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D0" w:rsidRDefault="00741D00" w:rsidP="00B7263D">
      <w:pPr>
        <w:jc w:val="center"/>
        <w:rPr>
          <w:sz w:val="24"/>
          <w:szCs w:val="24"/>
        </w:rPr>
      </w:pPr>
      <w:r>
        <w:rPr>
          <w:sz w:val="24"/>
          <w:szCs w:val="24"/>
        </w:rPr>
        <w:t>М</w:t>
      </w:r>
      <w:r w:rsidR="00C374D0">
        <w:rPr>
          <w:sz w:val="24"/>
          <w:szCs w:val="24"/>
        </w:rPr>
        <w:t xml:space="preserve">униципальное бюджетное учреждение </w:t>
      </w:r>
    </w:p>
    <w:p w:rsidR="00C374D0" w:rsidRDefault="00C374D0" w:rsidP="00B7263D">
      <w:pPr>
        <w:jc w:val="center"/>
        <w:rPr>
          <w:sz w:val="24"/>
          <w:szCs w:val="24"/>
        </w:rPr>
      </w:pPr>
      <w:r>
        <w:rPr>
          <w:sz w:val="24"/>
          <w:szCs w:val="24"/>
        </w:rPr>
        <w:t xml:space="preserve">«Централизованная библиотечная система </w:t>
      </w:r>
    </w:p>
    <w:p w:rsidR="00C374D0" w:rsidRPr="00014693" w:rsidRDefault="00C374D0" w:rsidP="00B7263D">
      <w:pPr>
        <w:jc w:val="center"/>
        <w:rPr>
          <w:sz w:val="24"/>
          <w:szCs w:val="24"/>
        </w:rPr>
      </w:pPr>
      <w:r>
        <w:rPr>
          <w:sz w:val="24"/>
          <w:szCs w:val="24"/>
        </w:rPr>
        <w:t>Кемеровского муниципального района»</w:t>
      </w:r>
    </w:p>
    <w:p w:rsidR="00C374D0" w:rsidRPr="00014693" w:rsidRDefault="00C374D0" w:rsidP="00B7263D">
      <w:pPr>
        <w:jc w:val="both"/>
        <w:rPr>
          <w:b/>
          <w:sz w:val="24"/>
          <w:szCs w:val="24"/>
        </w:rPr>
      </w:pPr>
    </w:p>
    <w:p w:rsidR="00C374D0" w:rsidRPr="00474B9F" w:rsidRDefault="00C374D0" w:rsidP="00B7263D">
      <w:pPr>
        <w:jc w:val="both"/>
        <w:rPr>
          <w:b/>
          <w:szCs w:val="28"/>
        </w:rPr>
      </w:pPr>
    </w:p>
    <w:p w:rsidR="00C374D0" w:rsidRPr="00474B9F" w:rsidRDefault="00C374D0" w:rsidP="00B7263D">
      <w:pPr>
        <w:jc w:val="both"/>
        <w:rPr>
          <w:b/>
          <w:szCs w:val="28"/>
        </w:rPr>
      </w:pPr>
    </w:p>
    <w:p w:rsidR="00C374D0" w:rsidRDefault="00C374D0" w:rsidP="00B7263D">
      <w:pPr>
        <w:jc w:val="center"/>
        <w:rPr>
          <w:b/>
          <w:sz w:val="32"/>
          <w:szCs w:val="32"/>
        </w:rPr>
      </w:pPr>
    </w:p>
    <w:p w:rsidR="00C374D0" w:rsidRDefault="00C374D0" w:rsidP="00B7263D">
      <w:pPr>
        <w:jc w:val="center"/>
        <w:rPr>
          <w:b/>
          <w:sz w:val="32"/>
          <w:szCs w:val="32"/>
        </w:rPr>
      </w:pPr>
    </w:p>
    <w:p w:rsidR="00C374D0" w:rsidRDefault="00C374D0" w:rsidP="00B7263D">
      <w:pPr>
        <w:jc w:val="center"/>
        <w:rPr>
          <w:b/>
          <w:sz w:val="32"/>
          <w:szCs w:val="32"/>
        </w:rPr>
      </w:pPr>
    </w:p>
    <w:p w:rsidR="00C374D0" w:rsidRDefault="00C374D0" w:rsidP="00B7263D">
      <w:pPr>
        <w:jc w:val="center"/>
        <w:rPr>
          <w:b/>
          <w:sz w:val="32"/>
          <w:szCs w:val="32"/>
        </w:rPr>
      </w:pPr>
    </w:p>
    <w:p w:rsidR="00C374D0" w:rsidRDefault="00C374D0" w:rsidP="00B7263D">
      <w:pPr>
        <w:jc w:val="center"/>
        <w:rPr>
          <w:b/>
          <w:sz w:val="32"/>
          <w:szCs w:val="32"/>
        </w:rPr>
      </w:pPr>
    </w:p>
    <w:p w:rsidR="00C374D0" w:rsidRDefault="00C374D0" w:rsidP="00B7263D">
      <w:pPr>
        <w:jc w:val="center"/>
        <w:rPr>
          <w:b/>
          <w:sz w:val="32"/>
          <w:szCs w:val="32"/>
        </w:rPr>
      </w:pPr>
    </w:p>
    <w:p w:rsidR="00C374D0" w:rsidRDefault="00C374D0" w:rsidP="00B7263D">
      <w:pPr>
        <w:jc w:val="center"/>
        <w:rPr>
          <w:b/>
          <w:sz w:val="32"/>
          <w:szCs w:val="32"/>
        </w:rPr>
      </w:pPr>
    </w:p>
    <w:p w:rsidR="00C374D0" w:rsidRPr="003269AD" w:rsidRDefault="00C374D0" w:rsidP="00B7263D">
      <w:pPr>
        <w:jc w:val="center"/>
        <w:rPr>
          <w:b/>
          <w:sz w:val="36"/>
          <w:szCs w:val="36"/>
        </w:rPr>
      </w:pPr>
    </w:p>
    <w:p w:rsidR="00C374D0" w:rsidRPr="003269AD" w:rsidRDefault="00C374D0" w:rsidP="00B7263D">
      <w:pPr>
        <w:jc w:val="center"/>
        <w:rPr>
          <w:b/>
          <w:sz w:val="36"/>
          <w:szCs w:val="36"/>
        </w:rPr>
      </w:pPr>
      <w:r w:rsidRPr="003269AD">
        <w:rPr>
          <w:b/>
          <w:sz w:val="36"/>
          <w:szCs w:val="36"/>
        </w:rPr>
        <w:t>отчет</w:t>
      </w:r>
    </w:p>
    <w:p w:rsidR="00C374D0" w:rsidRPr="003269AD" w:rsidRDefault="00C374D0" w:rsidP="00F6233F">
      <w:pPr>
        <w:jc w:val="center"/>
        <w:rPr>
          <w:b/>
          <w:sz w:val="36"/>
          <w:szCs w:val="36"/>
        </w:rPr>
      </w:pPr>
      <w:r w:rsidRPr="003269AD">
        <w:rPr>
          <w:b/>
          <w:sz w:val="36"/>
          <w:szCs w:val="36"/>
        </w:rPr>
        <w:t xml:space="preserve">о работе библиотек </w:t>
      </w:r>
    </w:p>
    <w:p w:rsidR="00C374D0" w:rsidRPr="003269AD" w:rsidRDefault="00C374D0" w:rsidP="00F6233F">
      <w:pPr>
        <w:jc w:val="center"/>
        <w:rPr>
          <w:b/>
          <w:sz w:val="36"/>
          <w:szCs w:val="36"/>
        </w:rPr>
      </w:pPr>
      <w:r w:rsidRPr="003269AD">
        <w:rPr>
          <w:b/>
          <w:sz w:val="36"/>
          <w:szCs w:val="36"/>
        </w:rPr>
        <w:t xml:space="preserve">Кемеровского муниципального района </w:t>
      </w:r>
    </w:p>
    <w:p w:rsidR="00C374D0" w:rsidRPr="003269AD" w:rsidRDefault="00C374D0" w:rsidP="00B7263D">
      <w:pPr>
        <w:jc w:val="center"/>
        <w:rPr>
          <w:b/>
          <w:sz w:val="36"/>
          <w:szCs w:val="36"/>
        </w:rPr>
      </w:pPr>
      <w:r w:rsidRPr="003269AD">
        <w:rPr>
          <w:b/>
          <w:sz w:val="36"/>
          <w:szCs w:val="36"/>
        </w:rPr>
        <w:t>с детьми за 2018 год</w:t>
      </w:r>
    </w:p>
    <w:p w:rsidR="00C374D0" w:rsidRPr="003269AD" w:rsidRDefault="00C374D0" w:rsidP="00B7263D">
      <w:pPr>
        <w:jc w:val="center"/>
        <w:rPr>
          <w:b/>
          <w:sz w:val="36"/>
          <w:szCs w:val="36"/>
        </w:rPr>
      </w:pPr>
    </w:p>
    <w:p w:rsidR="00C374D0" w:rsidRPr="00474B9F" w:rsidRDefault="00C374D0" w:rsidP="00B7263D">
      <w:pPr>
        <w:jc w:val="center"/>
        <w:rPr>
          <w:b/>
          <w:sz w:val="32"/>
          <w:szCs w:val="32"/>
        </w:rPr>
      </w:pPr>
    </w:p>
    <w:p w:rsidR="00C374D0" w:rsidRPr="00474B9F" w:rsidRDefault="00C374D0" w:rsidP="00B7263D">
      <w:pPr>
        <w:jc w:val="both"/>
        <w:rPr>
          <w:b/>
          <w:szCs w:val="28"/>
        </w:rPr>
      </w:pPr>
    </w:p>
    <w:p w:rsidR="00C374D0" w:rsidRPr="00474B9F" w:rsidRDefault="00C374D0" w:rsidP="00B7263D">
      <w:pPr>
        <w:jc w:val="both"/>
        <w:rPr>
          <w:b/>
          <w:szCs w:val="28"/>
        </w:rPr>
      </w:pPr>
    </w:p>
    <w:p w:rsidR="00C374D0" w:rsidRPr="00474B9F" w:rsidRDefault="00C374D0" w:rsidP="00B7263D">
      <w:pPr>
        <w:jc w:val="both"/>
        <w:rPr>
          <w:b/>
          <w:szCs w:val="28"/>
        </w:rPr>
      </w:pPr>
    </w:p>
    <w:p w:rsidR="00C374D0" w:rsidRPr="00474B9F" w:rsidRDefault="00C374D0" w:rsidP="00B7263D">
      <w:pPr>
        <w:jc w:val="both"/>
        <w:rPr>
          <w:b/>
          <w:szCs w:val="28"/>
        </w:rPr>
      </w:pPr>
    </w:p>
    <w:p w:rsidR="00C374D0" w:rsidRPr="00474B9F" w:rsidRDefault="00C374D0" w:rsidP="00B7263D">
      <w:pPr>
        <w:jc w:val="both"/>
        <w:rPr>
          <w:b/>
          <w:szCs w:val="28"/>
        </w:rPr>
      </w:pPr>
    </w:p>
    <w:p w:rsidR="00C374D0" w:rsidRPr="00474B9F" w:rsidRDefault="00C374D0" w:rsidP="00B7263D">
      <w:pPr>
        <w:jc w:val="both"/>
        <w:rPr>
          <w:b/>
          <w:szCs w:val="28"/>
        </w:rPr>
      </w:pPr>
    </w:p>
    <w:p w:rsidR="00C374D0" w:rsidRPr="00474B9F" w:rsidRDefault="00C374D0" w:rsidP="00B7263D">
      <w:pPr>
        <w:jc w:val="both"/>
        <w:rPr>
          <w:b/>
          <w:szCs w:val="28"/>
        </w:rPr>
      </w:pPr>
    </w:p>
    <w:p w:rsidR="00C374D0" w:rsidRPr="00474B9F" w:rsidRDefault="00C374D0" w:rsidP="00B7263D">
      <w:pPr>
        <w:jc w:val="both"/>
        <w:rPr>
          <w:b/>
          <w:szCs w:val="28"/>
        </w:rPr>
      </w:pPr>
    </w:p>
    <w:p w:rsidR="00C374D0" w:rsidRDefault="00C374D0" w:rsidP="00B7263D">
      <w:pPr>
        <w:jc w:val="both"/>
        <w:rPr>
          <w:b/>
          <w:szCs w:val="28"/>
        </w:rPr>
      </w:pPr>
    </w:p>
    <w:p w:rsidR="00C374D0" w:rsidRDefault="00C374D0" w:rsidP="00B7263D">
      <w:pPr>
        <w:jc w:val="both"/>
        <w:rPr>
          <w:b/>
          <w:szCs w:val="28"/>
        </w:rPr>
      </w:pPr>
    </w:p>
    <w:p w:rsidR="00C374D0" w:rsidRDefault="00C374D0" w:rsidP="00B7263D">
      <w:pPr>
        <w:jc w:val="both"/>
        <w:rPr>
          <w:b/>
          <w:szCs w:val="28"/>
        </w:rPr>
      </w:pPr>
    </w:p>
    <w:p w:rsidR="00C374D0" w:rsidRDefault="00C374D0" w:rsidP="00B7263D">
      <w:pPr>
        <w:jc w:val="both"/>
        <w:rPr>
          <w:b/>
          <w:szCs w:val="28"/>
        </w:rPr>
      </w:pPr>
    </w:p>
    <w:p w:rsidR="00C374D0" w:rsidRDefault="00C374D0" w:rsidP="00B7263D">
      <w:pPr>
        <w:jc w:val="both"/>
        <w:rPr>
          <w:b/>
          <w:szCs w:val="28"/>
        </w:rPr>
      </w:pPr>
    </w:p>
    <w:p w:rsidR="00C374D0" w:rsidRPr="00474B9F" w:rsidRDefault="00C374D0" w:rsidP="00B7263D">
      <w:pPr>
        <w:jc w:val="both"/>
        <w:rPr>
          <w:b/>
          <w:szCs w:val="28"/>
        </w:rPr>
      </w:pPr>
    </w:p>
    <w:p w:rsidR="00C374D0" w:rsidRPr="00474B9F" w:rsidRDefault="00C374D0" w:rsidP="00B7263D">
      <w:pPr>
        <w:jc w:val="both"/>
        <w:rPr>
          <w:b/>
          <w:szCs w:val="28"/>
        </w:rPr>
      </w:pPr>
    </w:p>
    <w:p w:rsidR="00C374D0" w:rsidRPr="00474B9F" w:rsidRDefault="00C374D0" w:rsidP="00B7263D">
      <w:pPr>
        <w:jc w:val="both"/>
        <w:rPr>
          <w:b/>
          <w:szCs w:val="28"/>
        </w:rPr>
      </w:pPr>
    </w:p>
    <w:p w:rsidR="00C374D0" w:rsidRDefault="00C374D0" w:rsidP="00B7263D">
      <w:pPr>
        <w:jc w:val="center"/>
        <w:rPr>
          <w:b/>
          <w:szCs w:val="28"/>
        </w:rPr>
      </w:pPr>
    </w:p>
    <w:p w:rsidR="00C374D0" w:rsidRDefault="00C374D0" w:rsidP="00050D6D">
      <w:pPr>
        <w:rPr>
          <w:b/>
          <w:szCs w:val="28"/>
        </w:rPr>
      </w:pPr>
    </w:p>
    <w:p w:rsidR="00C374D0" w:rsidRDefault="00C374D0" w:rsidP="00B7263D">
      <w:pPr>
        <w:jc w:val="center"/>
        <w:rPr>
          <w:b/>
          <w:szCs w:val="28"/>
        </w:rPr>
      </w:pPr>
    </w:p>
    <w:p w:rsidR="00C374D0" w:rsidRDefault="00C374D0" w:rsidP="00B7263D">
      <w:pPr>
        <w:jc w:val="center"/>
        <w:rPr>
          <w:b/>
          <w:szCs w:val="28"/>
        </w:rPr>
      </w:pPr>
      <w:r>
        <w:rPr>
          <w:b/>
          <w:szCs w:val="28"/>
        </w:rPr>
        <w:t>Ясногорский</w:t>
      </w:r>
    </w:p>
    <w:p w:rsidR="00C374D0" w:rsidRPr="00050D6D" w:rsidRDefault="00C374D0" w:rsidP="00050D6D">
      <w:pPr>
        <w:jc w:val="center"/>
        <w:rPr>
          <w:b/>
          <w:szCs w:val="28"/>
        </w:rPr>
      </w:pPr>
      <w:r>
        <w:rPr>
          <w:b/>
          <w:szCs w:val="28"/>
        </w:rPr>
        <w:t>2018</w:t>
      </w:r>
    </w:p>
    <w:p w:rsidR="00C374D0" w:rsidRPr="00584237" w:rsidRDefault="00C374D0" w:rsidP="00516C8A">
      <w:pPr>
        <w:pStyle w:val="a6"/>
        <w:spacing w:after="0"/>
        <w:ind w:left="0"/>
        <w:jc w:val="center"/>
        <w:rPr>
          <w:b/>
          <w:szCs w:val="28"/>
        </w:rPr>
      </w:pPr>
      <w:r w:rsidRPr="00584237">
        <w:rPr>
          <w:b/>
          <w:szCs w:val="28"/>
        </w:rPr>
        <w:lastRenderedPageBreak/>
        <w:t>«Таблицы. Библиотечное обслуживание детей»</w:t>
      </w:r>
    </w:p>
    <w:p w:rsidR="00C374D0" w:rsidRDefault="00C374D0" w:rsidP="00516C8A">
      <w:pPr>
        <w:pStyle w:val="a6"/>
        <w:spacing w:after="0"/>
        <w:ind w:left="0"/>
        <w:jc w:val="center"/>
        <w:rPr>
          <w:b/>
          <w:sz w:val="24"/>
          <w:szCs w:val="24"/>
        </w:rPr>
      </w:pPr>
    </w:p>
    <w:p w:rsidR="00C374D0" w:rsidRPr="00516C8A" w:rsidRDefault="00C374D0" w:rsidP="00516C8A">
      <w:pPr>
        <w:ind w:firstLine="709"/>
        <w:jc w:val="both"/>
        <w:rPr>
          <w:szCs w:val="28"/>
        </w:rPr>
      </w:pPr>
      <w:r w:rsidRPr="00516C8A">
        <w:rPr>
          <w:szCs w:val="28"/>
        </w:rPr>
        <w:t>Таблица № 1 - Сеть детских библиотек в городе, районе.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1"/>
        <w:gridCol w:w="4071"/>
      </w:tblGrid>
      <w:tr w:rsidR="00C374D0" w:rsidRPr="00506C96" w:rsidTr="00516C8A">
        <w:tc>
          <w:tcPr>
            <w:tcW w:w="5321" w:type="dxa"/>
          </w:tcPr>
          <w:p w:rsidR="00C374D0" w:rsidRPr="00DA65C2" w:rsidRDefault="00C374D0" w:rsidP="00516C8A">
            <w:pPr>
              <w:jc w:val="both"/>
              <w:rPr>
                <w:sz w:val="24"/>
                <w:szCs w:val="24"/>
              </w:rPr>
            </w:pPr>
            <w:r w:rsidRPr="00DA65C2">
              <w:rPr>
                <w:sz w:val="24"/>
                <w:szCs w:val="24"/>
              </w:rPr>
              <w:t>Количество детских библиотек в ЦБС</w:t>
            </w:r>
          </w:p>
        </w:tc>
        <w:tc>
          <w:tcPr>
            <w:tcW w:w="4071" w:type="dxa"/>
          </w:tcPr>
          <w:p w:rsidR="00C374D0" w:rsidRPr="00EC4425" w:rsidRDefault="00C374D0" w:rsidP="00516C8A">
            <w:pPr>
              <w:pStyle w:val="1"/>
              <w:spacing w:before="0" w:after="0"/>
              <w:ind w:firstLine="709"/>
              <w:rPr>
                <w:rFonts w:ascii="Times New Roman" w:hAnsi="Times New Roman" w:cs="Arial"/>
                <w:b w:val="0"/>
                <w:sz w:val="24"/>
                <w:szCs w:val="24"/>
              </w:rPr>
            </w:pPr>
            <w:r>
              <w:rPr>
                <w:rFonts w:ascii="Times New Roman" w:hAnsi="Times New Roman" w:cs="Arial"/>
                <w:b w:val="0"/>
                <w:sz w:val="24"/>
                <w:szCs w:val="24"/>
              </w:rPr>
              <w:t>1</w:t>
            </w:r>
          </w:p>
        </w:tc>
      </w:tr>
      <w:tr w:rsidR="00C374D0" w:rsidRPr="00506C96" w:rsidTr="00516C8A">
        <w:tc>
          <w:tcPr>
            <w:tcW w:w="5321" w:type="dxa"/>
          </w:tcPr>
          <w:p w:rsidR="00C374D0" w:rsidRPr="00746FE4" w:rsidRDefault="00C374D0" w:rsidP="00303BD7">
            <w:pPr>
              <w:jc w:val="both"/>
              <w:rPr>
                <w:rFonts w:cs="Arial"/>
                <w:b/>
                <w:sz w:val="24"/>
                <w:szCs w:val="24"/>
              </w:rPr>
            </w:pPr>
            <w:r>
              <w:rPr>
                <w:spacing w:val="-4"/>
                <w:sz w:val="24"/>
                <w:szCs w:val="24"/>
              </w:rPr>
              <w:t>С</w:t>
            </w:r>
            <w:r w:rsidRPr="00EB0085">
              <w:rPr>
                <w:spacing w:val="-4"/>
                <w:sz w:val="24"/>
                <w:szCs w:val="24"/>
              </w:rPr>
              <w:t xml:space="preserve">колько и какие библиотеки-филиалы закрыты, перепрофилированы? </w:t>
            </w:r>
            <w:r>
              <w:rPr>
                <w:spacing w:val="-4"/>
                <w:sz w:val="24"/>
                <w:szCs w:val="24"/>
              </w:rPr>
              <w:t>Согласно приказу…</w:t>
            </w:r>
            <w:r w:rsidRPr="00D238E2">
              <w:rPr>
                <w:color w:val="FF0000"/>
                <w:spacing w:val="-4"/>
                <w:sz w:val="24"/>
                <w:szCs w:val="24"/>
              </w:rPr>
              <w:t>(</w:t>
            </w:r>
            <w:r w:rsidRPr="00D238E2">
              <w:rPr>
                <w:b/>
                <w:color w:val="FF0000"/>
                <w:spacing w:val="-4"/>
                <w:sz w:val="24"/>
                <w:szCs w:val="24"/>
              </w:rPr>
              <w:t>копия приказа прилагается</w:t>
            </w:r>
            <w:r>
              <w:rPr>
                <w:b/>
                <w:color w:val="FF0000"/>
                <w:spacing w:val="-4"/>
                <w:sz w:val="24"/>
                <w:szCs w:val="24"/>
              </w:rPr>
              <w:t>!!!</w:t>
            </w:r>
            <w:r w:rsidRPr="00D238E2">
              <w:rPr>
                <w:color w:val="FF0000"/>
                <w:spacing w:val="-4"/>
                <w:sz w:val="24"/>
                <w:szCs w:val="24"/>
              </w:rPr>
              <w:t>).</w:t>
            </w:r>
            <w:r>
              <w:rPr>
                <w:color w:val="FF0000"/>
                <w:spacing w:val="-4"/>
                <w:sz w:val="24"/>
                <w:szCs w:val="24"/>
              </w:rPr>
              <w:t xml:space="preserve"> </w:t>
            </w:r>
            <w:r w:rsidRPr="00B40EAC">
              <w:rPr>
                <w:rFonts w:cs="Arial"/>
                <w:sz w:val="24"/>
                <w:szCs w:val="24"/>
              </w:rPr>
              <w:t>Причины закрытия</w:t>
            </w:r>
          </w:p>
        </w:tc>
        <w:tc>
          <w:tcPr>
            <w:tcW w:w="4071" w:type="dxa"/>
          </w:tcPr>
          <w:p w:rsidR="00C374D0" w:rsidRPr="00EC4425" w:rsidRDefault="00C374D0" w:rsidP="00303BD7">
            <w:pPr>
              <w:pStyle w:val="1"/>
              <w:ind w:firstLine="709"/>
              <w:rPr>
                <w:rFonts w:ascii="Times New Roman" w:hAnsi="Times New Roman" w:cs="Arial"/>
                <w:b w:val="0"/>
                <w:sz w:val="24"/>
                <w:szCs w:val="24"/>
              </w:rPr>
            </w:pPr>
            <w:r>
              <w:rPr>
                <w:rFonts w:ascii="Times New Roman" w:hAnsi="Times New Roman" w:cs="Arial"/>
                <w:b w:val="0"/>
                <w:sz w:val="24"/>
                <w:szCs w:val="24"/>
              </w:rPr>
              <w:t>0</w:t>
            </w:r>
          </w:p>
        </w:tc>
      </w:tr>
      <w:tr w:rsidR="00C374D0" w:rsidRPr="00506C96" w:rsidTr="00516C8A">
        <w:tc>
          <w:tcPr>
            <w:tcW w:w="5321" w:type="dxa"/>
          </w:tcPr>
          <w:p w:rsidR="00C374D0" w:rsidRPr="00444335" w:rsidRDefault="00C374D0" w:rsidP="00303BD7">
            <w:pPr>
              <w:jc w:val="both"/>
            </w:pPr>
            <w:r>
              <w:rPr>
                <w:spacing w:val="-4"/>
                <w:sz w:val="24"/>
                <w:szCs w:val="24"/>
              </w:rPr>
              <w:t>И</w:t>
            </w:r>
            <w:r w:rsidRPr="00EB0085">
              <w:rPr>
                <w:spacing w:val="-4"/>
                <w:sz w:val="24"/>
                <w:szCs w:val="24"/>
              </w:rPr>
              <w:t xml:space="preserve">зменения в структуре </w:t>
            </w:r>
            <w:r>
              <w:rPr>
                <w:spacing w:val="-4"/>
                <w:sz w:val="24"/>
                <w:szCs w:val="24"/>
              </w:rPr>
              <w:t xml:space="preserve">детских </w:t>
            </w:r>
            <w:r w:rsidRPr="00EB0085">
              <w:rPr>
                <w:spacing w:val="-4"/>
                <w:sz w:val="24"/>
                <w:szCs w:val="24"/>
              </w:rPr>
              <w:t xml:space="preserve">библиотек, </w:t>
            </w:r>
            <w:r>
              <w:rPr>
                <w:spacing w:val="-4"/>
                <w:sz w:val="24"/>
                <w:szCs w:val="24"/>
              </w:rPr>
              <w:t xml:space="preserve">открытие детских </w:t>
            </w:r>
            <w:r w:rsidRPr="00EB0085">
              <w:rPr>
                <w:spacing w:val="-4"/>
                <w:sz w:val="24"/>
                <w:szCs w:val="24"/>
              </w:rPr>
              <w:t>отделов</w:t>
            </w:r>
            <w:r>
              <w:rPr>
                <w:spacing w:val="-4"/>
                <w:sz w:val="24"/>
                <w:szCs w:val="24"/>
              </w:rPr>
              <w:t xml:space="preserve"> и др.</w:t>
            </w:r>
          </w:p>
        </w:tc>
        <w:tc>
          <w:tcPr>
            <w:tcW w:w="4071" w:type="dxa"/>
          </w:tcPr>
          <w:p w:rsidR="00C374D0" w:rsidRPr="001C4C59" w:rsidRDefault="00C374D0" w:rsidP="00303BD7">
            <w:pPr>
              <w:jc w:val="center"/>
            </w:pPr>
            <w:r>
              <w:t>0</w:t>
            </w:r>
          </w:p>
        </w:tc>
      </w:tr>
    </w:tbl>
    <w:p w:rsidR="00C374D0" w:rsidRDefault="00C374D0" w:rsidP="00E72E10">
      <w:pPr>
        <w:ind w:firstLine="709"/>
        <w:rPr>
          <w:b/>
          <w:sz w:val="24"/>
          <w:szCs w:val="24"/>
        </w:rPr>
      </w:pPr>
    </w:p>
    <w:p w:rsidR="00C374D0" w:rsidRPr="00516C8A" w:rsidRDefault="00C374D0" w:rsidP="00516C8A">
      <w:pPr>
        <w:ind w:firstLine="709"/>
        <w:jc w:val="both"/>
        <w:rPr>
          <w:szCs w:val="28"/>
        </w:rPr>
      </w:pPr>
      <w:r w:rsidRPr="00516C8A">
        <w:rPr>
          <w:szCs w:val="28"/>
        </w:rPr>
        <w:t>Таблица №2 - Основные цифровые показатели каждой детской библиотеки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7"/>
        <w:gridCol w:w="845"/>
        <w:gridCol w:w="845"/>
        <w:gridCol w:w="845"/>
        <w:gridCol w:w="846"/>
        <w:gridCol w:w="846"/>
        <w:gridCol w:w="847"/>
        <w:gridCol w:w="844"/>
        <w:gridCol w:w="844"/>
        <w:gridCol w:w="793"/>
      </w:tblGrid>
      <w:tr w:rsidR="00C374D0" w:rsidTr="00516C8A">
        <w:tc>
          <w:tcPr>
            <w:tcW w:w="1837" w:type="dxa"/>
            <w:vMerge w:val="restart"/>
          </w:tcPr>
          <w:p w:rsidR="00C374D0" w:rsidRPr="00EC4425" w:rsidRDefault="00C374D0" w:rsidP="00303BD7">
            <w:pPr>
              <w:jc w:val="center"/>
              <w:rPr>
                <w:sz w:val="24"/>
                <w:szCs w:val="24"/>
              </w:rPr>
            </w:pPr>
            <w:r w:rsidRPr="00EC4425">
              <w:rPr>
                <w:sz w:val="24"/>
                <w:szCs w:val="24"/>
              </w:rPr>
              <w:t>Детская библиотека</w:t>
            </w:r>
          </w:p>
        </w:tc>
        <w:tc>
          <w:tcPr>
            <w:tcW w:w="2535" w:type="dxa"/>
            <w:gridSpan w:val="3"/>
          </w:tcPr>
          <w:p w:rsidR="00C374D0" w:rsidRPr="00EC4425" w:rsidRDefault="00C374D0" w:rsidP="00303BD7">
            <w:pPr>
              <w:jc w:val="center"/>
              <w:rPr>
                <w:sz w:val="24"/>
                <w:szCs w:val="24"/>
                <w:lang w:eastAsia="en-US"/>
              </w:rPr>
            </w:pPr>
            <w:r w:rsidRPr="00EC4425">
              <w:rPr>
                <w:sz w:val="24"/>
                <w:szCs w:val="24"/>
                <w:lang w:eastAsia="en-US"/>
              </w:rPr>
              <w:t>Читатели детского возраста</w:t>
            </w:r>
          </w:p>
        </w:tc>
        <w:tc>
          <w:tcPr>
            <w:tcW w:w="2539" w:type="dxa"/>
            <w:gridSpan w:val="3"/>
          </w:tcPr>
          <w:p w:rsidR="00C374D0" w:rsidRPr="00EC4425" w:rsidRDefault="00C374D0" w:rsidP="00303BD7">
            <w:pPr>
              <w:jc w:val="center"/>
              <w:rPr>
                <w:b/>
                <w:sz w:val="24"/>
                <w:szCs w:val="24"/>
              </w:rPr>
            </w:pPr>
            <w:r w:rsidRPr="00EC4425">
              <w:rPr>
                <w:sz w:val="24"/>
                <w:szCs w:val="24"/>
                <w:lang w:eastAsia="en-US"/>
              </w:rPr>
              <w:t>Книговыдача</w:t>
            </w:r>
            <w:r>
              <w:rPr>
                <w:sz w:val="24"/>
                <w:szCs w:val="24"/>
                <w:lang w:eastAsia="en-US"/>
              </w:rPr>
              <w:t xml:space="preserve"> дети</w:t>
            </w:r>
          </w:p>
        </w:tc>
        <w:tc>
          <w:tcPr>
            <w:tcW w:w="2481" w:type="dxa"/>
            <w:gridSpan w:val="3"/>
          </w:tcPr>
          <w:p w:rsidR="00C374D0" w:rsidRPr="00EC4425" w:rsidRDefault="00C374D0" w:rsidP="00303BD7">
            <w:pPr>
              <w:jc w:val="center"/>
              <w:rPr>
                <w:b/>
                <w:sz w:val="24"/>
                <w:szCs w:val="24"/>
              </w:rPr>
            </w:pPr>
            <w:r w:rsidRPr="00EC4425">
              <w:rPr>
                <w:sz w:val="24"/>
                <w:szCs w:val="24"/>
                <w:lang w:eastAsia="en-US"/>
              </w:rPr>
              <w:t>Посещение</w:t>
            </w:r>
            <w:r>
              <w:rPr>
                <w:sz w:val="24"/>
                <w:szCs w:val="24"/>
                <w:lang w:eastAsia="en-US"/>
              </w:rPr>
              <w:t xml:space="preserve"> дети</w:t>
            </w:r>
          </w:p>
        </w:tc>
      </w:tr>
      <w:tr w:rsidR="00C374D0" w:rsidTr="00516C8A">
        <w:tc>
          <w:tcPr>
            <w:tcW w:w="1837" w:type="dxa"/>
            <w:vMerge/>
          </w:tcPr>
          <w:p w:rsidR="00C374D0" w:rsidRPr="00EC4425" w:rsidRDefault="00C374D0" w:rsidP="00303BD7">
            <w:pPr>
              <w:jc w:val="both"/>
              <w:rPr>
                <w:b/>
                <w:sz w:val="24"/>
                <w:szCs w:val="24"/>
              </w:rPr>
            </w:pPr>
          </w:p>
        </w:tc>
        <w:tc>
          <w:tcPr>
            <w:tcW w:w="845" w:type="dxa"/>
          </w:tcPr>
          <w:p w:rsidR="00C374D0" w:rsidRPr="00EC4425" w:rsidRDefault="00C374D0" w:rsidP="00303BD7">
            <w:pPr>
              <w:jc w:val="both"/>
              <w:rPr>
                <w:sz w:val="24"/>
                <w:szCs w:val="24"/>
              </w:rPr>
            </w:pPr>
            <w:r w:rsidRPr="00EC4425">
              <w:rPr>
                <w:sz w:val="24"/>
                <w:szCs w:val="24"/>
              </w:rPr>
              <w:t>2016</w:t>
            </w:r>
          </w:p>
        </w:tc>
        <w:tc>
          <w:tcPr>
            <w:tcW w:w="845" w:type="dxa"/>
          </w:tcPr>
          <w:p w:rsidR="00C374D0" w:rsidRPr="00EC4425" w:rsidRDefault="00C374D0" w:rsidP="00303BD7">
            <w:pPr>
              <w:jc w:val="both"/>
              <w:rPr>
                <w:sz w:val="24"/>
                <w:szCs w:val="24"/>
              </w:rPr>
            </w:pPr>
            <w:r w:rsidRPr="00EC4425">
              <w:rPr>
                <w:sz w:val="24"/>
                <w:szCs w:val="24"/>
              </w:rPr>
              <w:t>2017</w:t>
            </w:r>
          </w:p>
        </w:tc>
        <w:tc>
          <w:tcPr>
            <w:tcW w:w="845" w:type="dxa"/>
          </w:tcPr>
          <w:p w:rsidR="00C374D0" w:rsidRPr="00EC4425" w:rsidRDefault="00C374D0" w:rsidP="00303BD7">
            <w:pPr>
              <w:jc w:val="both"/>
              <w:rPr>
                <w:sz w:val="24"/>
                <w:szCs w:val="24"/>
              </w:rPr>
            </w:pPr>
            <w:r w:rsidRPr="00EC4425">
              <w:rPr>
                <w:sz w:val="24"/>
                <w:szCs w:val="24"/>
              </w:rPr>
              <w:t>2018</w:t>
            </w:r>
          </w:p>
        </w:tc>
        <w:tc>
          <w:tcPr>
            <w:tcW w:w="846" w:type="dxa"/>
          </w:tcPr>
          <w:p w:rsidR="00C374D0" w:rsidRPr="00EC4425" w:rsidRDefault="00C374D0" w:rsidP="00303BD7">
            <w:pPr>
              <w:jc w:val="both"/>
              <w:rPr>
                <w:sz w:val="24"/>
                <w:szCs w:val="24"/>
              </w:rPr>
            </w:pPr>
            <w:r w:rsidRPr="00EC4425">
              <w:rPr>
                <w:sz w:val="24"/>
                <w:szCs w:val="24"/>
              </w:rPr>
              <w:t>2016</w:t>
            </w:r>
          </w:p>
        </w:tc>
        <w:tc>
          <w:tcPr>
            <w:tcW w:w="846" w:type="dxa"/>
          </w:tcPr>
          <w:p w:rsidR="00C374D0" w:rsidRPr="00EC4425" w:rsidRDefault="00C374D0" w:rsidP="00303BD7">
            <w:pPr>
              <w:jc w:val="both"/>
              <w:rPr>
                <w:sz w:val="24"/>
                <w:szCs w:val="24"/>
              </w:rPr>
            </w:pPr>
            <w:r w:rsidRPr="00EC4425">
              <w:rPr>
                <w:sz w:val="24"/>
                <w:szCs w:val="24"/>
              </w:rPr>
              <w:t>2017</w:t>
            </w:r>
          </w:p>
        </w:tc>
        <w:tc>
          <w:tcPr>
            <w:tcW w:w="847" w:type="dxa"/>
          </w:tcPr>
          <w:p w:rsidR="00C374D0" w:rsidRPr="00EC4425" w:rsidRDefault="00C374D0" w:rsidP="00303BD7">
            <w:pPr>
              <w:jc w:val="both"/>
              <w:rPr>
                <w:sz w:val="24"/>
                <w:szCs w:val="24"/>
              </w:rPr>
            </w:pPr>
            <w:r w:rsidRPr="00EC4425">
              <w:rPr>
                <w:sz w:val="24"/>
                <w:szCs w:val="24"/>
              </w:rPr>
              <w:t>2018</w:t>
            </w:r>
          </w:p>
        </w:tc>
        <w:tc>
          <w:tcPr>
            <w:tcW w:w="844" w:type="dxa"/>
          </w:tcPr>
          <w:p w:rsidR="00C374D0" w:rsidRPr="00EC4425" w:rsidRDefault="00C374D0" w:rsidP="00303BD7">
            <w:pPr>
              <w:jc w:val="both"/>
              <w:rPr>
                <w:sz w:val="24"/>
                <w:szCs w:val="24"/>
              </w:rPr>
            </w:pPr>
            <w:r w:rsidRPr="00EC4425">
              <w:rPr>
                <w:sz w:val="24"/>
                <w:szCs w:val="24"/>
              </w:rPr>
              <w:t>2016</w:t>
            </w:r>
          </w:p>
        </w:tc>
        <w:tc>
          <w:tcPr>
            <w:tcW w:w="844" w:type="dxa"/>
          </w:tcPr>
          <w:p w:rsidR="00C374D0" w:rsidRPr="00EC4425" w:rsidRDefault="00C374D0" w:rsidP="00303BD7">
            <w:pPr>
              <w:jc w:val="both"/>
              <w:rPr>
                <w:sz w:val="24"/>
                <w:szCs w:val="24"/>
              </w:rPr>
            </w:pPr>
            <w:r w:rsidRPr="00EC4425">
              <w:rPr>
                <w:sz w:val="24"/>
                <w:szCs w:val="24"/>
              </w:rPr>
              <w:t>2017</w:t>
            </w:r>
          </w:p>
        </w:tc>
        <w:tc>
          <w:tcPr>
            <w:tcW w:w="793" w:type="dxa"/>
          </w:tcPr>
          <w:p w:rsidR="00C374D0" w:rsidRPr="00EC4425" w:rsidRDefault="00C374D0" w:rsidP="00303BD7">
            <w:pPr>
              <w:jc w:val="both"/>
              <w:rPr>
                <w:sz w:val="24"/>
                <w:szCs w:val="24"/>
              </w:rPr>
            </w:pPr>
            <w:r w:rsidRPr="00EC4425">
              <w:rPr>
                <w:sz w:val="24"/>
                <w:szCs w:val="24"/>
              </w:rPr>
              <w:t>2018</w:t>
            </w:r>
          </w:p>
        </w:tc>
      </w:tr>
      <w:tr w:rsidR="00C374D0" w:rsidTr="00516C8A">
        <w:tc>
          <w:tcPr>
            <w:tcW w:w="1837" w:type="dxa"/>
          </w:tcPr>
          <w:p w:rsidR="00C374D0" w:rsidRPr="00EC4425" w:rsidRDefault="00C374D0" w:rsidP="00303BD7">
            <w:pPr>
              <w:jc w:val="both"/>
              <w:rPr>
                <w:b/>
                <w:sz w:val="24"/>
                <w:szCs w:val="24"/>
              </w:rPr>
            </w:pPr>
            <w:r>
              <w:rPr>
                <w:b/>
                <w:sz w:val="24"/>
                <w:szCs w:val="24"/>
              </w:rPr>
              <w:t>ДО п.Ясногорский</w:t>
            </w:r>
          </w:p>
        </w:tc>
        <w:tc>
          <w:tcPr>
            <w:tcW w:w="845" w:type="dxa"/>
          </w:tcPr>
          <w:p w:rsidR="00C374D0" w:rsidRPr="00E72E10" w:rsidRDefault="00C374D0" w:rsidP="00303BD7">
            <w:pPr>
              <w:jc w:val="both"/>
              <w:rPr>
                <w:sz w:val="24"/>
                <w:szCs w:val="24"/>
              </w:rPr>
            </w:pPr>
            <w:r w:rsidRPr="00E72E10">
              <w:rPr>
                <w:sz w:val="24"/>
                <w:szCs w:val="24"/>
              </w:rPr>
              <w:t>906</w:t>
            </w:r>
          </w:p>
        </w:tc>
        <w:tc>
          <w:tcPr>
            <w:tcW w:w="845" w:type="dxa"/>
          </w:tcPr>
          <w:p w:rsidR="00C374D0" w:rsidRPr="00E72E10" w:rsidRDefault="00C374D0" w:rsidP="00303BD7">
            <w:pPr>
              <w:jc w:val="both"/>
              <w:rPr>
                <w:sz w:val="24"/>
                <w:szCs w:val="24"/>
              </w:rPr>
            </w:pPr>
            <w:r w:rsidRPr="00E72E10">
              <w:rPr>
                <w:sz w:val="24"/>
                <w:szCs w:val="24"/>
              </w:rPr>
              <w:t>906</w:t>
            </w:r>
          </w:p>
        </w:tc>
        <w:tc>
          <w:tcPr>
            <w:tcW w:w="845" w:type="dxa"/>
          </w:tcPr>
          <w:p w:rsidR="00C374D0" w:rsidRPr="00E72E10" w:rsidRDefault="00C374D0" w:rsidP="00303BD7">
            <w:pPr>
              <w:jc w:val="both"/>
              <w:rPr>
                <w:sz w:val="24"/>
                <w:szCs w:val="24"/>
              </w:rPr>
            </w:pPr>
            <w:r>
              <w:rPr>
                <w:sz w:val="24"/>
                <w:szCs w:val="24"/>
              </w:rPr>
              <w:t>485</w:t>
            </w:r>
          </w:p>
        </w:tc>
        <w:tc>
          <w:tcPr>
            <w:tcW w:w="846" w:type="dxa"/>
          </w:tcPr>
          <w:p w:rsidR="00C374D0" w:rsidRPr="00E72E10" w:rsidRDefault="00C374D0" w:rsidP="00303BD7">
            <w:pPr>
              <w:jc w:val="both"/>
              <w:rPr>
                <w:sz w:val="24"/>
                <w:szCs w:val="24"/>
              </w:rPr>
            </w:pPr>
            <w:r w:rsidRPr="00E72E10">
              <w:rPr>
                <w:sz w:val="24"/>
                <w:szCs w:val="24"/>
              </w:rPr>
              <w:t>31349</w:t>
            </w:r>
          </w:p>
        </w:tc>
        <w:tc>
          <w:tcPr>
            <w:tcW w:w="846" w:type="dxa"/>
          </w:tcPr>
          <w:p w:rsidR="00C374D0" w:rsidRPr="00E72E10" w:rsidRDefault="00C374D0" w:rsidP="00303BD7">
            <w:pPr>
              <w:jc w:val="both"/>
              <w:rPr>
                <w:sz w:val="24"/>
                <w:szCs w:val="24"/>
              </w:rPr>
            </w:pPr>
            <w:r w:rsidRPr="00E72E10">
              <w:rPr>
                <w:sz w:val="24"/>
                <w:szCs w:val="24"/>
              </w:rPr>
              <w:t>31526</w:t>
            </w:r>
          </w:p>
        </w:tc>
        <w:tc>
          <w:tcPr>
            <w:tcW w:w="847" w:type="dxa"/>
          </w:tcPr>
          <w:p w:rsidR="00C374D0" w:rsidRPr="00E72E10" w:rsidRDefault="00C374D0" w:rsidP="00303BD7">
            <w:pPr>
              <w:jc w:val="both"/>
              <w:rPr>
                <w:sz w:val="24"/>
                <w:szCs w:val="24"/>
              </w:rPr>
            </w:pPr>
            <w:r>
              <w:rPr>
                <w:sz w:val="24"/>
                <w:szCs w:val="24"/>
              </w:rPr>
              <w:t>11640</w:t>
            </w:r>
          </w:p>
        </w:tc>
        <w:tc>
          <w:tcPr>
            <w:tcW w:w="844" w:type="dxa"/>
          </w:tcPr>
          <w:p w:rsidR="00C374D0" w:rsidRPr="00E72E10" w:rsidRDefault="00C374D0" w:rsidP="00303BD7">
            <w:pPr>
              <w:jc w:val="both"/>
              <w:rPr>
                <w:sz w:val="24"/>
                <w:szCs w:val="24"/>
              </w:rPr>
            </w:pPr>
            <w:r w:rsidRPr="00E72E10">
              <w:rPr>
                <w:sz w:val="24"/>
                <w:szCs w:val="24"/>
              </w:rPr>
              <w:t>13532</w:t>
            </w:r>
          </w:p>
        </w:tc>
        <w:tc>
          <w:tcPr>
            <w:tcW w:w="844" w:type="dxa"/>
          </w:tcPr>
          <w:p w:rsidR="00C374D0" w:rsidRPr="00E72E10" w:rsidRDefault="00C374D0" w:rsidP="00303BD7">
            <w:pPr>
              <w:jc w:val="both"/>
              <w:rPr>
                <w:sz w:val="24"/>
                <w:szCs w:val="24"/>
              </w:rPr>
            </w:pPr>
            <w:r w:rsidRPr="00E72E10">
              <w:rPr>
                <w:sz w:val="24"/>
                <w:szCs w:val="24"/>
              </w:rPr>
              <w:t>13762</w:t>
            </w:r>
          </w:p>
        </w:tc>
        <w:tc>
          <w:tcPr>
            <w:tcW w:w="793" w:type="dxa"/>
          </w:tcPr>
          <w:p w:rsidR="00C374D0" w:rsidRPr="00E72E10" w:rsidRDefault="00C374D0" w:rsidP="00303BD7">
            <w:pPr>
              <w:jc w:val="both"/>
              <w:rPr>
                <w:sz w:val="24"/>
                <w:szCs w:val="24"/>
              </w:rPr>
            </w:pPr>
            <w:r>
              <w:rPr>
                <w:sz w:val="24"/>
                <w:szCs w:val="24"/>
              </w:rPr>
              <w:t>7381</w:t>
            </w:r>
          </w:p>
        </w:tc>
      </w:tr>
    </w:tbl>
    <w:p w:rsidR="00C374D0" w:rsidRDefault="00C374D0" w:rsidP="00E72E10">
      <w:pPr>
        <w:rPr>
          <w:b/>
          <w:sz w:val="24"/>
          <w:szCs w:val="24"/>
        </w:rPr>
      </w:pPr>
      <w:r>
        <w:rPr>
          <w:b/>
          <w:sz w:val="24"/>
          <w:szCs w:val="24"/>
        </w:rPr>
        <w:t xml:space="preserve"> </w:t>
      </w:r>
    </w:p>
    <w:p w:rsidR="00C374D0" w:rsidRDefault="00C374D0" w:rsidP="00516C8A">
      <w:pPr>
        <w:pStyle w:val="23"/>
        <w:spacing w:after="0" w:line="240" w:lineRule="auto"/>
        <w:ind w:left="0" w:firstLine="709"/>
        <w:jc w:val="both"/>
        <w:rPr>
          <w:szCs w:val="28"/>
        </w:rPr>
      </w:pPr>
      <w:r w:rsidRPr="00103E1D">
        <w:rPr>
          <w:szCs w:val="28"/>
        </w:rPr>
        <w:t>Произошло уменьшение показателей из-за перехода на электронную книговыдачу и дублеты были аннулированы.</w:t>
      </w:r>
      <w:r>
        <w:rPr>
          <w:szCs w:val="28"/>
        </w:rPr>
        <w:t xml:space="preserve"> Также школьные библиотеки, ранее входившие в состав ЦБС,  перешли в отдел образования.</w:t>
      </w:r>
    </w:p>
    <w:p w:rsidR="00C374D0" w:rsidRDefault="00C374D0" w:rsidP="00516C8A">
      <w:pPr>
        <w:pStyle w:val="23"/>
        <w:spacing w:after="0" w:line="240" w:lineRule="auto"/>
        <w:ind w:left="0" w:firstLine="709"/>
        <w:jc w:val="both"/>
        <w:rPr>
          <w:szCs w:val="28"/>
        </w:rPr>
      </w:pPr>
      <w:r>
        <w:rPr>
          <w:szCs w:val="28"/>
        </w:rPr>
        <w:t>Кроме этого в 2018году не было взаимодействия со специальной школой –интернатом для девочек с девиантным поведением и общеобразовательной школой п.</w:t>
      </w:r>
      <w:r w:rsidR="00516C8A">
        <w:rPr>
          <w:szCs w:val="28"/>
        </w:rPr>
        <w:t xml:space="preserve"> </w:t>
      </w:r>
      <w:r>
        <w:rPr>
          <w:szCs w:val="28"/>
        </w:rPr>
        <w:t>Пионер г.</w:t>
      </w:r>
      <w:r w:rsidR="00516C8A">
        <w:rPr>
          <w:szCs w:val="28"/>
        </w:rPr>
        <w:t xml:space="preserve"> </w:t>
      </w:r>
      <w:r>
        <w:rPr>
          <w:szCs w:val="28"/>
        </w:rPr>
        <w:t>Кемерово. В 2016- 2017года дети и подростки из этих школ активно посещали программы летних чтений.</w:t>
      </w:r>
    </w:p>
    <w:p w:rsidR="00C374D0" w:rsidRDefault="00C374D0" w:rsidP="00E72E10">
      <w:pPr>
        <w:rPr>
          <w:b/>
          <w:sz w:val="24"/>
          <w:szCs w:val="24"/>
        </w:rPr>
      </w:pPr>
    </w:p>
    <w:p w:rsidR="00C374D0" w:rsidRPr="00516C8A" w:rsidRDefault="00C374D0" w:rsidP="00516C8A">
      <w:pPr>
        <w:ind w:firstLine="709"/>
        <w:jc w:val="both"/>
        <w:rPr>
          <w:color w:val="231F20"/>
          <w:szCs w:val="28"/>
          <w:lang w:eastAsia="en-US"/>
        </w:rPr>
      </w:pPr>
      <w:r w:rsidRPr="00516C8A">
        <w:rPr>
          <w:szCs w:val="28"/>
        </w:rPr>
        <w:t xml:space="preserve">Таблица №3 - </w:t>
      </w:r>
      <w:r w:rsidRPr="00516C8A">
        <w:rPr>
          <w:color w:val="231F20"/>
          <w:szCs w:val="28"/>
          <w:lang w:eastAsia="en-US"/>
        </w:rPr>
        <w:t>Основные показатели обслуживания детей в ЦБС</w:t>
      </w:r>
    </w:p>
    <w:tbl>
      <w:tblPr>
        <w:tblW w:w="99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4"/>
        <w:gridCol w:w="2222"/>
        <w:gridCol w:w="2126"/>
        <w:gridCol w:w="2126"/>
        <w:gridCol w:w="1795"/>
      </w:tblGrid>
      <w:tr w:rsidR="00C374D0">
        <w:tc>
          <w:tcPr>
            <w:tcW w:w="9983" w:type="dxa"/>
            <w:gridSpan w:val="5"/>
          </w:tcPr>
          <w:p w:rsidR="00C374D0" w:rsidRPr="00AA2932" w:rsidRDefault="00C374D0" w:rsidP="00303BD7">
            <w:pPr>
              <w:jc w:val="center"/>
              <w:rPr>
                <w:sz w:val="24"/>
                <w:szCs w:val="24"/>
              </w:rPr>
            </w:pPr>
            <w:r w:rsidRPr="00AA2932">
              <w:rPr>
                <w:sz w:val="24"/>
                <w:szCs w:val="24"/>
              </w:rPr>
              <w:t>ЦБС</w:t>
            </w:r>
          </w:p>
        </w:tc>
      </w:tr>
      <w:tr w:rsidR="00C374D0">
        <w:tc>
          <w:tcPr>
            <w:tcW w:w="1714" w:type="dxa"/>
          </w:tcPr>
          <w:p w:rsidR="00C374D0" w:rsidRPr="00AA2932" w:rsidRDefault="00C374D0" w:rsidP="00303BD7">
            <w:pPr>
              <w:autoSpaceDE w:val="0"/>
              <w:autoSpaceDN w:val="0"/>
              <w:adjustRightInd w:val="0"/>
              <w:rPr>
                <w:sz w:val="24"/>
                <w:szCs w:val="24"/>
                <w:lang w:eastAsia="en-US"/>
              </w:rPr>
            </w:pPr>
          </w:p>
        </w:tc>
        <w:tc>
          <w:tcPr>
            <w:tcW w:w="2222" w:type="dxa"/>
          </w:tcPr>
          <w:p w:rsidR="00C374D0" w:rsidRPr="00AA2932" w:rsidRDefault="00C374D0" w:rsidP="00303BD7">
            <w:pPr>
              <w:jc w:val="center"/>
              <w:rPr>
                <w:sz w:val="24"/>
                <w:szCs w:val="24"/>
              </w:rPr>
            </w:pPr>
            <w:r w:rsidRPr="00AA2932">
              <w:rPr>
                <w:sz w:val="24"/>
                <w:szCs w:val="24"/>
              </w:rPr>
              <w:t>201</w:t>
            </w:r>
            <w:r>
              <w:rPr>
                <w:sz w:val="24"/>
                <w:szCs w:val="24"/>
              </w:rPr>
              <w:t>6</w:t>
            </w:r>
          </w:p>
        </w:tc>
        <w:tc>
          <w:tcPr>
            <w:tcW w:w="2126" w:type="dxa"/>
          </w:tcPr>
          <w:p w:rsidR="00C374D0" w:rsidRPr="00AA2932" w:rsidRDefault="00C374D0" w:rsidP="00303BD7">
            <w:pPr>
              <w:jc w:val="center"/>
              <w:rPr>
                <w:sz w:val="24"/>
                <w:szCs w:val="24"/>
              </w:rPr>
            </w:pPr>
            <w:r w:rsidRPr="00AA2932">
              <w:rPr>
                <w:sz w:val="24"/>
                <w:szCs w:val="24"/>
              </w:rPr>
              <w:t>201</w:t>
            </w:r>
            <w:r>
              <w:rPr>
                <w:sz w:val="24"/>
                <w:szCs w:val="24"/>
              </w:rPr>
              <w:t>7</w:t>
            </w:r>
          </w:p>
        </w:tc>
        <w:tc>
          <w:tcPr>
            <w:tcW w:w="2126" w:type="dxa"/>
          </w:tcPr>
          <w:p w:rsidR="00C374D0" w:rsidRPr="00AA2932" w:rsidRDefault="00C374D0" w:rsidP="00303BD7">
            <w:pPr>
              <w:jc w:val="center"/>
              <w:rPr>
                <w:sz w:val="24"/>
                <w:szCs w:val="24"/>
              </w:rPr>
            </w:pPr>
            <w:r w:rsidRPr="00AA2932">
              <w:rPr>
                <w:sz w:val="24"/>
                <w:szCs w:val="24"/>
              </w:rPr>
              <w:t>201</w:t>
            </w:r>
            <w:r>
              <w:rPr>
                <w:sz w:val="24"/>
                <w:szCs w:val="24"/>
              </w:rPr>
              <w:t>8</w:t>
            </w:r>
          </w:p>
        </w:tc>
        <w:tc>
          <w:tcPr>
            <w:tcW w:w="1795" w:type="dxa"/>
          </w:tcPr>
          <w:p w:rsidR="00C374D0" w:rsidRPr="00AA2932" w:rsidRDefault="00C374D0" w:rsidP="00303BD7">
            <w:pPr>
              <w:rPr>
                <w:sz w:val="24"/>
                <w:szCs w:val="24"/>
              </w:rPr>
            </w:pPr>
            <w:r w:rsidRPr="00AA2932">
              <w:rPr>
                <w:sz w:val="24"/>
                <w:szCs w:val="24"/>
              </w:rPr>
              <w:t xml:space="preserve">+ </w:t>
            </w:r>
            <w:r>
              <w:rPr>
                <w:sz w:val="24"/>
                <w:szCs w:val="24"/>
              </w:rPr>
              <w:t>/</w:t>
            </w:r>
            <w:r w:rsidRPr="00AA2932">
              <w:rPr>
                <w:sz w:val="24"/>
                <w:szCs w:val="24"/>
              </w:rPr>
              <w:t>-</w:t>
            </w:r>
            <w:r>
              <w:rPr>
                <w:sz w:val="24"/>
                <w:szCs w:val="24"/>
              </w:rPr>
              <w:t xml:space="preserve"> по сравнению с прошлым годом</w:t>
            </w:r>
          </w:p>
        </w:tc>
      </w:tr>
      <w:tr w:rsidR="00C374D0">
        <w:tc>
          <w:tcPr>
            <w:tcW w:w="1714" w:type="dxa"/>
          </w:tcPr>
          <w:p w:rsidR="00C374D0" w:rsidRPr="00AA2932" w:rsidRDefault="00C374D0" w:rsidP="00303BD7">
            <w:pPr>
              <w:autoSpaceDE w:val="0"/>
              <w:autoSpaceDN w:val="0"/>
              <w:adjustRightInd w:val="0"/>
              <w:rPr>
                <w:sz w:val="24"/>
                <w:szCs w:val="24"/>
                <w:lang w:eastAsia="en-US"/>
              </w:rPr>
            </w:pPr>
            <w:r w:rsidRPr="00AA2932">
              <w:rPr>
                <w:sz w:val="24"/>
                <w:szCs w:val="24"/>
                <w:lang w:eastAsia="en-US"/>
              </w:rPr>
              <w:t>Читатели детского возраста</w:t>
            </w:r>
          </w:p>
        </w:tc>
        <w:tc>
          <w:tcPr>
            <w:tcW w:w="2222" w:type="dxa"/>
          </w:tcPr>
          <w:p w:rsidR="00C374D0" w:rsidRPr="00AA2932" w:rsidRDefault="00C374D0" w:rsidP="00303BD7">
            <w:pPr>
              <w:rPr>
                <w:sz w:val="24"/>
                <w:szCs w:val="24"/>
              </w:rPr>
            </w:pPr>
            <w:r>
              <w:rPr>
                <w:sz w:val="24"/>
                <w:szCs w:val="24"/>
              </w:rPr>
              <w:t>6245</w:t>
            </w:r>
          </w:p>
        </w:tc>
        <w:tc>
          <w:tcPr>
            <w:tcW w:w="2126" w:type="dxa"/>
          </w:tcPr>
          <w:p w:rsidR="00C374D0" w:rsidRPr="00AA2932" w:rsidRDefault="00C374D0" w:rsidP="00303BD7">
            <w:pPr>
              <w:rPr>
                <w:sz w:val="24"/>
                <w:szCs w:val="24"/>
              </w:rPr>
            </w:pPr>
            <w:r>
              <w:rPr>
                <w:sz w:val="24"/>
                <w:szCs w:val="24"/>
              </w:rPr>
              <w:t>6166</w:t>
            </w:r>
          </w:p>
        </w:tc>
        <w:tc>
          <w:tcPr>
            <w:tcW w:w="2126" w:type="dxa"/>
          </w:tcPr>
          <w:p w:rsidR="00C374D0" w:rsidRPr="00AA2932" w:rsidRDefault="00C374D0" w:rsidP="00303BD7">
            <w:pPr>
              <w:rPr>
                <w:sz w:val="24"/>
                <w:szCs w:val="24"/>
              </w:rPr>
            </w:pPr>
            <w:r>
              <w:rPr>
                <w:sz w:val="24"/>
                <w:szCs w:val="24"/>
              </w:rPr>
              <w:t>5474</w:t>
            </w:r>
          </w:p>
        </w:tc>
        <w:tc>
          <w:tcPr>
            <w:tcW w:w="1795" w:type="dxa"/>
          </w:tcPr>
          <w:p w:rsidR="00C374D0" w:rsidRPr="00AA2932" w:rsidRDefault="00C374D0" w:rsidP="00303BD7">
            <w:pPr>
              <w:rPr>
                <w:sz w:val="24"/>
                <w:szCs w:val="24"/>
              </w:rPr>
            </w:pPr>
            <w:r>
              <w:rPr>
                <w:sz w:val="24"/>
                <w:szCs w:val="24"/>
              </w:rPr>
              <w:t>-692</w:t>
            </w:r>
          </w:p>
        </w:tc>
      </w:tr>
      <w:tr w:rsidR="00C374D0">
        <w:tc>
          <w:tcPr>
            <w:tcW w:w="1714" w:type="dxa"/>
          </w:tcPr>
          <w:p w:rsidR="00C374D0" w:rsidRPr="00AA2932" w:rsidRDefault="00C374D0" w:rsidP="00303BD7">
            <w:pPr>
              <w:autoSpaceDE w:val="0"/>
              <w:autoSpaceDN w:val="0"/>
              <w:adjustRightInd w:val="0"/>
              <w:rPr>
                <w:sz w:val="24"/>
                <w:szCs w:val="24"/>
                <w:lang w:eastAsia="en-US"/>
              </w:rPr>
            </w:pPr>
            <w:r w:rsidRPr="00AA2932">
              <w:rPr>
                <w:sz w:val="24"/>
                <w:szCs w:val="24"/>
                <w:lang w:eastAsia="en-US"/>
              </w:rPr>
              <w:t>Книговыдача</w:t>
            </w:r>
          </w:p>
        </w:tc>
        <w:tc>
          <w:tcPr>
            <w:tcW w:w="2222" w:type="dxa"/>
          </w:tcPr>
          <w:p w:rsidR="00C374D0" w:rsidRPr="00AA2932" w:rsidRDefault="00C374D0" w:rsidP="00303BD7">
            <w:pPr>
              <w:rPr>
                <w:sz w:val="24"/>
                <w:szCs w:val="24"/>
              </w:rPr>
            </w:pPr>
            <w:r>
              <w:rPr>
                <w:sz w:val="24"/>
                <w:szCs w:val="24"/>
              </w:rPr>
              <w:t>181145</w:t>
            </w:r>
          </w:p>
        </w:tc>
        <w:tc>
          <w:tcPr>
            <w:tcW w:w="2126" w:type="dxa"/>
          </w:tcPr>
          <w:p w:rsidR="00C374D0" w:rsidRPr="00AA2932" w:rsidRDefault="00C374D0" w:rsidP="00303BD7">
            <w:pPr>
              <w:rPr>
                <w:sz w:val="24"/>
                <w:szCs w:val="24"/>
              </w:rPr>
            </w:pPr>
            <w:r>
              <w:rPr>
                <w:sz w:val="24"/>
                <w:szCs w:val="24"/>
              </w:rPr>
              <w:t>186553</w:t>
            </w:r>
          </w:p>
        </w:tc>
        <w:tc>
          <w:tcPr>
            <w:tcW w:w="2126" w:type="dxa"/>
          </w:tcPr>
          <w:p w:rsidR="00C374D0" w:rsidRPr="00AA2932" w:rsidRDefault="00C374D0" w:rsidP="00303BD7">
            <w:pPr>
              <w:rPr>
                <w:sz w:val="24"/>
                <w:szCs w:val="24"/>
              </w:rPr>
            </w:pPr>
            <w:r>
              <w:rPr>
                <w:sz w:val="24"/>
                <w:szCs w:val="24"/>
              </w:rPr>
              <w:t>133050</w:t>
            </w:r>
          </w:p>
        </w:tc>
        <w:tc>
          <w:tcPr>
            <w:tcW w:w="1795" w:type="dxa"/>
          </w:tcPr>
          <w:p w:rsidR="00C374D0" w:rsidRPr="00AA2932" w:rsidRDefault="00C374D0" w:rsidP="00303BD7">
            <w:pPr>
              <w:rPr>
                <w:sz w:val="24"/>
                <w:szCs w:val="24"/>
              </w:rPr>
            </w:pPr>
            <w:r>
              <w:rPr>
                <w:sz w:val="24"/>
                <w:szCs w:val="24"/>
              </w:rPr>
              <w:t>-53503</w:t>
            </w:r>
          </w:p>
        </w:tc>
      </w:tr>
      <w:tr w:rsidR="00C374D0">
        <w:tc>
          <w:tcPr>
            <w:tcW w:w="1714" w:type="dxa"/>
          </w:tcPr>
          <w:p w:rsidR="00C374D0" w:rsidRPr="00AA2932" w:rsidRDefault="00C374D0" w:rsidP="00303BD7">
            <w:pPr>
              <w:autoSpaceDE w:val="0"/>
              <w:autoSpaceDN w:val="0"/>
              <w:adjustRightInd w:val="0"/>
              <w:rPr>
                <w:sz w:val="24"/>
                <w:szCs w:val="24"/>
                <w:lang w:eastAsia="en-US"/>
              </w:rPr>
            </w:pPr>
            <w:r w:rsidRPr="00AA2932">
              <w:rPr>
                <w:sz w:val="24"/>
                <w:szCs w:val="24"/>
                <w:lang w:eastAsia="en-US"/>
              </w:rPr>
              <w:t>Посещ</w:t>
            </w:r>
            <w:r>
              <w:rPr>
                <w:sz w:val="24"/>
                <w:szCs w:val="24"/>
                <w:lang w:eastAsia="en-US"/>
              </w:rPr>
              <w:t>ение</w:t>
            </w:r>
          </w:p>
        </w:tc>
        <w:tc>
          <w:tcPr>
            <w:tcW w:w="2222" w:type="dxa"/>
          </w:tcPr>
          <w:p w:rsidR="00C374D0" w:rsidRPr="00AA2932" w:rsidRDefault="00C374D0" w:rsidP="00303BD7">
            <w:pPr>
              <w:rPr>
                <w:sz w:val="24"/>
                <w:szCs w:val="24"/>
              </w:rPr>
            </w:pPr>
            <w:r>
              <w:rPr>
                <w:sz w:val="24"/>
                <w:szCs w:val="24"/>
              </w:rPr>
              <w:t>93264</w:t>
            </w:r>
          </w:p>
        </w:tc>
        <w:tc>
          <w:tcPr>
            <w:tcW w:w="2126" w:type="dxa"/>
          </w:tcPr>
          <w:p w:rsidR="00C374D0" w:rsidRPr="00AA2932" w:rsidRDefault="00C374D0" w:rsidP="00303BD7">
            <w:pPr>
              <w:rPr>
                <w:sz w:val="24"/>
                <w:szCs w:val="24"/>
              </w:rPr>
            </w:pPr>
            <w:r>
              <w:rPr>
                <w:sz w:val="24"/>
                <w:szCs w:val="24"/>
              </w:rPr>
              <w:t>93634</w:t>
            </w:r>
          </w:p>
        </w:tc>
        <w:tc>
          <w:tcPr>
            <w:tcW w:w="2126" w:type="dxa"/>
          </w:tcPr>
          <w:p w:rsidR="00C374D0" w:rsidRPr="00AA2932" w:rsidRDefault="00C374D0" w:rsidP="00303BD7">
            <w:pPr>
              <w:rPr>
                <w:sz w:val="24"/>
                <w:szCs w:val="24"/>
              </w:rPr>
            </w:pPr>
            <w:r>
              <w:rPr>
                <w:sz w:val="24"/>
                <w:szCs w:val="24"/>
              </w:rPr>
              <w:t>89275</w:t>
            </w:r>
          </w:p>
        </w:tc>
        <w:tc>
          <w:tcPr>
            <w:tcW w:w="1795" w:type="dxa"/>
          </w:tcPr>
          <w:p w:rsidR="00C374D0" w:rsidRPr="00AA2932" w:rsidRDefault="00C374D0" w:rsidP="00303BD7">
            <w:pPr>
              <w:rPr>
                <w:sz w:val="24"/>
                <w:szCs w:val="24"/>
              </w:rPr>
            </w:pPr>
            <w:r>
              <w:rPr>
                <w:sz w:val="24"/>
                <w:szCs w:val="24"/>
              </w:rPr>
              <w:t>-4359</w:t>
            </w:r>
          </w:p>
        </w:tc>
      </w:tr>
    </w:tbl>
    <w:p w:rsidR="00C374D0" w:rsidRDefault="00C374D0" w:rsidP="00E72E10">
      <w:pPr>
        <w:pStyle w:val="23"/>
        <w:spacing w:after="0" w:line="240" w:lineRule="auto"/>
        <w:ind w:left="0"/>
        <w:jc w:val="both"/>
        <w:rPr>
          <w:sz w:val="24"/>
          <w:szCs w:val="24"/>
        </w:rPr>
      </w:pPr>
    </w:p>
    <w:p w:rsidR="00C374D0" w:rsidRDefault="00C374D0" w:rsidP="00516C8A">
      <w:pPr>
        <w:pStyle w:val="23"/>
        <w:spacing w:after="0" w:line="240" w:lineRule="auto"/>
        <w:ind w:left="0" w:firstLine="709"/>
        <w:jc w:val="both"/>
        <w:rPr>
          <w:szCs w:val="28"/>
        </w:rPr>
      </w:pPr>
      <w:r>
        <w:rPr>
          <w:szCs w:val="28"/>
        </w:rPr>
        <w:t>Показатели по читателям-детям уменьшились, т.к. перешли на электронную книговыдачу и дублеты по всем библиотекам были аннулированы (из многих сел, где нет школ, детей возят в соседние села, и школьники посещают несколько библиотек).</w:t>
      </w:r>
      <w:r w:rsidRPr="00E96A12">
        <w:rPr>
          <w:szCs w:val="28"/>
        </w:rPr>
        <w:t xml:space="preserve"> </w:t>
      </w:r>
      <w:r>
        <w:rPr>
          <w:szCs w:val="28"/>
        </w:rPr>
        <w:t>Также школьные библиотеки, ранее входившие в состав ЦБС,  перешли в отдел образования.</w:t>
      </w:r>
    </w:p>
    <w:p w:rsidR="00C374D0" w:rsidRDefault="00C374D0" w:rsidP="00E72E10">
      <w:pPr>
        <w:autoSpaceDE w:val="0"/>
        <w:autoSpaceDN w:val="0"/>
        <w:adjustRightInd w:val="0"/>
        <w:rPr>
          <w:b/>
          <w:color w:val="231F20"/>
          <w:sz w:val="24"/>
          <w:szCs w:val="24"/>
          <w:lang w:eastAsia="en-US"/>
        </w:rPr>
      </w:pPr>
    </w:p>
    <w:p w:rsidR="00C374D0" w:rsidRPr="00516C8A" w:rsidRDefault="00C374D0" w:rsidP="00516C8A">
      <w:pPr>
        <w:pStyle w:val="23"/>
        <w:spacing w:after="0" w:line="240" w:lineRule="auto"/>
        <w:ind w:left="0" w:firstLine="709"/>
        <w:jc w:val="both"/>
        <w:rPr>
          <w:szCs w:val="28"/>
        </w:rPr>
      </w:pPr>
      <w:r w:rsidRPr="00516C8A">
        <w:rPr>
          <w:szCs w:val="28"/>
        </w:rPr>
        <w:t>Проанализируйте состав читателей по возрастам в ДО</w:t>
      </w:r>
    </w:p>
    <w:tbl>
      <w:tblPr>
        <w:tblW w:w="0" w:type="auto"/>
        <w:tblInd w:w="-106" w:type="dxa"/>
        <w:tblLook w:val="01E0"/>
      </w:tblPr>
      <w:tblGrid>
        <w:gridCol w:w="989"/>
        <w:gridCol w:w="999"/>
        <w:gridCol w:w="1570"/>
      </w:tblGrid>
      <w:tr w:rsidR="00C374D0" w:rsidRPr="0082511F">
        <w:trPr>
          <w:trHeight w:val="125"/>
        </w:trPr>
        <w:tc>
          <w:tcPr>
            <w:tcW w:w="1988" w:type="dxa"/>
            <w:gridSpan w:val="2"/>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p>
        </w:tc>
        <w:tc>
          <w:tcPr>
            <w:tcW w:w="1570"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Детский отдел</w:t>
            </w:r>
          </w:p>
        </w:tc>
      </w:tr>
      <w:tr w:rsidR="00C374D0" w:rsidRPr="0082511F">
        <w:trPr>
          <w:trHeight w:val="122"/>
        </w:trPr>
        <w:tc>
          <w:tcPr>
            <w:tcW w:w="1988" w:type="dxa"/>
            <w:gridSpan w:val="2"/>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Дошкольники</w:t>
            </w:r>
          </w:p>
        </w:tc>
        <w:tc>
          <w:tcPr>
            <w:tcW w:w="1570"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Pr>
                <w:bCs/>
                <w:sz w:val="24"/>
                <w:szCs w:val="24"/>
              </w:rPr>
              <w:t>123</w:t>
            </w:r>
          </w:p>
        </w:tc>
      </w:tr>
      <w:tr w:rsidR="00C374D0" w:rsidRPr="0082511F">
        <w:tc>
          <w:tcPr>
            <w:tcW w:w="1988" w:type="dxa"/>
            <w:gridSpan w:val="2"/>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По классам:</w:t>
            </w:r>
          </w:p>
        </w:tc>
        <w:tc>
          <w:tcPr>
            <w:tcW w:w="1570"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p>
        </w:tc>
      </w:tr>
      <w:tr w:rsidR="00C374D0" w:rsidRPr="0082511F">
        <w:tc>
          <w:tcPr>
            <w:tcW w:w="989" w:type="dxa"/>
            <w:vMerge w:val="restart"/>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p>
        </w:tc>
        <w:tc>
          <w:tcPr>
            <w:tcW w:w="999"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1</w:t>
            </w:r>
          </w:p>
        </w:tc>
        <w:tc>
          <w:tcPr>
            <w:tcW w:w="1570"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Pr>
                <w:bCs/>
                <w:sz w:val="24"/>
                <w:szCs w:val="24"/>
              </w:rPr>
              <w:t>32</w:t>
            </w:r>
          </w:p>
        </w:tc>
      </w:tr>
      <w:tr w:rsidR="00C374D0" w:rsidRPr="0082511F">
        <w:tc>
          <w:tcPr>
            <w:tcW w:w="0" w:type="auto"/>
            <w:vMerge/>
            <w:tcBorders>
              <w:top w:val="single" w:sz="4" w:space="0" w:color="auto"/>
              <w:left w:val="single" w:sz="4" w:space="0" w:color="auto"/>
              <w:bottom w:val="single" w:sz="4" w:space="0" w:color="auto"/>
              <w:right w:val="single" w:sz="4" w:space="0" w:color="auto"/>
            </w:tcBorders>
            <w:vAlign w:val="center"/>
          </w:tcPr>
          <w:p w:rsidR="00C374D0" w:rsidRPr="0082511F" w:rsidRDefault="00C374D0" w:rsidP="00303BD7">
            <w:pPr>
              <w:jc w:val="both"/>
              <w:rPr>
                <w:bCs/>
                <w:sz w:val="24"/>
                <w:szCs w:val="24"/>
              </w:rPr>
            </w:pPr>
          </w:p>
        </w:tc>
        <w:tc>
          <w:tcPr>
            <w:tcW w:w="999"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2</w:t>
            </w:r>
          </w:p>
        </w:tc>
        <w:tc>
          <w:tcPr>
            <w:tcW w:w="1570"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Pr>
                <w:bCs/>
                <w:sz w:val="24"/>
                <w:szCs w:val="24"/>
              </w:rPr>
              <w:t>44</w:t>
            </w:r>
          </w:p>
        </w:tc>
      </w:tr>
      <w:tr w:rsidR="00C374D0" w:rsidRPr="0082511F">
        <w:tc>
          <w:tcPr>
            <w:tcW w:w="0" w:type="auto"/>
            <w:vMerge/>
            <w:tcBorders>
              <w:top w:val="single" w:sz="4" w:space="0" w:color="auto"/>
              <w:left w:val="single" w:sz="4" w:space="0" w:color="auto"/>
              <w:bottom w:val="single" w:sz="4" w:space="0" w:color="auto"/>
              <w:right w:val="single" w:sz="4" w:space="0" w:color="auto"/>
            </w:tcBorders>
            <w:vAlign w:val="center"/>
          </w:tcPr>
          <w:p w:rsidR="00C374D0" w:rsidRPr="0082511F" w:rsidRDefault="00C374D0" w:rsidP="00303BD7">
            <w:pPr>
              <w:jc w:val="both"/>
              <w:rPr>
                <w:bCs/>
                <w:sz w:val="24"/>
                <w:szCs w:val="24"/>
              </w:rPr>
            </w:pPr>
          </w:p>
        </w:tc>
        <w:tc>
          <w:tcPr>
            <w:tcW w:w="999"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3</w:t>
            </w:r>
          </w:p>
        </w:tc>
        <w:tc>
          <w:tcPr>
            <w:tcW w:w="1570"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Pr>
                <w:bCs/>
                <w:sz w:val="24"/>
                <w:szCs w:val="24"/>
              </w:rPr>
              <w:t>43</w:t>
            </w:r>
          </w:p>
        </w:tc>
      </w:tr>
      <w:tr w:rsidR="00C374D0" w:rsidRPr="0082511F">
        <w:tc>
          <w:tcPr>
            <w:tcW w:w="0" w:type="auto"/>
            <w:vMerge/>
            <w:tcBorders>
              <w:top w:val="single" w:sz="4" w:space="0" w:color="auto"/>
              <w:left w:val="single" w:sz="4" w:space="0" w:color="auto"/>
              <w:bottom w:val="single" w:sz="4" w:space="0" w:color="auto"/>
              <w:right w:val="single" w:sz="4" w:space="0" w:color="auto"/>
            </w:tcBorders>
            <w:vAlign w:val="center"/>
          </w:tcPr>
          <w:p w:rsidR="00C374D0" w:rsidRPr="0082511F" w:rsidRDefault="00C374D0" w:rsidP="00303BD7">
            <w:pPr>
              <w:jc w:val="both"/>
              <w:rPr>
                <w:bCs/>
                <w:sz w:val="24"/>
                <w:szCs w:val="24"/>
              </w:rPr>
            </w:pPr>
          </w:p>
        </w:tc>
        <w:tc>
          <w:tcPr>
            <w:tcW w:w="999"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4</w:t>
            </w:r>
          </w:p>
        </w:tc>
        <w:tc>
          <w:tcPr>
            <w:tcW w:w="1570"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Pr>
                <w:bCs/>
                <w:sz w:val="24"/>
                <w:szCs w:val="24"/>
              </w:rPr>
              <w:t>54</w:t>
            </w:r>
          </w:p>
        </w:tc>
      </w:tr>
      <w:tr w:rsidR="00C374D0" w:rsidRPr="0082511F">
        <w:tc>
          <w:tcPr>
            <w:tcW w:w="0" w:type="auto"/>
            <w:vMerge/>
            <w:tcBorders>
              <w:top w:val="single" w:sz="4" w:space="0" w:color="auto"/>
              <w:left w:val="single" w:sz="4" w:space="0" w:color="auto"/>
              <w:bottom w:val="single" w:sz="4" w:space="0" w:color="auto"/>
              <w:right w:val="single" w:sz="4" w:space="0" w:color="auto"/>
            </w:tcBorders>
            <w:vAlign w:val="center"/>
          </w:tcPr>
          <w:p w:rsidR="00C374D0" w:rsidRPr="0082511F" w:rsidRDefault="00C374D0" w:rsidP="00303BD7">
            <w:pPr>
              <w:jc w:val="both"/>
              <w:rPr>
                <w:bCs/>
                <w:sz w:val="24"/>
                <w:szCs w:val="24"/>
              </w:rPr>
            </w:pPr>
          </w:p>
        </w:tc>
        <w:tc>
          <w:tcPr>
            <w:tcW w:w="999"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5</w:t>
            </w:r>
          </w:p>
        </w:tc>
        <w:tc>
          <w:tcPr>
            <w:tcW w:w="1570"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Pr>
                <w:bCs/>
                <w:sz w:val="24"/>
                <w:szCs w:val="24"/>
              </w:rPr>
              <w:t>56</w:t>
            </w:r>
          </w:p>
        </w:tc>
      </w:tr>
      <w:tr w:rsidR="00C374D0" w:rsidRPr="0082511F">
        <w:tc>
          <w:tcPr>
            <w:tcW w:w="0" w:type="auto"/>
            <w:vMerge/>
            <w:tcBorders>
              <w:top w:val="single" w:sz="4" w:space="0" w:color="auto"/>
              <w:left w:val="single" w:sz="4" w:space="0" w:color="auto"/>
              <w:bottom w:val="single" w:sz="4" w:space="0" w:color="auto"/>
              <w:right w:val="single" w:sz="4" w:space="0" w:color="auto"/>
            </w:tcBorders>
            <w:vAlign w:val="center"/>
          </w:tcPr>
          <w:p w:rsidR="00C374D0" w:rsidRPr="0082511F" w:rsidRDefault="00C374D0" w:rsidP="00303BD7">
            <w:pPr>
              <w:jc w:val="both"/>
              <w:rPr>
                <w:bCs/>
                <w:sz w:val="24"/>
                <w:szCs w:val="24"/>
              </w:rPr>
            </w:pPr>
          </w:p>
        </w:tc>
        <w:tc>
          <w:tcPr>
            <w:tcW w:w="999"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6</w:t>
            </w:r>
          </w:p>
        </w:tc>
        <w:tc>
          <w:tcPr>
            <w:tcW w:w="1570"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Pr>
                <w:bCs/>
                <w:sz w:val="24"/>
                <w:szCs w:val="24"/>
              </w:rPr>
              <w:t>50</w:t>
            </w:r>
          </w:p>
        </w:tc>
      </w:tr>
      <w:tr w:rsidR="00C374D0" w:rsidRPr="0082511F">
        <w:tc>
          <w:tcPr>
            <w:tcW w:w="0" w:type="auto"/>
            <w:vMerge/>
            <w:tcBorders>
              <w:top w:val="single" w:sz="4" w:space="0" w:color="auto"/>
              <w:left w:val="single" w:sz="4" w:space="0" w:color="auto"/>
              <w:bottom w:val="single" w:sz="4" w:space="0" w:color="auto"/>
              <w:right w:val="single" w:sz="4" w:space="0" w:color="auto"/>
            </w:tcBorders>
            <w:vAlign w:val="center"/>
          </w:tcPr>
          <w:p w:rsidR="00C374D0" w:rsidRPr="0082511F" w:rsidRDefault="00C374D0" w:rsidP="00303BD7">
            <w:pPr>
              <w:jc w:val="both"/>
              <w:rPr>
                <w:bCs/>
                <w:sz w:val="24"/>
                <w:szCs w:val="24"/>
              </w:rPr>
            </w:pPr>
          </w:p>
        </w:tc>
        <w:tc>
          <w:tcPr>
            <w:tcW w:w="999"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7</w:t>
            </w:r>
          </w:p>
        </w:tc>
        <w:tc>
          <w:tcPr>
            <w:tcW w:w="1570"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Pr>
                <w:bCs/>
                <w:sz w:val="24"/>
                <w:szCs w:val="24"/>
              </w:rPr>
              <w:t>51</w:t>
            </w:r>
          </w:p>
        </w:tc>
      </w:tr>
      <w:tr w:rsidR="00C374D0" w:rsidRPr="0082511F">
        <w:tc>
          <w:tcPr>
            <w:tcW w:w="0" w:type="auto"/>
            <w:vMerge/>
            <w:tcBorders>
              <w:top w:val="single" w:sz="4" w:space="0" w:color="auto"/>
              <w:left w:val="single" w:sz="4" w:space="0" w:color="auto"/>
              <w:bottom w:val="single" w:sz="4" w:space="0" w:color="auto"/>
              <w:right w:val="single" w:sz="4" w:space="0" w:color="auto"/>
            </w:tcBorders>
            <w:vAlign w:val="center"/>
          </w:tcPr>
          <w:p w:rsidR="00C374D0" w:rsidRPr="0082511F" w:rsidRDefault="00C374D0" w:rsidP="00303BD7">
            <w:pPr>
              <w:jc w:val="both"/>
              <w:rPr>
                <w:bCs/>
                <w:sz w:val="24"/>
                <w:szCs w:val="24"/>
              </w:rPr>
            </w:pPr>
          </w:p>
        </w:tc>
        <w:tc>
          <w:tcPr>
            <w:tcW w:w="999"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8</w:t>
            </w:r>
          </w:p>
        </w:tc>
        <w:tc>
          <w:tcPr>
            <w:tcW w:w="1570"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Pr>
                <w:bCs/>
                <w:sz w:val="24"/>
                <w:szCs w:val="24"/>
              </w:rPr>
              <w:t>32</w:t>
            </w:r>
          </w:p>
        </w:tc>
      </w:tr>
      <w:tr w:rsidR="00C374D0" w:rsidRPr="0082511F">
        <w:tc>
          <w:tcPr>
            <w:tcW w:w="0" w:type="auto"/>
            <w:vMerge/>
            <w:tcBorders>
              <w:top w:val="single" w:sz="4" w:space="0" w:color="auto"/>
              <w:left w:val="single" w:sz="4" w:space="0" w:color="auto"/>
              <w:bottom w:val="single" w:sz="4" w:space="0" w:color="auto"/>
              <w:right w:val="single" w:sz="4" w:space="0" w:color="auto"/>
            </w:tcBorders>
            <w:vAlign w:val="center"/>
          </w:tcPr>
          <w:p w:rsidR="00C374D0" w:rsidRPr="0082511F" w:rsidRDefault="00C374D0" w:rsidP="00303BD7">
            <w:pPr>
              <w:jc w:val="both"/>
              <w:rPr>
                <w:bCs/>
                <w:sz w:val="24"/>
                <w:szCs w:val="24"/>
              </w:rPr>
            </w:pPr>
          </w:p>
        </w:tc>
        <w:tc>
          <w:tcPr>
            <w:tcW w:w="999"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9</w:t>
            </w:r>
          </w:p>
        </w:tc>
        <w:tc>
          <w:tcPr>
            <w:tcW w:w="1570"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40</w:t>
            </w:r>
          </w:p>
        </w:tc>
      </w:tr>
      <w:tr w:rsidR="00C374D0" w:rsidRPr="0082511F">
        <w:tc>
          <w:tcPr>
            <w:tcW w:w="0" w:type="auto"/>
            <w:vMerge/>
            <w:tcBorders>
              <w:top w:val="single" w:sz="4" w:space="0" w:color="auto"/>
              <w:left w:val="single" w:sz="4" w:space="0" w:color="auto"/>
              <w:bottom w:val="single" w:sz="4" w:space="0" w:color="auto"/>
              <w:right w:val="single" w:sz="4" w:space="0" w:color="auto"/>
            </w:tcBorders>
            <w:vAlign w:val="center"/>
          </w:tcPr>
          <w:p w:rsidR="00C374D0" w:rsidRPr="0082511F" w:rsidRDefault="00C374D0" w:rsidP="00303BD7">
            <w:pPr>
              <w:jc w:val="both"/>
              <w:rPr>
                <w:bCs/>
                <w:sz w:val="24"/>
                <w:szCs w:val="24"/>
              </w:rPr>
            </w:pPr>
          </w:p>
        </w:tc>
        <w:tc>
          <w:tcPr>
            <w:tcW w:w="999"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10</w:t>
            </w:r>
          </w:p>
        </w:tc>
        <w:tc>
          <w:tcPr>
            <w:tcW w:w="1570"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42</w:t>
            </w:r>
          </w:p>
        </w:tc>
      </w:tr>
      <w:tr w:rsidR="00C374D0" w:rsidRPr="0082511F">
        <w:tc>
          <w:tcPr>
            <w:tcW w:w="0" w:type="auto"/>
            <w:vMerge/>
            <w:tcBorders>
              <w:top w:val="single" w:sz="4" w:space="0" w:color="auto"/>
              <w:left w:val="single" w:sz="4" w:space="0" w:color="auto"/>
              <w:bottom w:val="single" w:sz="4" w:space="0" w:color="auto"/>
              <w:right w:val="single" w:sz="4" w:space="0" w:color="auto"/>
            </w:tcBorders>
            <w:vAlign w:val="center"/>
          </w:tcPr>
          <w:p w:rsidR="00C374D0" w:rsidRPr="0082511F" w:rsidRDefault="00C374D0" w:rsidP="00303BD7">
            <w:pPr>
              <w:jc w:val="both"/>
              <w:rPr>
                <w:bCs/>
                <w:sz w:val="24"/>
                <w:szCs w:val="24"/>
              </w:rPr>
            </w:pPr>
          </w:p>
        </w:tc>
        <w:tc>
          <w:tcPr>
            <w:tcW w:w="999"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11</w:t>
            </w:r>
          </w:p>
        </w:tc>
        <w:tc>
          <w:tcPr>
            <w:tcW w:w="1570"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Pr>
                <w:bCs/>
                <w:sz w:val="24"/>
                <w:szCs w:val="24"/>
              </w:rPr>
              <w:t>18</w:t>
            </w:r>
          </w:p>
        </w:tc>
      </w:tr>
      <w:tr w:rsidR="00C374D0" w:rsidRPr="0082511F">
        <w:tc>
          <w:tcPr>
            <w:tcW w:w="1988" w:type="dxa"/>
            <w:gridSpan w:val="2"/>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Студенты</w:t>
            </w:r>
          </w:p>
        </w:tc>
        <w:tc>
          <w:tcPr>
            <w:tcW w:w="1570"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3</w:t>
            </w:r>
          </w:p>
        </w:tc>
      </w:tr>
      <w:tr w:rsidR="00C374D0" w:rsidRPr="0082511F">
        <w:tc>
          <w:tcPr>
            <w:tcW w:w="1988" w:type="dxa"/>
            <w:gridSpan w:val="2"/>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Работающая молодежь</w:t>
            </w:r>
          </w:p>
        </w:tc>
        <w:tc>
          <w:tcPr>
            <w:tcW w:w="1570"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Pr>
                <w:bCs/>
                <w:sz w:val="24"/>
                <w:szCs w:val="24"/>
              </w:rPr>
              <w:t>25</w:t>
            </w:r>
          </w:p>
        </w:tc>
      </w:tr>
      <w:tr w:rsidR="00C374D0" w:rsidRPr="0082511F">
        <w:tc>
          <w:tcPr>
            <w:tcW w:w="1988" w:type="dxa"/>
            <w:gridSpan w:val="2"/>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Pr>
                <w:bCs/>
                <w:sz w:val="24"/>
                <w:szCs w:val="24"/>
              </w:rPr>
              <w:t>Безработная молодежь (домохозяйки)</w:t>
            </w:r>
          </w:p>
        </w:tc>
        <w:tc>
          <w:tcPr>
            <w:tcW w:w="1570" w:type="dxa"/>
            <w:tcBorders>
              <w:top w:val="single" w:sz="4" w:space="0" w:color="auto"/>
              <w:left w:val="single" w:sz="4" w:space="0" w:color="auto"/>
              <w:bottom w:val="single" w:sz="4" w:space="0" w:color="auto"/>
              <w:right w:val="single" w:sz="4" w:space="0" w:color="auto"/>
            </w:tcBorders>
          </w:tcPr>
          <w:p w:rsidR="00C374D0" w:rsidRDefault="00C374D0" w:rsidP="00303BD7">
            <w:pPr>
              <w:pStyle w:val="23"/>
              <w:spacing w:after="0" w:line="240" w:lineRule="auto"/>
              <w:ind w:left="0"/>
              <w:jc w:val="both"/>
              <w:rPr>
                <w:bCs/>
                <w:sz w:val="24"/>
                <w:szCs w:val="24"/>
              </w:rPr>
            </w:pPr>
            <w:r>
              <w:rPr>
                <w:bCs/>
                <w:sz w:val="24"/>
                <w:szCs w:val="24"/>
              </w:rPr>
              <w:t>15</w:t>
            </w:r>
          </w:p>
        </w:tc>
      </w:tr>
      <w:tr w:rsidR="00C374D0" w:rsidRPr="0082511F">
        <w:tc>
          <w:tcPr>
            <w:tcW w:w="1988" w:type="dxa"/>
            <w:gridSpan w:val="2"/>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РДЧ</w:t>
            </w:r>
            <w:r>
              <w:rPr>
                <w:bCs/>
                <w:sz w:val="24"/>
                <w:szCs w:val="24"/>
              </w:rPr>
              <w:t xml:space="preserve"> после 30лет</w:t>
            </w:r>
          </w:p>
        </w:tc>
        <w:tc>
          <w:tcPr>
            <w:tcW w:w="1570"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Pr>
                <w:bCs/>
                <w:sz w:val="24"/>
                <w:szCs w:val="24"/>
              </w:rPr>
              <w:t>5</w:t>
            </w:r>
            <w:r w:rsidRPr="0082511F">
              <w:rPr>
                <w:bCs/>
                <w:sz w:val="24"/>
                <w:szCs w:val="24"/>
              </w:rPr>
              <w:t>8</w:t>
            </w:r>
          </w:p>
        </w:tc>
      </w:tr>
      <w:tr w:rsidR="00C374D0" w:rsidRPr="0082511F">
        <w:tc>
          <w:tcPr>
            <w:tcW w:w="1988" w:type="dxa"/>
            <w:gridSpan w:val="2"/>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Прочие</w:t>
            </w:r>
          </w:p>
        </w:tc>
        <w:tc>
          <w:tcPr>
            <w:tcW w:w="1570"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Pr>
                <w:bCs/>
                <w:sz w:val="24"/>
                <w:szCs w:val="24"/>
              </w:rPr>
              <w:t>103</w:t>
            </w:r>
          </w:p>
        </w:tc>
      </w:tr>
      <w:tr w:rsidR="00C374D0" w:rsidRPr="0082511F">
        <w:tc>
          <w:tcPr>
            <w:tcW w:w="1988" w:type="dxa"/>
            <w:gridSpan w:val="2"/>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sidRPr="0082511F">
              <w:rPr>
                <w:bCs/>
                <w:sz w:val="24"/>
                <w:szCs w:val="24"/>
              </w:rPr>
              <w:t>ИТОГО</w:t>
            </w:r>
          </w:p>
        </w:tc>
        <w:tc>
          <w:tcPr>
            <w:tcW w:w="1570" w:type="dxa"/>
            <w:tcBorders>
              <w:top w:val="single" w:sz="4" w:space="0" w:color="auto"/>
              <w:left w:val="single" w:sz="4" w:space="0" w:color="auto"/>
              <w:bottom w:val="single" w:sz="4" w:space="0" w:color="auto"/>
              <w:right w:val="single" w:sz="4" w:space="0" w:color="auto"/>
            </w:tcBorders>
          </w:tcPr>
          <w:p w:rsidR="00C374D0" w:rsidRPr="0082511F" w:rsidRDefault="00C374D0" w:rsidP="00303BD7">
            <w:pPr>
              <w:pStyle w:val="23"/>
              <w:spacing w:after="0" w:line="240" w:lineRule="auto"/>
              <w:ind w:left="0"/>
              <w:jc w:val="both"/>
              <w:rPr>
                <w:bCs/>
                <w:sz w:val="24"/>
                <w:szCs w:val="24"/>
              </w:rPr>
            </w:pPr>
            <w:r>
              <w:rPr>
                <w:bCs/>
                <w:sz w:val="24"/>
                <w:szCs w:val="24"/>
              </w:rPr>
              <w:t>789</w:t>
            </w:r>
          </w:p>
        </w:tc>
      </w:tr>
    </w:tbl>
    <w:p w:rsidR="00C374D0" w:rsidRPr="0082511F" w:rsidRDefault="00C374D0" w:rsidP="00E72E10">
      <w:pPr>
        <w:autoSpaceDE w:val="0"/>
        <w:autoSpaceDN w:val="0"/>
        <w:adjustRightInd w:val="0"/>
        <w:jc w:val="both"/>
        <w:rPr>
          <w:b/>
          <w:color w:val="231F20"/>
          <w:szCs w:val="28"/>
          <w:lang w:eastAsia="en-US"/>
        </w:rPr>
      </w:pPr>
    </w:p>
    <w:p w:rsidR="00C374D0" w:rsidRPr="00516C8A" w:rsidRDefault="00C374D0" w:rsidP="00E72E10">
      <w:pPr>
        <w:pStyle w:val="23"/>
        <w:spacing w:after="0" w:line="240" w:lineRule="auto"/>
        <w:ind w:left="0" w:firstLine="709"/>
        <w:jc w:val="both"/>
        <w:rPr>
          <w:szCs w:val="28"/>
        </w:rPr>
      </w:pPr>
      <w:r w:rsidRPr="00516C8A">
        <w:rPr>
          <w:szCs w:val="28"/>
        </w:rPr>
        <w:t>Таблица №4– Средние показатели ДО</w:t>
      </w:r>
    </w:p>
    <w:tbl>
      <w:tblPr>
        <w:tblW w:w="94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3"/>
        <w:gridCol w:w="2660"/>
      </w:tblGrid>
      <w:tr w:rsidR="00C374D0" w:rsidRPr="0082511F">
        <w:tc>
          <w:tcPr>
            <w:tcW w:w="6803" w:type="dxa"/>
          </w:tcPr>
          <w:p w:rsidR="00C374D0" w:rsidRPr="0082511F" w:rsidRDefault="00C374D0" w:rsidP="00303BD7">
            <w:pPr>
              <w:pStyle w:val="23"/>
              <w:spacing w:after="0" w:line="240" w:lineRule="auto"/>
              <w:ind w:left="0"/>
              <w:jc w:val="both"/>
              <w:rPr>
                <w:szCs w:val="28"/>
              </w:rPr>
            </w:pPr>
            <w:r w:rsidRPr="0082511F">
              <w:rPr>
                <w:szCs w:val="28"/>
              </w:rPr>
              <w:t>Книгообеспеченность одно</w:t>
            </w:r>
            <w:r>
              <w:rPr>
                <w:szCs w:val="28"/>
              </w:rPr>
              <w:t>го жителя</w:t>
            </w:r>
          </w:p>
        </w:tc>
        <w:tc>
          <w:tcPr>
            <w:tcW w:w="2660" w:type="dxa"/>
          </w:tcPr>
          <w:p w:rsidR="00C374D0" w:rsidRPr="0082511F" w:rsidRDefault="00C374D0" w:rsidP="00303BD7">
            <w:pPr>
              <w:pStyle w:val="23"/>
              <w:spacing w:after="0" w:line="240" w:lineRule="auto"/>
              <w:ind w:left="0"/>
              <w:jc w:val="both"/>
              <w:rPr>
                <w:szCs w:val="28"/>
              </w:rPr>
            </w:pPr>
            <w:r>
              <w:rPr>
                <w:szCs w:val="28"/>
              </w:rPr>
              <w:t>22</w:t>
            </w:r>
          </w:p>
        </w:tc>
      </w:tr>
      <w:tr w:rsidR="00C374D0" w:rsidRPr="0082511F">
        <w:tc>
          <w:tcPr>
            <w:tcW w:w="6803" w:type="dxa"/>
          </w:tcPr>
          <w:p w:rsidR="00C374D0" w:rsidRPr="0082511F" w:rsidRDefault="00C374D0" w:rsidP="00303BD7">
            <w:pPr>
              <w:pStyle w:val="23"/>
              <w:spacing w:after="0" w:line="240" w:lineRule="auto"/>
              <w:ind w:left="0"/>
              <w:jc w:val="both"/>
              <w:rPr>
                <w:szCs w:val="28"/>
              </w:rPr>
            </w:pPr>
            <w:r w:rsidRPr="0082511F">
              <w:rPr>
                <w:szCs w:val="28"/>
              </w:rPr>
              <w:t>Книгообеспеченность одного читателя</w:t>
            </w:r>
          </w:p>
        </w:tc>
        <w:tc>
          <w:tcPr>
            <w:tcW w:w="2660" w:type="dxa"/>
          </w:tcPr>
          <w:p w:rsidR="00C374D0" w:rsidRPr="0082511F" w:rsidRDefault="00C374D0" w:rsidP="00303BD7">
            <w:pPr>
              <w:pStyle w:val="210"/>
              <w:spacing w:after="0" w:line="240" w:lineRule="auto"/>
              <w:ind w:left="0"/>
              <w:jc w:val="both"/>
              <w:rPr>
                <w:szCs w:val="28"/>
              </w:rPr>
            </w:pPr>
            <w:r>
              <w:rPr>
                <w:szCs w:val="28"/>
              </w:rPr>
              <w:t>13,2</w:t>
            </w:r>
          </w:p>
        </w:tc>
      </w:tr>
      <w:tr w:rsidR="00C374D0" w:rsidRPr="0082511F">
        <w:tc>
          <w:tcPr>
            <w:tcW w:w="6803" w:type="dxa"/>
          </w:tcPr>
          <w:p w:rsidR="00C374D0" w:rsidRPr="0082511F" w:rsidRDefault="00C374D0" w:rsidP="00303BD7">
            <w:pPr>
              <w:pStyle w:val="23"/>
              <w:spacing w:after="0" w:line="240" w:lineRule="auto"/>
              <w:ind w:left="0"/>
              <w:jc w:val="both"/>
              <w:rPr>
                <w:szCs w:val="28"/>
              </w:rPr>
            </w:pPr>
            <w:r w:rsidRPr="0082511F">
              <w:rPr>
                <w:szCs w:val="28"/>
              </w:rPr>
              <w:t>Средняя дневная посещаемость</w:t>
            </w:r>
          </w:p>
        </w:tc>
        <w:tc>
          <w:tcPr>
            <w:tcW w:w="2660" w:type="dxa"/>
          </w:tcPr>
          <w:p w:rsidR="00C374D0" w:rsidRPr="0082511F" w:rsidRDefault="00C374D0" w:rsidP="00303BD7">
            <w:pPr>
              <w:pStyle w:val="210"/>
              <w:spacing w:after="0" w:line="240" w:lineRule="auto"/>
              <w:ind w:left="0"/>
              <w:jc w:val="both"/>
              <w:rPr>
                <w:szCs w:val="28"/>
              </w:rPr>
            </w:pPr>
            <w:r>
              <w:rPr>
                <w:szCs w:val="28"/>
              </w:rPr>
              <w:t>41,6</w:t>
            </w:r>
          </w:p>
        </w:tc>
      </w:tr>
      <w:tr w:rsidR="00C374D0" w:rsidRPr="0082511F">
        <w:tc>
          <w:tcPr>
            <w:tcW w:w="6803" w:type="dxa"/>
          </w:tcPr>
          <w:p w:rsidR="00C374D0" w:rsidRPr="0082511F" w:rsidRDefault="00C374D0" w:rsidP="00303BD7">
            <w:pPr>
              <w:pStyle w:val="23"/>
              <w:spacing w:after="0" w:line="240" w:lineRule="auto"/>
              <w:ind w:left="0"/>
              <w:jc w:val="both"/>
              <w:rPr>
                <w:szCs w:val="28"/>
              </w:rPr>
            </w:pPr>
            <w:r w:rsidRPr="0082511F">
              <w:rPr>
                <w:szCs w:val="28"/>
              </w:rPr>
              <w:t>Обращаемость фонда.</w:t>
            </w:r>
          </w:p>
        </w:tc>
        <w:tc>
          <w:tcPr>
            <w:tcW w:w="2660" w:type="dxa"/>
          </w:tcPr>
          <w:p w:rsidR="00C374D0" w:rsidRPr="0082511F" w:rsidRDefault="00C374D0" w:rsidP="00303BD7">
            <w:pPr>
              <w:pStyle w:val="210"/>
              <w:spacing w:after="0" w:line="240" w:lineRule="auto"/>
              <w:ind w:left="0"/>
              <w:jc w:val="both"/>
              <w:rPr>
                <w:szCs w:val="28"/>
              </w:rPr>
            </w:pPr>
            <w:r>
              <w:rPr>
                <w:szCs w:val="28"/>
              </w:rPr>
              <w:t>13,23</w:t>
            </w:r>
          </w:p>
        </w:tc>
      </w:tr>
    </w:tbl>
    <w:p w:rsidR="00C374D0" w:rsidRPr="00AA2932" w:rsidRDefault="00C374D0" w:rsidP="00E72E10">
      <w:pPr>
        <w:autoSpaceDE w:val="0"/>
        <w:autoSpaceDN w:val="0"/>
        <w:adjustRightInd w:val="0"/>
        <w:rPr>
          <w:b/>
          <w:color w:val="231F20"/>
          <w:sz w:val="24"/>
          <w:szCs w:val="24"/>
          <w:lang w:eastAsia="en-US"/>
        </w:rPr>
      </w:pPr>
    </w:p>
    <w:p w:rsidR="00C374D0" w:rsidRPr="00516C8A" w:rsidRDefault="00C374D0" w:rsidP="00E72E10">
      <w:pPr>
        <w:ind w:firstLine="709"/>
        <w:jc w:val="both"/>
        <w:rPr>
          <w:szCs w:val="28"/>
        </w:rPr>
      </w:pPr>
      <w:r w:rsidRPr="00516C8A">
        <w:rPr>
          <w:szCs w:val="28"/>
        </w:rPr>
        <w:t>Таблица 5 -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1"/>
        <w:gridCol w:w="2051"/>
      </w:tblGrid>
      <w:tr w:rsidR="00C374D0" w:rsidRPr="000019C9" w:rsidTr="00516C8A">
        <w:tc>
          <w:tcPr>
            <w:tcW w:w="7341" w:type="dxa"/>
          </w:tcPr>
          <w:p w:rsidR="00C374D0" w:rsidRPr="00420143" w:rsidRDefault="00C374D0" w:rsidP="00303BD7">
            <w:pPr>
              <w:jc w:val="both"/>
              <w:rPr>
                <w:sz w:val="24"/>
                <w:szCs w:val="24"/>
              </w:rPr>
            </w:pPr>
            <w:r w:rsidRPr="00420143">
              <w:rPr>
                <w:sz w:val="24"/>
                <w:szCs w:val="24"/>
              </w:rPr>
              <w:t>Проекты</w:t>
            </w:r>
            <w:r>
              <w:rPr>
                <w:sz w:val="24"/>
                <w:szCs w:val="24"/>
              </w:rPr>
              <w:t xml:space="preserve"> ДО</w:t>
            </w:r>
            <w:r w:rsidRPr="00420143">
              <w:rPr>
                <w:sz w:val="24"/>
                <w:szCs w:val="24"/>
              </w:rPr>
              <w:t>.</w:t>
            </w:r>
          </w:p>
        </w:tc>
        <w:tc>
          <w:tcPr>
            <w:tcW w:w="2051" w:type="dxa"/>
          </w:tcPr>
          <w:p w:rsidR="00C374D0" w:rsidRPr="00420143" w:rsidRDefault="00C374D0" w:rsidP="00303BD7">
            <w:pPr>
              <w:jc w:val="both"/>
              <w:rPr>
                <w:sz w:val="24"/>
                <w:szCs w:val="24"/>
              </w:rPr>
            </w:pPr>
            <w:r>
              <w:rPr>
                <w:sz w:val="24"/>
                <w:szCs w:val="24"/>
              </w:rPr>
              <w:t>1</w:t>
            </w:r>
          </w:p>
        </w:tc>
      </w:tr>
      <w:tr w:rsidR="00C374D0" w:rsidRPr="000019C9" w:rsidTr="00516C8A">
        <w:tc>
          <w:tcPr>
            <w:tcW w:w="7341" w:type="dxa"/>
          </w:tcPr>
          <w:p w:rsidR="00C374D0" w:rsidRPr="00420143" w:rsidRDefault="00C374D0" w:rsidP="00303BD7">
            <w:pPr>
              <w:jc w:val="both"/>
              <w:rPr>
                <w:sz w:val="24"/>
                <w:szCs w:val="24"/>
              </w:rPr>
            </w:pPr>
            <w:r w:rsidRPr="00420143">
              <w:rPr>
                <w:sz w:val="24"/>
                <w:szCs w:val="24"/>
              </w:rPr>
              <w:t>Сколько всего разработано проектов в 201</w:t>
            </w:r>
            <w:r>
              <w:rPr>
                <w:sz w:val="24"/>
                <w:szCs w:val="24"/>
              </w:rPr>
              <w:t xml:space="preserve">8 </w:t>
            </w:r>
            <w:r w:rsidRPr="00420143">
              <w:rPr>
                <w:sz w:val="24"/>
                <w:szCs w:val="24"/>
              </w:rPr>
              <w:t xml:space="preserve">году? </w:t>
            </w:r>
          </w:p>
        </w:tc>
        <w:tc>
          <w:tcPr>
            <w:tcW w:w="2051" w:type="dxa"/>
          </w:tcPr>
          <w:p w:rsidR="00C374D0" w:rsidRPr="00420143" w:rsidRDefault="00C374D0" w:rsidP="00303BD7">
            <w:pPr>
              <w:jc w:val="both"/>
              <w:rPr>
                <w:sz w:val="24"/>
                <w:szCs w:val="24"/>
              </w:rPr>
            </w:pPr>
            <w:r>
              <w:rPr>
                <w:sz w:val="24"/>
                <w:szCs w:val="24"/>
              </w:rPr>
              <w:t>1</w:t>
            </w:r>
          </w:p>
        </w:tc>
      </w:tr>
      <w:tr w:rsidR="00C374D0" w:rsidRPr="000019C9" w:rsidTr="00516C8A">
        <w:tc>
          <w:tcPr>
            <w:tcW w:w="7341" w:type="dxa"/>
          </w:tcPr>
          <w:p w:rsidR="00C374D0" w:rsidRPr="000019C9" w:rsidRDefault="00C374D0" w:rsidP="00303BD7">
            <w:pPr>
              <w:jc w:val="both"/>
            </w:pPr>
            <w:r w:rsidRPr="00420143">
              <w:rPr>
                <w:sz w:val="24"/>
                <w:szCs w:val="24"/>
              </w:rPr>
              <w:t>В каких грантовых конкурсах вы участвовали в отчетном году?</w:t>
            </w:r>
          </w:p>
        </w:tc>
        <w:tc>
          <w:tcPr>
            <w:tcW w:w="2051" w:type="dxa"/>
          </w:tcPr>
          <w:p w:rsidR="00C374D0" w:rsidRPr="00420143" w:rsidRDefault="00C374D0" w:rsidP="00303BD7">
            <w:pPr>
              <w:jc w:val="both"/>
              <w:rPr>
                <w:sz w:val="24"/>
                <w:szCs w:val="24"/>
              </w:rPr>
            </w:pPr>
            <w:r>
              <w:rPr>
                <w:sz w:val="24"/>
                <w:szCs w:val="24"/>
              </w:rPr>
              <w:t>районный грант</w:t>
            </w:r>
          </w:p>
        </w:tc>
      </w:tr>
      <w:tr w:rsidR="00C374D0" w:rsidRPr="000019C9" w:rsidTr="00516C8A">
        <w:tc>
          <w:tcPr>
            <w:tcW w:w="7341" w:type="dxa"/>
          </w:tcPr>
          <w:p w:rsidR="00C374D0" w:rsidRPr="00420143" w:rsidRDefault="00C374D0" w:rsidP="00303BD7">
            <w:pPr>
              <w:jc w:val="both"/>
              <w:rPr>
                <w:sz w:val="24"/>
                <w:szCs w:val="24"/>
              </w:rPr>
            </w:pPr>
            <w:r w:rsidRPr="00420143">
              <w:rPr>
                <w:sz w:val="24"/>
                <w:szCs w:val="24"/>
              </w:rPr>
              <w:t>Какие проекты были поддержаны финансово, какова выделенная сумма?</w:t>
            </w:r>
          </w:p>
        </w:tc>
        <w:tc>
          <w:tcPr>
            <w:tcW w:w="2051" w:type="dxa"/>
          </w:tcPr>
          <w:p w:rsidR="00C374D0" w:rsidRPr="00420143" w:rsidRDefault="00C374D0" w:rsidP="00303BD7">
            <w:pPr>
              <w:jc w:val="both"/>
              <w:rPr>
                <w:sz w:val="24"/>
                <w:szCs w:val="24"/>
              </w:rPr>
            </w:pPr>
            <w:r>
              <w:rPr>
                <w:sz w:val="24"/>
                <w:szCs w:val="24"/>
              </w:rPr>
              <w:t>Проект «Библиотека –территория ЗОЖ»</w:t>
            </w:r>
          </w:p>
        </w:tc>
      </w:tr>
      <w:tr w:rsidR="00C374D0" w:rsidRPr="000019C9" w:rsidTr="00516C8A">
        <w:tc>
          <w:tcPr>
            <w:tcW w:w="7341" w:type="dxa"/>
          </w:tcPr>
          <w:p w:rsidR="00C374D0" w:rsidRPr="00420143" w:rsidRDefault="00C374D0" w:rsidP="00303BD7">
            <w:pPr>
              <w:jc w:val="both"/>
              <w:rPr>
                <w:sz w:val="24"/>
                <w:szCs w:val="24"/>
              </w:rPr>
            </w:pPr>
            <w:r w:rsidRPr="00420143">
              <w:rPr>
                <w:sz w:val="24"/>
                <w:szCs w:val="24"/>
              </w:rPr>
              <w:t>Наиболее удачные реализованные проекты.</w:t>
            </w:r>
          </w:p>
        </w:tc>
        <w:tc>
          <w:tcPr>
            <w:tcW w:w="2051" w:type="dxa"/>
          </w:tcPr>
          <w:p w:rsidR="00C374D0" w:rsidRPr="00420143" w:rsidRDefault="00C374D0" w:rsidP="00303BD7">
            <w:pPr>
              <w:jc w:val="both"/>
              <w:rPr>
                <w:sz w:val="24"/>
                <w:szCs w:val="24"/>
              </w:rPr>
            </w:pPr>
            <w:r>
              <w:rPr>
                <w:sz w:val="24"/>
                <w:szCs w:val="24"/>
              </w:rPr>
              <w:t>Проект «Библиотека –территория ЗОЖ»</w:t>
            </w:r>
          </w:p>
        </w:tc>
      </w:tr>
      <w:tr w:rsidR="00C374D0" w:rsidRPr="000019C9" w:rsidTr="00516C8A">
        <w:tc>
          <w:tcPr>
            <w:tcW w:w="7341" w:type="dxa"/>
          </w:tcPr>
          <w:p w:rsidR="00C374D0" w:rsidRPr="00420143" w:rsidRDefault="00C374D0" w:rsidP="00303BD7">
            <w:pPr>
              <w:jc w:val="both"/>
              <w:rPr>
                <w:sz w:val="24"/>
                <w:szCs w:val="24"/>
              </w:rPr>
            </w:pPr>
            <w:r w:rsidRPr="00420143">
              <w:rPr>
                <w:sz w:val="24"/>
                <w:szCs w:val="24"/>
              </w:rPr>
              <w:t xml:space="preserve">Сколько всего библиотечных программ в </w:t>
            </w:r>
            <w:r>
              <w:rPr>
                <w:sz w:val="24"/>
                <w:szCs w:val="24"/>
              </w:rPr>
              <w:t>ДО</w:t>
            </w:r>
            <w:r w:rsidRPr="00420143">
              <w:rPr>
                <w:sz w:val="24"/>
                <w:szCs w:val="24"/>
              </w:rPr>
              <w:t xml:space="preserve">? </w:t>
            </w:r>
          </w:p>
        </w:tc>
        <w:tc>
          <w:tcPr>
            <w:tcW w:w="2051" w:type="dxa"/>
          </w:tcPr>
          <w:p w:rsidR="00C374D0" w:rsidRPr="00420143" w:rsidRDefault="00C374D0" w:rsidP="00303BD7">
            <w:pPr>
              <w:jc w:val="both"/>
              <w:rPr>
                <w:sz w:val="24"/>
                <w:szCs w:val="24"/>
              </w:rPr>
            </w:pPr>
            <w:r>
              <w:rPr>
                <w:sz w:val="24"/>
                <w:szCs w:val="24"/>
              </w:rPr>
              <w:t>4</w:t>
            </w:r>
          </w:p>
        </w:tc>
      </w:tr>
      <w:tr w:rsidR="00C374D0" w:rsidRPr="000019C9" w:rsidTr="00516C8A">
        <w:tc>
          <w:tcPr>
            <w:tcW w:w="7341" w:type="dxa"/>
          </w:tcPr>
          <w:p w:rsidR="00C374D0" w:rsidRPr="00420143" w:rsidRDefault="00C374D0" w:rsidP="00303BD7">
            <w:pPr>
              <w:jc w:val="both"/>
              <w:rPr>
                <w:sz w:val="24"/>
                <w:szCs w:val="24"/>
              </w:rPr>
            </w:pPr>
            <w:r w:rsidRPr="00420143">
              <w:rPr>
                <w:sz w:val="24"/>
                <w:szCs w:val="24"/>
              </w:rPr>
              <w:t>Сколько из них ориентировано на детей?</w:t>
            </w:r>
          </w:p>
        </w:tc>
        <w:tc>
          <w:tcPr>
            <w:tcW w:w="2051" w:type="dxa"/>
          </w:tcPr>
          <w:p w:rsidR="00C374D0" w:rsidRPr="00420143" w:rsidRDefault="00C374D0" w:rsidP="00303BD7">
            <w:pPr>
              <w:jc w:val="both"/>
              <w:rPr>
                <w:sz w:val="24"/>
                <w:szCs w:val="24"/>
              </w:rPr>
            </w:pPr>
            <w:r>
              <w:rPr>
                <w:sz w:val="24"/>
                <w:szCs w:val="24"/>
              </w:rPr>
              <w:t>4</w:t>
            </w:r>
          </w:p>
        </w:tc>
      </w:tr>
    </w:tbl>
    <w:p w:rsidR="00C374D0" w:rsidRDefault="00C374D0" w:rsidP="00E72E10">
      <w:pPr>
        <w:ind w:firstLine="709"/>
        <w:jc w:val="center"/>
        <w:rPr>
          <w:sz w:val="24"/>
          <w:szCs w:val="24"/>
        </w:rPr>
      </w:pPr>
    </w:p>
    <w:p w:rsidR="00C374D0" w:rsidRPr="00526BEA" w:rsidRDefault="00C374D0" w:rsidP="00526BEA">
      <w:pPr>
        <w:pStyle w:val="23"/>
        <w:tabs>
          <w:tab w:val="num" w:pos="426"/>
        </w:tabs>
        <w:spacing w:after="0" w:line="240" w:lineRule="auto"/>
        <w:ind w:left="0" w:firstLine="709"/>
        <w:jc w:val="both"/>
        <w:rPr>
          <w:szCs w:val="28"/>
        </w:rPr>
      </w:pPr>
      <w:r w:rsidRPr="00526BEA">
        <w:rPr>
          <w:szCs w:val="28"/>
        </w:rPr>
        <w:lastRenderedPageBreak/>
        <w:t>Таблица 8 - Библиотечные кадры в детских библиотеках</w:t>
      </w:r>
    </w:p>
    <w:tbl>
      <w:tblPr>
        <w:tblW w:w="0" w:type="auto"/>
        <w:tblInd w:w="-106" w:type="dxa"/>
        <w:tblLook w:val="01E0"/>
      </w:tblPr>
      <w:tblGrid>
        <w:gridCol w:w="7913"/>
        <w:gridCol w:w="1479"/>
      </w:tblGrid>
      <w:tr w:rsidR="00C374D0" w:rsidRPr="00EB0085" w:rsidTr="00526BEA">
        <w:tc>
          <w:tcPr>
            <w:tcW w:w="7913" w:type="dxa"/>
            <w:tcBorders>
              <w:top w:val="single" w:sz="4" w:space="0" w:color="auto"/>
              <w:left w:val="single" w:sz="4" w:space="0" w:color="auto"/>
              <w:bottom w:val="single" w:sz="4" w:space="0" w:color="auto"/>
              <w:right w:val="single" w:sz="4" w:space="0" w:color="auto"/>
            </w:tcBorders>
          </w:tcPr>
          <w:p w:rsidR="00C374D0" w:rsidRPr="00EC4425" w:rsidRDefault="00C374D0" w:rsidP="00303BD7">
            <w:pPr>
              <w:pStyle w:val="23"/>
              <w:tabs>
                <w:tab w:val="num" w:pos="284"/>
              </w:tabs>
              <w:spacing w:after="0" w:line="240" w:lineRule="auto"/>
              <w:ind w:left="0"/>
              <w:jc w:val="both"/>
              <w:rPr>
                <w:sz w:val="24"/>
                <w:szCs w:val="24"/>
              </w:rPr>
            </w:pPr>
            <w:r w:rsidRPr="00EC4425">
              <w:rPr>
                <w:sz w:val="24"/>
                <w:szCs w:val="24"/>
              </w:rPr>
              <w:t>Число молодых специалистов</w:t>
            </w:r>
          </w:p>
        </w:tc>
        <w:tc>
          <w:tcPr>
            <w:tcW w:w="1479" w:type="dxa"/>
            <w:tcBorders>
              <w:top w:val="single" w:sz="4" w:space="0" w:color="auto"/>
              <w:left w:val="single" w:sz="4" w:space="0" w:color="auto"/>
              <w:bottom w:val="single" w:sz="4" w:space="0" w:color="auto"/>
              <w:right w:val="single" w:sz="4" w:space="0" w:color="auto"/>
            </w:tcBorders>
          </w:tcPr>
          <w:p w:rsidR="00C374D0" w:rsidRPr="00EC4425" w:rsidRDefault="00C374D0" w:rsidP="00303BD7">
            <w:pPr>
              <w:pStyle w:val="23"/>
              <w:tabs>
                <w:tab w:val="num" w:pos="284"/>
              </w:tabs>
              <w:spacing w:after="0" w:line="240" w:lineRule="auto"/>
              <w:ind w:left="0"/>
              <w:jc w:val="both"/>
              <w:rPr>
                <w:sz w:val="24"/>
                <w:szCs w:val="24"/>
              </w:rPr>
            </w:pPr>
            <w:r>
              <w:rPr>
                <w:sz w:val="24"/>
                <w:szCs w:val="24"/>
              </w:rPr>
              <w:t>0</w:t>
            </w:r>
          </w:p>
        </w:tc>
      </w:tr>
      <w:tr w:rsidR="00C374D0" w:rsidRPr="00EB0085" w:rsidTr="00526BEA">
        <w:tc>
          <w:tcPr>
            <w:tcW w:w="7913" w:type="dxa"/>
            <w:tcBorders>
              <w:top w:val="single" w:sz="4" w:space="0" w:color="auto"/>
              <w:left w:val="single" w:sz="4" w:space="0" w:color="auto"/>
              <w:bottom w:val="single" w:sz="4" w:space="0" w:color="auto"/>
              <w:right w:val="single" w:sz="4" w:space="0" w:color="auto"/>
            </w:tcBorders>
          </w:tcPr>
          <w:p w:rsidR="00C374D0" w:rsidRPr="00EC4425" w:rsidRDefault="00C374D0" w:rsidP="00303BD7">
            <w:pPr>
              <w:pStyle w:val="23"/>
              <w:tabs>
                <w:tab w:val="num" w:pos="284"/>
              </w:tabs>
              <w:spacing w:after="0" w:line="240" w:lineRule="auto"/>
              <w:ind w:left="0"/>
              <w:jc w:val="both"/>
              <w:rPr>
                <w:sz w:val="24"/>
                <w:szCs w:val="24"/>
              </w:rPr>
            </w:pPr>
            <w:r w:rsidRPr="00EC4425">
              <w:rPr>
                <w:sz w:val="24"/>
                <w:szCs w:val="24"/>
              </w:rPr>
              <w:t>Число сотрудников, обучающихся в учебных заведениях</w:t>
            </w:r>
          </w:p>
        </w:tc>
        <w:tc>
          <w:tcPr>
            <w:tcW w:w="1479" w:type="dxa"/>
            <w:tcBorders>
              <w:top w:val="single" w:sz="4" w:space="0" w:color="auto"/>
              <w:left w:val="single" w:sz="4" w:space="0" w:color="auto"/>
              <w:bottom w:val="single" w:sz="4" w:space="0" w:color="auto"/>
              <w:right w:val="single" w:sz="4" w:space="0" w:color="auto"/>
            </w:tcBorders>
          </w:tcPr>
          <w:p w:rsidR="00C374D0" w:rsidRPr="00EC4425" w:rsidRDefault="00C374D0" w:rsidP="00303BD7">
            <w:pPr>
              <w:pStyle w:val="23"/>
              <w:tabs>
                <w:tab w:val="num" w:pos="284"/>
              </w:tabs>
              <w:spacing w:after="0" w:line="240" w:lineRule="auto"/>
              <w:ind w:left="0"/>
              <w:jc w:val="both"/>
              <w:rPr>
                <w:sz w:val="24"/>
                <w:szCs w:val="24"/>
              </w:rPr>
            </w:pPr>
            <w:r>
              <w:rPr>
                <w:sz w:val="24"/>
                <w:szCs w:val="24"/>
              </w:rPr>
              <w:t>0</w:t>
            </w:r>
          </w:p>
        </w:tc>
      </w:tr>
      <w:tr w:rsidR="00C374D0" w:rsidRPr="00EB0085" w:rsidTr="00526BEA">
        <w:tc>
          <w:tcPr>
            <w:tcW w:w="7913" w:type="dxa"/>
            <w:tcBorders>
              <w:top w:val="single" w:sz="4" w:space="0" w:color="auto"/>
              <w:left w:val="single" w:sz="4" w:space="0" w:color="auto"/>
              <w:bottom w:val="single" w:sz="4" w:space="0" w:color="auto"/>
              <w:right w:val="single" w:sz="4" w:space="0" w:color="auto"/>
            </w:tcBorders>
          </w:tcPr>
          <w:p w:rsidR="00C374D0" w:rsidRPr="00EC4425" w:rsidRDefault="00C374D0" w:rsidP="00303BD7">
            <w:pPr>
              <w:pStyle w:val="23"/>
              <w:tabs>
                <w:tab w:val="num" w:pos="284"/>
              </w:tabs>
              <w:spacing w:after="0" w:line="240" w:lineRule="auto"/>
              <w:ind w:left="0"/>
              <w:jc w:val="both"/>
              <w:rPr>
                <w:sz w:val="24"/>
                <w:szCs w:val="24"/>
              </w:rPr>
            </w:pPr>
            <w:r w:rsidRPr="00EC4425">
              <w:rPr>
                <w:sz w:val="24"/>
                <w:szCs w:val="24"/>
              </w:rPr>
              <w:t>Число работающих пенсионеров</w:t>
            </w:r>
          </w:p>
        </w:tc>
        <w:tc>
          <w:tcPr>
            <w:tcW w:w="1479" w:type="dxa"/>
            <w:tcBorders>
              <w:top w:val="single" w:sz="4" w:space="0" w:color="auto"/>
              <w:left w:val="single" w:sz="4" w:space="0" w:color="auto"/>
              <w:bottom w:val="single" w:sz="4" w:space="0" w:color="auto"/>
              <w:right w:val="single" w:sz="4" w:space="0" w:color="auto"/>
            </w:tcBorders>
          </w:tcPr>
          <w:p w:rsidR="00C374D0" w:rsidRPr="00EC4425" w:rsidRDefault="00C374D0" w:rsidP="00303BD7">
            <w:pPr>
              <w:pStyle w:val="23"/>
              <w:tabs>
                <w:tab w:val="num" w:pos="284"/>
              </w:tabs>
              <w:spacing w:after="0" w:line="240" w:lineRule="auto"/>
              <w:ind w:left="0"/>
              <w:jc w:val="both"/>
              <w:rPr>
                <w:sz w:val="24"/>
                <w:szCs w:val="24"/>
              </w:rPr>
            </w:pPr>
            <w:r>
              <w:rPr>
                <w:sz w:val="24"/>
                <w:szCs w:val="24"/>
              </w:rPr>
              <w:t>1</w:t>
            </w:r>
          </w:p>
        </w:tc>
      </w:tr>
      <w:tr w:rsidR="00C374D0" w:rsidRPr="00EB0085" w:rsidTr="00526BEA">
        <w:tc>
          <w:tcPr>
            <w:tcW w:w="7913" w:type="dxa"/>
            <w:tcBorders>
              <w:top w:val="single" w:sz="4" w:space="0" w:color="auto"/>
              <w:left w:val="single" w:sz="4" w:space="0" w:color="auto"/>
              <w:bottom w:val="single" w:sz="4" w:space="0" w:color="auto"/>
              <w:right w:val="single" w:sz="4" w:space="0" w:color="auto"/>
            </w:tcBorders>
          </w:tcPr>
          <w:p w:rsidR="00C374D0" w:rsidRPr="00EC4425" w:rsidRDefault="00C374D0" w:rsidP="00303BD7">
            <w:pPr>
              <w:pStyle w:val="23"/>
              <w:tabs>
                <w:tab w:val="num" w:pos="284"/>
              </w:tabs>
              <w:spacing w:after="0" w:line="240" w:lineRule="auto"/>
              <w:ind w:left="0"/>
              <w:jc w:val="both"/>
              <w:rPr>
                <w:sz w:val="24"/>
                <w:szCs w:val="24"/>
              </w:rPr>
            </w:pPr>
            <w:r w:rsidRPr="00EC4425">
              <w:rPr>
                <w:sz w:val="24"/>
                <w:szCs w:val="24"/>
              </w:rPr>
              <w:t>Число ветеранов в библиотеке</w:t>
            </w:r>
          </w:p>
        </w:tc>
        <w:tc>
          <w:tcPr>
            <w:tcW w:w="1479" w:type="dxa"/>
            <w:tcBorders>
              <w:top w:val="single" w:sz="4" w:space="0" w:color="auto"/>
              <w:left w:val="single" w:sz="4" w:space="0" w:color="auto"/>
              <w:bottom w:val="single" w:sz="4" w:space="0" w:color="auto"/>
              <w:right w:val="single" w:sz="4" w:space="0" w:color="auto"/>
            </w:tcBorders>
          </w:tcPr>
          <w:p w:rsidR="00C374D0" w:rsidRPr="00EC4425" w:rsidRDefault="00C374D0" w:rsidP="00303BD7">
            <w:pPr>
              <w:pStyle w:val="23"/>
              <w:tabs>
                <w:tab w:val="num" w:pos="284"/>
              </w:tabs>
              <w:spacing w:after="0" w:line="240" w:lineRule="auto"/>
              <w:ind w:left="0"/>
              <w:jc w:val="both"/>
              <w:rPr>
                <w:sz w:val="24"/>
                <w:szCs w:val="24"/>
              </w:rPr>
            </w:pPr>
            <w:r>
              <w:rPr>
                <w:sz w:val="24"/>
                <w:szCs w:val="24"/>
              </w:rPr>
              <w:t>1</w:t>
            </w:r>
          </w:p>
        </w:tc>
      </w:tr>
      <w:tr w:rsidR="00C374D0" w:rsidRPr="00EB0085" w:rsidTr="00526BEA">
        <w:tc>
          <w:tcPr>
            <w:tcW w:w="7913" w:type="dxa"/>
            <w:tcBorders>
              <w:top w:val="single" w:sz="4" w:space="0" w:color="auto"/>
              <w:left w:val="single" w:sz="4" w:space="0" w:color="auto"/>
              <w:bottom w:val="single" w:sz="4" w:space="0" w:color="auto"/>
              <w:right w:val="single" w:sz="4" w:space="0" w:color="auto"/>
            </w:tcBorders>
          </w:tcPr>
          <w:p w:rsidR="00C374D0" w:rsidRPr="00EC4425" w:rsidRDefault="00C374D0" w:rsidP="00303BD7">
            <w:pPr>
              <w:pStyle w:val="23"/>
              <w:tabs>
                <w:tab w:val="num" w:pos="284"/>
              </w:tabs>
              <w:spacing w:after="0" w:line="240" w:lineRule="auto"/>
              <w:ind w:left="0"/>
              <w:jc w:val="both"/>
              <w:rPr>
                <w:sz w:val="24"/>
                <w:szCs w:val="24"/>
              </w:rPr>
            </w:pPr>
            <w:r w:rsidRPr="00EC4425">
              <w:rPr>
                <w:sz w:val="24"/>
                <w:szCs w:val="24"/>
              </w:rPr>
              <w:t xml:space="preserve">Персонал, занятый обслуживанием читателей </w:t>
            </w:r>
            <w:r w:rsidRPr="00EC4425">
              <w:rPr>
                <w:b/>
                <w:sz w:val="24"/>
                <w:szCs w:val="24"/>
                <w:u w:val="single"/>
              </w:rPr>
              <w:t>(для расчета нагрузки)</w:t>
            </w:r>
          </w:p>
        </w:tc>
        <w:tc>
          <w:tcPr>
            <w:tcW w:w="1479" w:type="dxa"/>
            <w:tcBorders>
              <w:top w:val="single" w:sz="4" w:space="0" w:color="auto"/>
              <w:left w:val="single" w:sz="4" w:space="0" w:color="auto"/>
              <w:bottom w:val="single" w:sz="4" w:space="0" w:color="auto"/>
              <w:right w:val="single" w:sz="4" w:space="0" w:color="auto"/>
            </w:tcBorders>
          </w:tcPr>
          <w:p w:rsidR="00C374D0" w:rsidRPr="00EC4425" w:rsidRDefault="00C374D0" w:rsidP="00303BD7">
            <w:pPr>
              <w:pStyle w:val="23"/>
              <w:tabs>
                <w:tab w:val="num" w:pos="284"/>
              </w:tabs>
              <w:spacing w:after="0" w:line="240" w:lineRule="auto"/>
              <w:ind w:left="0"/>
              <w:jc w:val="both"/>
              <w:rPr>
                <w:sz w:val="24"/>
                <w:szCs w:val="24"/>
              </w:rPr>
            </w:pPr>
            <w:r>
              <w:rPr>
                <w:sz w:val="24"/>
                <w:szCs w:val="24"/>
              </w:rPr>
              <w:t>2</w:t>
            </w:r>
          </w:p>
        </w:tc>
      </w:tr>
      <w:tr w:rsidR="00C374D0" w:rsidRPr="00EB0085" w:rsidTr="00526BEA">
        <w:tc>
          <w:tcPr>
            <w:tcW w:w="7913" w:type="dxa"/>
            <w:tcBorders>
              <w:top w:val="single" w:sz="4" w:space="0" w:color="auto"/>
              <w:left w:val="single" w:sz="4" w:space="0" w:color="auto"/>
              <w:bottom w:val="single" w:sz="4" w:space="0" w:color="auto"/>
              <w:right w:val="single" w:sz="4" w:space="0" w:color="auto"/>
            </w:tcBorders>
          </w:tcPr>
          <w:p w:rsidR="00C374D0" w:rsidRPr="00EC4425" w:rsidRDefault="00C374D0" w:rsidP="00303BD7">
            <w:pPr>
              <w:pStyle w:val="23"/>
              <w:tabs>
                <w:tab w:val="num" w:pos="284"/>
              </w:tabs>
              <w:spacing w:after="0" w:line="240" w:lineRule="auto"/>
              <w:ind w:left="0"/>
              <w:jc w:val="both"/>
              <w:rPr>
                <w:sz w:val="24"/>
                <w:szCs w:val="24"/>
              </w:rPr>
            </w:pPr>
            <w:r w:rsidRPr="00EC4425">
              <w:rPr>
                <w:sz w:val="24"/>
                <w:szCs w:val="24"/>
              </w:rPr>
              <w:t>Число вакансий</w:t>
            </w:r>
          </w:p>
        </w:tc>
        <w:tc>
          <w:tcPr>
            <w:tcW w:w="1479" w:type="dxa"/>
            <w:tcBorders>
              <w:top w:val="single" w:sz="4" w:space="0" w:color="auto"/>
              <w:left w:val="single" w:sz="4" w:space="0" w:color="auto"/>
              <w:bottom w:val="single" w:sz="4" w:space="0" w:color="auto"/>
              <w:right w:val="single" w:sz="4" w:space="0" w:color="auto"/>
            </w:tcBorders>
          </w:tcPr>
          <w:p w:rsidR="00C374D0" w:rsidRPr="00EC4425" w:rsidRDefault="00C374D0" w:rsidP="00303BD7">
            <w:pPr>
              <w:pStyle w:val="23"/>
              <w:tabs>
                <w:tab w:val="num" w:pos="284"/>
              </w:tabs>
              <w:spacing w:after="0" w:line="240" w:lineRule="auto"/>
              <w:ind w:left="0"/>
              <w:jc w:val="both"/>
              <w:rPr>
                <w:sz w:val="24"/>
                <w:szCs w:val="24"/>
              </w:rPr>
            </w:pPr>
            <w:r>
              <w:rPr>
                <w:sz w:val="24"/>
                <w:szCs w:val="24"/>
              </w:rPr>
              <w:t>0</w:t>
            </w:r>
          </w:p>
        </w:tc>
      </w:tr>
    </w:tbl>
    <w:p w:rsidR="00C374D0" w:rsidRPr="00EB0085" w:rsidRDefault="00C374D0" w:rsidP="00E72E10">
      <w:pPr>
        <w:pStyle w:val="23"/>
        <w:tabs>
          <w:tab w:val="num" w:pos="284"/>
        </w:tabs>
        <w:spacing w:after="0" w:line="240" w:lineRule="auto"/>
        <w:ind w:left="0" w:hanging="1069"/>
        <w:jc w:val="both"/>
        <w:rPr>
          <w:sz w:val="24"/>
          <w:szCs w:val="24"/>
        </w:rPr>
      </w:pPr>
    </w:p>
    <w:p w:rsidR="00C374D0" w:rsidRPr="00526BEA" w:rsidRDefault="00C374D0" w:rsidP="00526BEA">
      <w:pPr>
        <w:ind w:firstLine="709"/>
        <w:jc w:val="both"/>
        <w:rPr>
          <w:szCs w:val="28"/>
        </w:rPr>
      </w:pPr>
      <w:r w:rsidRPr="00526BEA">
        <w:rPr>
          <w:szCs w:val="28"/>
        </w:rPr>
        <w:t>Таблица 9 - Показатели нагрузки на одного библиотечного работника в детских библиотеках города (района) в 2018 году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4"/>
        <w:gridCol w:w="3958"/>
      </w:tblGrid>
      <w:tr w:rsidR="00C374D0" w:rsidRPr="000019C9" w:rsidTr="00526BEA">
        <w:tc>
          <w:tcPr>
            <w:tcW w:w="5434" w:type="dxa"/>
          </w:tcPr>
          <w:p w:rsidR="00C374D0" w:rsidRPr="00420143" w:rsidRDefault="00C374D0" w:rsidP="00303BD7">
            <w:pPr>
              <w:tabs>
                <w:tab w:val="num" w:pos="1083"/>
              </w:tabs>
              <w:jc w:val="both"/>
              <w:rPr>
                <w:sz w:val="24"/>
                <w:szCs w:val="24"/>
              </w:rPr>
            </w:pPr>
            <w:r w:rsidRPr="00420143">
              <w:rPr>
                <w:sz w:val="24"/>
                <w:szCs w:val="24"/>
              </w:rPr>
              <w:t>по числу читателей</w:t>
            </w:r>
            <w:r>
              <w:rPr>
                <w:sz w:val="24"/>
                <w:szCs w:val="24"/>
              </w:rPr>
              <w:t xml:space="preserve"> (всего)</w:t>
            </w:r>
          </w:p>
        </w:tc>
        <w:tc>
          <w:tcPr>
            <w:tcW w:w="3958" w:type="dxa"/>
          </w:tcPr>
          <w:p w:rsidR="00C374D0" w:rsidRPr="00420143" w:rsidRDefault="00C374D0" w:rsidP="00303BD7">
            <w:pPr>
              <w:tabs>
                <w:tab w:val="num" w:pos="1083"/>
              </w:tabs>
              <w:jc w:val="both"/>
              <w:rPr>
                <w:sz w:val="24"/>
                <w:szCs w:val="24"/>
              </w:rPr>
            </w:pPr>
            <w:r>
              <w:rPr>
                <w:sz w:val="24"/>
                <w:szCs w:val="24"/>
              </w:rPr>
              <w:t>394</w:t>
            </w:r>
          </w:p>
        </w:tc>
      </w:tr>
      <w:tr w:rsidR="00C374D0" w:rsidRPr="000019C9" w:rsidTr="00526BEA">
        <w:tc>
          <w:tcPr>
            <w:tcW w:w="5434" w:type="dxa"/>
          </w:tcPr>
          <w:p w:rsidR="00C374D0" w:rsidRPr="00420143" w:rsidRDefault="00C374D0" w:rsidP="00303BD7">
            <w:pPr>
              <w:tabs>
                <w:tab w:val="num" w:pos="1083"/>
              </w:tabs>
              <w:jc w:val="both"/>
              <w:rPr>
                <w:sz w:val="24"/>
                <w:szCs w:val="24"/>
              </w:rPr>
            </w:pPr>
            <w:r w:rsidRPr="00420143">
              <w:rPr>
                <w:sz w:val="24"/>
                <w:szCs w:val="24"/>
              </w:rPr>
              <w:t>по количеству выдач экземпляров</w:t>
            </w:r>
            <w:r>
              <w:rPr>
                <w:sz w:val="24"/>
                <w:szCs w:val="24"/>
              </w:rPr>
              <w:t xml:space="preserve"> </w:t>
            </w:r>
          </w:p>
        </w:tc>
        <w:tc>
          <w:tcPr>
            <w:tcW w:w="3958" w:type="dxa"/>
          </w:tcPr>
          <w:p w:rsidR="00C374D0" w:rsidRPr="00420143" w:rsidRDefault="00C374D0" w:rsidP="00303BD7">
            <w:pPr>
              <w:tabs>
                <w:tab w:val="num" w:pos="1083"/>
              </w:tabs>
              <w:jc w:val="both"/>
              <w:rPr>
                <w:sz w:val="24"/>
                <w:szCs w:val="24"/>
              </w:rPr>
            </w:pPr>
            <w:r>
              <w:rPr>
                <w:sz w:val="24"/>
                <w:szCs w:val="24"/>
              </w:rPr>
              <w:t>7464</w:t>
            </w:r>
          </w:p>
        </w:tc>
      </w:tr>
      <w:tr w:rsidR="00C374D0" w:rsidRPr="000019C9" w:rsidTr="00526BEA">
        <w:tc>
          <w:tcPr>
            <w:tcW w:w="5434" w:type="dxa"/>
          </w:tcPr>
          <w:p w:rsidR="00C374D0" w:rsidRPr="00EC4425" w:rsidRDefault="00C374D0" w:rsidP="00303BD7">
            <w:pPr>
              <w:pStyle w:val="23"/>
              <w:tabs>
                <w:tab w:val="num" w:pos="284"/>
              </w:tabs>
              <w:spacing w:after="0" w:line="240" w:lineRule="auto"/>
              <w:ind w:left="0"/>
              <w:rPr>
                <w:b/>
                <w:sz w:val="24"/>
                <w:szCs w:val="24"/>
              </w:rPr>
            </w:pPr>
            <w:r w:rsidRPr="00EC4425">
              <w:rPr>
                <w:sz w:val="24"/>
                <w:szCs w:val="24"/>
              </w:rPr>
              <w:t>по числу посещений (всего)</w:t>
            </w:r>
          </w:p>
        </w:tc>
        <w:tc>
          <w:tcPr>
            <w:tcW w:w="3958" w:type="dxa"/>
          </w:tcPr>
          <w:p w:rsidR="00C374D0" w:rsidRPr="00EC4425" w:rsidRDefault="00C374D0" w:rsidP="00303BD7">
            <w:pPr>
              <w:pStyle w:val="23"/>
              <w:tabs>
                <w:tab w:val="num" w:pos="284"/>
              </w:tabs>
              <w:spacing w:after="0" w:line="240" w:lineRule="auto"/>
              <w:ind w:left="0"/>
              <w:rPr>
                <w:sz w:val="24"/>
                <w:szCs w:val="24"/>
              </w:rPr>
            </w:pPr>
            <w:r>
              <w:rPr>
                <w:sz w:val="24"/>
                <w:szCs w:val="24"/>
              </w:rPr>
              <w:t>604</w:t>
            </w:r>
          </w:p>
        </w:tc>
      </w:tr>
    </w:tbl>
    <w:p w:rsidR="00C374D0" w:rsidRDefault="00C374D0" w:rsidP="00E72E10">
      <w:pPr>
        <w:tabs>
          <w:tab w:val="left" w:pos="798"/>
        </w:tabs>
        <w:jc w:val="both"/>
        <w:rPr>
          <w:b/>
          <w:sz w:val="24"/>
          <w:szCs w:val="24"/>
        </w:rPr>
      </w:pPr>
      <w:r w:rsidRPr="00EB0085">
        <w:rPr>
          <w:b/>
          <w:sz w:val="24"/>
          <w:szCs w:val="24"/>
        </w:rPr>
        <w:tab/>
      </w:r>
    </w:p>
    <w:p w:rsidR="00C374D0" w:rsidRDefault="00C374D0" w:rsidP="00C45053">
      <w:pPr>
        <w:tabs>
          <w:tab w:val="num" w:pos="1140"/>
          <w:tab w:val="left" w:pos="1254"/>
        </w:tabs>
        <w:jc w:val="center"/>
        <w:rPr>
          <w:b/>
          <w:szCs w:val="28"/>
        </w:rPr>
      </w:pPr>
      <w:r w:rsidRPr="00050D6D">
        <w:rPr>
          <w:b/>
          <w:szCs w:val="28"/>
        </w:rPr>
        <w:t>«Яркие события в библиотеках, обслуживающих детей»</w:t>
      </w:r>
    </w:p>
    <w:p w:rsidR="00C374D0" w:rsidRPr="00050D6D" w:rsidRDefault="00C374D0" w:rsidP="00C45053">
      <w:pPr>
        <w:tabs>
          <w:tab w:val="num" w:pos="1140"/>
          <w:tab w:val="left" w:pos="1254"/>
        </w:tabs>
        <w:jc w:val="center"/>
        <w:rPr>
          <w:b/>
          <w:szCs w:val="28"/>
        </w:rPr>
      </w:pPr>
    </w:p>
    <w:p w:rsidR="00C374D0" w:rsidRPr="00526BEA" w:rsidRDefault="00C374D0" w:rsidP="00526BEA">
      <w:pPr>
        <w:ind w:firstLine="708"/>
        <w:jc w:val="both"/>
        <w:rPr>
          <w:szCs w:val="28"/>
        </w:rPr>
      </w:pPr>
      <w:r w:rsidRPr="00526BEA">
        <w:rPr>
          <w:szCs w:val="28"/>
        </w:rPr>
        <w:t>В 2018 году с 1 июня по 30 ноября в детском отделе п.</w:t>
      </w:r>
      <w:r w:rsidR="00526BEA">
        <w:rPr>
          <w:szCs w:val="28"/>
        </w:rPr>
        <w:t xml:space="preserve"> </w:t>
      </w:r>
      <w:r w:rsidRPr="00526BEA">
        <w:rPr>
          <w:szCs w:val="28"/>
        </w:rPr>
        <w:t>Ясногорский был реализован проект «Библиотека – территория ЗОЖ», получивший финансовую поддержу в районном конкурсе грантов.  На эти средства были приобретены настольные игры и в читальном зале детского отдела Центральной библиотеки  был оформлен уголок «Хобби – игра». Ассортимент игр достаточно разнообразен, игры были подобраны так, чтобы они были интересны детям разных возрастов, в которые можно играть большой компанией и вдвоем, чтобы наши читатели, ни только весело проводили свой досуг, но и с пользой, развивали свою речь, логическое и ассоциативное мышление, ловкость, координацию движений. Теперь в библиотеке есть такой уголок, где можно провести свой досуг с пользой для ума и пообщаться со своими сверстниками. Особенно популярны среди пользователей стали настольные игры «Дженга» и «Убонго» и по этим играм был проведен «IQ турнир».</w:t>
      </w:r>
    </w:p>
    <w:p w:rsidR="00C374D0" w:rsidRPr="00526BEA" w:rsidRDefault="00C374D0" w:rsidP="00526BEA">
      <w:pPr>
        <w:snapToGrid w:val="0"/>
        <w:ind w:firstLine="708"/>
        <w:jc w:val="both"/>
        <w:rPr>
          <w:szCs w:val="28"/>
        </w:rPr>
      </w:pPr>
      <w:r w:rsidRPr="00526BEA">
        <w:rPr>
          <w:szCs w:val="28"/>
        </w:rPr>
        <w:t xml:space="preserve">В рамках разработанного проекта «Мудрые слова, добрые дела» (победившего в </w:t>
      </w:r>
      <w:r w:rsidRPr="00526BEA">
        <w:rPr>
          <w:bCs/>
          <w:szCs w:val="28"/>
          <w:lang w:val="en-US"/>
        </w:rPr>
        <w:t>IV</w:t>
      </w:r>
      <w:r w:rsidRPr="00526BEA">
        <w:rPr>
          <w:bCs/>
          <w:szCs w:val="28"/>
        </w:rPr>
        <w:t xml:space="preserve"> Общероссийского конкурса профилактических программ в сфере охраны психического здоровья детей и подростков «ЗДОРОВОЕ ПОКОЛЕНИЕ</w:t>
      </w:r>
      <w:r w:rsidRPr="00526BEA">
        <w:rPr>
          <w:szCs w:val="28"/>
        </w:rPr>
        <w:t xml:space="preserve"> ) в библиотеке с.Елыкаево Кемеровского района были созданы благоприятные комфортные условия и организован содержательный, интересный и полезный досуг детей и подростков совместно с людьми старшего поколения.</w:t>
      </w:r>
    </w:p>
    <w:p w:rsidR="00C374D0" w:rsidRPr="00F61523" w:rsidRDefault="00C374D0" w:rsidP="00526BEA">
      <w:pPr>
        <w:ind w:firstLine="708"/>
        <w:jc w:val="both"/>
        <w:rPr>
          <w:szCs w:val="28"/>
          <w:shd w:val="clear" w:color="auto" w:fill="FFFFFF"/>
        </w:rPr>
      </w:pPr>
      <w:r w:rsidRPr="00526BEA">
        <w:rPr>
          <w:szCs w:val="28"/>
        </w:rPr>
        <w:t xml:space="preserve">Так, летом </w:t>
      </w:r>
      <w:r w:rsidRPr="00526BEA">
        <w:rPr>
          <w:szCs w:val="28"/>
          <w:shd w:val="clear" w:color="auto" w:fill="FFFFFF"/>
        </w:rPr>
        <w:t>юные читатели библиотеки с.Елыкаево отправились на пиратском корабле  навстречу приключениям - поиску клада! На корабле ребят ожидала встреча с Капитаном  пиратского корабля, принятие клятвы пиратов, обучение  основам мореплавания. В поисках сокровищ юные пираты сошли с корабля на необитаемый остров, где их ожидали серьёзные испытания на скорость, ловкость и сообразительность. Под предводительством  Старого Пирата, дети нашли  жемчужину,  смастерили</w:t>
      </w:r>
      <w:r w:rsidRPr="00F61523">
        <w:rPr>
          <w:szCs w:val="28"/>
          <w:shd w:val="clear" w:color="auto" w:fill="FFFFFF"/>
        </w:rPr>
        <w:t xml:space="preserve"> </w:t>
      </w:r>
      <w:r w:rsidRPr="00F61523">
        <w:rPr>
          <w:szCs w:val="28"/>
          <w:shd w:val="clear" w:color="auto" w:fill="FFFFFF"/>
        </w:rPr>
        <w:lastRenderedPageBreak/>
        <w:t>цепь для якоря, собрали из пазлов морскую картину, прошли с завязанными глазами препятствия и продемонстрировали  знания морских терминов. В середине путешествия сделали остановку - вспомнили произведения  о пиратах и послушали отрывок о необыкновенных приключениях пиратов из книги К.Чуковского «Доктор Айболит» в исполнении прожжённого Морского Волка. Чтобы получить подсказку юные пираты преодолели препятствия  в задании «Острова», нашли в макете корабля карту с загадкой о местоположении клада и приступили к самой долгожданной части приключения - поиску спрятанного  сундука с сокровищами! Под общий восторг и детей, и взрослых сундук с заветным сокровищем был найден в трюме пиратского корабля.</w:t>
      </w:r>
    </w:p>
    <w:p w:rsidR="00C374D0" w:rsidRPr="00526BEA" w:rsidRDefault="00C374D0" w:rsidP="00526BEA">
      <w:pPr>
        <w:ind w:firstLine="708"/>
        <w:jc w:val="both"/>
        <w:rPr>
          <w:szCs w:val="28"/>
        </w:rPr>
      </w:pPr>
      <w:r w:rsidRPr="00526BEA">
        <w:rPr>
          <w:szCs w:val="28"/>
        </w:rPr>
        <w:t>В ноябре 2018 центром досуга ЦБ п.</w:t>
      </w:r>
      <w:r w:rsidR="00526BEA">
        <w:rPr>
          <w:szCs w:val="28"/>
        </w:rPr>
        <w:t xml:space="preserve"> </w:t>
      </w:r>
      <w:r w:rsidRPr="00526BEA">
        <w:rPr>
          <w:szCs w:val="28"/>
        </w:rPr>
        <w:t>Ясногорский был разработан социальный проект «Радость детям». Работники Центральной библиотеки совместно с   подростками волонтёрского отряда «Добротворцы» выезжали с игровой программой «В стране Смещариков» в «Зарубинскую специальную (коррекционную) общеобразовательную школу-интернат VIII вида» и детский дом №2 г.</w:t>
      </w:r>
      <w:r w:rsidR="00526BEA">
        <w:rPr>
          <w:szCs w:val="28"/>
        </w:rPr>
        <w:t xml:space="preserve"> </w:t>
      </w:r>
      <w:r w:rsidRPr="00526BEA">
        <w:rPr>
          <w:szCs w:val="28"/>
        </w:rPr>
        <w:t>Кемерово. Мультяшные  персонажи  смешарики  Крош и Нюша,  клоунесса Ириска веселились вместе с ребятами, а потом подарили книги и раскраски.</w:t>
      </w:r>
    </w:p>
    <w:p w:rsidR="00C374D0" w:rsidRPr="00526BEA" w:rsidRDefault="00C374D0" w:rsidP="00526BEA">
      <w:pPr>
        <w:ind w:firstLine="708"/>
        <w:jc w:val="both"/>
        <w:rPr>
          <w:szCs w:val="28"/>
        </w:rPr>
      </w:pPr>
      <w:r w:rsidRPr="00526BEA">
        <w:rPr>
          <w:szCs w:val="28"/>
        </w:rPr>
        <w:t xml:space="preserve">Поздравления на дому были организованы для детей-инвалидов и детей из малообеспеченных детей. В Международный день инвалидов детям были вручены канцелярские наборы и детские журналы, а в новогодние праздники книги и сладкие подарки от Деда Мороза и Снегурочки.  </w:t>
      </w:r>
    </w:p>
    <w:p w:rsidR="00C374D0" w:rsidRDefault="00C374D0" w:rsidP="00C45053">
      <w:pPr>
        <w:ind w:firstLine="708"/>
        <w:jc w:val="both"/>
        <w:rPr>
          <w:szCs w:val="28"/>
        </w:rPr>
      </w:pPr>
      <w:r>
        <w:rPr>
          <w:szCs w:val="28"/>
        </w:rPr>
        <w:t xml:space="preserve">Тесное взаимодействие налажено с «Союзом писателей Кузбасса». </w:t>
      </w:r>
    </w:p>
    <w:p w:rsidR="00C374D0" w:rsidRDefault="00C374D0" w:rsidP="00C45053">
      <w:pPr>
        <w:ind w:firstLine="708"/>
        <w:jc w:val="both"/>
        <w:rPr>
          <w:szCs w:val="28"/>
        </w:rPr>
      </w:pPr>
      <w:r>
        <w:rPr>
          <w:szCs w:val="28"/>
        </w:rPr>
        <w:t xml:space="preserve">В  2018г  </w:t>
      </w:r>
      <w:r w:rsidRPr="00DF7648">
        <w:rPr>
          <w:szCs w:val="28"/>
        </w:rPr>
        <w:t xml:space="preserve">читатели библиотек </w:t>
      </w:r>
      <w:r>
        <w:rPr>
          <w:szCs w:val="28"/>
        </w:rPr>
        <w:t xml:space="preserve">Кемеровского района </w:t>
      </w:r>
      <w:r w:rsidRPr="00DF7648">
        <w:rPr>
          <w:szCs w:val="28"/>
        </w:rPr>
        <w:t>встретились с</w:t>
      </w:r>
      <w:r>
        <w:rPr>
          <w:szCs w:val="28"/>
        </w:rPr>
        <w:t xml:space="preserve"> </w:t>
      </w:r>
      <w:r w:rsidRPr="00482613">
        <w:rPr>
          <w:szCs w:val="28"/>
        </w:rPr>
        <w:t>Вольдемаром Александровичем Горхом (</w:t>
      </w:r>
      <w:r>
        <w:rPr>
          <w:szCs w:val="28"/>
        </w:rPr>
        <w:t xml:space="preserve">библиотеки </w:t>
      </w:r>
      <w:r w:rsidRPr="00482613">
        <w:rPr>
          <w:szCs w:val="28"/>
        </w:rPr>
        <w:t>д.Береговая, п.Пригородный),</w:t>
      </w:r>
      <w:r w:rsidRPr="00482613">
        <w:rPr>
          <w:szCs w:val="28"/>
          <w:shd w:val="clear" w:color="auto" w:fill="FFFFFF"/>
        </w:rPr>
        <w:t xml:space="preserve"> Ириной Александр</w:t>
      </w:r>
      <w:r>
        <w:rPr>
          <w:szCs w:val="28"/>
          <w:shd w:val="clear" w:color="auto" w:fill="FFFFFF"/>
        </w:rPr>
        <w:t>овной Фроловой (ЦБ</w:t>
      </w:r>
      <w:r w:rsidRPr="00482613">
        <w:rPr>
          <w:szCs w:val="28"/>
          <w:shd w:val="clear" w:color="auto" w:fill="FFFFFF"/>
        </w:rPr>
        <w:t xml:space="preserve"> п.Ясногорский), </w:t>
      </w:r>
      <w:r w:rsidRPr="00482613">
        <w:rPr>
          <w:szCs w:val="28"/>
        </w:rPr>
        <w:t>Верой Леонидовной Лавриной (</w:t>
      </w:r>
      <w:r>
        <w:rPr>
          <w:szCs w:val="28"/>
        </w:rPr>
        <w:t xml:space="preserve"> с.Ягуново</w:t>
      </w:r>
      <w:r w:rsidRPr="00482613">
        <w:rPr>
          <w:szCs w:val="28"/>
        </w:rPr>
        <w:t>), Андреем Владимировичем Правда (с.Ягуново, п.Звёздный), Владимиром Васильевичем Ивановым</w:t>
      </w:r>
      <w:r>
        <w:rPr>
          <w:szCs w:val="28"/>
        </w:rPr>
        <w:t xml:space="preserve">, </w:t>
      </w:r>
      <w:r w:rsidRPr="00482613">
        <w:rPr>
          <w:szCs w:val="28"/>
        </w:rPr>
        <w:t xml:space="preserve">(п.Звёздный), Людмилой Ивановной Чидилян (п.Новостройка), Ириной Михайловной </w:t>
      </w:r>
      <w:r w:rsidRPr="00473F5E">
        <w:rPr>
          <w:szCs w:val="28"/>
        </w:rPr>
        <w:t>Тюниной</w:t>
      </w:r>
      <w:r>
        <w:rPr>
          <w:szCs w:val="28"/>
        </w:rPr>
        <w:t xml:space="preserve"> </w:t>
      </w:r>
      <w:r w:rsidRPr="00473F5E">
        <w:rPr>
          <w:szCs w:val="28"/>
        </w:rPr>
        <w:t xml:space="preserve"> (с.Елыкаево).</w:t>
      </w:r>
    </w:p>
    <w:p w:rsidR="00C374D0" w:rsidRDefault="00C374D0" w:rsidP="00C45053">
      <w:pPr>
        <w:ind w:firstLine="708"/>
        <w:jc w:val="both"/>
        <w:rPr>
          <w:szCs w:val="28"/>
        </w:rPr>
      </w:pPr>
      <w:r w:rsidRPr="00F61523">
        <w:rPr>
          <w:szCs w:val="28"/>
        </w:rPr>
        <w:t xml:space="preserve">В детском отделе </w:t>
      </w:r>
      <w:r w:rsidRPr="00F61523">
        <w:rPr>
          <w:bCs/>
          <w:szCs w:val="28"/>
        </w:rPr>
        <w:t>Центральной</w:t>
      </w:r>
      <w:r>
        <w:rPr>
          <w:bCs/>
          <w:szCs w:val="28"/>
        </w:rPr>
        <w:t xml:space="preserve"> библиотеки</w:t>
      </w:r>
      <w:r w:rsidRPr="00473F5E">
        <w:rPr>
          <w:bCs/>
          <w:szCs w:val="28"/>
        </w:rPr>
        <w:t xml:space="preserve"> п.Ясногорский</w:t>
      </w:r>
      <w:r w:rsidRPr="00473F5E">
        <w:rPr>
          <w:szCs w:val="28"/>
        </w:rPr>
        <w:t xml:space="preserve"> прошла презентация нового сборника стихов для детей и подростков «Паровоз</w:t>
      </w:r>
      <w:r>
        <w:rPr>
          <w:szCs w:val="28"/>
        </w:rPr>
        <w:t xml:space="preserve"> – пятьсот колёс». Выпуск книги посвящён 75-летию Кемеровской области. Гостями мероприятия стали авторы сборника, поэты, члены Союза писателей России и Кузбасса – Куралов Иосиф Абдурахманович, Шумилов Владимир Александрович и Чидилян Людмила Ивановна. </w:t>
      </w:r>
    </w:p>
    <w:p w:rsidR="00C374D0" w:rsidRPr="00F61523" w:rsidRDefault="00C374D0" w:rsidP="00C45053">
      <w:pPr>
        <w:ind w:firstLine="708"/>
        <w:jc w:val="both"/>
        <w:rPr>
          <w:szCs w:val="28"/>
        </w:rPr>
      </w:pPr>
      <w:r w:rsidRPr="00F61523">
        <w:rPr>
          <w:szCs w:val="28"/>
        </w:rPr>
        <w:t xml:space="preserve">С самодеятельным поэтом, землячкой Ольгой Ханко неоднократно встречались школьники с.Елыкаево, а читатели библиотеки п.Звёздный  поэтами-односельчанами Лисовским Владимиром Мечиславовичем и Ковыркиным Юрием Петровичем. Писатели рассказывали о себе, о своём </w:t>
      </w:r>
      <w:r w:rsidRPr="00F61523">
        <w:rPr>
          <w:szCs w:val="28"/>
        </w:rPr>
        <w:lastRenderedPageBreak/>
        <w:t>творчестве, делились планами на будущее, давали советы начинающим авторам.</w:t>
      </w:r>
    </w:p>
    <w:p w:rsidR="00C374D0" w:rsidRPr="00526BEA" w:rsidRDefault="00C374D0" w:rsidP="00526BEA">
      <w:pPr>
        <w:pStyle w:val="msonormalmailrucssattributepostfix"/>
        <w:shd w:val="clear" w:color="auto" w:fill="FFFFFF"/>
        <w:spacing w:before="0" w:beforeAutospacing="0" w:after="0" w:afterAutospacing="0"/>
        <w:ind w:firstLine="708"/>
        <w:jc w:val="both"/>
        <w:rPr>
          <w:sz w:val="28"/>
          <w:szCs w:val="28"/>
        </w:rPr>
      </w:pPr>
      <w:r w:rsidRPr="00526BEA">
        <w:rPr>
          <w:sz w:val="28"/>
          <w:szCs w:val="28"/>
        </w:rPr>
        <w:t>Неделя детской книги традиционно была посвящена творчеству детских авторов. Торжественные открытия Недели, сказочные перевоплощения, турниры и брейн-ринги, конкурсы чтецов и рисунков запомнились не только детям, но и взрослым.</w:t>
      </w:r>
    </w:p>
    <w:p w:rsidR="00C374D0" w:rsidRPr="00526BEA" w:rsidRDefault="00C374D0" w:rsidP="00526BEA">
      <w:pPr>
        <w:pStyle w:val="msonormalmailrucssattributepostfix"/>
        <w:shd w:val="clear" w:color="auto" w:fill="FFFFFF"/>
        <w:spacing w:before="0" w:beforeAutospacing="0" w:after="0" w:afterAutospacing="0"/>
        <w:ind w:firstLine="708"/>
        <w:jc w:val="both"/>
        <w:rPr>
          <w:sz w:val="28"/>
          <w:szCs w:val="28"/>
        </w:rPr>
      </w:pPr>
      <w:r w:rsidRPr="00526BEA">
        <w:rPr>
          <w:sz w:val="28"/>
          <w:szCs w:val="28"/>
        </w:rPr>
        <w:t>На празднике «Приглашаем в Книгоград любознательных ребят» юных гостей библиотеки с.</w:t>
      </w:r>
      <w:r w:rsidR="00526BEA">
        <w:rPr>
          <w:sz w:val="28"/>
          <w:szCs w:val="28"/>
        </w:rPr>
        <w:t xml:space="preserve"> </w:t>
      </w:r>
      <w:r w:rsidRPr="00526BEA">
        <w:rPr>
          <w:sz w:val="28"/>
          <w:szCs w:val="28"/>
        </w:rPr>
        <w:t>Елыкаево встречали Баба-Яга и Машенька с</w:t>
      </w:r>
      <w:r w:rsidR="00526BEA">
        <w:rPr>
          <w:sz w:val="28"/>
          <w:szCs w:val="28"/>
        </w:rPr>
        <w:t xml:space="preserve"> </w:t>
      </w:r>
      <w:r w:rsidRPr="00526BEA">
        <w:rPr>
          <w:sz w:val="28"/>
          <w:szCs w:val="28"/>
        </w:rPr>
        <w:t xml:space="preserve">литературной викториной, играми «Чей предмет, из какой книги?», «Кто кому пара», «Золушка»,  «Кот в сапогах». </w:t>
      </w:r>
      <w:r w:rsidRPr="00526BEA">
        <w:rPr>
          <w:color w:val="000000"/>
          <w:sz w:val="28"/>
          <w:szCs w:val="28"/>
          <w:shd w:val="clear" w:color="auto" w:fill="FFFFFF"/>
        </w:rPr>
        <w:t>В  библиотеке д.Усть-Хмелёвка для учащихся начальных классов прошло путешествие "Волшебник дедушка Корней", где ребят ждали встречи с Доктором Айболитом и Федорой.</w:t>
      </w:r>
    </w:p>
    <w:p w:rsidR="00C374D0" w:rsidRPr="00526BEA" w:rsidRDefault="00C374D0" w:rsidP="00526BEA">
      <w:pPr>
        <w:ind w:firstLine="708"/>
        <w:jc w:val="both"/>
        <w:rPr>
          <w:szCs w:val="28"/>
        </w:rPr>
      </w:pPr>
      <w:r w:rsidRPr="00526BEA">
        <w:rPr>
          <w:szCs w:val="28"/>
        </w:rPr>
        <w:t>На  День литературных игр «Детство с книгой» библиотекари п.Новостройка пригласили дошколят. Библиотекарь рассказала ребятам о творчестве классика детской литературы и автора двух гимнов России С.Михалкове. Ребята с увлечением продолжали строки из стихотворений «А что у вас?», «Мы с приятелем», «Цирк», «Фома», «Дядя Стёпа». Затем  приняли участие в  игре «Ромашка» - угадать, какая книга написана Михалковым, а какая</w:t>
      </w:r>
      <w:r w:rsidR="00526BEA">
        <w:rPr>
          <w:szCs w:val="28"/>
        </w:rPr>
        <w:t xml:space="preserve"> </w:t>
      </w:r>
      <w:r w:rsidRPr="00526BEA">
        <w:rPr>
          <w:szCs w:val="28"/>
        </w:rPr>
        <w:t>- нет и собрать из них «ромашку». Дошкольники приняли участие в инсценировке сказки «Веселые туристы» по мотивам стихотворения «Прогулка».</w:t>
      </w:r>
    </w:p>
    <w:p w:rsidR="00C374D0" w:rsidRPr="00526BEA" w:rsidRDefault="00C374D0" w:rsidP="00526BEA">
      <w:pPr>
        <w:ind w:firstLine="708"/>
        <w:jc w:val="both"/>
        <w:rPr>
          <w:szCs w:val="28"/>
        </w:rPr>
      </w:pPr>
      <w:r w:rsidRPr="00526BEA">
        <w:rPr>
          <w:color w:val="000000"/>
          <w:szCs w:val="28"/>
        </w:rPr>
        <w:t>Семейный л</w:t>
      </w:r>
      <w:r w:rsidR="00526BEA">
        <w:rPr>
          <w:color w:val="000000"/>
          <w:szCs w:val="28"/>
        </w:rPr>
        <w:t>итературный брейн-</w:t>
      </w:r>
      <w:r w:rsidRPr="00526BEA">
        <w:rPr>
          <w:color w:val="000000"/>
          <w:szCs w:val="28"/>
        </w:rPr>
        <w:t xml:space="preserve">ринг «В моей Вообразили» в библиотеке п.Новостройка был посвящен </w:t>
      </w:r>
      <w:r w:rsidRPr="00526BEA">
        <w:rPr>
          <w:color w:val="000000"/>
          <w:szCs w:val="28"/>
          <w:shd w:val="clear" w:color="auto" w:fill="FFFFFF"/>
        </w:rPr>
        <w:t>знакомству с творчеством Б.В. Заходера.</w:t>
      </w:r>
      <w:r w:rsidRPr="00526BEA">
        <w:rPr>
          <w:szCs w:val="28"/>
        </w:rPr>
        <w:t xml:space="preserve"> Дети с удовольствием включились в соревнование:  отгадывали загадки, отвечали на вопросы, разгадывали кроссворд. А помогали им, конечно же, мамы и бабушки.</w:t>
      </w:r>
      <w:r w:rsidRPr="00526BEA">
        <w:rPr>
          <w:color w:val="000000"/>
          <w:szCs w:val="28"/>
          <w:shd w:val="clear" w:color="auto" w:fill="FFFFFF"/>
        </w:rPr>
        <w:t xml:space="preserve"> </w:t>
      </w:r>
    </w:p>
    <w:p w:rsidR="00C374D0" w:rsidRPr="00526BEA" w:rsidRDefault="00C374D0" w:rsidP="00526BEA">
      <w:pPr>
        <w:ind w:firstLine="708"/>
        <w:jc w:val="both"/>
        <w:rPr>
          <w:szCs w:val="28"/>
        </w:rPr>
      </w:pPr>
      <w:r w:rsidRPr="00526BEA">
        <w:rPr>
          <w:bCs/>
          <w:szCs w:val="28"/>
        </w:rPr>
        <w:t>Литературный круиз «Рассказы и сказки из дорожного чемодана».</w:t>
      </w:r>
      <w:r w:rsidRPr="00526BEA">
        <w:rPr>
          <w:szCs w:val="28"/>
        </w:rPr>
        <w:t xml:space="preserve"> В библиотеке с.</w:t>
      </w:r>
      <w:r w:rsidR="00526BEA">
        <w:rPr>
          <w:szCs w:val="28"/>
        </w:rPr>
        <w:t xml:space="preserve"> </w:t>
      </w:r>
      <w:r w:rsidRPr="00526BEA">
        <w:rPr>
          <w:szCs w:val="28"/>
        </w:rPr>
        <w:t>Берёзово  был посвящен творчеству   русских писателей  - натуралистов Г.Я. Снегирёву и С.В Сахарнову.</w:t>
      </w:r>
    </w:p>
    <w:p w:rsidR="00C374D0" w:rsidRPr="00526BEA" w:rsidRDefault="00C374D0" w:rsidP="00526BEA">
      <w:pPr>
        <w:ind w:firstLine="708"/>
        <w:jc w:val="both"/>
        <w:rPr>
          <w:color w:val="000000"/>
          <w:szCs w:val="28"/>
        </w:rPr>
      </w:pPr>
      <w:r w:rsidRPr="00526BEA">
        <w:rPr>
          <w:color w:val="000000"/>
          <w:szCs w:val="28"/>
          <w:shd w:val="clear" w:color="auto" w:fill="FFFFFF"/>
        </w:rPr>
        <w:t>В завершении Недели детской книги каждый читатель получил заслуженный приз. В библиотеке с.Елыкаево малыши приняли участие в конкурсе «Лучший читатель Недели», в библиотеке д.Береговая  ученики начальных классов состязались за звание «Лучший книгочей», а в библиотеке с.Барановка определяли «Самого, самого зн</w:t>
      </w:r>
      <w:r w:rsidR="00526BEA">
        <w:rPr>
          <w:color w:val="000000"/>
          <w:szCs w:val="28"/>
          <w:shd w:val="clear" w:color="auto" w:fill="FFFFFF"/>
        </w:rPr>
        <w:t>атока произведений С.Михалкова»</w:t>
      </w:r>
      <w:r w:rsidRPr="00526BEA">
        <w:rPr>
          <w:color w:val="000000"/>
          <w:szCs w:val="28"/>
          <w:shd w:val="clear" w:color="auto" w:fill="FFFFFF"/>
        </w:rPr>
        <w:t xml:space="preserve">. </w:t>
      </w:r>
    </w:p>
    <w:p w:rsidR="00C374D0" w:rsidRPr="006847BF" w:rsidRDefault="00C374D0" w:rsidP="00C45053">
      <w:pPr>
        <w:ind w:firstLine="708"/>
        <w:jc w:val="both"/>
        <w:rPr>
          <w:szCs w:val="28"/>
        </w:rPr>
      </w:pPr>
      <w:r>
        <w:rPr>
          <w:szCs w:val="28"/>
        </w:rPr>
        <w:t>Во время программ летних чтений «Отдыхай, но книжку не забывай» (с.</w:t>
      </w:r>
      <w:r w:rsidR="00526BEA">
        <w:rPr>
          <w:szCs w:val="28"/>
        </w:rPr>
        <w:t xml:space="preserve"> </w:t>
      </w:r>
      <w:r>
        <w:rPr>
          <w:szCs w:val="28"/>
        </w:rPr>
        <w:t>Силино), «Читаем, учимся, играем» (с.</w:t>
      </w:r>
      <w:r w:rsidR="00526BEA">
        <w:rPr>
          <w:szCs w:val="28"/>
        </w:rPr>
        <w:t xml:space="preserve"> </w:t>
      </w:r>
      <w:r>
        <w:rPr>
          <w:szCs w:val="28"/>
        </w:rPr>
        <w:t>Елыкаево), «В стране веселого детства» (с.</w:t>
      </w:r>
      <w:r w:rsidR="00526BEA">
        <w:rPr>
          <w:szCs w:val="28"/>
        </w:rPr>
        <w:t xml:space="preserve"> </w:t>
      </w:r>
      <w:r>
        <w:rPr>
          <w:szCs w:val="28"/>
        </w:rPr>
        <w:t>Ягуново), «Летом  с книжкой под мышкой» (п.</w:t>
      </w:r>
      <w:r w:rsidR="00526BEA">
        <w:rPr>
          <w:szCs w:val="28"/>
        </w:rPr>
        <w:t xml:space="preserve"> </w:t>
      </w:r>
      <w:r>
        <w:rPr>
          <w:szCs w:val="28"/>
        </w:rPr>
        <w:t xml:space="preserve">Благодатный) девчонки и мальчишки читали на свежем воздухе в организованных летних читальных залах, обсуждали прочитанное на «библиополянках», творили, мастерили, создавали необычные вещи из подручных материалов на библиотечных мастерилках. Вместе с родителями отвечали на вопросы </w:t>
      </w:r>
      <w:r>
        <w:rPr>
          <w:szCs w:val="28"/>
        </w:rPr>
        <w:lastRenderedPageBreak/>
        <w:t>литературных викторин, собирали сказочные пазлы, играли в книжное лото и прыгали по литературным классикам. А самых активных ждали книжные сюрпризы в день подведения итогов конкурса на «Лучшего читателя лета2018».</w:t>
      </w:r>
    </w:p>
    <w:p w:rsidR="00C374D0" w:rsidRDefault="00C374D0" w:rsidP="003A06C7">
      <w:pPr>
        <w:rPr>
          <w:b/>
          <w:color w:val="FF0000"/>
          <w:szCs w:val="28"/>
        </w:rPr>
      </w:pPr>
    </w:p>
    <w:p w:rsidR="00C374D0" w:rsidRPr="00C45053" w:rsidRDefault="00C374D0" w:rsidP="00685701">
      <w:pPr>
        <w:pStyle w:val="a6"/>
        <w:spacing w:after="0"/>
        <w:ind w:left="0"/>
        <w:jc w:val="center"/>
        <w:rPr>
          <w:b/>
          <w:szCs w:val="28"/>
        </w:rPr>
      </w:pPr>
      <w:r w:rsidRPr="00C45053">
        <w:rPr>
          <w:b/>
          <w:szCs w:val="28"/>
        </w:rPr>
        <w:t>Информационные справки по отдельным направлениям работы</w:t>
      </w:r>
    </w:p>
    <w:p w:rsidR="00C374D0" w:rsidRDefault="00C374D0" w:rsidP="00685701">
      <w:pPr>
        <w:jc w:val="both"/>
        <w:rPr>
          <w:sz w:val="24"/>
          <w:szCs w:val="24"/>
        </w:rPr>
      </w:pPr>
    </w:p>
    <w:p w:rsidR="00C374D0" w:rsidRPr="00526BEA" w:rsidRDefault="00C374D0" w:rsidP="00526BEA">
      <w:pPr>
        <w:ind w:firstLine="708"/>
        <w:jc w:val="center"/>
        <w:rPr>
          <w:b/>
          <w:szCs w:val="28"/>
        </w:rPr>
      </w:pPr>
      <w:r w:rsidRPr="00526BEA">
        <w:rPr>
          <w:b/>
          <w:szCs w:val="28"/>
        </w:rPr>
        <w:t>Патриотические акции</w:t>
      </w:r>
    </w:p>
    <w:p w:rsidR="00C374D0" w:rsidRDefault="00C374D0" w:rsidP="00526BEA">
      <w:pPr>
        <w:ind w:firstLine="708"/>
        <w:jc w:val="both"/>
        <w:rPr>
          <w:szCs w:val="28"/>
        </w:rPr>
      </w:pPr>
      <w:r>
        <w:rPr>
          <w:szCs w:val="28"/>
        </w:rPr>
        <w:t>Акции «Георгиевская ленточка»-мастер-классы по созданию канзашей и вручение георгиевских лент жителям сел и деревень.</w:t>
      </w:r>
    </w:p>
    <w:p w:rsidR="00C374D0" w:rsidRDefault="00C374D0" w:rsidP="00526BEA">
      <w:pPr>
        <w:ind w:firstLine="708"/>
        <w:jc w:val="both"/>
        <w:rPr>
          <w:szCs w:val="28"/>
        </w:rPr>
      </w:pPr>
      <w:r>
        <w:rPr>
          <w:szCs w:val="28"/>
        </w:rPr>
        <w:t>Акция «Память» -уборка памятников героям ВОВ и могил участников ВОВ.</w:t>
      </w:r>
    </w:p>
    <w:p w:rsidR="00C374D0" w:rsidRDefault="00C374D0" w:rsidP="00526BEA">
      <w:pPr>
        <w:ind w:firstLine="708"/>
        <w:jc w:val="both"/>
        <w:rPr>
          <w:szCs w:val="28"/>
        </w:rPr>
      </w:pPr>
      <w:r>
        <w:rPr>
          <w:szCs w:val="28"/>
        </w:rPr>
        <w:t>Акция «Свеча памяти»- митинги и шествия ко Дню памяти и скорби</w:t>
      </w:r>
    </w:p>
    <w:p w:rsidR="00C374D0" w:rsidRDefault="00C374D0" w:rsidP="00526BEA">
      <w:pPr>
        <w:ind w:firstLine="708"/>
        <w:jc w:val="both"/>
        <w:rPr>
          <w:szCs w:val="28"/>
        </w:rPr>
      </w:pPr>
      <w:r>
        <w:rPr>
          <w:szCs w:val="28"/>
        </w:rPr>
        <w:t>Акция «День неизвестного солдата» - прошли часы мужества и раздача информационных листовок о героях-односельчанах.</w:t>
      </w:r>
    </w:p>
    <w:p w:rsidR="00C374D0" w:rsidRDefault="00C374D0" w:rsidP="00526BEA">
      <w:pPr>
        <w:jc w:val="both"/>
        <w:rPr>
          <w:szCs w:val="28"/>
        </w:rPr>
      </w:pPr>
    </w:p>
    <w:p w:rsidR="00C374D0" w:rsidRPr="00526BEA" w:rsidRDefault="00C374D0" w:rsidP="00526BEA">
      <w:pPr>
        <w:ind w:firstLine="708"/>
        <w:jc w:val="center"/>
        <w:rPr>
          <w:b/>
          <w:szCs w:val="28"/>
        </w:rPr>
      </w:pPr>
      <w:r w:rsidRPr="00526BEA">
        <w:rPr>
          <w:b/>
          <w:szCs w:val="28"/>
        </w:rPr>
        <w:t>Дни Москвы в Кузбассе</w:t>
      </w:r>
    </w:p>
    <w:p w:rsidR="00C374D0" w:rsidRDefault="00C374D0" w:rsidP="0020729A">
      <w:pPr>
        <w:ind w:firstLine="708"/>
        <w:jc w:val="both"/>
        <w:rPr>
          <w:szCs w:val="28"/>
        </w:rPr>
      </w:pPr>
      <w:r>
        <w:rPr>
          <w:szCs w:val="28"/>
        </w:rPr>
        <w:t>В рамках празднования Дней Москвы в Кемеровской области в библиотеках были оформлены тематические уголки «Наша столица», где ребята нашли  информацию о главном, знаменитом своей красотой городе нашей страны. Из видеопутешествий школьники узнали о достопримечательностях Москвы, парках и скверах, музеях и театрах.</w:t>
      </w:r>
      <w:r w:rsidRPr="0077783B">
        <w:rPr>
          <w:szCs w:val="28"/>
        </w:rPr>
        <w:t xml:space="preserve"> </w:t>
      </w:r>
    </w:p>
    <w:p w:rsidR="00C374D0" w:rsidRDefault="00C374D0" w:rsidP="0020729A">
      <w:pPr>
        <w:ind w:firstLine="708"/>
        <w:jc w:val="both"/>
        <w:rPr>
          <w:szCs w:val="28"/>
        </w:rPr>
      </w:pPr>
      <w:r>
        <w:rPr>
          <w:szCs w:val="28"/>
        </w:rPr>
        <w:t xml:space="preserve">С </w:t>
      </w:r>
      <w:r w:rsidRPr="001906DA">
        <w:rPr>
          <w:szCs w:val="28"/>
        </w:rPr>
        <w:t xml:space="preserve">10 июля по 13 августа 2018 года </w:t>
      </w:r>
      <w:r>
        <w:rPr>
          <w:szCs w:val="28"/>
        </w:rPr>
        <w:t xml:space="preserve"> д</w:t>
      </w:r>
      <w:r w:rsidRPr="001906DA">
        <w:rPr>
          <w:szCs w:val="28"/>
        </w:rPr>
        <w:t>епартамент национальной политики и межрегион</w:t>
      </w:r>
      <w:r>
        <w:rPr>
          <w:szCs w:val="28"/>
        </w:rPr>
        <w:t>альных связей г. Москвы проводил</w:t>
      </w:r>
      <w:r w:rsidRPr="001906DA">
        <w:rPr>
          <w:szCs w:val="28"/>
        </w:rPr>
        <w:t xml:space="preserve"> творческий онлайн-конкурс "Дни Москвы в Кемеровской области". </w:t>
      </w:r>
      <w:r>
        <w:rPr>
          <w:szCs w:val="28"/>
        </w:rPr>
        <w:t>Читательница Ягуновской модельной сельской библиотеки Софья Фролова</w:t>
      </w:r>
      <w:r w:rsidRPr="0077783B">
        <w:rPr>
          <w:szCs w:val="28"/>
        </w:rPr>
        <w:t xml:space="preserve"> </w:t>
      </w:r>
      <w:r>
        <w:rPr>
          <w:szCs w:val="28"/>
        </w:rPr>
        <w:t xml:space="preserve">заняла 3 место  в номинации «Москва в красках»  и выиграла бесплатную путевку на двоих в Москву на три дня.  </w:t>
      </w:r>
    </w:p>
    <w:p w:rsidR="00C374D0" w:rsidRDefault="00C374D0" w:rsidP="0020729A">
      <w:pPr>
        <w:jc w:val="both"/>
        <w:rPr>
          <w:szCs w:val="28"/>
        </w:rPr>
      </w:pPr>
    </w:p>
    <w:p w:rsidR="00C374D0" w:rsidRPr="00526BEA" w:rsidRDefault="00C374D0" w:rsidP="00526BEA">
      <w:pPr>
        <w:ind w:firstLine="708"/>
        <w:jc w:val="center"/>
        <w:rPr>
          <w:b/>
          <w:szCs w:val="28"/>
        </w:rPr>
      </w:pPr>
      <w:r w:rsidRPr="00526BEA">
        <w:rPr>
          <w:b/>
          <w:szCs w:val="28"/>
        </w:rPr>
        <w:t>Экологические акции</w:t>
      </w:r>
    </w:p>
    <w:p w:rsidR="00C374D0" w:rsidRPr="00BA5203" w:rsidRDefault="00C374D0" w:rsidP="00526BEA">
      <w:pPr>
        <w:ind w:firstLine="708"/>
        <w:jc w:val="both"/>
        <w:rPr>
          <w:szCs w:val="28"/>
        </w:rPr>
      </w:pPr>
      <w:r w:rsidRPr="00526BEA">
        <w:rPr>
          <w:szCs w:val="28"/>
        </w:rPr>
        <w:t>Областная акция «Сохраним первоцветы»</w:t>
      </w:r>
      <w:r w:rsidRPr="00BA5203">
        <w:rPr>
          <w:szCs w:val="28"/>
        </w:rPr>
        <w:t xml:space="preserve"> включала в себя познавательные часы по информированию населения о необходимости бережного отношения к редким растениям Кемеровской области и раздаче тематических буклетов и листовок «.</w:t>
      </w:r>
    </w:p>
    <w:p w:rsidR="00C374D0" w:rsidRPr="00BA5203" w:rsidRDefault="00C374D0" w:rsidP="00526BEA">
      <w:pPr>
        <w:ind w:firstLine="708"/>
        <w:jc w:val="both"/>
        <w:rPr>
          <w:szCs w:val="28"/>
        </w:rPr>
      </w:pPr>
      <w:r w:rsidRPr="00526BEA">
        <w:rPr>
          <w:szCs w:val="28"/>
        </w:rPr>
        <w:t>В рамках Всероссийского экологического субботника «Зеленая весна</w:t>
      </w:r>
      <w:r w:rsidRPr="00526BEA">
        <w:rPr>
          <w:b/>
          <w:bCs/>
          <w:szCs w:val="28"/>
        </w:rPr>
        <w:t>»</w:t>
      </w:r>
      <w:r w:rsidRPr="00526BEA">
        <w:rPr>
          <w:szCs w:val="28"/>
        </w:rPr>
        <w:t xml:space="preserve">  в б</w:t>
      </w:r>
      <w:r w:rsidRPr="00BA5203">
        <w:rPr>
          <w:szCs w:val="28"/>
        </w:rPr>
        <w:t xml:space="preserve">иблиотеках района прошли: </w:t>
      </w:r>
    </w:p>
    <w:p w:rsidR="00C374D0" w:rsidRPr="00BA5203" w:rsidRDefault="00C374D0" w:rsidP="00526BEA">
      <w:pPr>
        <w:ind w:firstLine="708"/>
        <w:jc w:val="both"/>
        <w:rPr>
          <w:szCs w:val="28"/>
        </w:rPr>
      </w:pPr>
      <w:r w:rsidRPr="00BA5203">
        <w:rPr>
          <w:szCs w:val="28"/>
        </w:rPr>
        <w:t>Бумажный бум «Прояви культуру –</w:t>
      </w:r>
      <w:r w:rsidR="00526BEA">
        <w:rPr>
          <w:szCs w:val="28"/>
        </w:rPr>
        <w:t xml:space="preserve"> </w:t>
      </w:r>
      <w:r w:rsidRPr="00BA5203">
        <w:rPr>
          <w:szCs w:val="28"/>
        </w:rPr>
        <w:t>собери макулатуру»</w:t>
      </w:r>
      <w:r w:rsidR="00526BEA">
        <w:rPr>
          <w:szCs w:val="28"/>
        </w:rPr>
        <w:t xml:space="preserve"> </w:t>
      </w:r>
      <w:r w:rsidRPr="00BA5203">
        <w:rPr>
          <w:szCs w:val="28"/>
        </w:rPr>
        <w:t>- акция по сбору и дальнейшей сдаче макулатуры на переработку. Собрано 50кг вторсырья, которое было сдано  на переработку.</w:t>
      </w:r>
    </w:p>
    <w:p w:rsidR="00C374D0" w:rsidRPr="00BA5203" w:rsidRDefault="00C374D0" w:rsidP="00526BEA">
      <w:pPr>
        <w:ind w:firstLine="708"/>
        <w:jc w:val="both"/>
        <w:rPr>
          <w:szCs w:val="28"/>
        </w:rPr>
      </w:pPr>
      <w:r>
        <w:rPr>
          <w:szCs w:val="28"/>
        </w:rPr>
        <w:t>В</w:t>
      </w:r>
      <w:r w:rsidRPr="00BA5203">
        <w:rPr>
          <w:szCs w:val="28"/>
        </w:rPr>
        <w:t>о время эко-марафона «Мы –</w:t>
      </w:r>
      <w:r w:rsidR="00526BEA">
        <w:rPr>
          <w:szCs w:val="28"/>
        </w:rPr>
        <w:t xml:space="preserve"> </w:t>
      </w:r>
      <w:r w:rsidRPr="00BA5203">
        <w:rPr>
          <w:szCs w:val="28"/>
        </w:rPr>
        <w:t>за чистое село» библиотекари совместно с активистами навели порядок на улицах сел и деревень, на детских площадках, в парках отдыха.</w:t>
      </w:r>
    </w:p>
    <w:p w:rsidR="00C374D0" w:rsidRPr="00526BEA" w:rsidRDefault="00C374D0" w:rsidP="00526BEA">
      <w:pPr>
        <w:ind w:firstLine="708"/>
        <w:jc w:val="both"/>
        <w:rPr>
          <w:szCs w:val="28"/>
        </w:rPr>
      </w:pPr>
      <w:r w:rsidRPr="00526BEA">
        <w:rPr>
          <w:szCs w:val="28"/>
        </w:rPr>
        <w:lastRenderedPageBreak/>
        <w:t xml:space="preserve">Экологический десант «Пусть всегда будет чистым наше село» прошел в лесополосе, примыкающей к поселкам. </w:t>
      </w:r>
    </w:p>
    <w:p w:rsidR="00C374D0" w:rsidRPr="00526BEA" w:rsidRDefault="00C374D0" w:rsidP="00526BEA">
      <w:pPr>
        <w:ind w:firstLine="708"/>
        <w:jc w:val="both"/>
        <w:rPr>
          <w:szCs w:val="28"/>
        </w:rPr>
      </w:pPr>
      <w:r w:rsidRPr="00526BEA">
        <w:rPr>
          <w:szCs w:val="28"/>
        </w:rPr>
        <w:t>Акция «Библиоклумба» стартовала в мае.  На клумбах около зданий  библиотек были высажены цветы.</w:t>
      </w:r>
    </w:p>
    <w:p w:rsidR="00C374D0" w:rsidRPr="00526BEA" w:rsidRDefault="00C374D0" w:rsidP="00526BEA">
      <w:pPr>
        <w:ind w:firstLine="708"/>
        <w:jc w:val="both"/>
        <w:rPr>
          <w:szCs w:val="28"/>
        </w:rPr>
      </w:pPr>
      <w:r w:rsidRPr="00526BEA">
        <w:rPr>
          <w:szCs w:val="28"/>
        </w:rPr>
        <w:t>За время проведения областного Месячника посадки леса  работниками библиотек было  высажено 10 саженцев кустарника на детских площадках, а также совместно с администрациями поселений были посажены сосны и рябины вдоль федеральных трасс.</w:t>
      </w:r>
    </w:p>
    <w:p w:rsidR="00C374D0" w:rsidRPr="00526BEA" w:rsidRDefault="00C374D0" w:rsidP="00526BEA">
      <w:pPr>
        <w:ind w:firstLine="708"/>
        <w:jc w:val="both"/>
        <w:rPr>
          <w:szCs w:val="28"/>
        </w:rPr>
      </w:pPr>
      <w:r w:rsidRPr="00526BEA">
        <w:rPr>
          <w:szCs w:val="28"/>
        </w:rPr>
        <w:t>В рамках Всероссийской акции «Чистым рекам - чистые берега» библиотекари, школьники, пенсионеры наводили порядок на реках и прудах. Было вывезено 100 мешков мусора.</w:t>
      </w:r>
    </w:p>
    <w:p w:rsidR="00C374D0" w:rsidRPr="00526BEA" w:rsidRDefault="00C374D0" w:rsidP="00526BEA">
      <w:pPr>
        <w:ind w:firstLine="708"/>
        <w:jc w:val="both"/>
        <w:rPr>
          <w:szCs w:val="28"/>
        </w:rPr>
      </w:pPr>
      <w:r w:rsidRPr="00526BEA">
        <w:rPr>
          <w:szCs w:val="28"/>
        </w:rPr>
        <w:t>В рамках областной акции «Сохраним. Сдадим. Переработаем» было собрано в течение года 100кг макулатуры  у населения, 400 батареек и элементов питания, которые сданы на перерабатывающие предприятия.</w:t>
      </w:r>
    </w:p>
    <w:p w:rsidR="00C374D0" w:rsidRDefault="00C374D0" w:rsidP="0020729A">
      <w:pPr>
        <w:jc w:val="both"/>
        <w:rPr>
          <w:sz w:val="24"/>
          <w:szCs w:val="24"/>
        </w:rPr>
      </w:pPr>
    </w:p>
    <w:p w:rsidR="00C374D0" w:rsidRPr="00526BEA" w:rsidRDefault="00C374D0" w:rsidP="00526BEA">
      <w:pPr>
        <w:ind w:firstLine="709"/>
        <w:jc w:val="center"/>
        <w:rPr>
          <w:b/>
          <w:szCs w:val="28"/>
        </w:rPr>
      </w:pPr>
      <w:r w:rsidRPr="00526BEA">
        <w:rPr>
          <w:b/>
          <w:szCs w:val="28"/>
        </w:rPr>
        <w:t>Продвижение книги и чтения</w:t>
      </w:r>
    </w:p>
    <w:p w:rsidR="00C374D0" w:rsidRPr="00BA5203" w:rsidRDefault="00C374D0" w:rsidP="00526BEA">
      <w:pPr>
        <w:ind w:firstLine="709"/>
        <w:rPr>
          <w:szCs w:val="28"/>
        </w:rPr>
      </w:pPr>
    </w:p>
    <w:p w:rsidR="00C374D0" w:rsidRPr="00526BEA" w:rsidRDefault="00C374D0" w:rsidP="00526BEA">
      <w:pPr>
        <w:ind w:firstLine="709"/>
        <w:jc w:val="both"/>
        <w:rPr>
          <w:szCs w:val="28"/>
        </w:rPr>
      </w:pPr>
      <w:r w:rsidRPr="00526BEA">
        <w:rPr>
          <w:szCs w:val="28"/>
        </w:rPr>
        <w:t>Районная акция «Библиотеки под открытым небом» стартовала  1 июня и завершилась 1 сентября. Все лето библиотекари МБУ «ЦБС» проводили на детских площадках, в парках и скверах громкие чтения, литературные викторины, квесты, оформляли развернутые книжные выставки.</w:t>
      </w:r>
    </w:p>
    <w:p w:rsidR="00C374D0" w:rsidRPr="00EE54C8" w:rsidRDefault="00C374D0" w:rsidP="00526BEA">
      <w:pPr>
        <w:ind w:firstLine="709"/>
        <w:jc w:val="both"/>
        <w:rPr>
          <w:szCs w:val="28"/>
        </w:rPr>
      </w:pPr>
      <w:r w:rsidRPr="00526BEA">
        <w:rPr>
          <w:szCs w:val="28"/>
        </w:rPr>
        <w:t>В рамках акции «Читальный зал под открытым небом»</w:t>
      </w:r>
      <w:r w:rsidRPr="00EE54C8">
        <w:rPr>
          <w:szCs w:val="28"/>
        </w:rPr>
        <w:t xml:space="preserve">  работники библиотек выезжали в удаленные деревни и села, не</w:t>
      </w:r>
      <w:r>
        <w:rPr>
          <w:szCs w:val="28"/>
        </w:rPr>
        <w:t xml:space="preserve"> </w:t>
      </w:r>
      <w:r w:rsidRPr="00EE54C8">
        <w:rPr>
          <w:szCs w:val="28"/>
        </w:rPr>
        <w:t xml:space="preserve">имеющие стационарных библиотек с  развернутыми книжными выставками и игровыми программами. </w:t>
      </w:r>
    </w:p>
    <w:p w:rsidR="00C374D0" w:rsidRDefault="00C374D0" w:rsidP="0020729A">
      <w:pPr>
        <w:ind w:firstLine="708"/>
        <w:jc w:val="both"/>
        <w:rPr>
          <w:sz w:val="24"/>
          <w:szCs w:val="24"/>
        </w:rPr>
      </w:pPr>
    </w:p>
    <w:p w:rsidR="00526BEA" w:rsidRDefault="00C374D0" w:rsidP="00526BEA">
      <w:pPr>
        <w:ind w:firstLine="360"/>
        <w:jc w:val="center"/>
        <w:rPr>
          <w:b/>
          <w:szCs w:val="28"/>
        </w:rPr>
      </w:pPr>
      <w:r w:rsidRPr="00591C35">
        <w:rPr>
          <w:b/>
          <w:szCs w:val="28"/>
        </w:rPr>
        <w:t>Акция «Скажем жестокости – НЕТ!»</w:t>
      </w:r>
    </w:p>
    <w:p w:rsidR="00C374D0" w:rsidRPr="00526BEA" w:rsidRDefault="00526BEA" w:rsidP="003A06C7">
      <w:pPr>
        <w:ind w:firstLine="360"/>
        <w:jc w:val="both"/>
        <w:rPr>
          <w:szCs w:val="28"/>
        </w:rPr>
      </w:pPr>
      <w:r>
        <w:rPr>
          <w:szCs w:val="28"/>
        </w:rPr>
        <w:t>Организатор</w:t>
      </w:r>
      <w:r w:rsidRPr="00526BEA">
        <w:rPr>
          <w:szCs w:val="28"/>
        </w:rPr>
        <w:t xml:space="preserve">: </w:t>
      </w:r>
      <w:r w:rsidR="00C374D0" w:rsidRPr="00526BEA">
        <w:rPr>
          <w:szCs w:val="28"/>
        </w:rPr>
        <w:t>детский отдел ЦБ п.Ясногорский</w:t>
      </w:r>
    </w:p>
    <w:p w:rsidR="00C374D0" w:rsidRPr="00557349" w:rsidRDefault="00C374D0" w:rsidP="003A06C7">
      <w:pPr>
        <w:ind w:firstLine="360"/>
        <w:jc w:val="both"/>
        <w:rPr>
          <w:szCs w:val="28"/>
        </w:rPr>
      </w:pPr>
      <w:r w:rsidRPr="00526BEA">
        <w:rPr>
          <w:szCs w:val="28"/>
        </w:rPr>
        <w:t>Цели и задачи:</w:t>
      </w:r>
      <w:r>
        <w:rPr>
          <w:b/>
          <w:szCs w:val="28"/>
        </w:rPr>
        <w:t xml:space="preserve"> </w:t>
      </w:r>
      <w:r w:rsidRPr="00557349">
        <w:rPr>
          <w:szCs w:val="28"/>
        </w:rPr>
        <w:t>п</w:t>
      </w:r>
      <w:r w:rsidRPr="00557349">
        <w:rPr>
          <w:bCs/>
          <w:szCs w:val="28"/>
        </w:rPr>
        <w:t>редотвратить факты жестокого обращения и насилия над несовершеннолетними, оказать помощь родителям по формированию устойчивых взглядов на воспитание, отношение в семье, разрешение конфликтов.</w:t>
      </w:r>
    </w:p>
    <w:p w:rsidR="00C374D0" w:rsidRDefault="00C374D0" w:rsidP="003A06C7">
      <w:pPr>
        <w:ind w:firstLine="360"/>
        <w:jc w:val="both"/>
        <w:rPr>
          <w:b/>
          <w:szCs w:val="28"/>
        </w:rPr>
      </w:pPr>
      <w:r w:rsidRPr="00526BEA">
        <w:rPr>
          <w:szCs w:val="28"/>
        </w:rPr>
        <w:t>Целевая аудитория и способы её привлечения:</w:t>
      </w:r>
      <w:r>
        <w:rPr>
          <w:b/>
          <w:szCs w:val="28"/>
        </w:rPr>
        <w:t xml:space="preserve"> </w:t>
      </w:r>
      <w:r w:rsidRPr="007F5F36">
        <w:rPr>
          <w:szCs w:val="28"/>
        </w:rPr>
        <w:t>в</w:t>
      </w:r>
      <w:r>
        <w:t xml:space="preserve"> акции приняли участие взрослое население, родители с детьми.</w:t>
      </w:r>
    </w:p>
    <w:p w:rsidR="00C374D0" w:rsidRPr="004159A8" w:rsidRDefault="00C374D0" w:rsidP="003A06C7">
      <w:pPr>
        <w:ind w:firstLine="360"/>
        <w:jc w:val="both"/>
        <w:rPr>
          <w:szCs w:val="28"/>
        </w:rPr>
      </w:pPr>
      <w:r>
        <w:rPr>
          <w:szCs w:val="28"/>
        </w:rPr>
        <w:t>Партнё</w:t>
      </w:r>
      <w:r w:rsidRPr="004159A8">
        <w:rPr>
          <w:szCs w:val="28"/>
        </w:rPr>
        <w:t>ры библиотеки:</w:t>
      </w:r>
      <w:r>
        <w:rPr>
          <w:szCs w:val="28"/>
        </w:rPr>
        <w:t xml:space="preserve"> школы</w:t>
      </w:r>
    </w:p>
    <w:p w:rsidR="00C374D0" w:rsidRPr="001E3FBC" w:rsidRDefault="00C374D0" w:rsidP="003A06C7">
      <w:pPr>
        <w:pStyle w:val="afb"/>
        <w:spacing w:before="0" w:beforeAutospacing="0" w:after="0" w:afterAutospacing="0" w:line="317" w:lineRule="atLeast"/>
        <w:ind w:firstLine="360"/>
        <w:jc w:val="both"/>
        <w:rPr>
          <w:sz w:val="28"/>
          <w:szCs w:val="28"/>
        </w:rPr>
      </w:pPr>
      <w:r w:rsidRPr="00526BEA">
        <w:rPr>
          <w:sz w:val="28"/>
          <w:szCs w:val="28"/>
        </w:rPr>
        <w:t>Ключевые моменты акции:</w:t>
      </w:r>
      <w:r w:rsidRPr="007F5F36">
        <w:rPr>
          <w:szCs w:val="28"/>
        </w:rPr>
        <w:t xml:space="preserve">  </w:t>
      </w:r>
      <w:r w:rsidRPr="001E3FBC">
        <w:rPr>
          <w:sz w:val="28"/>
          <w:szCs w:val="28"/>
        </w:rPr>
        <w:t xml:space="preserve">выпуск и распространение памяток и буклетов. </w:t>
      </w:r>
    </w:p>
    <w:p w:rsidR="00C374D0" w:rsidRDefault="00C374D0" w:rsidP="003A06C7">
      <w:pPr>
        <w:ind w:firstLine="360"/>
        <w:jc w:val="both"/>
        <w:rPr>
          <w:szCs w:val="28"/>
        </w:rPr>
      </w:pPr>
      <w:r w:rsidRPr="00526BEA">
        <w:rPr>
          <w:szCs w:val="28"/>
        </w:rPr>
        <w:t>Эффективность акции:</w:t>
      </w:r>
      <w:r>
        <w:rPr>
          <w:b/>
          <w:szCs w:val="28"/>
        </w:rPr>
        <w:t xml:space="preserve"> </w:t>
      </w:r>
      <w:r>
        <w:rPr>
          <w:szCs w:val="28"/>
        </w:rPr>
        <w:t xml:space="preserve">в акции приняли участие 50 человек. </w:t>
      </w:r>
      <w:r w:rsidRPr="008D2B13">
        <w:rPr>
          <w:szCs w:val="28"/>
        </w:rPr>
        <w:t xml:space="preserve">в ходе акции родителям предлагали взять буклет, где перечислены три </w:t>
      </w:r>
      <w:r>
        <w:rPr>
          <w:szCs w:val="28"/>
        </w:rPr>
        <w:t>основных</w:t>
      </w:r>
      <w:r w:rsidRPr="008D2B13">
        <w:rPr>
          <w:szCs w:val="28"/>
        </w:rPr>
        <w:t xml:space="preserve"> правила, заменяющие наказание ребенка: терпение, объяснение и неторопливость. </w:t>
      </w:r>
    </w:p>
    <w:p w:rsidR="00C374D0" w:rsidRDefault="00C374D0" w:rsidP="003A06C7">
      <w:pPr>
        <w:ind w:firstLine="360"/>
        <w:jc w:val="both"/>
        <w:rPr>
          <w:szCs w:val="28"/>
        </w:rPr>
      </w:pPr>
    </w:p>
    <w:p w:rsidR="00526BEA" w:rsidRDefault="00526BEA" w:rsidP="00526BEA">
      <w:pPr>
        <w:ind w:firstLine="360"/>
        <w:jc w:val="center"/>
        <w:rPr>
          <w:b/>
          <w:szCs w:val="28"/>
        </w:rPr>
      </w:pPr>
      <w:r>
        <w:rPr>
          <w:b/>
          <w:szCs w:val="28"/>
        </w:rPr>
        <w:lastRenderedPageBreak/>
        <w:t>Акция «Покормите птиц зимой»</w:t>
      </w:r>
    </w:p>
    <w:p w:rsidR="00C374D0" w:rsidRPr="00E967F8" w:rsidRDefault="00526BEA" w:rsidP="00E967F8">
      <w:pPr>
        <w:ind w:firstLine="709"/>
        <w:jc w:val="both"/>
        <w:rPr>
          <w:szCs w:val="28"/>
        </w:rPr>
      </w:pPr>
      <w:r w:rsidRPr="00E967F8">
        <w:rPr>
          <w:szCs w:val="28"/>
        </w:rPr>
        <w:t>Организатор: Д</w:t>
      </w:r>
      <w:r w:rsidR="00C374D0" w:rsidRPr="00E967F8">
        <w:rPr>
          <w:szCs w:val="28"/>
        </w:rPr>
        <w:t>етский отдел ЦБ п.Ясногорский</w:t>
      </w:r>
    </w:p>
    <w:p w:rsidR="00C374D0" w:rsidRPr="00E967F8" w:rsidRDefault="00C374D0" w:rsidP="00E967F8">
      <w:pPr>
        <w:pStyle w:val="afb"/>
        <w:spacing w:before="0" w:beforeAutospacing="0" w:after="0" w:afterAutospacing="0"/>
        <w:ind w:firstLine="709"/>
        <w:jc w:val="both"/>
        <w:rPr>
          <w:sz w:val="28"/>
          <w:szCs w:val="28"/>
        </w:rPr>
      </w:pPr>
      <w:r w:rsidRPr="00E967F8">
        <w:rPr>
          <w:sz w:val="28"/>
          <w:szCs w:val="28"/>
        </w:rPr>
        <w:t xml:space="preserve">Цели и задачи: </w:t>
      </w:r>
      <w:r w:rsidRPr="00E967F8">
        <w:rPr>
          <w:color w:val="000000"/>
          <w:sz w:val="28"/>
          <w:szCs w:val="28"/>
        </w:rPr>
        <w:t>привлечь внимание детей и взрослых к зимующим птицам, чтобы облегчить для них период зимовки, расширить представления детей о птицах родного края.</w:t>
      </w:r>
    </w:p>
    <w:p w:rsidR="00C374D0" w:rsidRPr="00E967F8" w:rsidRDefault="00C374D0" w:rsidP="00E967F8">
      <w:pPr>
        <w:ind w:firstLine="709"/>
        <w:jc w:val="both"/>
        <w:rPr>
          <w:szCs w:val="28"/>
        </w:rPr>
      </w:pPr>
      <w:r w:rsidRPr="00E967F8">
        <w:rPr>
          <w:szCs w:val="28"/>
        </w:rPr>
        <w:t>Целевая аудитория и способы её привлечения: участниками акции стали дети и подростки.</w:t>
      </w:r>
    </w:p>
    <w:p w:rsidR="00C374D0" w:rsidRPr="00E967F8" w:rsidRDefault="00C374D0" w:rsidP="00E967F8">
      <w:pPr>
        <w:ind w:firstLine="709"/>
        <w:jc w:val="both"/>
        <w:rPr>
          <w:szCs w:val="28"/>
        </w:rPr>
      </w:pPr>
      <w:r w:rsidRPr="00E967F8">
        <w:rPr>
          <w:szCs w:val="28"/>
        </w:rPr>
        <w:t>Партнёры библиотеки: школы</w:t>
      </w:r>
    </w:p>
    <w:p w:rsidR="00C374D0" w:rsidRPr="00E967F8" w:rsidRDefault="00C374D0" w:rsidP="00E967F8">
      <w:pPr>
        <w:ind w:firstLine="709"/>
        <w:jc w:val="both"/>
        <w:rPr>
          <w:szCs w:val="28"/>
        </w:rPr>
      </w:pPr>
      <w:r w:rsidRPr="00E967F8">
        <w:rPr>
          <w:szCs w:val="28"/>
        </w:rPr>
        <w:t xml:space="preserve">Ключевые моменты акции: </w:t>
      </w:r>
      <w:r w:rsidRPr="00E967F8">
        <w:t>экологические листовки, памятки,</w:t>
      </w:r>
      <w:r w:rsidRPr="00E967F8">
        <w:rPr>
          <w:szCs w:val="28"/>
        </w:rPr>
        <w:t xml:space="preserve"> кормушки, корм для птиц. </w:t>
      </w:r>
    </w:p>
    <w:p w:rsidR="00C374D0" w:rsidRPr="00203DCD" w:rsidRDefault="00C374D0" w:rsidP="00E967F8">
      <w:pPr>
        <w:ind w:firstLine="709"/>
        <w:jc w:val="both"/>
        <w:rPr>
          <w:szCs w:val="28"/>
        </w:rPr>
      </w:pPr>
      <w:r w:rsidRPr="00E967F8">
        <w:rPr>
          <w:szCs w:val="28"/>
        </w:rPr>
        <w:t>Эффективность акции: в акции приняли участие 30 школьников. В</w:t>
      </w:r>
      <w:r w:rsidRPr="00E967F8">
        <w:rPr>
          <w:b/>
          <w:szCs w:val="28"/>
        </w:rPr>
        <w:t xml:space="preserve"> </w:t>
      </w:r>
      <w:r w:rsidRPr="00E967F8">
        <w:rPr>
          <w:szCs w:val="28"/>
        </w:rPr>
        <w:t xml:space="preserve"> течение дня ребята мастерили кормушки</w:t>
      </w:r>
      <w:r w:rsidRPr="00203DCD">
        <w:rPr>
          <w:szCs w:val="28"/>
        </w:rPr>
        <w:t xml:space="preserve"> из подручных материалов, узнавали, чем можно  кормить птиц. И вот настал торжественный момент, когда птичьи столовые украсили деревья, растущие рядом с библиотекой</w:t>
      </w:r>
      <w:r>
        <w:rPr>
          <w:szCs w:val="28"/>
        </w:rPr>
        <w:t xml:space="preserve"> в сквере</w:t>
      </w:r>
      <w:r w:rsidRPr="00203DCD">
        <w:rPr>
          <w:szCs w:val="28"/>
        </w:rPr>
        <w:t>. А пернатые гости не заставили себя ждать, воробьи, синицы и хохлатые свиристели  устроили настоящий пир. Теперь  ребята,  отправляясь</w:t>
      </w:r>
      <w:r>
        <w:rPr>
          <w:szCs w:val="28"/>
        </w:rPr>
        <w:t xml:space="preserve"> на улице</w:t>
      </w:r>
      <w:r w:rsidRPr="00203DCD">
        <w:rPr>
          <w:szCs w:val="28"/>
        </w:rPr>
        <w:t>, не забудут взять с собой горсточку семечек</w:t>
      </w:r>
      <w:r>
        <w:rPr>
          <w:szCs w:val="28"/>
        </w:rPr>
        <w:t xml:space="preserve"> или крупы</w:t>
      </w:r>
      <w:r w:rsidRPr="00203DCD">
        <w:rPr>
          <w:szCs w:val="28"/>
        </w:rPr>
        <w:t>, ведь  чтобы делать добро не нужно повода, надо просто помнить о тех, кто живёт рядом с нами и нуждается в нашей заботе.</w:t>
      </w:r>
    </w:p>
    <w:p w:rsidR="00C374D0" w:rsidRDefault="00C374D0" w:rsidP="0020729A">
      <w:pPr>
        <w:ind w:firstLine="708"/>
        <w:jc w:val="both"/>
        <w:rPr>
          <w:sz w:val="24"/>
          <w:szCs w:val="24"/>
        </w:rPr>
      </w:pPr>
    </w:p>
    <w:p w:rsidR="00E967F8" w:rsidRDefault="00C374D0" w:rsidP="00E967F8">
      <w:pPr>
        <w:ind w:firstLine="360"/>
        <w:jc w:val="center"/>
        <w:rPr>
          <w:b/>
          <w:szCs w:val="28"/>
        </w:rPr>
      </w:pPr>
      <w:r>
        <w:rPr>
          <w:b/>
          <w:szCs w:val="28"/>
        </w:rPr>
        <w:t xml:space="preserve">Акция </w:t>
      </w:r>
      <w:r w:rsidRPr="00E14AF0">
        <w:rPr>
          <w:b/>
          <w:szCs w:val="28"/>
        </w:rPr>
        <w:t>«Скажи «да» Телефону доверия»</w:t>
      </w:r>
    </w:p>
    <w:p w:rsidR="00C374D0" w:rsidRPr="00E967F8" w:rsidRDefault="00E967F8" w:rsidP="00E967F8">
      <w:pPr>
        <w:ind w:firstLine="709"/>
        <w:jc w:val="both"/>
        <w:rPr>
          <w:szCs w:val="28"/>
        </w:rPr>
      </w:pPr>
      <w:r w:rsidRPr="00E967F8">
        <w:rPr>
          <w:szCs w:val="28"/>
        </w:rPr>
        <w:t xml:space="preserve">Организатор: </w:t>
      </w:r>
      <w:r w:rsidR="00C374D0" w:rsidRPr="00E967F8">
        <w:rPr>
          <w:szCs w:val="28"/>
        </w:rPr>
        <w:t>детский отдел ЦБ п.</w:t>
      </w:r>
      <w:r>
        <w:rPr>
          <w:szCs w:val="28"/>
        </w:rPr>
        <w:t xml:space="preserve"> </w:t>
      </w:r>
      <w:r w:rsidR="00C374D0" w:rsidRPr="00E967F8">
        <w:rPr>
          <w:szCs w:val="28"/>
        </w:rPr>
        <w:t>Ясногорский</w:t>
      </w:r>
    </w:p>
    <w:p w:rsidR="00C374D0" w:rsidRPr="00E967F8" w:rsidRDefault="00C374D0" w:rsidP="00E967F8">
      <w:pPr>
        <w:ind w:firstLine="709"/>
        <w:jc w:val="both"/>
        <w:rPr>
          <w:szCs w:val="28"/>
        </w:rPr>
      </w:pPr>
      <w:r w:rsidRPr="00E967F8">
        <w:rPr>
          <w:szCs w:val="28"/>
        </w:rPr>
        <w:t>Цели и задачи: информировать детей о том, для чего предназначен и как работает Телефон доверия, рассказать о Телефоне доверия, как о виде психологической помощи.</w:t>
      </w:r>
    </w:p>
    <w:p w:rsidR="00C374D0" w:rsidRPr="00E967F8" w:rsidRDefault="00C374D0" w:rsidP="00E967F8">
      <w:pPr>
        <w:ind w:firstLine="709"/>
        <w:jc w:val="both"/>
        <w:rPr>
          <w:szCs w:val="28"/>
        </w:rPr>
      </w:pPr>
      <w:r w:rsidRPr="00E967F8">
        <w:rPr>
          <w:szCs w:val="28"/>
        </w:rPr>
        <w:t>Партнёры библиотеки: школа</w:t>
      </w:r>
    </w:p>
    <w:p w:rsidR="00C374D0" w:rsidRPr="00E967F8" w:rsidRDefault="00C374D0" w:rsidP="00E967F8">
      <w:pPr>
        <w:ind w:firstLine="709"/>
        <w:jc w:val="both"/>
        <w:rPr>
          <w:szCs w:val="28"/>
        </w:rPr>
      </w:pPr>
      <w:r w:rsidRPr="00E967F8">
        <w:rPr>
          <w:szCs w:val="28"/>
        </w:rPr>
        <w:t>Целевая аудитория и способы её привлечения: школьники, прохожие.</w:t>
      </w:r>
    </w:p>
    <w:p w:rsidR="00C374D0" w:rsidRPr="00E967F8" w:rsidRDefault="00C374D0" w:rsidP="00E967F8">
      <w:pPr>
        <w:ind w:firstLine="709"/>
        <w:jc w:val="both"/>
        <w:rPr>
          <w:szCs w:val="28"/>
        </w:rPr>
      </w:pPr>
      <w:r w:rsidRPr="00E967F8">
        <w:rPr>
          <w:szCs w:val="28"/>
        </w:rPr>
        <w:t xml:space="preserve">Ключевые моменты акции: </w:t>
      </w:r>
      <w:r w:rsidRPr="00E967F8">
        <w:rPr>
          <w:bCs/>
          <w:szCs w:val="28"/>
        </w:rPr>
        <w:t xml:space="preserve">раздача </w:t>
      </w:r>
      <w:r w:rsidRPr="00E967F8">
        <w:rPr>
          <w:szCs w:val="28"/>
        </w:rPr>
        <w:t>памяток, буклетов</w:t>
      </w:r>
    </w:p>
    <w:p w:rsidR="00C374D0" w:rsidRPr="00E967F8" w:rsidRDefault="00C374D0" w:rsidP="00E967F8">
      <w:pPr>
        <w:ind w:firstLine="709"/>
        <w:jc w:val="both"/>
        <w:rPr>
          <w:szCs w:val="28"/>
        </w:rPr>
      </w:pPr>
      <w:r w:rsidRPr="00E967F8">
        <w:rPr>
          <w:szCs w:val="28"/>
        </w:rPr>
        <w:t xml:space="preserve">Эффективность акции: в акции приняли участие 35 человек. Всем школьникам и прохожим </w:t>
      </w:r>
      <w:r w:rsidRPr="00E967F8">
        <w:t xml:space="preserve">напоминали о существовании такого дня и раздавали информационные буклеты с единым общероссийским номером детского телефона доверия: </w:t>
      </w:r>
      <w:r w:rsidRPr="00E967F8">
        <w:rPr>
          <w:rStyle w:val="afd"/>
          <w:b w:val="0"/>
          <w:bCs w:val="0"/>
        </w:rPr>
        <w:t>8-800-2000-122</w:t>
      </w:r>
      <w:r w:rsidRPr="00E967F8">
        <w:rPr>
          <w:b/>
          <w:bCs/>
        </w:rPr>
        <w:t>.</w:t>
      </w:r>
      <w:r w:rsidRPr="00E967F8">
        <w:t xml:space="preserve"> </w:t>
      </w:r>
    </w:p>
    <w:p w:rsidR="00C374D0" w:rsidRDefault="00C374D0" w:rsidP="0020729A">
      <w:pPr>
        <w:ind w:firstLine="708"/>
        <w:jc w:val="both"/>
        <w:rPr>
          <w:sz w:val="24"/>
          <w:szCs w:val="24"/>
        </w:rPr>
      </w:pPr>
    </w:p>
    <w:p w:rsidR="00E967F8" w:rsidRPr="00E967F8" w:rsidRDefault="00C374D0" w:rsidP="00E967F8">
      <w:pPr>
        <w:pStyle w:val="afb"/>
        <w:spacing w:before="0" w:beforeAutospacing="0" w:after="0" w:afterAutospacing="0" w:line="240" w:lineRule="atLeast"/>
        <w:jc w:val="center"/>
        <w:textAlignment w:val="baseline"/>
        <w:rPr>
          <w:b/>
          <w:color w:val="000000"/>
          <w:sz w:val="28"/>
          <w:szCs w:val="28"/>
        </w:rPr>
      </w:pPr>
      <w:r w:rsidRPr="00E967F8">
        <w:rPr>
          <w:b/>
          <w:color w:val="000000"/>
          <w:sz w:val="28"/>
          <w:szCs w:val="28"/>
        </w:rPr>
        <w:t>Акция «Кузбасс читает Фёдорова»</w:t>
      </w:r>
    </w:p>
    <w:p w:rsidR="00C374D0" w:rsidRPr="001E3FBC" w:rsidRDefault="00E967F8" w:rsidP="00E967F8">
      <w:pPr>
        <w:pStyle w:val="afb"/>
        <w:spacing w:before="0" w:beforeAutospacing="0" w:after="0" w:afterAutospacing="0" w:line="240" w:lineRule="atLeast"/>
        <w:ind w:firstLine="709"/>
        <w:textAlignment w:val="baseline"/>
        <w:rPr>
          <w:color w:val="000000"/>
          <w:sz w:val="28"/>
          <w:szCs w:val="28"/>
        </w:rPr>
      </w:pPr>
      <w:r>
        <w:rPr>
          <w:color w:val="000000"/>
          <w:sz w:val="28"/>
          <w:szCs w:val="28"/>
        </w:rPr>
        <w:t xml:space="preserve">Организатор: </w:t>
      </w:r>
      <w:r w:rsidR="00C374D0">
        <w:rPr>
          <w:color w:val="000000"/>
          <w:sz w:val="28"/>
          <w:szCs w:val="28"/>
        </w:rPr>
        <w:t>модельная сельская  библиотека п.</w:t>
      </w:r>
      <w:r>
        <w:rPr>
          <w:color w:val="000000"/>
          <w:sz w:val="28"/>
          <w:szCs w:val="28"/>
        </w:rPr>
        <w:t xml:space="preserve"> </w:t>
      </w:r>
      <w:r w:rsidR="00C374D0">
        <w:rPr>
          <w:color w:val="000000"/>
          <w:sz w:val="28"/>
          <w:szCs w:val="28"/>
        </w:rPr>
        <w:t>Новостройка</w:t>
      </w:r>
    </w:p>
    <w:p w:rsidR="00C374D0" w:rsidRPr="001E3FBC" w:rsidRDefault="00E967F8" w:rsidP="00E967F8">
      <w:pPr>
        <w:ind w:firstLine="709"/>
        <w:jc w:val="both"/>
        <w:rPr>
          <w:color w:val="000000"/>
          <w:szCs w:val="28"/>
        </w:rPr>
      </w:pPr>
      <w:r>
        <w:rPr>
          <w:color w:val="000000"/>
          <w:szCs w:val="28"/>
        </w:rPr>
        <w:t>И</w:t>
      </w:r>
      <w:r w:rsidR="00C374D0" w:rsidRPr="001E3FBC">
        <w:rPr>
          <w:color w:val="000000"/>
          <w:szCs w:val="28"/>
        </w:rPr>
        <w:t>нформационный повод</w:t>
      </w:r>
      <w:r>
        <w:rPr>
          <w:color w:val="000000"/>
          <w:szCs w:val="28"/>
        </w:rPr>
        <w:t>:</w:t>
      </w:r>
      <w:r w:rsidR="00C374D0" w:rsidRPr="001E3FBC">
        <w:rPr>
          <w:color w:val="000000"/>
          <w:szCs w:val="28"/>
        </w:rPr>
        <w:t xml:space="preserve"> акция прошла  в рамках празднования 100 лет  со дня рождения  В.Д. Фёдорова.</w:t>
      </w:r>
    </w:p>
    <w:p w:rsidR="00C374D0" w:rsidRPr="001E3FBC" w:rsidRDefault="00E967F8" w:rsidP="00E967F8">
      <w:pPr>
        <w:ind w:firstLine="709"/>
        <w:jc w:val="both"/>
        <w:rPr>
          <w:color w:val="000000"/>
          <w:szCs w:val="28"/>
        </w:rPr>
      </w:pPr>
      <w:r>
        <w:rPr>
          <w:color w:val="000000"/>
          <w:szCs w:val="28"/>
        </w:rPr>
        <w:t>Ц</w:t>
      </w:r>
      <w:r w:rsidR="00C374D0" w:rsidRPr="001E3FBC">
        <w:rPr>
          <w:color w:val="000000"/>
          <w:szCs w:val="28"/>
        </w:rPr>
        <w:t>ель и задачи</w:t>
      </w:r>
      <w:r>
        <w:rPr>
          <w:color w:val="000000"/>
          <w:szCs w:val="28"/>
        </w:rPr>
        <w:t>:</w:t>
      </w:r>
      <w:r w:rsidR="00C374D0" w:rsidRPr="001E3FBC">
        <w:rPr>
          <w:color w:val="000000"/>
          <w:szCs w:val="28"/>
        </w:rPr>
        <w:t xml:space="preserve"> </w:t>
      </w:r>
      <w:r w:rsidR="00C374D0" w:rsidRPr="001E3FBC">
        <w:rPr>
          <w:bCs/>
          <w:iCs/>
          <w:color w:val="000000"/>
          <w:szCs w:val="28"/>
        </w:rPr>
        <w:t>популяризация творческого наследия Василия Дмитриевича Фёдорова.</w:t>
      </w:r>
    </w:p>
    <w:p w:rsidR="00C374D0" w:rsidRPr="001E3FBC" w:rsidRDefault="00E967F8" w:rsidP="00E967F8">
      <w:pPr>
        <w:ind w:firstLine="709"/>
        <w:jc w:val="both"/>
        <w:rPr>
          <w:color w:val="000000"/>
          <w:szCs w:val="28"/>
        </w:rPr>
      </w:pPr>
      <w:r>
        <w:rPr>
          <w:color w:val="000000"/>
          <w:szCs w:val="28"/>
        </w:rPr>
        <w:t>Ц</w:t>
      </w:r>
      <w:r w:rsidR="00C374D0" w:rsidRPr="001E3FBC">
        <w:rPr>
          <w:color w:val="000000"/>
          <w:szCs w:val="28"/>
        </w:rPr>
        <w:t>елевая аудитория и способы ее привлечения</w:t>
      </w:r>
      <w:r>
        <w:rPr>
          <w:color w:val="000000"/>
          <w:szCs w:val="28"/>
        </w:rPr>
        <w:t>:</w:t>
      </w:r>
      <w:r w:rsidR="00C374D0" w:rsidRPr="001E3FBC">
        <w:rPr>
          <w:color w:val="000000"/>
          <w:szCs w:val="28"/>
        </w:rPr>
        <w:t xml:space="preserve"> юношество и взрослые</w:t>
      </w:r>
    </w:p>
    <w:p w:rsidR="00C374D0" w:rsidRPr="001E3FBC" w:rsidRDefault="00E967F8" w:rsidP="00E967F8">
      <w:pPr>
        <w:ind w:firstLine="709"/>
        <w:jc w:val="both"/>
        <w:rPr>
          <w:color w:val="000000"/>
          <w:szCs w:val="28"/>
        </w:rPr>
      </w:pPr>
      <w:r>
        <w:rPr>
          <w:color w:val="000000"/>
          <w:szCs w:val="28"/>
        </w:rPr>
        <w:t>П</w:t>
      </w:r>
      <w:r w:rsidR="00C374D0" w:rsidRPr="001E3FBC">
        <w:rPr>
          <w:color w:val="000000"/>
          <w:szCs w:val="28"/>
        </w:rPr>
        <w:t>артнеры библиотеки</w:t>
      </w:r>
      <w:r>
        <w:rPr>
          <w:color w:val="000000"/>
          <w:szCs w:val="28"/>
        </w:rPr>
        <w:t>:</w:t>
      </w:r>
      <w:r w:rsidR="00C374D0" w:rsidRPr="001E3FBC">
        <w:rPr>
          <w:color w:val="000000"/>
          <w:szCs w:val="28"/>
        </w:rPr>
        <w:t xml:space="preserve"> ДК</w:t>
      </w:r>
    </w:p>
    <w:p w:rsidR="00C374D0" w:rsidRPr="001E3FBC" w:rsidRDefault="00E967F8" w:rsidP="001E3FBC">
      <w:pPr>
        <w:jc w:val="both"/>
        <w:rPr>
          <w:bCs/>
          <w:iCs/>
          <w:color w:val="000000"/>
          <w:szCs w:val="28"/>
        </w:rPr>
      </w:pPr>
      <w:r>
        <w:rPr>
          <w:color w:val="000000"/>
          <w:szCs w:val="28"/>
        </w:rPr>
        <w:lastRenderedPageBreak/>
        <w:t>К</w:t>
      </w:r>
      <w:r w:rsidR="00C374D0" w:rsidRPr="001E3FBC">
        <w:rPr>
          <w:color w:val="000000"/>
          <w:szCs w:val="28"/>
        </w:rPr>
        <w:t>лючевые моменты акции (ход или программа акции)</w:t>
      </w:r>
      <w:r>
        <w:rPr>
          <w:color w:val="000000"/>
          <w:szCs w:val="28"/>
        </w:rPr>
        <w:t>:</w:t>
      </w:r>
      <w:r w:rsidR="00C374D0" w:rsidRPr="001E3FBC">
        <w:rPr>
          <w:color w:val="000000"/>
          <w:szCs w:val="28"/>
        </w:rPr>
        <w:t xml:space="preserve"> Библиотекари знакомили читателей  с интересными фактами из жизни и творчества поэта.  Все участники акции читали стихи В.Д. Фёдорова  о Родине, о жизни, о дружбе, о любви. Библиотекари раздали   листовки со стихами В.Д. Фёдорова всем входящим в ДК и библиотеку. </w:t>
      </w:r>
      <w:r w:rsidR="00C374D0" w:rsidRPr="001E3FBC">
        <w:rPr>
          <w:color w:val="000000"/>
          <w:szCs w:val="28"/>
          <w:shd w:val="clear" w:color="auto" w:fill="FFFFFF"/>
        </w:rPr>
        <w:t xml:space="preserve"> А</w:t>
      </w:r>
      <w:r w:rsidR="00C374D0" w:rsidRPr="001E3FBC">
        <w:rPr>
          <w:bCs/>
          <w:iCs/>
          <w:color w:val="000000"/>
          <w:szCs w:val="28"/>
        </w:rPr>
        <w:t xml:space="preserve">кция способствовала продвижению творчества кузбасского поэта-юбиляра   В.Д. Фёдорова среди читателей.  </w:t>
      </w:r>
    </w:p>
    <w:p w:rsidR="00C374D0" w:rsidRPr="001E3FBC" w:rsidRDefault="00E967F8" w:rsidP="001E3FBC">
      <w:pPr>
        <w:jc w:val="both"/>
        <w:rPr>
          <w:color w:val="000000"/>
          <w:szCs w:val="28"/>
        </w:rPr>
      </w:pPr>
      <w:r>
        <w:rPr>
          <w:color w:val="000000"/>
          <w:szCs w:val="28"/>
        </w:rPr>
        <w:t>О</w:t>
      </w:r>
      <w:r w:rsidR="00C374D0" w:rsidRPr="001E3FBC">
        <w:rPr>
          <w:color w:val="000000"/>
          <w:szCs w:val="28"/>
        </w:rPr>
        <w:t>бщая эффективность акции (количество участников, общественный резонанс,</w:t>
      </w:r>
      <w:r>
        <w:rPr>
          <w:color w:val="000000"/>
          <w:szCs w:val="28"/>
        </w:rPr>
        <w:t xml:space="preserve"> </w:t>
      </w:r>
      <w:r w:rsidR="00C374D0" w:rsidRPr="001E3FBC">
        <w:rPr>
          <w:color w:val="000000"/>
          <w:szCs w:val="28"/>
        </w:rPr>
        <w:t>публикации в СМИ, отзывы участников акции</w:t>
      </w:r>
      <w:r>
        <w:rPr>
          <w:color w:val="000000"/>
          <w:szCs w:val="28"/>
        </w:rPr>
        <w:t>:</w:t>
      </w:r>
      <w:r w:rsidR="00C374D0" w:rsidRPr="001E3FBC">
        <w:rPr>
          <w:color w:val="000000"/>
          <w:szCs w:val="28"/>
        </w:rPr>
        <w:t xml:space="preserve">   25 человек, </w:t>
      </w:r>
    </w:p>
    <w:p w:rsidR="00C374D0" w:rsidRPr="001E3FBC" w:rsidRDefault="00C374D0" w:rsidP="001E3FBC">
      <w:pPr>
        <w:pStyle w:val="afb"/>
        <w:spacing w:before="0" w:beforeAutospacing="0" w:after="0" w:afterAutospacing="0" w:line="240" w:lineRule="atLeast"/>
        <w:jc w:val="center"/>
        <w:textAlignment w:val="baseline"/>
        <w:rPr>
          <w:color w:val="0000FF"/>
          <w:sz w:val="28"/>
          <w:szCs w:val="28"/>
        </w:rPr>
      </w:pPr>
    </w:p>
    <w:p w:rsidR="00F83608" w:rsidRDefault="00C374D0" w:rsidP="00F83608">
      <w:pPr>
        <w:pStyle w:val="afb"/>
        <w:spacing w:before="0" w:beforeAutospacing="0" w:after="0" w:afterAutospacing="0"/>
        <w:jc w:val="center"/>
        <w:textAlignment w:val="baseline"/>
        <w:rPr>
          <w:sz w:val="28"/>
          <w:szCs w:val="28"/>
        </w:rPr>
      </w:pPr>
      <w:r w:rsidRPr="001E3FBC">
        <w:rPr>
          <w:b/>
          <w:bCs/>
          <w:sz w:val="28"/>
          <w:szCs w:val="28"/>
        </w:rPr>
        <w:t>Акция «Читаем книги о войне»</w:t>
      </w:r>
    </w:p>
    <w:p w:rsidR="00C374D0" w:rsidRPr="001E3FBC" w:rsidRDefault="00E846C1" w:rsidP="00E846C1">
      <w:pPr>
        <w:pStyle w:val="afb"/>
        <w:spacing w:before="0" w:beforeAutospacing="0" w:after="0" w:afterAutospacing="0"/>
        <w:ind w:firstLine="709"/>
        <w:textAlignment w:val="baseline"/>
        <w:rPr>
          <w:color w:val="000000"/>
          <w:sz w:val="28"/>
          <w:szCs w:val="28"/>
        </w:rPr>
      </w:pPr>
      <w:r>
        <w:rPr>
          <w:sz w:val="28"/>
          <w:szCs w:val="28"/>
        </w:rPr>
        <w:t>М</w:t>
      </w:r>
      <w:r w:rsidR="00C374D0" w:rsidRPr="001E3FBC">
        <w:rPr>
          <w:sz w:val="28"/>
          <w:szCs w:val="28"/>
        </w:rPr>
        <w:t>одельная сельская  библиотека п.Новостройка</w:t>
      </w:r>
    </w:p>
    <w:p w:rsidR="00C374D0" w:rsidRPr="001E3FBC" w:rsidRDefault="00E846C1" w:rsidP="00E846C1">
      <w:pPr>
        <w:ind w:firstLine="709"/>
        <w:jc w:val="both"/>
        <w:rPr>
          <w:color w:val="000000"/>
          <w:szCs w:val="28"/>
        </w:rPr>
      </w:pPr>
      <w:r>
        <w:rPr>
          <w:color w:val="000000"/>
          <w:szCs w:val="28"/>
        </w:rPr>
        <w:t>И</w:t>
      </w:r>
      <w:r w:rsidR="00C374D0" w:rsidRPr="001E3FBC">
        <w:rPr>
          <w:color w:val="000000"/>
          <w:szCs w:val="28"/>
        </w:rPr>
        <w:t>нформационный повод</w:t>
      </w:r>
      <w:r>
        <w:rPr>
          <w:color w:val="000000"/>
          <w:szCs w:val="28"/>
        </w:rPr>
        <w:t>:</w:t>
      </w:r>
      <w:r w:rsidR="00C374D0" w:rsidRPr="001E3FBC">
        <w:rPr>
          <w:color w:val="000000"/>
          <w:szCs w:val="28"/>
        </w:rPr>
        <w:t xml:space="preserve"> подготовка ко Дню Победы</w:t>
      </w:r>
    </w:p>
    <w:p w:rsidR="00C374D0" w:rsidRPr="001E3FBC" w:rsidRDefault="00E846C1" w:rsidP="00E846C1">
      <w:pPr>
        <w:pStyle w:val="afb"/>
        <w:spacing w:before="0" w:beforeAutospacing="0" w:after="0" w:afterAutospacing="0"/>
        <w:ind w:firstLine="709"/>
        <w:jc w:val="both"/>
        <w:rPr>
          <w:color w:val="000000"/>
          <w:sz w:val="28"/>
          <w:szCs w:val="28"/>
        </w:rPr>
      </w:pPr>
      <w:r>
        <w:rPr>
          <w:color w:val="000000"/>
          <w:sz w:val="28"/>
          <w:szCs w:val="28"/>
        </w:rPr>
        <w:t>Ц</w:t>
      </w:r>
      <w:r w:rsidR="00C374D0" w:rsidRPr="001E3FBC">
        <w:rPr>
          <w:color w:val="000000"/>
          <w:sz w:val="28"/>
          <w:szCs w:val="28"/>
        </w:rPr>
        <w:t>ель и задачи</w:t>
      </w:r>
      <w:r>
        <w:rPr>
          <w:color w:val="000000"/>
          <w:sz w:val="28"/>
          <w:szCs w:val="28"/>
        </w:rPr>
        <w:t>:</w:t>
      </w:r>
      <w:r w:rsidR="00C374D0" w:rsidRPr="001E3FBC">
        <w:rPr>
          <w:color w:val="000000"/>
          <w:sz w:val="28"/>
          <w:szCs w:val="28"/>
        </w:rPr>
        <w:t xml:space="preserve"> воспитание патриотизма у</w:t>
      </w:r>
      <w:r w:rsidR="00C374D0" w:rsidRPr="001E3FBC">
        <w:rPr>
          <w:rStyle w:val="apple-converted-space"/>
          <w:color w:val="000000"/>
          <w:sz w:val="28"/>
          <w:szCs w:val="28"/>
        </w:rPr>
        <w:t> </w:t>
      </w:r>
      <w:r w:rsidR="00C374D0" w:rsidRPr="001E3FBC">
        <w:rPr>
          <w:color w:val="000000"/>
          <w:sz w:val="28"/>
          <w:szCs w:val="28"/>
        </w:rPr>
        <w:t xml:space="preserve">детей на примере лучших образцов детской литературы о Великой Отечественной войне 1941-1945 годов. </w:t>
      </w:r>
    </w:p>
    <w:p w:rsidR="00C374D0" w:rsidRPr="001E3FBC" w:rsidRDefault="00E846C1" w:rsidP="00E846C1">
      <w:pPr>
        <w:ind w:firstLine="709"/>
        <w:jc w:val="both"/>
        <w:rPr>
          <w:color w:val="000000"/>
          <w:szCs w:val="28"/>
        </w:rPr>
      </w:pPr>
      <w:r>
        <w:rPr>
          <w:color w:val="000000"/>
          <w:szCs w:val="28"/>
        </w:rPr>
        <w:t>Ц</w:t>
      </w:r>
      <w:r w:rsidR="00C374D0" w:rsidRPr="001E3FBC">
        <w:rPr>
          <w:color w:val="000000"/>
          <w:szCs w:val="28"/>
        </w:rPr>
        <w:t>елевая аудитория и способы ее привлечения- дети</w:t>
      </w:r>
    </w:p>
    <w:p w:rsidR="00C374D0" w:rsidRPr="001E3FBC" w:rsidRDefault="000F78B1" w:rsidP="00E846C1">
      <w:pPr>
        <w:pStyle w:val="afb"/>
        <w:spacing w:before="0" w:beforeAutospacing="0" w:after="0" w:afterAutospacing="0"/>
        <w:ind w:firstLine="709"/>
        <w:jc w:val="both"/>
        <w:rPr>
          <w:color w:val="000000"/>
          <w:sz w:val="28"/>
          <w:szCs w:val="28"/>
        </w:rPr>
      </w:pPr>
      <w:r>
        <w:rPr>
          <w:color w:val="000000"/>
          <w:sz w:val="28"/>
          <w:szCs w:val="28"/>
        </w:rPr>
        <w:t>К</w:t>
      </w:r>
      <w:r w:rsidR="00C374D0" w:rsidRPr="001E3FBC">
        <w:rPr>
          <w:color w:val="000000"/>
          <w:sz w:val="28"/>
          <w:szCs w:val="28"/>
        </w:rPr>
        <w:t>лючевые моменты акции (ход или программа акции)- Библиотекари представили книгу «О подвигах, о доблести, о славе». В книгу вошли рассказы о подвиге мальчишек и девчонок, которые в годы Великой Отечественной войны стали в шеренги бойцов.  Прочитали рассказ В.Андриянова «Мальчишки ростом с винтовку» о юных героях- партизанах, разведчиках, которые рядом с отцами и старшими братьями приближали долгожданную победу над врагом. Читая рассказы о войне, школьники знакомятся с историей Родины, учатся чтить и помнить героев, победивших фашизм.</w:t>
      </w:r>
    </w:p>
    <w:p w:rsidR="00C374D0" w:rsidRPr="00320981" w:rsidRDefault="000F78B1" w:rsidP="00E846C1">
      <w:pPr>
        <w:ind w:firstLine="709"/>
        <w:jc w:val="both"/>
        <w:rPr>
          <w:color w:val="000000"/>
          <w:szCs w:val="28"/>
        </w:rPr>
      </w:pPr>
      <w:r>
        <w:rPr>
          <w:color w:val="000000"/>
          <w:szCs w:val="28"/>
        </w:rPr>
        <w:t>О</w:t>
      </w:r>
      <w:r w:rsidR="00C374D0" w:rsidRPr="001E3FBC">
        <w:rPr>
          <w:color w:val="000000"/>
          <w:szCs w:val="28"/>
        </w:rPr>
        <w:t>бщая эффективность акции (количество участников, общественный резонанс,публикации</w:t>
      </w:r>
      <w:r w:rsidR="00C374D0">
        <w:rPr>
          <w:color w:val="000000"/>
          <w:szCs w:val="28"/>
        </w:rPr>
        <w:t xml:space="preserve"> в СМИ, отзывы участников акции</w:t>
      </w:r>
      <w:r w:rsidR="00C374D0" w:rsidRPr="001E3FBC">
        <w:rPr>
          <w:color w:val="000000"/>
          <w:szCs w:val="28"/>
        </w:rPr>
        <w:t>- 24 человека.</w:t>
      </w:r>
      <w:r w:rsidR="00C374D0">
        <w:rPr>
          <w:color w:val="000000"/>
          <w:szCs w:val="28"/>
        </w:rPr>
        <w:t xml:space="preserve"> </w:t>
      </w:r>
    </w:p>
    <w:p w:rsidR="00C374D0" w:rsidRDefault="00C374D0" w:rsidP="00E846C1">
      <w:pPr>
        <w:ind w:firstLine="709"/>
        <w:jc w:val="both"/>
        <w:rPr>
          <w:sz w:val="24"/>
          <w:szCs w:val="24"/>
        </w:rPr>
      </w:pPr>
    </w:p>
    <w:p w:rsidR="000F78B1" w:rsidRPr="000F78B1" w:rsidRDefault="000F78B1" w:rsidP="000F78B1">
      <w:pPr>
        <w:ind w:firstLine="709"/>
        <w:jc w:val="center"/>
        <w:rPr>
          <w:b/>
          <w:bCs/>
          <w:color w:val="000000"/>
          <w:szCs w:val="28"/>
          <w:shd w:val="clear" w:color="auto" w:fill="FFFFFF"/>
        </w:rPr>
      </w:pPr>
      <w:r w:rsidRPr="000F78B1">
        <w:rPr>
          <w:b/>
          <w:bCs/>
          <w:color w:val="000000"/>
          <w:szCs w:val="28"/>
          <w:shd w:val="clear" w:color="auto" w:fill="FFFFFF"/>
        </w:rPr>
        <w:t>А</w:t>
      </w:r>
      <w:r w:rsidR="00C374D0" w:rsidRPr="000F78B1">
        <w:rPr>
          <w:b/>
          <w:bCs/>
          <w:color w:val="000000"/>
          <w:szCs w:val="28"/>
          <w:shd w:val="clear" w:color="auto" w:fill="FFFFFF"/>
        </w:rPr>
        <w:t>кция «Подари улыбку другу»</w:t>
      </w:r>
    </w:p>
    <w:p w:rsidR="00C374D0" w:rsidRPr="00643B1E" w:rsidRDefault="000F78B1" w:rsidP="00643B1E">
      <w:pPr>
        <w:ind w:firstLine="709"/>
        <w:jc w:val="both"/>
        <w:rPr>
          <w:color w:val="000000"/>
          <w:szCs w:val="28"/>
          <w:shd w:val="clear" w:color="auto" w:fill="FFFFFF"/>
        </w:rPr>
      </w:pPr>
      <w:r w:rsidRPr="000F78B1">
        <w:rPr>
          <w:bCs/>
          <w:color w:val="000000"/>
          <w:szCs w:val="28"/>
          <w:shd w:val="clear" w:color="auto" w:fill="FFFFFF"/>
        </w:rPr>
        <w:t xml:space="preserve">Организатор </w:t>
      </w:r>
      <w:r w:rsidR="00C374D0" w:rsidRPr="000F78B1">
        <w:rPr>
          <w:bCs/>
          <w:color w:val="000000"/>
          <w:szCs w:val="28"/>
          <w:shd w:val="clear" w:color="auto" w:fill="FFFFFF"/>
        </w:rPr>
        <w:t>библиотека с.Барановка,</w:t>
      </w:r>
      <w:r w:rsidR="00C374D0" w:rsidRPr="00643B1E">
        <w:rPr>
          <w:bCs/>
          <w:color w:val="000000"/>
          <w:szCs w:val="28"/>
          <w:shd w:val="clear" w:color="auto" w:fill="FFFFFF"/>
        </w:rPr>
        <w:t xml:space="preserve"> посвященная </w:t>
      </w:r>
      <w:r w:rsidR="00C374D0" w:rsidRPr="00643B1E">
        <w:rPr>
          <w:color w:val="000000"/>
          <w:szCs w:val="28"/>
          <w:shd w:val="clear" w:color="auto" w:fill="FFFFFF"/>
        </w:rPr>
        <w:t>Всемирному </w:t>
      </w:r>
      <w:r w:rsidR="00C374D0" w:rsidRPr="00643B1E">
        <w:rPr>
          <w:bCs/>
          <w:color w:val="000000"/>
          <w:szCs w:val="28"/>
          <w:shd w:val="clear" w:color="auto" w:fill="FFFFFF"/>
        </w:rPr>
        <w:t>дню</w:t>
      </w:r>
      <w:r w:rsidR="00C374D0" w:rsidRPr="00643B1E">
        <w:rPr>
          <w:b/>
          <w:bCs/>
          <w:color w:val="000000"/>
          <w:szCs w:val="28"/>
          <w:shd w:val="clear" w:color="auto" w:fill="FFFFFF"/>
        </w:rPr>
        <w:t xml:space="preserve"> </w:t>
      </w:r>
      <w:r w:rsidR="00C374D0" w:rsidRPr="00643B1E">
        <w:rPr>
          <w:color w:val="000000"/>
          <w:szCs w:val="28"/>
          <w:shd w:val="clear" w:color="auto" w:fill="FFFFFF"/>
        </w:rPr>
        <w:t>предотвращения самоубийств. В коридоре школы была оформлена фото-выставка «Жизнь прекрасна», где каждая фотография сопровождалась позитивными фразами и пожеланиями. Фотографии заряжали всех хорошим настроением, заставляли улыбаться, мечтать.</w:t>
      </w:r>
      <w:r w:rsidR="00C374D0">
        <w:rPr>
          <w:color w:val="000000"/>
          <w:szCs w:val="28"/>
          <w:shd w:val="clear" w:color="auto" w:fill="FFFFFF"/>
        </w:rPr>
        <w:t xml:space="preserve"> </w:t>
      </w:r>
      <w:r w:rsidR="00C374D0" w:rsidRPr="00643B1E">
        <w:rPr>
          <w:color w:val="000000"/>
          <w:szCs w:val="28"/>
          <w:shd w:val="clear" w:color="auto" w:fill="FFFFFF"/>
        </w:rPr>
        <w:t>На переменах</w:t>
      </w:r>
      <w:r w:rsidR="00C374D0" w:rsidRPr="00643B1E">
        <w:rPr>
          <w:bCs/>
          <w:color w:val="000000"/>
          <w:szCs w:val="28"/>
          <w:shd w:val="clear" w:color="auto" w:fill="FFFFFF"/>
        </w:rPr>
        <w:t xml:space="preserve"> мальчишки и девчонки повязывали разноцветные ленточки тем, </w:t>
      </w:r>
      <w:r w:rsidR="00C374D0" w:rsidRPr="00643B1E">
        <w:rPr>
          <w:color w:val="000000"/>
          <w:szCs w:val="28"/>
        </w:rPr>
        <w:t>кто им симпатичен или тем, кто показался им грустным или одиноким, сопровождая это действие добрыми словами.</w:t>
      </w:r>
      <w:r w:rsidR="00C374D0">
        <w:rPr>
          <w:color w:val="000000"/>
          <w:szCs w:val="28"/>
          <w:shd w:val="clear" w:color="auto" w:fill="FFFFFF"/>
        </w:rPr>
        <w:t xml:space="preserve"> </w:t>
      </w:r>
      <w:r w:rsidR="00C374D0" w:rsidRPr="00643B1E">
        <w:rPr>
          <w:bCs/>
          <w:color w:val="000000"/>
          <w:szCs w:val="28"/>
          <w:shd w:val="clear" w:color="auto" w:fill="FFFFFF"/>
        </w:rPr>
        <w:t>Дети и взрослые на плакате «Твори! Люби! Будь! Живи!» все прикрепляли смайлики, тем самым, говоря, что они любят и выбирают жизнь.</w:t>
      </w:r>
    </w:p>
    <w:p w:rsidR="00C374D0" w:rsidRPr="00643B1E" w:rsidRDefault="00C374D0" w:rsidP="00643B1E">
      <w:pPr>
        <w:ind w:firstLine="709"/>
        <w:jc w:val="both"/>
        <w:rPr>
          <w:bCs/>
          <w:color w:val="000000"/>
          <w:szCs w:val="28"/>
          <w:shd w:val="clear" w:color="auto" w:fill="FFFFFF"/>
        </w:rPr>
      </w:pPr>
      <w:r w:rsidRPr="00643B1E">
        <w:rPr>
          <w:color w:val="000000"/>
          <w:szCs w:val="28"/>
        </w:rPr>
        <w:t>Учащиеся с радостью принимали участие в акции, были активными и жизнерадостными.</w:t>
      </w:r>
    </w:p>
    <w:p w:rsidR="00C374D0" w:rsidRDefault="00C374D0" w:rsidP="001E3FBC">
      <w:pPr>
        <w:ind w:firstLine="708"/>
        <w:jc w:val="both"/>
        <w:rPr>
          <w:sz w:val="24"/>
          <w:szCs w:val="24"/>
        </w:rPr>
      </w:pPr>
    </w:p>
    <w:p w:rsidR="004A3A5C" w:rsidRPr="004A3A5C" w:rsidRDefault="00C374D0" w:rsidP="004A3A5C">
      <w:pPr>
        <w:jc w:val="center"/>
        <w:rPr>
          <w:b/>
          <w:szCs w:val="28"/>
        </w:rPr>
      </w:pPr>
      <w:r w:rsidRPr="004A3A5C">
        <w:rPr>
          <w:b/>
          <w:szCs w:val="28"/>
        </w:rPr>
        <w:lastRenderedPageBreak/>
        <w:t>Книжно-читательская акция «Вспомни о Победе – прочти книгу о Сталинградской битве!»</w:t>
      </w:r>
    </w:p>
    <w:p w:rsidR="00C374D0" w:rsidRDefault="004A3A5C" w:rsidP="004A3A5C">
      <w:pPr>
        <w:ind w:firstLine="709"/>
        <w:jc w:val="both"/>
        <w:rPr>
          <w:szCs w:val="28"/>
        </w:rPr>
      </w:pPr>
      <w:r>
        <w:rPr>
          <w:szCs w:val="28"/>
        </w:rPr>
        <w:t>Б</w:t>
      </w:r>
      <w:r w:rsidR="00C374D0">
        <w:rPr>
          <w:szCs w:val="28"/>
        </w:rPr>
        <w:t>иблиотека с.Барановка</w:t>
      </w:r>
    </w:p>
    <w:p w:rsidR="00C374D0" w:rsidRPr="00643B1E" w:rsidRDefault="004A3A5C" w:rsidP="004A3A5C">
      <w:pPr>
        <w:ind w:firstLine="709"/>
        <w:jc w:val="both"/>
        <w:rPr>
          <w:szCs w:val="28"/>
        </w:rPr>
      </w:pPr>
      <w:r>
        <w:rPr>
          <w:szCs w:val="28"/>
        </w:rPr>
        <w:t>И</w:t>
      </w:r>
      <w:r w:rsidR="00C374D0" w:rsidRPr="00643B1E">
        <w:rPr>
          <w:szCs w:val="28"/>
        </w:rPr>
        <w:t>нформационный повод</w:t>
      </w:r>
      <w:r>
        <w:rPr>
          <w:szCs w:val="28"/>
        </w:rPr>
        <w:t>:</w:t>
      </w:r>
      <w:r w:rsidR="00C374D0">
        <w:rPr>
          <w:szCs w:val="28"/>
        </w:rPr>
        <w:t xml:space="preserve"> памятная дата</w:t>
      </w:r>
    </w:p>
    <w:p w:rsidR="00C374D0" w:rsidRPr="00643B1E" w:rsidRDefault="004A3A5C" w:rsidP="004A3A5C">
      <w:pPr>
        <w:ind w:firstLine="709"/>
        <w:jc w:val="both"/>
        <w:rPr>
          <w:szCs w:val="28"/>
        </w:rPr>
      </w:pPr>
      <w:r>
        <w:rPr>
          <w:szCs w:val="28"/>
        </w:rPr>
        <w:t>Ц</w:t>
      </w:r>
      <w:r w:rsidR="00C374D0" w:rsidRPr="00643B1E">
        <w:rPr>
          <w:szCs w:val="28"/>
        </w:rPr>
        <w:t>ель и задачи</w:t>
      </w:r>
      <w:r>
        <w:rPr>
          <w:szCs w:val="28"/>
        </w:rPr>
        <w:t>:</w:t>
      </w:r>
      <w:r w:rsidR="00C374D0" w:rsidRPr="00643B1E">
        <w:rPr>
          <w:szCs w:val="28"/>
        </w:rPr>
        <w:t xml:space="preserve"> в память о Великом сражении – о Сталинградской битве</w:t>
      </w:r>
    </w:p>
    <w:p w:rsidR="00C374D0" w:rsidRPr="00643B1E" w:rsidRDefault="004A3A5C" w:rsidP="004A3A5C">
      <w:pPr>
        <w:ind w:firstLine="709"/>
        <w:jc w:val="both"/>
        <w:rPr>
          <w:szCs w:val="28"/>
        </w:rPr>
      </w:pPr>
      <w:r>
        <w:rPr>
          <w:szCs w:val="28"/>
        </w:rPr>
        <w:t>Ц</w:t>
      </w:r>
      <w:r w:rsidR="00C374D0" w:rsidRPr="00643B1E">
        <w:rPr>
          <w:szCs w:val="28"/>
        </w:rPr>
        <w:t>елевая аудитория и способы ее привлечения</w:t>
      </w:r>
      <w:r>
        <w:rPr>
          <w:szCs w:val="28"/>
        </w:rPr>
        <w:t>:</w:t>
      </w:r>
      <w:r w:rsidR="00C374D0" w:rsidRPr="00643B1E">
        <w:rPr>
          <w:szCs w:val="28"/>
        </w:rPr>
        <w:t xml:space="preserve"> жители села, раздача памяток</w:t>
      </w:r>
    </w:p>
    <w:p w:rsidR="00C374D0" w:rsidRPr="00643B1E" w:rsidRDefault="004A3A5C" w:rsidP="004A3A5C">
      <w:pPr>
        <w:ind w:firstLine="709"/>
        <w:jc w:val="both"/>
        <w:rPr>
          <w:szCs w:val="28"/>
        </w:rPr>
      </w:pPr>
      <w:r>
        <w:rPr>
          <w:szCs w:val="28"/>
        </w:rPr>
        <w:t>П</w:t>
      </w:r>
      <w:r w:rsidR="00C374D0" w:rsidRPr="00643B1E">
        <w:rPr>
          <w:szCs w:val="28"/>
        </w:rPr>
        <w:t>артнеры библиотеки</w:t>
      </w:r>
      <w:r>
        <w:rPr>
          <w:szCs w:val="28"/>
        </w:rPr>
        <w:t>:</w:t>
      </w:r>
      <w:r w:rsidR="00C374D0" w:rsidRPr="00643B1E">
        <w:rPr>
          <w:szCs w:val="28"/>
        </w:rPr>
        <w:t xml:space="preserve"> нет</w:t>
      </w:r>
    </w:p>
    <w:p w:rsidR="00C374D0" w:rsidRPr="00643B1E" w:rsidRDefault="004A3A5C" w:rsidP="004A3A5C">
      <w:pPr>
        <w:ind w:firstLine="709"/>
        <w:jc w:val="both"/>
        <w:rPr>
          <w:szCs w:val="28"/>
        </w:rPr>
      </w:pPr>
      <w:r>
        <w:rPr>
          <w:szCs w:val="28"/>
        </w:rPr>
        <w:t>К</w:t>
      </w:r>
      <w:r w:rsidR="00C374D0" w:rsidRPr="00643B1E">
        <w:rPr>
          <w:szCs w:val="28"/>
        </w:rPr>
        <w:t>лючевые моменты акции (ход или программа акции)</w:t>
      </w:r>
      <w:r>
        <w:rPr>
          <w:szCs w:val="28"/>
        </w:rPr>
        <w:t>:</w:t>
      </w:r>
      <w:r w:rsidR="00C374D0" w:rsidRPr="00643B1E">
        <w:rPr>
          <w:szCs w:val="28"/>
        </w:rPr>
        <w:t xml:space="preserve"> </w:t>
      </w:r>
      <w:r w:rsidR="00C374D0">
        <w:rPr>
          <w:szCs w:val="28"/>
        </w:rPr>
        <w:t>книжная выставка, обзор литературы, р</w:t>
      </w:r>
      <w:r w:rsidR="00C374D0" w:rsidRPr="00643B1E">
        <w:rPr>
          <w:szCs w:val="28"/>
        </w:rPr>
        <w:t xml:space="preserve">аспространение </w:t>
      </w:r>
      <w:r w:rsidR="00C374D0">
        <w:rPr>
          <w:szCs w:val="28"/>
        </w:rPr>
        <w:t>рекомендательных списков</w:t>
      </w:r>
    </w:p>
    <w:p w:rsidR="00C374D0" w:rsidRDefault="004A3A5C" w:rsidP="004A3A5C">
      <w:pPr>
        <w:ind w:firstLine="709"/>
        <w:jc w:val="both"/>
        <w:rPr>
          <w:szCs w:val="28"/>
        </w:rPr>
      </w:pPr>
      <w:r>
        <w:rPr>
          <w:szCs w:val="28"/>
        </w:rPr>
        <w:t>О</w:t>
      </w:r>
      <w:r w:rsidR="00C374D0" w:rsidRPr="00643B1E">
        <w:rPr>
          <w:szCs w:val="28"/>
        </w:rPr>
        <w:t>бщая эффективность акции (количество участников, общественный резонанс,публикации в СМИ, отзывы участников акции)</w:t>
      </w:r>
      <w:r>
        <w:rPr>
          <w:szCs w:val="28"/>
        </w:rPr>
        <w:t>: в</w:t>
      </w:r>
      <w:r w:rsidR="00C374D0" w:rsidRPr="00643B1E">
        <w:rPr>
          <w:szCs w:val="28"/>
        </w:rPr>
        <w:t xml:space="preserve"> акции приняли участие более 30 человек.</w:t>
      </w:r>
    </w:p>
    <w:p w:rsidR="00C374D0" w:rsidRPr="00643B1E" w:rsidRDefault="00C374D0" w:rsidP="00643B1E">
      <w:pPr>
        <w:jc w:val="both"/>
        <w:rPr>
          <w:szCs w:val="28"/>
        </w:rPr>
      </w:pPr>
    </w:p>
    <w:p w:rsidR="004A3A5C" w:rsidRPr="00243E99" w:rsidRDefault="00C374D0" w:rsidP="00243E99">
      <w:pPr>
        <w:ind w:firstLine="708"/>
        <w:jc w:val="center"/>
        <w:rPr>
          <w:b/>
          <w:color w:val="000000"/>
          <w:szCs w:val="28"/>
        </w:rPr>
      </w:pPr>
      <w:r w:rsidRPr="00243E99">
        <w:rPr>
          <w:b/>
          <w:color w:val="000000"/>
          <w:szCs w:val="28"/>
        </w:rPr>
        <w:t>Акция «Час Земли»</w:t>
      </w:r>
    </w:p>
    <w:p w:rsidR="00C374D0" w:rsidRPr="00643B1E" w:rsidRDefault="00243E99" w:rsidP="00243E99">
      <w:pPr>
        <w:ind w:firstLine="708"/>
        <w:jc w:val="both"/>
        <w:rPr>
          <w:szCs w:val="28"/>
        </w:rPr>
      </w:pPr>
      <w:r>
        <w:rPr>
          <w:color w:val="000000"/>
          <w:szCs w:val="28"/>
        </w:rPr>
        <w:t>Б</w:t>
      </w:r>
      <w:r w:rsidR="00C374D0">
        <w:rPr>
          <w:color w:val="000000"/>
          <w:szCs w:val="28"/>
        </w:rPr>
        <w:t>иблиотека с.</w:t>
      </w:r>
      <w:r>
        <w:rPr>
          <w:color w:val="000000"/>
          <w:szCs w:val="28"/>
        </w:rPr>
        <w:t xml:space="preserve"> </w:t>
      </w:r>
      <w:r w:rsidR="00C374D0">
        <w:rPr>
          <w:color w:val="000000"/>
          <w:szCs w:val="28"/>
        </w:rPr>
        <w:t>Барановка</w:t>
      </w:r>
    </w:p>
    <w:p w:rsidR="00C374D0" w:rsidRPr="00643B1E" w:rsidRDefault="00243E99" w:rsidP="00243E99">
      <w:pPr>
        <w:ind w:firstLine="708"/>
        <w:jc w:val="both"/>
        <w:rPr>
          <w:szCs w:val="28"/>
        </w:rPr>
      </w:pPr>
      <w:r>
        <w:rPr>
          <w:szCs w:val="28"/>
        </w:rPr>
        <w:t>И</w:t>
      </w:r>
      <w:r w:rsidR="00C374D0" w:rsidRPr="00643B1E">
        <w:rPr>
          <w:szCs w:val="28"/>
        </w:rPr>
        <w:t>нформационный повод</w:t>
      </w:r>
      <w:r>
        <w:rPr>
          <w:szCs w:val="28"/>
        </w:rPr>
        <w:t>:</w:t>
      </w:r>
      <w:r w:rsidR="00C374D0" w:rsidRPr="00643B1E">
        <w:rPr>
          <w:szCs w:val="28"/>
        </w:rPr>
        <w:t xml:space="preserve"> </w:t>
      </w:r>
      <w:r w:rsidR="00C374D0">
        <w:rPr>
          <w:szCs w:val="28"/>
        </w:rPr>
        <w:t>экологическая дата</w:t>
      </w:r>
    </w:p>
    <w:p w:rsidR="00C374D0" w:rsidRPr="00643B1E" w:rsidRDefault="00243E99" w:rsidP="00243E99">
      <w:pPr>
        <w:ind w:firstLine="708"/>
        <w:jc w:val="both"/>
        <w:rPr>
          <w:szCs w:val="28"/>
        </w:rPr>
      </w:pPr>
      <w:r>
        <w:rPr>
          <w:szCs w:val="28"/>
        </w:rPr>
        <w:t>Ц</w:t>
      </w:r>
      <w:r w:rsidR="00C374D0" w:rsidRPr="00643B1E">
        <w:rPr>
          <w:szCs w:val="28"/>
        </w:rPr>
        <w:t xml:space="preserve">ель и задачи; </w:t>
      </w:r>
      <w:r w:rsidR="00C374D0" w:rsidRPr="00643B1E">
        <w:rPr>
          <w:color w:val="000000"/>
          <w:szCs w:val="28"/>
          <w:shd w:val="clear" w:color="auto" w:fill="FFFFFF"/>
        </w:rPr>
        <w:t xml:space="preserve">привлечение внимания к необходимости ответственного отношения к природе, привитие привычки </w:t>
      </w:r>
      <w:r w:rsidR="00C374D0" w:rsidRPr="00643B1E">
        <w:rPr>
          <w:color w:val="000000"/>
          <w:szCs w:val="28"/>
        </w:rPr>
        <w:t>экономно расходовать электроэнергию и тепло</w:t>
      </w:r>
    </w:p>
    <w:p w:rsidR="00C374D0" w:rsidRPr="00643B1E" w:rsidRDefault="00243E99" w:rsidP="00243E99">
      <w:pPr>
        <w:ind w:firstLine="708"/>
        <w:jc w:val="both"/>
        <w:rPr>
          <w:szCs w:val="28"/>
        </w:rPr>
      </w:pPr>
      <w:r>
        <w:rPr>
          <w:szCs w:val="28"/>
        </w:rPr>
        <w:t>Ц</w:t>
      </w:r>
      <w:r w:rsidR="00C374D0" w:rsidRPr="00643B1E">
        <w:rPr>
          <w:szCs w:val="28"/>
        </w:rPr>
        <w:t>елевая аудитория и способы ее привлечения</w:t>
      </w:r>
      <w:r>
        <w:rPr>
          <w:szCs w:val="28"/>
        </w:rPr>
        <w:t>:</w:t>
      </w:r>
      <w:r w:rsidR="00C374D0" w:rsidRPr="00643B1E">
        <w:rPr>
          <w:szCs w:val="28"/>
        </w:rPr>
        <w:t xml:space="preserve"> жители села</w:t>
      </w:r>
    </w:p>
    <w:p w:rsidR="00C374D0" w:rsidRPr="00643B1E" w:rsidRDefault="00243E99" w:rsidP="00243E99">
      <w:pPr>
        <w:ind w:firstLine="708"/>
        <w:jc w:val="both"/>
        <w:rPr>
          <w:szCs w:val="28"/>
        </w:rPr>
      </w:pPr>
      <w:r>
        <w:rPr>
          <w:szCs w:val="28"/>
        </w:rPr>
        <w:t>П</w:t>
      </w:r>
      <w:r w:rsidR="00C374D0" w:rsidRPr="00643B1E">
        <w:rPr>
          <w:szCs w:val="28"/>
        </w:rPr>
        <w:t>артнеры библиотеки</w:t>
      </w:r>
      <w:r>
        <w:rPr>
          <w:szCs w:val="28"/>
        </w:rPr>
        <w:t>:</w:t>
      </w:r>
      <w:r w:rsidR="00C374D0">
        <w:rPr>
          <w:szCs w:val="28"/>
        </w:rPr>
        <w:t xml:space="preserve"> школа</w:t>
      </w:r>
    </w:p>
    <w:p w:rsidR="00C374D0" w:rsidRPr="00643B1E" w:rsidRDefault="00243E99" w:rsidP="00243E99">
      <w:pPr>
        <w:ind w:firstLine="708"/>
        <w:jc w:val="both"/>
        <w:rPr>
          <w:color w:val="000000"/>
          <w:szCs w:val="28"/>
        </w:rPr>
      </w:pPr>
      <w:r>
        <w:rPr>
          <w:szCs w:val="28"/>
        </w:rPr>
        <w:t>К</w:t>
      </w:r>
      <w:r w:rsidR="00C374D0" w:rsidRPr="00643B1E">
        <w:rPr>
          <w:szCs w:val="28"/>
        </w:rPr>
        <w:t>лючевые моменты акции (ход или программа акции)</w:t>
      </w:r>
      <w:r>
        <w:rPr>
          <w:szCs w:val="28"/>
        </w:rPr>
        <w:t xml:space="preserve">: </w:t>
      </w:r>
      <w:r w:rsidR="00C374D0" w:rsidRPr="00643B1E">
        <w:rPr>
          <w:color w:val="000000"/>
          <w:szCs w:val="28"/>
        </w:rPr>
        <w:t>информирование жителей села, раздача листовок, и предложение ровно на один час выключить свет в определенное время, выразив тем самым свою обеспокоенность за будущее российской природы и всей планеты. Для учащихся в школе проведены экоуроки «Час Земли – твой час» с просмотром презентации «Час Земли. Голосуй за природу».</w:t>
      </w:r>
    </w:p>
    <w:p w:rsidR="00C374D0" w:rsidRDefault="00243E99" w:rsidP="00243E99">
      <w:pPr>
        <w:ind w:firstLine="708"/>
        <w:jc w:val="both"/>
        <w:rPr>
          <w:sz w:val="24"/>
          <w:szCs w:val="24"/>
        </w:rPr>
      </w:pPr>
      <w:r>
        <w:rPr>
          <w:szCs w:val="28"/>
        </w:rPr>
        <w:t>О</w:t>
      </w:r>
      <w:r w:rsidR="00C374D0" w:rsidRPr="00643B1E">
        <w:rPr>
          <w:szCs w:val="28"/>
        </w:rPr>
        <w:t>бщая эффективность акции (количество участников, общественный резонанс, публикации в СМИ, отзывы участников акции)</w:t>
      </w:r>
      <w:r>
        <w:rPr>
          <w:szCs w:val="28"/>
        </w:rPr>
        <w:t>: в</w:t>
      </w:r>
      <w:r w:rsidR="00C374D0" w:rsidRPr="00643B1E">
        <w:rPr>
          <w:color w:val="000000"/>
          <w:szCs w:val="28"/>
        </w:rPr>
        <w:t xml:space="preserve"> экоуроках приняли участие 2, 3 и 4 классы. Все</w:t>
      </w:r>
      <w:r w:rsidR="00C374D0">
        <w:rPr>
          <w:color w:val="000000"/>
          <w:szCs w:val="28"/>
        </w:rPr>
        <w:t>го в акции участвовало около 8</w:t>
      </w:r>
      <w:r w:rsidR="00C374D0" w:rsidRPr="00643B1E">
        <w:rPr>
          <w:color w:val="000000"/>
          <w:szCs w:val="28"/>
        </w:rPr>
        <w:t>0 человек.</w:t>
      </w:r>
    </w:p>
    <w:p w:rsidR="00C374D0" w:rsidRDefault="00C374D0" w:rsidP="00243E99">
      <w:pPr>
        <w:ind w:firstLine="709"/>
        <w:jc w:val="center"/>
        <w:rPr>
          <w:sz w:val="24"/>
          <w:szCs w:val="24"/>
        </w:rPr>
      </w:pPr>
      <w:r w:rsidRPr="0020729A">
        <w:rPr>
          <w:b/>
          <w:bCs/>
          <w:szCs w:val="28"/>
        </w:rPr>
        <w:t>Программы и проекты</w:t>
      </w:r>
    </w:p>
    <w:p w:rsidR="00C374D0" w:rsidRDefault="00C374D0" w:rsidP="00243E99">
      <w:pPr>
        <w:ind w:firstLine="709"/>
        <w:jc w:val="both"/>
        <w:rPr>
          <w:sz w:val="24"/>
          <w:szCs w:val="24"/>
        </w:rPr>
      </w:pPr>
    </w:p>
    <w:p w:rsidR="00C374D0" w:rsidRPr="00A83E14" w:rsidRDefault="00C374D0" w:rsidP="0020729A">
      <w:pPr>
        <w:ind w:firstLine="708"/>
        <w:jc w:val="both"/>
        <w:rPr>
          <w:szCs w:val="28"/>
        </w:rPr>
      </w:pPr>
      <w:r w:rsidRPr="00A83E14">
        <w:rPr>
          <w:szCs w:val="28"/>
        </w:rPr>
        <w:t>В 2018г работали по районным программам и проектам (разработчик методико-библиографический отдел, Макеева А.Н.)</w:t>
      </w:r>
    </w:p>
    <w:p w:rsidR="00C374D0" w:rsidRPr="00A83E14" w:rsidRDefault="00C374D0" w:rsidP="0020729A">
      <w:pPr>
        <w:ind w:firstLine="708"/>
        <w:jc w:val="both"/>
        <w:rPr>
          <w:szCs w:val="28"/>
        </w:rPr>
      </w:pPr>
      <w:r w:rsidRPr="00A83E14">
        <w:rPr>
          <w:szCs w:val="28"/>
        </w:rPr>
        <w:t>Программа по пропаганде ЗОЖ среди детей и подростков  «Ты счастлив завтра, если думаешь о здоровье сегодня»(2017-2019гг)</w:t>
      </w:r>
    </w:p>
    <w:p w:rsidR="00C374D0" w:rsidRPr="00A83E14" w:rsidRDefault="00C374D0" w:rsidP="0020729A">
      <w:pPr>
        <w:ind w:firstLine="708"/>
        <w:jc w:val="both"/>
        <w:rPr>
          <w:szCs w:val="28"/>
        </w:rPr>
      </w:pPr>
      <w:r w:rsidRPr="00A83E14">
        <w:rPr>
          <w:szCs w:val="28"/>
        </w:rPr>
        <w:t>Программа по профилактике суицидального поведения среди детей и подростков «Наполни жизнь позитивом»  (2017-2019гг)</w:t>
      </w:r>
    </w:p>
    <w:p w:rsidR="00C374D0" w:rsidRPr="00A83E14" w:rsidRDefault="00C374D0" w:rsidP="0020729A">
      <w:pPr>
        <w:ind w:firstLine="708"/>
        <w:jc w:val="both"/>
        <w:rPr>
          <w:szCs w:val="28"/>
        </w:rPr>
      </w:pPr>
      <w:r w:rsidRPr="00A83E14">
        <w:rPr>
          <w:szCs w:val="28"/>
        </w:rPr>
        <w:t>Проект по духовно-нравственному воспитанию подрастающего поколения «Прикоснись к прекрасному» (2017-2018гг)</w:t>
      </w:r>
    </w:p>
    <w:p w:rsidR="00C374D0" w:rsidRDefault="00C374D0" w:rsidP="00243E99">
      <w:pPr>
        <w:ind w:firstLine="708"/>
        <w:jc w:val="both"/>
        <w:rPr>
          <w:color w:val="000000"/>
          <w:szCs w:val="28"/>
        </w:rPr>
      </w:pPr>
      <w:r w:rsidRPr="00A83E14">
        <w:rPr>
          <w:szCs w:val="28"/>
        </w:rPr>
        <w:lastRenderedPageBreak/>
        <w:t xml:space="preserve">Социальный  проект </w:t>
      </w:r>
      <w:r w:rsidRPr="00A83E14">
        <w:rPr>
          <w:color w:val="000000"/>
          <w:szCs w:val="28"/>
        </w:rPr>
        <w:t>«С открытым сердцем, с добрым словом» (2018-2019</w:t>
      </w:r>
      <w:r>
        <w:rPr>
          <w:color w:val="000000"/>
          <w:szCs w:val="28"/>
        </w:rPr>
        <w:t>гг) по развитию добровольчества</w:t>
      </w:r>
      <w:r w:rsidRPr="00A4335B">
        <w:rPr>
          <w:color w:val="000000"/>
          <w:szCs w:val="28"/>
        </w:rPr>
        <w:t xml:space="preserve"> </w:t>
      </w:r>
      <w:r>
        <w:rPr>
          <w:color w:val="000000"/>
          <w:szCs w:val="28"/>
        </w:rPr>
        <w:t>на территории Ясногорского поселения</w:t>
      </w:r>
      <w:r w:rsidRPr="00A83E14">
        <w:rPr>
          <w:color w:val="000000"/>
          <w:szCs w:val="28"/>
        </w:rPr>
        <w:t>.</w:t>
      </w:r>
    </w:p>
    <w:p w:rsidR="00C374D0" w:rsidRPr="00A83E14" w:rsidRDefault="00C374D0" w:rsidP="00243E99">
      <w:pPr>
        <w:ind w:firstLine="708"/>
        <w:jc w:val="both"/>
        <w:rPr>
          <w:szCs w:val="28"/>
        </w:rPr>
      </w:pPr>
      <w:r>
        <w:rPr>
          <w:szCs w:val="28"/>
        </w:rPr>
        <w:t>Районный проект «Он- марьевский, и поступью и родом», посвященный юбилею В.Фёдорова разработан краеведческим отделом ЦБ п.Ясногорский.</w:t>
      </w:r>
    </w:p>
    <w:p w:rsidR="00C374D0" w:rsidRDefault="00C374D0" w:rsidP="00243E99">
      <w:pPr>
        <w:pStyle w:val="ad"/>
        <w:ind w:left="0" w:firstLine="708"/>
        <w:jc w:val="both"/>
        <w:rPr>
          <w:szCs w:val="28"/>
        </w:rPr>
      </w:pPr>
      <w:r w:rsidRPr="00637E7E">
        <w:rPr>
          <w:szCs w:val="28"/>
        </w:rPr>
        <w:t>В 8 библиотеках</w:t>
      </w:r>
      <w:r>
        <w:rPr>
          <w:szCs w:val="28"/>
        </w:rPr>
        <w:t xml:space="preserve"> района </w:t>
      </w:r>
      <w:r w:rsidRPr="00637E7E">
        <w:rPr>
          <w:szCs w:val="28"/>
        </w:rPr>
        <w:t xml:space="preserve"> были разработаны программы летних чтений.</w:t>
      </w:r>
    </w:p>
    <w:p w:rsidR="00C374D0" w:rsidRDefault="00C374D0" w:rsidP="00243E99">
      <w:pPr>
        <w:pStyle w:val="ad"/>
        <w:ind w:left="0" w:firstLine="708"/>
        <w:jc w:val="both"/>
        <w:rPr>
          <w:szCs w:val="28"/>
        </w:rPr>
      </w:pPr>
      <w:r>
        <w:rPr>
          <w:szCs w:val="28"/>
        </w:rPr>
        <w:t>В 5 библиотеках разработаны экологические проекты.</w:t>
      </w:r>
    </w:p>
    <w:p w:rsidR="00C374D0" w:rsidRDefault="00C374D0" w:rsidP="00243E99">
      <w:pPr>
        <w:pStyle w:val="ad"/>
        <w:ind w:left="0" w:firstLine="708"/>
        <w:jc w:val="both"/>
        <w:rPr>
          <w:szCs w:val="28"/>
        </w:rPr>
      </w:pPr>
      <w:r>
        <w:rPr>
          <w:szCs w:val="28"/>
        </w:rPr>
        <w:t>В 3 библиотеках проводятся мероприятия в рамках патриотических проектов.</w:t>
      </w:r>
    </w:p>
    <w:p w:rsidR="00C374D0" w:rsidRDefault="00C374D0" w:rsidP="00243E99">
      <w:pPr>
        <w:pStyle w:val="ad"/>
        <w:ind w:left="0" w:firstLine="708"/>
        <w:jc w:val="both"/>
        <w:rPr>
          <w:szCs w:val="28"/>
        </w:rPr>
      </w:pPr>
      <w:r>
        <w:rPr>
          <w:szCs w:val="28"/>
        </w:rPr>
        <w:t>В 2 библиотеках реализованы проекты по пропаганде ЗОЖ.</w:t>
      </w:r>
    </w:p>
    <w:p w:rsidR="00C374D0" w:rsidRDefault="00C374D0" w:rsidP="00243E99">
      <w:pPr>
        <w:pStyle w:val="ad"/>
        <w:ind w:left="0" w:firstLine="708"/>
        <w:jc w:val="both"/>
        <w:rPr>
          <w:szCs w:val="28"/>
        </w:rPr>
      </w:pPr>
      <w:r>
        <w:rPr>
          <w:szCs w:val="28"/>
        </w:rPr>
        <w:t>В ЦБ п.Ясногорский разработана программа по профориентации.</w:t>
      </w:r>
    </w:p>
    <w:p w:rsidR="00C374D0" w:rsidRPr="00637E7E" w:rsidRDefault="00C374D0" w:rsidP="00243E99">
      <w:pPr>
        <w:pStyle w:val="ad"/>
        <w:ind w:left="0" w:firstLine="708"/>
        <w:jc w:val="both"/>
        <w:rPr>
          <w:szCs w:val="28"/>
        </w:rPr>
      </w:pPr>
      <w:r>
        <w:rPr>
          <w:szCs w:val="28"/>
        </w:rPr>
        <w:t>В ЦБ разработан социальный проект «Радость детям».</w:t>
      </w:r>
    </w:p>
    <w:p w:rsidR="00C374D0" w:rsidRDefault="00C374D0" w:rsidP="0020729A">
      <w:pPr>
        <w:ind w:firstLine="708"/>
        <w:jc w:val="both"/>
        <w:rPr>
          <w:color w:val="000000"/>
          <w:sz w:val="24"/>
          <w:szCs w:val="24"/>
        </w:rPr>
      </w:pPr>
    </w:p>
    <w:p w:rsidR="00C374D0" w:rsidRDefault="00C374D0" w:rsidP="00243E99">
      <w:pPr>
        <w:ind w:firstLine="709"/>
        <w:jc w:val="both"/>
        <w:rPr>
          <w:szCs w:val="28"/>
          <w:lang w:eastAsia="en-US"/>
        </w:rPr>
      </w:pPr>
      <w:r w:rsidRPr="004F375B">
        <w:rPr>
          <w:szCs w:val="28"/>
          <w:lang w:eastAsia="en-US"/>
        </w:rPr>
        <w:t xml:space="preserve">Достижениями учреждения стали проекты, получившие финансовую поддержку. </w:t>
      </w:r>
    </w:p>
    <w:p w:rsidR="00C374D0" w:rsidRPr="00460CD7" w:rsidRDefault="00C374D0" w:rsidP="00243E99">
      <w:pPr>
        <w:ind w:firstLine="709"/>
        <w:jc w:val="both"/>
        <w:rPr>
          <w:color w:val="000000"/>
          <w:szCs w:val="28"/>
          <w:lang w:eastAsia="zh-CN"/>
        </w:rPr>
      </w:pPr>
      <w:r w:rsidRPr="00243E99">
        <w:rPr>
          <w:color w:val="000000"/>
          <w:szCs w:val="28"/>
          <w:lang w:eastAsia="zh-CN"/>
        </w:rPr>
        <w:t xml:space="preserve">Интересным стал опыт реализации проекта «Мудрые слова, добрые дела» в рамках общероссийского конкурса </w:t>
      </w:r>
      <w:r w:rsidRPr="00243E99">
        <w:rPr>
          <w:rStyle w:val="extended-textshort"/>
          <w:szCs w:val="28"/>
        </w:rPr>
        <w:t>профилактических программ в сфере охраны психического здоровья детей и подростков</w:t>
      </w:r>
      <w:r w:rsidRPr="00243E99">
        <w:rPr>
          <w:color w:val="000000"/>
          <w:szCs w:val="28"/>
          <w:lang w:eastAsia="zh-CN"/>
        </w:rPr>
        <w:t xml:space="preserve"> «Здоровое поколение»</w:t>
      </w:r>
      <w:r>
        <w:rPr>
          <w:color w:val="000000"/>
          <w:szCs w:val="28"/>
          <w:lang w:eastAsia="zh-CN"/>
        </w:rPr>
        <w:t xml:space="preserve">. </w:t>
      </w:r>
      <w:r w:rsidRPr="00460CD7">
        <w:rPr>
          <w:color w:val="000000"/>
          <w:szCs w:val="28"/>
          <w:lang w:eastAsia="zh-CN"/>
        </w:rPr>
        <w:t>Основной целью проекта  стало создание в библиотеке с.</w:t>
      </w:r>
      <w:r w:rsidR="00243E99">
        <w:rPr>
          <w:color w:val="000000"/>
          <w:szCs w:val="28"/>
          <w:lang w:eastAsia="zh-CN"/>
        </w:rPr>
        <w:t xml:space="preserve"> </w:t>
      </w:r>
      <w:r w:rsidRPr="00460CD7">
        <w:rPr>
          <w:color w:val="000000"/>
          <w:szCs w:val="28"/>
          <w:lang w:eastAsia="zh-CN"/>
        </w:rPr>
        <w:t xml:space="preserve">Елыкаево условий для самореализации личности и формирования нравственной культуры детей и подростков через преемственность поколений, организация содержательного досуга, направленного на развитие творческих и интеллектуальных способностей ребят, сохранение и укрепление их психического состояния и физического здоровья. </w:t>
      </w:r>
      <w:r w:rsidRPr="00460CD7">
        <w:rPr>
          <w:szCs w:val="28"/>
        </w:rPr>
        <w:t>Основными задачами проекта было: организовать культурно-досуговые, культурно-просветительские мероприятия, ориентированные на развитие общей и читательской культуры личности, организовать активный отдых детей и подростков посредством игровых, конкурсных спортивных форм деятельности, провести обучающие мероприятия</w:t>
      </w:r>
      <w:r>
        <w:rPr>
          <w:szCs w:val="28"/>
        </w:rPr>
        <w:t xml:space="preserve"> людьми старшего поколения</w:t>
      </w:r>
      <w:r w:rsidRPr="00460CD7">
        <w:rPr>
          <w:szCs w:val="28"/>
        </w:rPr>
        <w:t xml:space="preserve">, направленные на </w:t>
      </w:r>
      <w:r w:rsidRPr="00460CD7">
        <w:rPr>
          <w:szCs w:val="28"/>
          <w:shd w:val="clear" w:color="auto" w:fill="FFFFFF"/>
        </w:rPr>
        <w:t xml:space="preserve">приобретение новых знаний, развитие творческих способностей. </w:t>
      </w:r>
      <w:r w:rsidRPr="00460CD7">
        <w:rPr>
          <w:szCs w:val="28"/>
        </w:rPr>
        <w:t xml:space="preserve">Проект реализовывался в трех направлениях, взаимно дополняющих друг друга. В рамках направления «Литературный микс» проходили громкие чтения лучших отечественных и зарубежных детских произведений, литературные путешествия, книжные обзоры. В рамках направления «Игровая радуга»  был  организован активный здоровый отдых, ежедневно работала игротека в библиотеке, где дети и подростки после уроков играли в различные настольные игры, для детей и подростков </w:t>
      </w:r>
      <w:r>
        <w:rPr>
          <w:szCs w:val="28"/>
        </w:rPr>
        <w:t xml:space="preserve">совместно с людьми старшего поколения </w:t>
      </w:r>
      <w:r w:rsidRPr="00460CD7">
        <w:rPr>
          <w:szCs w:val="28"/>
        </w:rPr>
        <w:t>организовывались спортивные мероприятия. В рамках направления «Интерактивная энциклопедия» прошли обучающие</w:t>
      </w:r>
      <w:r w:rsidRPr="00460CD7">
        <w:rPr>
          <w:b/>
          <w:szCs w:val="28"/>
        </w:rPr>
        <w:t xml:space="preserve"> </w:t>
      </w:r>
      <w:r w:rsidRPr="00460CD7">
        <w:rPr>
          <w:szCs w:val="28"/>
        </w:rPr>
        <w:t xml:space="preserve">мероприятия, направленные на приобретение новых знаний и раскрытие творческих способностей. Также </w:t>
      </w:r>
      <w:r w:rsidRPr="00460CD7">
        <w:rPr>
          <w:szCs w:val="28"/>
        </w:rPr>
        <w:lastRenderedPageBreak/>
        <w:t>работал мультсалон, где демонстрировались лучшие советские мультфильмы.</w:t>
      </w:r>
      <w:r w:rsidRPr="00460CD7">
        <w:rPr>
          <w:szCs w:val="28"/>
          <w:shd w:val="clear" w:color="auto" w:fill="FAFAFA"/>
        </w:rPr>
        <w:t xml:space="preserve"> Информация о наиболее интересных мероприятиях </w:t>
      </w:r>
      <w:r w:rsidRPr="00460CD7">
        <w:rPr>
          <w:szCs w:val="28"/>
        </w:rPr>
        <w:t>проекта размещалась в газете «Заря» Кемеровского района, сети Интернет на</w:t>
      </w:r>
      <w:r w:rsidRPr="00460CD7">
        <w:rPr>
          <w:szCs w:val="28"/>
          <w:shd w:val="clear" w:color="auto" w:fill="FFFFFF"/>
        </w:rPr>
        <w:t xml:space="preserve"> официальном</w:t>
      </w:r>
      <w:r w:rsidRPr="00460CD7">
        <w:rPr>
          <w:szCs w:val="28"/>
        </w:rPr>
        <w:t xml:space="preserve"> сайте и в социальной сети ВКонтакте МБУ «ЦБС».</w:t>
      </w:r>
      <w:r w:rsidRPr="00460CD7">
        <w:rPr>
          <w:kern w:val="1"/>
          <w:szCs w:val="28"/>
          <w:lang w:eastAsia="zh-CN"/>
        </w:rPr>
        <w:t xml:space="preserve"> За период реализации проекта количество массовых мероприятий для детей и подростков увеличилось на 59%, количество выданных книг на 45%, количество посещений библиотеки и мероприятий данными категориями пользователей на 62%. </w:t>
      </w:r>
    </w:p>
    <w:p w:rsidR="00C374D0" w:rsidRPr="00C45053" w:rsidRDefault="00C374D0" w:rsidP="00243E99">
      <w:pPr>
        <w:ind w:firstLine="709"/>
        <w:jc w:val="both"/>
        <w:rPr>
          <w:szCs w:val="28"/>
          <w:u w:val="single"/>
          <w:lang w:eastAsia="en-US"/>
        </w:rPr>
      </w:pPr>
      <w:r w:rsidRPr="00243E99">
        <w:rPr>
          <w:szCs w:val="28"/>
          <w:lang w:eastAsia="en-US"/>
        </w:rPr>
        <w:t xml:space="preserve">МБУ «ЦБС» ежегодно участвует в районном конкурсе социальных проектов «ЭкоЛидер». </w:t>
      </w:r>
    </w:p>
    <w:p w:rsidR="00C374D0" w:rsidRPr="004F375B" w:rsidRDefault="00243E99" w:rsidP="00243E99">
      <w:pPr>
        <w:ind w:firstLine="709"/>
        <w:jc w:val="both"/>
        <w:rPr>
          <w:szCs w:val="28"/>
          <w:lang w:eastAsia="en-US"/>
        </w:rPr>
      </w:pPr>
      <w:r>
        <w:rPr>
          <w:szCs w:val="28"/>
          <w:lang w:eastAsia="en-US"/>
        </w:rPr>
        <w:t xml:space="preserve">Библиотеки ЦБС заняли призовые места. </w:t>
      </w:r>
      <w:r w:rsidR="00C374D0" w:rsidRPr="004F375B">
        <w:rPr>
          <w:szCs w:val="28"/>
          <w:lang w:eastAsia="en-US"/>
        </w:rPr>
        <w:t>Полученные средства были реализованы на улучшение материально-технической базы библиотек ЦБС.</w:t>
      </w:r>
    </w:p>
    <w:p w:rsidR="00C374D0" w:rsidRDefault="00C374D0" w:rsidP="00243E99">
      <w:pPr>
        <w:ind w:firstLine="709"/>
        <w:jc w:val="both"/>
        <w:rPr>
          <w:color w:val="000000"/>
          <w:szCs w:val="28"/>
        </w:rPr>
      </w:pPr>
      <w:r w:rsidRPr="004F375B">
        <w:rPr>
          <w:color w:val="000000"/>
          <w:szCs w:val="28"/>
        </w:rPr>
        <w:t>Целью данных проектов было</w:t>
      </w:r>
      <w:r w:rsidRPr="004F375B">
        <w:rPr>
          <w:i/>
          <w:color w:val="000000"/>
          <w:szCs w:val="28"/>
        </w:rPr>
        <w:t xml:space="preserve"> </w:t>
      </w:r>
      <w:r w:rsidRPr="004F375B">
        <w:rPr>
          <w:szCs w:val="28"/>
        </w:rPr>
        <w:t>расширить знания детей о растительн</w:t>
      </w:r>
      <w:r>
        <w:rPr>
          <w:szCs w:val="28"/>
        </w:rPr>
        <w:t xml:space="preserve">ом и животном мире нашего края, познакомить с </w:t>
      </w:r>
      <w:r w:rsidRPr="004F375B">
        <w:rPr>
          <w:szCs w:val="28"/>
        </w:rPr>
        <w:t xml:space="preserve"> изменениями окружающей среды в связи с хозяйственной деятельностью человека; обучить способам экологического поведения в природе; открыть богатство, красоту и разнообразие природы; воспитать чувство любви и бережного отношения к окружающему миру. </w:t>
      </w:r>
      <w:r w:rsidRPr="004F375B">
        <w:rPr>
          <w:szCs w:val="28"/>
          <w:lang w:eastAsia="en-US"/>
        </w:rPr>
        <w:t>В рамках проектов библиотеками были проведены многочисленные и разнообразные по форме и содержанию мероприятия:</w:t>
      </w:r>
      <w:r w:rsidRPr="004F375B">
        <w:rPr>
          <w:color w:val="000000"/>
          <w:szCs w:val="28"/>
        </w:rPr>
        <w:t xml:space="preserve"> экологические акции, игровые и конкурсные программы,</w:t>
      </w:r>
      <w:r>
        <w:rPr>
          <w:color w:val="000000"/>
          <w:szCs w:val="28"/>
        </w:rPr>
        <w:t xml:space="preserve"> часы экологии</w:t>
      </w:r>
      <w:r w:rsidRPr="004F375B">
        <w:rPr>
          <w:color w:val="000000"/>
          <w:szCs w:val="28"/>
        </w:rPr>
        <w:t xml:space="preserve">. </w:t>
      </w:r>
    </w:p>
    <w:p w:rsidR="00C374D0" w:rsidRPr="001C7260" w:rsidRDefault="00C374D0" w:rsidP="00125AD8">
      <w:pPr>
        <w:ind w:firstLine="851"/>
        <w:jc w:val="both"/>
        <w:rPr>
          <w:szCs w:val="28"/>
          <w:lang w:eastAsia="en-US"/>
        </w:rPr>
      </w:pPr>
      <w:r w:rsidRPr="001C7260">
        <w:rPr>
          <w:color w:val="000000"/>
          <w:szCs w:val="28"/>
        </w:rPr>
        <w:t xml:space="preserve">В 2018г. МБУ «ЦБС» участвовала </w:t>
      </w:r>
      <w:r w:rsidRPr="001C7260">
        <w:rPr>
          <w:szCs w:val="28"/>
          <w:lang w:eastAsia="en-US"/>
        </w:rPr>
        <w:t>в конкурсе на соискание грантов для поддержки проектов в сфере культуры и искусства, реализуемых на территории Кемеровского муниципального района. Были  получены сертификаты на гранты на  проекты:</w:t>
      </w:r>
    </w:p>
    <w:p w:rsidR="00C374D0" w:rsidRPr="004F375B" w:rsidRDefault="00C374D0" w:rsidP="00125AD8">
      <w:pPr>
        <w:pStyle w:val="afb"/>
        <w:spacing w:before="0" w:beforeAutospacing="0" w:after="0" w:afterAutospacing="0"/>
        <w:ind w:firstLine="851"/>
        <w:jc w:val="both"/>
        <w:rPr>
          <w:color w:val="000000"/>
          <w:sz w:val="28"/>
          <w:szCs w:val="28"/>
        </w:rPr>
      </w:pPr>
      <w:r>
        <w:rPr>
          <w:color w:val="000000"/>
          <w:sz w:val="28"/>
          <w:szCs w:val="28"/>
        </w:rPr>
        <w:t>- «В начале пути» (Ц</w:t>
      </w:r>
      <w:r w:rsidRPr="004F375B">
        <w:rPr>
          <w:color w:val="000000"/>
          <w:sz w:val="28"/>
          <w:szCs w:val="28"/>
        </w:rPr>
        <w:t>ентральная библиотека п. Ясногорский) на приобретение лицензионной программы по профориентации;</w:t>
      </w:r>
    </w:p>
    <w:p w:rsidR="00C374D0" w:rsidRPr="004F375B" w:rsidRDefault="00C374D0" w:rsidP="00125AD8">
      <w:pPr>
        <w:pStyle w:val="afb"/>
        <w:spacing w:before="0" w:beforeAutospacing="0" w:after="0" w:afterAutospacing="0"/>
        <w:ind w:firstLine="851"/>
        <w:jc w:val="both"/>
        <w:rPr>
          <w:color w:val="000000"/>
          <w:sz w:val="28"/>
          <w:szCs w:val="28"/>
        </w:rPr>
      </w:pPr>
      <w:r w:rsidRPr="004F375B">
        <w:rPr>
          <w:color w:val="000000"/>
          <w:sz w:val="28"/>
          <w:szCs w:val="28"/>
        </w:rPr>
        <w:t>- «Библиотека – территория ЗОЖ» (</w:t>
      </w:r>
      <w:r>
        <w:rPr>
          <w:color w:val="000000"/>
          <w:sz w:val="28"/>
          <w:szCs w:val="28"/>
        </w:rPr>
        <w:t xml:space="preserve">детский отдел </w:t>
      </w:r>
      <w:r w:rsidRPr="004F375B">
        <w:rPr>
          <w:color w:val="000000"/>
          <w:sz w:val="28"/>
          <w:szCs w:val="28"/>
        </w:rPr>
        <w:t>п.Ясногорский) на приобретение настольных игр, руководитель проекта;</w:t>
      </w:r>
    </w:p>
    <w:p w:rsidR="00C374D0" w:rsidRPr="004F375B" w:rsidRDefault="00C374D0" w:rsidP="00125AD8">
      <w:pPr>
        <w:pStyle w:val="afb"/>
        <w:spacing w:before="0" w:beforeAutospacing="0" w:after="0" w:afterAutospacing="0"/>
        <w:ind w:firstLine="851"/>
        <w:jc w:val="both"/>
        <w:rPr>
          <w:color w:val="000000"/>
          <w:sz w:val="28"/>
          <w:szCs w:val="28"/>
        </w:rPr>
      </w:pPr>
      <w:r w:rsidRPr="004F375B">
        <w:rPr>
          <w:color w:val="000000"/>
          <w:sz w:val="28"/>
          <w:szCs w:val="28"/>
        </w:rPr>
        <w:t>- «Читаем, учимся,  и</w:t>
      </w:r>
      <w:r>
        <w:rPr>
          <w:color w:val="000000"/>
          <w:sz w:val="28"/>
          <w:szCs w:val="28"/>
        </w:rPr>
        <w:t>граем» (библиотека с</w:t>
      </w:r>
      <w:r w:rsidRPr="004F375B">
        <w:rPr>
          <w:color w:val="000000"/>
          <w:sz w:val="28"/>
          <w:szCs w:val="28"/>
        </w:rPr>
        <w:t>. Елыкаево) на оформление детского уголка, руководитель проекта;</w:t>
      </w:r>
    </w:p>
    <w:p w:rsidR="00C374D0" w:rsidRPr="004F375B" w:rsidRDefault="00C374D0" w:rsidP="00125AD8">
      <w:pPr>
        <w:pStyle w:val="afb"/>
        <w:spacing w:before="0" w:beforeAutospacing="0" w:after="0" w:afterAutospacing="0"/>
        <w:ind w:firstLine="851"/>
        <w:jc w:val="both"/>
        <w:rPr>
          <w:color w:val="000000"/>
          <w:sz w:val="28"/>
          <w:szCs w:val="28"/>
        </w:rPr>
      </w:pPr>
      <w:r w:rsidRPr="004F375B">
        <w:rPr>
          <w:color w:val="000000"/>
          <w:sz w:val="28"/>
          <w:szCs w:val="28"/>
        </w:rPr>
        <w:t>- «Время – Читать!» (</w:t>
      </w:r>
      <w:r>
        <w:rPr>
          <w:color w:val="000000"/>
          <w:sz w:val="28"/>
          <w:szCs w:val="28"/>
        </w:rPr>
        <w:t xml:space="preserve">Ягуновская </w:t>
      </w:r>
      <w:r w:rsidRPr="004F375B">
        <w:rPr>
          <w:color w:val="000000"/>
          <w:sz w:val="28"/>
          <w:szCs w:val="28"/>
        </w:rPr>
        <w:t xml:space="preserve">модельная </w:t>
      </w:r>
      <w:r>
        <w:rPr>
          <w:color w:val="000000"/>
          <w:sz w:val="28"/>
          <w:szCs w:val="28"/>
        </w:rPr>
        <w:t xml:space="preserve">сельская </w:t>
      </w:r>
      <w:r w:rsidRPr="004F375B">
        <w:rPr>
          <w:color w:val="000000"/>
          <w:sz w:val="28"/>
          <w:szCs w:val="28"/>
        </w:rPr>
        <w:t>библиотека) на приобретение современной детской и подростковой литературы, руководитель проекта</w:t>
      </w:r>
      <w:r>
        <w:rPr>
          <w:color w:val="000000"/>
          <w:sz w:val="28"/>
          <w:szCs w:val="28"/>
        </w:rPr>
        <w:t>.</w:t>
      </w:r>
    </w:p>
    <w:p w:rsidR="00C374D0" w:rsidRDefault="00C374D0" w:rsidP="00685701">
      <w:pPr>
        <w:jc w:val="both"/>
        <w:rPr>
          <w:sz w:val="24"/>
          <w:szCs w:val="24"/>
        </w:rPr>
      </w:pPr>
    </w:p>
    <w:p w:rsidR="003D2299" w:rsidRDefault="00C374D0" w:rsidP="003D2299">
      <w:pPr>
        <w:jc w:val="center"/>
        <w:rPr>
          <w:b/>
          <w:szCs w:val="28"/>
        </w:rPr>
      </w:pPr>
      <w:r w:rsidRPr="00C370B7">
        <w:rPr>
          <w:b/>
          <w:szCs w:val="28"/>
        </w:rPr>
        <w:t>Проек</w:t>
      </w:r>
      <w:r w:rsidR="003D2299">
        <w:rPr>
          <w:b/>
          <w:szCs w:val="28"/>
        </w:rPr>
        <w:t>т «Библиотека – территория ЗОЖ»</w:t>
      </w:r>
    </w:p>
    <w:p w:rsidR="00C374D0" w:rsidRPr="003D2299" w:rsidRDefault="00C374D0" w:rsidP="003D2299">
      <w:pPr>
        <w:tabs>
          <w:tab w:val="left" w:pos="993"/>
        </w:tabs>
        <w:ind w:firstLine="709"/>
        <w:jc w:val="both"/>
        <w:rPr>
          <w:szCs w:val="28"/>
        </w:rPr>
      </w:pPr>
      <w:r w:rsidRPr="003D2299">
        <w:rPr>
          <w:szCs w:val="28"/>
        </w:rPr>
        <w:t>Детский отдел ЦБ п.Ясногорский</w:t>
      </w:r>
    </w:p>
    <w:p w:rsidR="00C374D0" w:rsidRPr="006E36C5" w:rsidRDefault="00C374D0" w:rsidP="003D2299">
      <w:pPr>
        <w:tabs>
          <w:tab w:val="left" w:pos="993"/>
        </w:tabs>
        <w:ind w:firstLine="709"/>
        <w:jc w:val="both"/>
        <w:rPr>
          <w:szCs w:val="28"/>
        </w:rPr>
      </w:pPr>
      <w:r w:rsidRPr="005846C7">
        <w:rPr>
          <w:szCs w:val="28"/>
        </w:rPr>
        <w:t>Срок реализации про</w:t>
      </w:r>
      <w:r>
        <w:rPr>
          <w:szCs w:val="28"/>
        </w:rPr>
        <w:t>екта</w:t>
      </w:r>
      <w:r w:rsidRPr="005846C7">
        <w:rPr>
          <w:szCs w:val="28"/>
        </w:rPr>
        <w:t xml:space="preserve"> </w:t>
      </w:r>
      <w:r w:rsidRPr="00D701F6">
        <w:rPr>
          <w:szCs w:val="28"/>
        </w:rPr>
        <w:t>с 1 июня по 30 ноября</w:t>
      </w:r>
      <w:r>
        <w:rPr>
          <w:szCs w:val="28"/>
        </w:rPr>
        <w:t xml:space="preserve"> 2018г</w:t>
      </w:r>
    </w:p>
    <w:p w:rsidR="00C374D0" w:rsidRPr="003D2299" w:rsidRDefault="00C374D0" w:rsidP="003D2299">
      <w:pPr>
        <w:tabs>
          <w:tab w:val="left" w:pos="993"/>
        </w:tabs>
        <w:ind w:firstLine="709"/>
        <w:jc w:val="both"/>
        <w:rPr>
          <w:szCs w:val="28"/>
        </w:rPr>
      </w:pPr>
      <w:r w:rsidRPr="003D2299">
        <w:rPr>
          <w:szCs w:val="28"/>
        </w:rPr>
        <w:t xml:space="preserve">Краткое содержание программы: </w:t>
      </w:r>
    </w:p>
    <w:p w:rsidR="00C374D0" w:rsidRPr="000E118C" w:rsidRDefault="00C374D0" w:rsidP="003D2299">
      <w:pPr>
        <w:tabs>
          <w:tab w:val="left" w:pos="993"/>
        </w:tabs>
        <w:ind w:firstLine="709"/>
        <w:jc w:val="both"/>
        <w:rPr>
          <w:b/>
          <w:szCs w:val="28"/>
        </w:rPr>
      </w:pPr>
      <w:r w:rsidRPr="00484586">
        <w:rPr>
          <w:szCs w:val="28"/>
        </w:rPr>
        <w:t xml:space="preserve">В настоящее время вопрос о здоровье и здоровом образе жизни становится всё более актуальным, особенно среди детей и подростков, </w:t>
      </w:r>
      <w:r w:rsidRPr="00484586">
        <w:rPr>
          <w:szCs w:val="28"/>
        </w:rPr>
        <w:lastRenderedPageBreak/>
        <w:t>которые гораздо чаще, чем люди в зрелом возрасте, попадают под пагубное влияние соц</w:t>
      </w:r>
      <w:r>
        <w:rPr>
          <w:szCs w:val="28"/>
        </w:rPr>
        <w:t xml:space="preserve">иума и тем самым разрушают себя. </w:t>
      </w:r>
    </w:p>
    <w:p w:rsidR="00C374D0" w:rsidRPr="003D2299" w:rsidRDefault="00C374D0" w:rsidP="003D2299">
      <w:pPr>
        <w:tabs>
          <w:tab w:val="left" w:pos="993"/>
        </w:tabs>
        <w:ind w:firstLine="709"/>
        <w:jc w:val="both"/>
        <w:rPr>
          <w:szCs w:val="28"/>
        </w:rPr>
      </w:pPr>
      <w:r w:rsidRPr="003D2299">
        <w:rPr>
          <w:szCs w:val="28"/>
        </w:rPr>
        <w:t xml:space="preserve">Цель программы: </w:t>
      </w:r>
    </w:p>
    <w:p w:rsidR="00C374D0" w:rsidRPr="00D701F6" w:rsidRDefault="00C374D0" w:rsidP="003D2299">
      <w:pPr>
        <w:tabs>
          <w:tab w:val="left" w:pos="993"/>
        </w:tabs>
        <w:ind w:firstLine="709"/>
        <w:jc w:val="both"/>
        <w:rPr>
          <w:iCs/>
          <w:spacing w:val="1"/>
          <w:szCs w:val="28"/>
        </w:rPr>
      </w:pPr>
      <w:r w:rsidRPr="00D701F6">
        <w:rPr>
          <w:szCs w:val="28"/>
        </w:rPr>
        <w:t xml:space="preserve">содействие формированию здорового образа жизни детей и подростков 10-14 лет, </w:t>
      </w:r>
      <w:r w:rsidRPr="00D701F6">
        <w:rPr>
          <w:iCs/>
          <w:spacing w:val="1"/>
          <w:szCs w:val="28"/>
        </w:rPr>
        <w:t xml:space="preserve">привлечение  пользователей в библиотеку новыми формами работы. </w:t>
      </w:r>
    </w:p>
    <w:p w:rsidR="00C374D0" w:rsidRPr="003D2299" w:rsidRDefault="00C374D0" w:rsidP="003D2299">
      <w:pPr>
        <w:tabs>
          <w:tab w:val="left" w:pos="993"/>
        </w:tabs>
        <w:ind w:firstLine="709"/>
        <w:rPr>
          <w:bCs/>
          <w:szCs w:val="28"/>
        </w:rPr>
      </w:pPr>
      <w:r w:rsidRPr="003D2299">
        <w:rPr>
          <w:bCs/>
          <w:szCs w:val="28"/>
        </w:rPr>
        <w:t xml:space="preserve">Задачи: </w:t>
      </w:r>
    </w:p>
    <w:p w:rsidR="00C374D0" w:rsidRPr="00484586" w:rsidRDefault="00C374D0" w:rsidP="003D2299">
      <w:pPr>
        <w:numPr>
          <w:ilvl w:val="0"/>
          <w:numId w:val="5"/>
        </w:numPr>
        <w:tabs>
          <w:tab w:val="left" w:pos="993"/>
        </w:tabs>
        <w:ind w:left="0" w:firstLine="709"/>
        <w:rPr>
          <w:iCs/>
          <w:spacing w:val="-15"/>
          <w:szCs w:val="28"/>
        </w:rPr>
      </w:pPr>
      <w:r w:rsidRPr="00484586">
        <w:rPr>
          <w:szCs w:val="28"/>
        </w:rPr>
        <w:t>Создание имиджа библиотеки, как территории здорового образа жизни.</w:t>
      </w:r>
    </w:p>
    <w:p w:rsidR="00C374D0" w:rsidRPr="007428E2" w:rsidRDefault="00C374D0" w:rsidP="003D2299">
      <w:pPr>
        <w:numPr>
          <w:ilvl w:val="0"/>
          <w:numId w:val="5"/>
        </w:numPr>
        <w:tabs>
          <w:tab w:val="left" w:pos="993"/>
        </w:tabs>
        <w:ind w:left="0" w:firstLine="709"/>
        <w:rPr>
          <w:iCs/>
          <w:spacing w:val="-15"/>
          <w:szCs w:val="28"/>
        </w:rPr>
      </w:pPr>
      <w:r w:rsidRPr="007428E2">
        <w:rPr>
          <w:iCs/>
          <w:spacing w:val="-15"/>
          <w:szCs w:val="28"/>
        </w:rPr>
        <w:t>Создание  предметно -  развивающей среды в  библиотеке для досуга детей и подростков.</w:t>
      </w:r>
    </w:p>
    <w:p w:rsidR="00C374D0" w:rsidRPr="00484586" w:rsidRDefault="00C374D0" w:rsidP="003D2299">
      <w:pPr>
        <w:numPr>
          <w:ilvl w:val="0"/>
          <w:numId w:val="5"/>
        </w:numPr>
        <w:tabs>
          <w:tab w:val="left" w:pos="993"/>
        </w:tabs>
        <w:ind w:left="0" w:firstLine="709"/>
        <w:rPr>
          <w:iCs/>
          <w:spacing w:val="-15"/>
          <w:szCs w:val="28"/>
        </w:rPr>
      </w:pPr>
      <w:r w:rsidRPr="00484586">
        <w:rPr>
          <w:szCs w:val="28"/>
        </w:rPr>
        <w:t>Сформировать у детей и подростко</w:t>
      </w:r>
      <w:r>
        <w:rPr>
          <w:szCs w:val="28"/>
        </w:rPr>
        <w:t>в мотивы и потребность  ведения</w:t>
      </w:r>
      <w:r w:rsidRPr="00484586">
        <w:rPr>
          <w:szCs w:val="28"/>
        </w:rPr>
        <w:t xml:space="preserve"> здорового образа жизни.</w:t>
      </w:r>
    </w:p>
    <w:p w:rsidR="00C374D0" w:rsidRPr="008200EE" w:rsidRDefault="00C374D0" w:rsidP="003D2299">
      <w:pPr>
        <w:tabs>
          <w:tab w:val="left" w:pos="993"/>
        </w:tabs>
        <w:ind w:firstLine="709"/>
        <w:rPr>
          <w:szCs w:val="28"/>
        </w:rPr>
      </w:pPr>
      <w:r>
        <w:rPr>
          <w:iCs/>
          <w:spacing w:val="1"/>
          <w:szCs w:val="28"/>
        </w:rPr>
        <w:t xml:space="preserve"> 4. В</w:t>
      </w:r>
      <w:r w:rsidRPr="00484586">
        <w:rPr>
          <w:iCs/>
          <w:spacing w:val="1"/>
          <w:szCs w:val="28"/>
        </w:rPr>
        <w:t xml:space="preserve">оспитание культуры  общения,  формирование нравственных  и  волевых </w:t>
      </w:r>
      <w:r w:rsidRPr="00484586">
        <w:rPr>
          <w:iCs/>
          <w:spacing w:val="-15"/>
          <w:szCs w:val="28"/>
        </w:rPr>
        <w:t>качеств.</w:t>
      </w:r>
    </w:p>
    <w:p w:rsidR="00C374D0" w:rsidRPr="003D2299" w:rsidRDefault="00C374D0" w:rsidP="003D2299">
      <w:pPr>
        <w:tabs>
          <w:tab w:val="left" w:pos="993"/>
        </w:tabs>
        <w:ind w:firstLine="709"/>
        <w:jc w:val="both"/>
        <w:rPr>
          <w:szCs w:val="28"/>
        </w:rPr>
      </w:pPr>
      <w:r w:rsidRPr="003D2299">
        <w:rPr>
          <w:szCs w:val="28"/>
        </w:rPr>
        <w:t xml:space="preserve">Формы и методы реализации программы: </w:t>
      </w:r>
    </w:p>
    <w:p w:rsidR="00C374D0" w:rsidRPr="00D701F6" w:rsidRDefault="00C374D0" w:rsidP="003D2299">
      <w:pPr>
        <w:tabs>
          <w:tab w:val="left" w:pos="993"/>
        </w:tabs>
        <w:ind w:firstLine="709"/>
        <w:jc w:val="both"/>
        <w:rPr>
          <w:szCs w:val="28"/>
        </w:rPr>
      </w:pPr>
      <w:r w:rsidRPr="00D701F6">
        <w:rPr>
          <w:szCs w:val="28"/>
        </w:rPr>
        <w:t>Проект получил финансовую поддержку в размере 10000 рублей. На эти деньги были приобретены настольные игры и в читальном зале оформлен уголок «Хобби – игра» . В рамках проекта были проведены следующие мероприятия: игровая  программа «Детство – это игра, игра – это детство»,</w:t>
      </w:r>
      <w:r>
        <w:rPr>
          <w:szCs w:val="28"/>
        </w:rPr>
        <w:t xml:space="preserve"> </w:t>
      </w:r>
      <w:r w:rsidRPr="00D701F6">
        <w:rPr>
          <w:szCs w:val="28"/>
        </w:rPr>
        <w:t>конкурсная программа «Мой стиль  - здоровый образ жизни», турнир по настольным играм «IQ турнир», мастер-классы по игре в настольные игры.</w:t>
      </w:r>
    </w:p>
    <w:p w:rsidR="00C374D0" w:rsidRPr="003D2299" w:rsidRDefault="00C374D0" w:rsidP="003D2299">
      <w:pPr>
        <w:tabs>
          <w:tab w:val="left" w:pos="993"/>
        </w:tabs>
        <w:ind w:firstLine="709"/>
        <w:jc w:val="both"/>
        <w:rPr>
          <w:bCs/>
          <w:szCs w:val="28"/>
        </w:rPr>
      </w:pPr>
      <w:r w:rsidRPr="003D2299">
        <w:rPr>
          <w:bCs/>
          <w:szCs w:val="28"/>
        </w:rPr>
        <w:t xml:space="preserve">Ожидаемые результаты: </w:t>
      </w:r>
    </w:p>
    <w:p w:rsidR="00C374D0" w:rsidRPr="00D701F6" w:rsidRDefault="00C374D0" w:rsidP="003D2299">
      <w:pPr>
        <w:tabs>
          <w:tab w:val="left" w:pos="993"/>
        </w:tabs>
        <w:ind w:firstLine="709"/>
        <w:jc w:val="both"/>
        <w:rPr>
          <w:szCs w:val="28"/>
        </w:rPr>
      </w:pPr>
      <w:r w:rsidRPr="00D701F6">
        <w:rPr>
          <w:szCs w:val="28"/>
        </w:rPr>
        <w:t>Более 150  детей в возрасте 10-14 лет  были  вовлечены в интересную  развивающую   деятельность.</w:t>
      </w:r>
    </w:p>
    <w:p w:rsidR="00C374D0" w:rsidRDefault="00C374D0" w:rsidP="00073AFE">
      <w:pPr>
        <w:jc w:val="both"/>
        <w:rPr>
          <w:b/>
          <w:szCs w:val="28"/>
        </w:rPr>
      </w:pPr>
    </w:p>
    <w:p w:rsidR="003D2299" w:rsidRDefault="00C374D0" w:rsidP="003D2299">
      <w:pPr>
        <w:jc w:val="center"/>
        <w:rPr>
          <w:b/>
          <w:szCs w:val="28"/>
        </w:rPr>
      </w:pPr>
      <w:r w:rsidRPr="00F32E21">
        <w:rPr>
          <w:b/>
          <w:szCs w:val="28"/>
        </w:rPr>
        <w:t>Программа экологического образования</w:t>
      </w:r>
      <w:r w:rsidR="003D2299">
        <w:rPr>
          <w:b/>
          <w:szCs w:val="28"/>
        </w:rPr>
        <w:t xml:space="preserve"> и просвещения</w:t>
      </w:r>
    </w:p>
    <w:p w:rsidR="003D2299" w:rsidRDefault="003D2299" w:rsidP="003D2299">
      <w:pPr>
        <w:jc w:val="center"/>
        <w:rPr>
          <w:b/>
          <w:szCs w:val="28"/>
        </w:rPr>
      </w:pPr>
      <w:r>
        <w:rPr>
          <w:b/>
          <w:szCs w:val="28"/>
        </w:rPr>
        <w:t>«Мир вокруг нас»</w:t>
      </w:r>
    </w:p>
    <w:p w:rsidR="00C374D0" w:rsidRPr="003D2299" w:rsidRDefault="00C374D0" w:rsidP="003D2299">
      <w:pPr>
        <w:ind w:firstLine="709"/>
        <w:jc w:val="both"/>
        <w:rPr>
          <w:szCs w:val="28"/>
        </w:rPr>
      </w:pPr>
      <w:r w:rsidRPr="003D2299">
        <w:rPr>
          <w:szCs w:val="28"/>
        </w:rPr>
        <w:t>Детский отдел ЦБ п.</w:t>
      </w:r>
      <w:r w:rsidR="003D2299" w:rsidRPr="003D2299">
        <w:rPr>
          <w:szCs w:val="28"/>
        </w:rPr>
        <w:t xml:space="preserve"> </w:t>
      </w:r>
      <w:r w:rsidRPr="003D2299">
        <w:rPr>
          <w:szCs w:val="28"/>
        </w:rPr>
        <w:t>Ясногорский</w:t>
      </w:r>
    </w:p>
    <w:p w:rsidR="00C374D0" w:rsidRPr="006E36C5" w:rsidRDefault="00C374D0" w:rsidP="003D2299">
      <w:pPr>
        <w:ind w:firstLine="709"/>
        <w:jc w:val="both"/>
        <w:rPr>
          <w:szCs w:val="28"/>
        </w:rPr>
      </w:pPr>
      <w:r w:rsidRPr="005846C7">
        <w:rPr>
          <w:szCs w:val="28"/>
        </w:rPr>
        <w:t xml:space="preserve">Срок реализации программы 2 </w:t>
      </w:r>
      <w:r w:rsidRPr="00F32E21">
        <w:rPr>
          <w:szCs w:val="28"/>
        </w:rPr>
        <w:t>года – 2017 – 2018 гг.</w:t>
      </w:r>
    </w:p>
    <w:p w:rsidR="00C374D0" w:rsidRPr="003D2299" w:rsidRDefault="00C374D0" w:rsidP="003D2299">
      <w:pPr>
        <w:ind w:firstLine="709"/>
        <w:jc w:val="both"/>
        <w:rPr>
          <w:szCs w:val="28"/>
        </w:rPr>
      </w:pPr>
      <w:r w:rsidRPr="003D2299">
        <w:rPr>
          <w:szCs w:val="28"/>
        </w:rPr>
        <w:t>Краткое содержание программы:</w:t>
      </w:r>
    </w:p>
    <w:p w:rsidR="00C374D0" w:rsidRPr="0034731F" w:rsidRDefault="00C374D0" w:rsidP="003D2299">
      <w:pPr>
        <w:ind w:firstLine="709"/>
        <w:jc w:val="both"/>
        <w:rPr>
          <w:b/>
          <w:szCs w:val="28"/>
        </w:rPr>
      </w:pPr>
      <w:r w:rsidRPr="003D2299">
        <w:rPr>
          <w:szCs w:val="28"/>
        </w:rPr>
        <w:t>Цель программы:</w:t>
      </w:r>
      <w:r w:rsidRPr="0034731F">
        <w:rPr>
          <w:b/>
          <w:szCs w:val="28"/>
        </w:rPr>
        <w:t xml:space="preserve"> </w:t>
      </w:r>
    </w:p>
    <w:p w:rsidR="00C374D0" w:rsidRDefault="00C374D0" w:rsidP="003D2299">
      <w:pPr>
        <w:ind w:firstLine="709"/>
        <w:jc w:val="both"/>
        <w:rPr>
          <w:szCs w:val="28"/>
        </w:rPr>
      </w:pPr>
      <w:r>
        <w:rPr>
          <w:szCs w:val="28"/>
        </w:rPr>
        <w:t xml:space="preserve">Привлечь внимание читателей  к экологическим проблемам, активизировать работу   библиотеки по экологическому просвещению читателей, выработать навык экологически грамотного и безопасного поведения в природе. </w:t>
      </w:r>
    </w:p>
    <w:p w:rsidR="00C374D0" w:rsidRPr="003D2299" w:rsidRDefault="00C374D0" w:rsidP="003D2299">
      <w:pPr>
        <w:ind w:firstLine="709"/>
        <w:rPr>
          <w:sz w:val="24"/>
          <w:szCs w:val="24"/>
        </w:rPr>
      </w:pPr>
      <w:r w:rsidRPr="003D2299">
        <w:rPr>
          <w:bCs/>
          <w:szCs w:val="28"/>
        </w:rPr>
        <w:t>Задачи:</w:t>
      </w:r>
    </w:p>
    <w:p w:rsidR="00C374D0" w:rsidRPr="005846C7" w:rsidRDefault="00C374D0" w:rsidP="003D2299">
      <w:pPr>
        <w:ind w:firstLine="709"/>
        <w:jc w:val="both"/>
        <w:rPr>
          <w:sz w:val="24"/>
          <w:szCs w:val="24"/>
        </w:rPr>
      </w:pPr>
      <w:r w:rsidRPr="005846C7">
        <w:rPr>
          <w:rFonts w:ascii="Symbol" w:hAnsi="Symbol"/>
          <w:szCs w:val="28"/>
        </w:rPr>
        <w:t></w:t>
      </w:r>
      <w:r w:rsidRPr="005846C7">
        <w:rPr>
          <w:sz w:val="14"/>
          <w:szCs w:val="14"/>
        </w:rPr>
        <w:t xml:space="preserve">        </w:t>
      </w:r>
      <w:r>
        <w:rPr>
          <w:szCs w:val="28"/>
        </w:rPr>
        <w:t xml:space="preserve">Развитие экологического мышления и познавательного интереса к природе, желания общаться с ней;  </w:t>
      </w:r>
    </w:p>
    <w:p w:rsidR="00C374D0" w:rsidRDefault="00C374D0" w:rsidP="003D2299">
      <w:pPr>
        <w:ind w:firstLine="709"/>
        <w:jc w:val="both"/>
        <w:rPr>
          <w:szCs w:val="28"/>
        </w:rPr>
      </w:pPr>
      <w:r w:rsidRPr="005846C7">
        <w:rPr>
          <w:rFonts w:ascii="Symbol" w:hAnsi="Symbol"/>
          <w:szCs w:val="28"/>
        </w:rPr>
        <w:t></w:t>
      </w:r>
      <w:r w:rsidRPr="005846C7">
        <w:rPr>
          <w:sz w:val="14"/>
          <w:szCs w:val="14"/>
        </w:rPr>
        <w:t xml:space="preserve">        </w:t>
      </w:r>
      <w:r>
        <w:rPr>
          <w:szCs w:val="28"/>
        </w:rPr>
        <w:t>воспитание экологической культуры подрастающего поколения;</w:t>
      </w:r>
    </w:p>
    <w:p w:rsidR="00C374D0" w:rsidRPr="001E3FBC" w:rsidRDefault="00C374D0" w:rsidP="003D2299">
      <w:pPr>
        <w:ind w:firstLine="709"/>
        <w:jc w:val="both"/>
        <w:rPr>
          <w:sz w:val="24"/>
          <w:szCs w:val="24"/>
        </w:rPr>
      </w:pPr>
      <w:r>
        <w:rPr>
          <w:szCs w:val="28"/>
        </w:rPr>
        <w:t>Создание клуба «Зеленый патруль»</w:t>
      </w:r>
    </w:p>
    <w:p w:rsidR="00C374D0" w:rsidRPr="003D2299" w:rsidRDefault="00C374D0" w:rsidP="003D2299">
      <w:pPr>
        <w:ind w:firstLine="709"/>
        <w:jc w:val="both"/>
        <w:rPr>
          <w:szCs w:val="28"/>
        </w:rPr>
      </w:pPr>
      <w:r w:rsidRPr="003D2299">
        <w:rPr>
          <w:szCs w:val="28"/>
        </w:rPr>
        <w:t>Формы и методы реализации программы:</w:t>
      </w:r>
    </w:p>
    <w:p w:rsidR="00C374D0" w:rsidRDefault="00C374D0" w:rsidP="003D2299">
      <w:pPr>
        <w:ind w:firstLine="709"/>
        <w:jc w:val="both"/>
        <w:rPr>
          <w:b/>
          <w:szCs w:val="28"/>
        </w:rPr>
      </w:pPr>
      <w:r>
        <w:rPr>
          <w:szCs w:val="28"/>
        </w:rPr>
        <w:lastRenderedPageBreak/>
        <w:t xml:space="preserve">Мероприятия - </w:t>
      </w:r>
      <w:r w:rsidRPr="000E118C">
        <w:rPr>
          <w:szCs w:val="28"/>
        </w:rPr>
        <w:t>не просто развлекательные игры, беседы, а возможность пополнить знания читателей о живой природе, познакомить их с познавательной и занимательной литературой по этой теме.</w:t>
      </w:r>
      <w:r>
        <w:rPr>
          <w:szCs w:val="28"/>
        </w:rPr>
        <w:t xml:space="preserve"> </w:t>
      </w:r>
    </w:p>
    <w:p w:rsidR="00C374D0" w:rsidRPr="003D2299" w:rsidRDefault="00C374D0" w:rsidP="003D2299">
      <w:pPr>
        <w:ind w:firstLine="709"/>
        <w:jc w:val="both"/>
        <w:rPr>
          <w:bCs/>
          <w:szCs w:val="28"/>
        </w:rPr>
      </w:pPr>
      <w:r w:rsidRPr="003D2299">
        <w:rPr>
          <w:bCs/>
          <w:szCs w:val="28"/>
        </w:rPr>
        <w:t>Ожидаемые результаты:</w:t>
      </w:r>
    </w:p>
    <w:p w:rsidR="00C374D0" w:rsidRPr="00F32E21" w:rsidRDefault="00C374D0" w:rsidP="003D2299">
      <w:pPr>
        <w:ind w:firstLine="709"/>
        <w:jc w:val="both"/>
        <w:rPr>
          <w:sz w:val="24"/>
          <w:szCs w:val="24"/>
        </w:rPr>
      </w:pPr>
      <w:r w:rsidRPr="00F32E21">
        <w:rPr>
          <w:szCs w:val="28"/>
        </w:rPr>
        <w:t>Клуб «Зеленый патруль</w:t>
      </w:r>
      <w:r>
        <w:rPr>
          <w:szCs w:val="28"/>
        </w:rPr>
        <w:t xml:space="preserve">  посещают 25 школьников. Проведено 15 мероприятий</w:t>
      </w:r>
    </w:p>
    <w:p w:rsidR="00C374D0" w:rsidRDefault="00C374D0" w:rsidP="003D2299">
      <w:pPr>
        <w:jc w:val="both"/>
        <w:rPr>
          <w:szCs w:val="28"/>
        </w:rPr>
      </w:pPr>
      <w:r>
        <w:rPr>
          <w:szCs w:val="28"/>
        </w:rPr>
        <w:t>  </w:t>
      </w:r>
    </w:p>
    <w:p w:rsidR="003D2299" w:rsidRDefault="00C374D0" w:rsidP="003D2299">
      <w:pPr>
        <w:jc w:val="center"/>
        <w:rPr>
          <w:b/>
          <w:szCs w:val="28"/>
        </w:rPr>
      </w:pPr>
      <w:r>
        <w:rPr>
          <w:b/>
          <w:szCs w:val="28"/>
        </w:rPr>
        <w:t xml:space="preserve">Программа </w:t>
      </w:r>
      <w:r w:rsidRPr="005E074E">
        <w:rPr>
          <w:b/>
          <w:szCs w:val="28"/>
        </w:rPr>
        <w:t>«</w:t>
      </w:r>
      <w:r w:rsidRPr="00F32E21">
        <w:rPr>
          <w:b/>
          <w:szCs w:val="28"/>
        </w:rPr>
        <w:t>В страну здоровья»</w:t>
      </w:r>
    </w:p>
    <w:p w:rsidR="00C374D0" w:rsidRPr="003D2299" w:rsidRDefault="00C374D0" w:rsidP="003D2299">
      <w:pPr>
        <w:tabs>
          <w:tab w:val="left" w:pos="993"/>
        </w:tabs>
        <w:ind w:firstLine="709"/>
        <w:jc w:val="both"/>
        <w:rPr>
          <w:szCs w:val="28"/>
        </w:rPr>
      </w:pPr>
      <w:r w:rsidRPr="003D2299">
        <w:rPr>
          <w:szCs w:val="28"/>
        </w:rPr>
        <w:t>Детский отдел ЦБ п.Ясногорский</w:t>
      </w:r>
    </w:p>
    <w:p w:rsidR="00C374D0" w:rsidRPr="003D2299" w:rsidRDefault="00C374D0" w:rsidP="003D2299">
      <w:pPr>
        <w:tabs>
          <w:tab w:val="left" w:pos="993"/>
        </w:tabs>
        <w:ind w:firstLine="709"/>
        <w:rPr>
          <w:szCs w:val="28"/>
        </w:rPr>
      </w:pPr>
      <w:r w:rsidRPr="003D2299">
        <w:rPr>
          <w:szCs w:val="28"/>
        </w:rPr>
        <w:t>Срок реализации на 2 года – 2017-2018 гг.</w:t>
      </w:r>
    </w:p>
    <w:p w:rsidR="00C374D0" w:rsidRPr="003D2299" w:rsidRDefault="00C374D0" w:rsidP="003D2299">
      <w:pPr>
        <w:tabs>
          <w:tab w:val="left" w:pos="993"/>
        </w:tabs>
        <w:ind w:firstLine="709"/>
        <w:rPr>
          <w:szCs w:val="28"/>
        </w:rPr>
      </w:pPr>
      <w:r w:rsidRPr="003D2299">
        <w:rPr>
          <w:szCs w:val="28"/>
        </w:rPr>
        <w:t>Краткое содержание программы:</w:t>
      </w:r>
    </w:p>
    <w:p w:rsidR="00C374D0" w:rsidRPr="003D2299" w:rsidRDefault="00C374D0" w:rsidP="003D2299">
      <w:pPr>
        <w:widowControl w:val="0"/>
        <w:tabs>
          <w:tab w:val="left" w:pos="993"/>
        </w:tabs>
        <w:ind w:firstLine="709"/>
        <w:jc w:val="both"/>
        <w:rPr>
          <w:rStyle w:val="c15"/>
        </w:rPr>
      </w:pPr>
      <w:r w:rsidRPr="003D2299">
        <w:rPr>
          <w:szCs w:val="28"/>
        </w:rPr>
        <w:t>Цель:</w:t>
      </w:r>
      <w:r w:rsidR="003D2299" w:rsidRPr="003D2299">
        <w:rPr>
          <w:szCs w:val="28"/>
        </w:rPr>
        <w:t xml:space="preserve"> </w:t>
      </w:r>
      <w:r w:rsidRPr="003D2299">
        <w:rPr>
          <w:rStyle w:val="c15"/>
        </w:rPr>
        <w:t>создание наиболее благоприятных условий для формирования у детей и подростков отношения к здоровому образу жизни, как к одному из главных путей в достижении успеха.</w:t>
      </w:r>
    </w:p>
    <w:p w:rsidR="00C374D0" w:rsidRPr="003D2299" w:rsidRDefault="00C374D0" w:rsidP="003D2299">
      <w:pPr>
        <w:tabs>
          <w:tab w:val="left" w:pos="993"/>
        </w:tabs>
        <w:ind w:firstLine="709"/>
        <w:jc w:val="both"/>
        <w:rPr>
          <w:rStyle w:val="c15"/>
        </w:rPr>
      </w:pPr>
      <w:r w:rsidRPr="003D2299">
        <w:rPr>
          <w:rStyle w:val="c15"/>
        </w:rPr>
        <w:t>Задачи:</w:t>
      </w:r>
    </w:p>
    <w:p w:rsidR="00C374D0" w:rsidRPr="003D2299" w:rsidRDefault="00C374D0" w:rsidP="003D2299">
      <w:pPr>
        <w:pStyle w:val="afb"/>
        <w:numPr>
          <w:ilvl w:val="0"/>
          <w:numId w:val="4"/>
        </w:numPr>
        <w:tabs>
          <w:tab w:val="left" w:pos="993"/>
        </w:tabs>
        <w:spacing w:before="0" w:beforeAutospacing="0" w:after="0" w:afterAutospacing="0"/>
        <w:ind w:left="0" w:firstLine="709"/>
        <w:jc w:val="both"/>
        <w:rPr>
          <w:sz w:val="28"/>
          <w:szCs w:val="28"/>
        </w:rPr>
      </w:pPr>
      <w:r w:rsidRPr="003D2299">
        <w:rPr>
          <w:sz w:val="28"/>
          <w:szCs w:val="28"/>
        </w:rPr>
        <w:t>Способствовать формированию ответственного поведения к своему здоровью.</w:t>
      </w:r>
    </w:p>
    <w:p w:rsidR="00C374D0" w:rsidRPr="003D2299" w:rsidRDefault="00C374D0" w:rsidP="003D2299">
      <w:pPr>
        <w:pStyle w:val="afb"/>
        <w:numPr>
          <w:ilvl w:val="0"/>
          <w:numId w:val="4"/>
        </w:numPr>
        <w:tabs>
          <w:tab w:val="left" w:pos="993"/>
        </w:tabs>
        <w:spacing w:before="0" w:beforeAutospacing="0" w:after="0" w:afterAutospacing="0"/>
        <w:ind w:left="0" w:firstLine="709"/>
        <w:jc w:val="both"/>
        <w:rPr>
          <w:sz w:val="28"/>
          <w:szCs w:val="28"/>
        </w:rPr>
      </w:pPr>
      <w:r w:rsidRPr="003D2299">
        <w:rPr>
          <w:sz w:val="28"/>
          <w:szCs w:val="28"/>
        </w:rPr>
        <w:t>Усилить связь между знаниями о своем здоровье, отношении к нему и поведением.</w:t>
      </w:r>
    </w:p>
    <w:p w:rsidR="00C374D0" w:rsidRPr="003D2299" w:rsidRDefault="00C374D0" w:rsidP="003D2299">
      <w:pPr>
        <w:pStyle w:val="afb"/>
        <w:numPr>
          <w:ilvl w:val="0"/>
          <w:numId w:val="4"/>
        </w:numPr>
        <w:tabs>
          <w:tab w:val="left" w:pos="993"/>
        </w:tabs>
        <w:spacing w:before="0" w:beforeAutospacing="0" w:after="0" w:afterAutospacing="0"/>
        <w:ind w:left="0" w:firstLine="709"/>
        <w:jc w:val="both"/>
        <w:rPr>
          <w:sz w:val="28"/>
          <w:szCs w:val="28"/>
        </w:rPr>
      </w:pPr>
      <w:r w:rsidRPr="003D2299">
        <w:rPr>
          <w:sz w:val="28"/>
          <w:szCs w:val="28"/>
        </w:rPr>
        <w:t>Организация содержательного досуга</w:t>
      </w:r>
    </w:p>
    <w:p w:rsidR="00C374D0" w:rsidRPr="003D2299" w:rsidRDefault="00C374D0" w:rsidP="003D2299">
      <w:pPr>
        <w:tabs>
          <w:tab w:val="left" w:pos="993"/>
        </w:tabs>
        <w:ind w:firstLine="709"/>
        <w:jc w:val="both"/>
        <w:rPr>
          <w:szCs w:val="28"/>
        </w:rPr>
      </w:pPr>
      <w:r w:rsidRPr="003D2299">
        <w:rPr>
          <w:szCs w:val="28"/>
        </w:rPr>
        <w:t>Формы и методы реализации программы:</w:t>
      </w:r>
    </w:p>
    <w:p w:rsidR="00C374D0" w:rsidRPr="003D2299" w:rsidRDefault="00C374D0" w:rsidP="003D2299">
      <w:pPr>
        <w:tabs>
          <w:tab w:val="left" w:pos="993"/>
        </w:tabs>
        <w:ind w:firstLine="709"/>
        <w:jc w:val="both"/>
        <w:rPr>
          <w:szCs w:val="28"/>
        </w:rPr>
      </w:pPr>
      <w:r w:rsidRPr="003D2299">
        <w:rPr>
          <w:szCs w:val="28"/>
        </w:rPr>
        <w:t xml:space="preserve">викторины, конкурсы, вечера вопросов и ответов, игровые программы, встречи со специалистами, познавательные часы, кружки и клубы. </w:t>
      </w:r>
    </w:p>
    <w:p w:rsidR="00C374D0" w:rsidRPr="003D2299" w:rsidRDefault="00C374D0" w:rsidP="003D2299">
      <w:pPr>
        <w:tabs>
          <w:tab w:val="left" w:pos="993"/>
        </w:tabs>
        <w:ind w:firstLine="709"/>
        <w:jc w:val="both"/>
        <w:rPr>
          <w:bCs/>
          <w:szCs w:val="28"/>
        </w:rPr>
      </w:pPr>
      <w:r w:rsidRPr="003D2299">
        <w:rPr>
          <w:bCs/>
          <w:szCs w:val="28"/>
        </w:rPr>
        <w:t>Ожидаемые результаты:</w:t>
      </w:r>
    </w:p>
    <w:p w:rsidR="00C374D0" w:rsidRDefault="00C374D0" w:rsidP="003D2299">
      <w:pPr>
        <w:tabs>
          <w:tab w:val="left" w:pos="993"/>
        </w:tabs>
        <w:ind w:firstLine="709"/>
        <w:jc w:val="both"/>
        <w:rPr>
          <w:szCs w:val="28"/>
        </w:rPr>
      </w:pPr>
      <w:r>
        <w:rPr>
          <w:szCs w:val="28"/>
        </w:rPr>
        <w:t xml:space="preserve">В организацию досуга вовлечено 100 детей и подростков. </w:t>
      </w:r>
    </w:p>
    <w:p w:rsidR="00C374D0" w:rsidRPr="006118E4" w:rsidRDefault="00C374D0" w:rsidP="00073AFE">
      <w:pPr>
        <w:ind w:left="360"/>
        <w:jc w:val="both"/>
        <w:rPr>
          <w:b/>
          <w:highlight w:val="cyan"/>
        </w:rPr>
      </w:pPr>
    </w:p>
    <w:p w:rsidR="00C374D0" w:rsidRDefault="00C374D0" w:rsidP="00F76D76">
      <w:pPr>
        <w:widowControl w:val="0"/>
        <w:jc w:val="center"/>
        <w:rPr>
          <w:b/>
          <w:color w:val="000000"/>
          <w:szCs w:val="28"/>
        </w:rPr>
      </w:pPr>
      <w:r>
        <w:rPr>
          <w:b/>
          <w:color w:val="000000"/>
          <w:szCs w:val="28"/>
        </w:rPr>
        <w:t>Программа л</w:t>
      </w:r>
      <w:r w:rsidRPr="00627E21">
        <w:rPr>
          <w:b/>
          <w:color w:val="000000"/>
          <w:szCs w:val="28"/>
        </w:rPr>
        <w:t>етних чтений «Солнышко на книжной странице»</w:t>
      </w:r>
    </w:p>
    <w:p w:rsidR="00C374D0" w:rsidRPr="00F76D76" w:rsidRDefault="00C374D0" w:rsidP="00F76D76">
      <w:pPr>
        <w:ind w:firstLine="709"/>
        <w:jc w:val="both"/>
        <w:rPr>
          <w:szCs w:val="28"/>
        </w:rPr>
      </w:pPr>
      <w:r w:rsidRPr="00F76D76">
        <w:rPr>
          <w:szCs w:val="28"/>
        </w:rPr>
        <w:t>Детский отдел ЦБ п.</w:t>
      </w:r>
      <w:r w:rsidR="00F76D76">
        <w:rPr>
          <w:szCs w:val="28"/>
        </w:rPr>
        <w:t xml:space="preserve"> </w:t>
      </w:r>
      <w:r w:rsidRPr="00F76D76">
        <w:rPr>
          <w:szCs w:val="28"/>
        </w:rPr>
        <w:t>Ясногорский</w:t>
      </w:r>
    </w:p>
    <w:p w:rsidR="00C374D0" w:rsidRPr="00F76D76" w:rsidRDefault="00C374D0" w:rsidP="00F76D76">
      <w:pPr>
        <w:widowControl w:val="0"/>
        <w:ind w:firstLine="709"/>
        <w:jc w:val="both"/>
        <w:rPr>
          <w:color w:val="000000"/>
          <w:szCs w:val="28"/>
        </w:rPr>
      </w:pPr>
      <w:r w:rsidRPr="00F76D76">
        <w:rPr>
          <w:color w:val="000000"/>
          <w:szCs w:val="28"/>
        </w:rPr>
        <w:t>Срок реализации с 1 июня – 31 августа 2018 года.</w:t>
      </w:r>
    </w:p>
    <w:p w:rsidR="00C374D0" w:rsidRPr="00F76D76" w:rsidRDefault="00C374D0" w:rsidP="00F76D76">
      <w:pPr>
        <w:ind w:firstLine="709"/>
        <w:jc w:val="both"/>
      </w:pPr>
      <w:r w:rsidRPr="00F76D76">
        <w:rPr>
          <w:szCs w:val="28"/>
        </w:rPr>
        <w:t>Краткое содержание программы:</w:t>
      </w:r>
      <w:r w:rsidR="00F76D76">
        <w:rPr>
          <w:szCs w:val="28"/>
        </w:rPr>
        <w:t xml:space="preserve"> </w:t>
      </w:r>
      <w:r w:rsidR="00F76D76">
        <w:t>в</w:t>
      </w:r>
      <w:r w:rsidRPr="00F76D76">
        <w:t xml:space="preserve"> летний период работа заключалась в том, чтобы охватить содержательным отдыхом как можно больше детей и подростков, расширить их кругозор, привить любовь к чтению. Она интересна тем, что позволяет сочетать чтение с творческой и игровой деятельностью, обсуждение книг с просмотром кинофильмов и мультфильмов. </w:t>
      </w:r>
    </w:p>
    <w:p w:rsidR="00C374D0" w:rsidRPr="00F76D76" w:rsidRDefault="00C374D0" w:rsidP="00F76D76">
      <w:pPr>
        <w:widowControl w:val="0"/>
        <w:ind w:firstLine="709"/>
        <w:jc w:val="both"/>
        <w:rPr>
          <w:bCs/>
          <w:szCs w:val="28"/>
        </w:rPr>
      </w:pPr>
      <w:r w:rsidRPr="00F76D76">
        <w:rPr>
          <w:szCs w:val="28"/>
        </w:rPr>
        <w:t xml:space="preserve">Цель: </w:t>
      </w:r>
      <w:r w:rsidRPr="00F76D76">
        <w:rPr>
          <w:bCs/>
          <w:szCs w:val="28"/>
        </w:rPr>
        <w:t>развитие и поддержка устойчивого интереса к чтению и книгам, как увлекательному и познавательному процессу</w:t>
      </w:r>
    </w:p>
    <w:p w:rsidR="00C374D0" w:rsidRPr="00F76D76" w:rsidRDefault="00C374D0" w:rsidP="00F76D76">
      <w:pPr>
        <w:widowControl w:val="0"/>
        <w:ind w:firstLine="709"/>
        <w:jc w:val="both"/>
        <w:rPr>
          <w:szCs w:val="28"/>
        </w:rPr>
      </w:pPr>
      <w:r w:rsidRPr="00F76D76">
        <w:rPr>
          <w:szCs w:val="28"/>
        </w:rPr>
        <w:t>Задачи:</w:t>
      </w:r>
    </w:p>
    <w:p w:rsidR="00C374D0" w:rsidRPr="00F76D76" w:rsidRDefault="00C374D0" w:rsidP="00F76D76">
      <w:pPr>
        <w:widowControl w:val="0"/>
        <w:ind w:firstLine="709"/>
        <w:jc w:val="both"/>
        <w:rPr>
          <w:bCs/>
          <w:szCs w:val="28"/>
        </w:rPr>
      </w:pPr>
      <w:r w:rsidRPr="00F76D76">
        <w:rPr>
          <w:szCs w:val="28"/>
        </w:rPr>
        <w:t xml:space="preserve"> - </w:t>
      </w:r>
      <w:r w:rsidRPr="00F76D76">
        <w:rPr>
          <w:bCs/>
          <w:szCs w:val="28"/>
        </w:rPr>
        <w:t>стимулировать читательскую активность в период летних каникул.</w:t>
      </w:r>
    </w:p>
    <w:p w:rsidR="00C374D0" w:rsidRPr="00F76D76" w:rsidRDefault="00C374D0" w:rsidP="00F76D76">
      <w:pPr>
        <w:widowControl w:val="0"/>
        <w:ind w:firstLine="709"/>
        <w:jc w:val="both"/>
        <w:rPr>
          <w:bCs/>
          <w:szCs w:val="28"/>
        </w:rPr>
      </w:pPr>
      <w:r w:rsidRPr="00F76D76">
        <w:rPr>
          <w:bCs/>
          <w:szCs w:val="28"/>
        </w:rPr>
        <w:t>- создать в библиотеке комфортную среду для развития творческого и интеллектуального потенциала пользователей детской библиотеки.</w:t>
      </w:r>
    </w:p>
    <w:p w:rsidR="00C374D0" w:rsidRPr="00F76D76" w:rsidRDefault="00C374D0" w:rsidP="00F76D76">
      <w:pPr>
        <w:widowControl w:val="0"/>
        <w:ind w:firstLine="709"/>
        <w:jc w:val="both"/>
        <w:rPr>
          <w:bCs/>
          <w:szCs w:val="28"/>
        </w:rPr>
      </w:pPr>
      <w:r w:rsidRPr="00F76D76">
        <w:rPr>
          <w:bCs/>
          <w:szCs w:val="28"/>
        </w:rPr>
        <w:t xml:space="preserve">- способствовать формированию и расширению читательского </w:t>
      </w:r>
      <w:r w:rsidRPr="00F76D76">
        <w:rPr>
          <w:bCs/>
          <w:szCs w:val="28"/>
        </w:rPr>
        <w:lastRenderedPageBreak/>
        <w:t>кругозора, интересов, увлечений детей и подростков с помощью книг;</w:t>
      </w:r>
    </w:p>
    <w:p w:rsidR="00C374D0" w:rsidRPr="00F76D76" w:rsidRDefault="00C374D0" w:rsidP="00F76D76">
      <w:pPr>
        <w:widowControl w:val="0"/>
        <w:ind w:firstLine="709"/>
        <w:jc w:val="both"/>
        <w:rPr>
          <w:bCs/>
          <w:szCs w:val="28"/>
        </w:rPr>
      </w:pPr>
      <w:r w:rsidRPr="00F76D76">
        <w:rPr>
          <w:bCs/>
          <w:szCs w:val="28"/>
        </w:rPr>
        <w:t>- организовать тесное сотрудничество с организаторами внеклассной работы школы.</w:t>
      </w:r>
    </w:p>
    <w:p w:rsidR="00C374D0" w:rsidRPr="00F76D76" w:rsidRDefault="00C374D0" w:rsidP="00F76D76">
      <w:pPr>
        <w:ind w:firstLine="709"/>
        <w:jc w:val="both"/>
        <w:rPr>
          <w:szCs w:val="28"/>
        </w:rPr>
      </w:pPr>
      <w:r w:rsidRPr="00F76D76">
        <w:rPr>
          <w:szCs w:val="28"/>
        </w:rPr>
        <w:t>Формы и методы реализации программы:</w:t>
      </w:r>
      <w:r w:rsidR="00F76D76">
        <w:rPr>
          <w:szCs w:val="28"/>
        </w:rPr>
        <w:t xml:space="preserve"> в</w:t>
      </w:r>
      <w:r w:rsidRPr="00F76D76">
        <w:rPr>
          <w:szCs w:val="28"/>
        </w:rPr>
        <w:t xml:space="preserve"> работе программы использовался широкий спектр форм библиотечных мероприятий: праздники, утренники, беседы, интерактивные занятия, громкие чтения, интерактивные выставки, игровые программы, познавательные часы и др. Ключевыми темами проводимых мероприятий являлись знаменательные и литературные даты календаря. Уделяется внимание историко-патриотической тематике, экологии, краеведению. </w:t>
      </w:r>
    </w:p>
    <w:p w:rsidR="00C374D0" w:rsidRPr="00F76D76" w:rsidRDefault="00C374D0" w:rsidP="00F76D76">
      <w:pPr>
        <w:widowControl w:val="0"/>
        <w:ind w:firstLine="709"/>
        <w:jc w:val="both"/>
      </w:pPr>
      <w:r w:rsidRPr="00F76D76">
        <w:rPr>
          <w:bCs/>
          <w:szCs w:val="28"/>
        </w:rPr>
        <w:t>Ожидаемые результаты:</w:t>
      </w:r>
      <w:r w:rsidR="00F76D76">
        <w:rPr>
          <w:bCs/>
          <w:szCs w:val="28"/>
        </w:rPr>
        <w:t xml:space="preserve"> </w:t>
      </w:r>
      <w:r w:rsidR="00F76D76">
        <w:rPr>
          <w:szCs w:val="28"/>
        </w:rPr>
        <w:t>д</w:t>
      </w:r>
      <w:r w:rsidRPr="00F76D76">
        <w:rPr>
          <w:szCs w:val="28"/>
        </w:rPr>
        <w:t xml:space="preserve">етский отдел тесно сотрудничал с летними лагерями при  Ясногорской и Мазуровской СОШ. Стартом стала </w:t>
      </w:r>
      <w:r w:rsidRPr="00F76D76">
        <w:t xml:space="preserve">детская игровая программа по презентации передвижной  книжной выставки «Континент удивительных книг», проведенная специалистами КОБДЮ   в Ясногорской средней школе. </w:t>
      </w:r>
    </w:p>
    <w:p w:rsidR="00C374D0" w:rsidRDefault="00C374D0" w:rsidP="00F76D76">
      <w:pPr>
        <w:widowControl w:val="0"/>
        <w:ind w:firstLine="709"/>
        <w:jc w:val="both"/>
        <w:rPr>
          <w:szCs w:val="28"/>
        </w:rPr>
      </w:pPr>
      <w:r w:rsidRPr="00F76D76">
        <w:rPr>
          <w:szCs w:val="28"/>
        </w:rPr>
        <w:t>Всего проведено</w:t>
      </w:r>
      <w:r>
        <w:rPr>
          <w:szCs w:val="28"/>
        </w:rPr>
        <w:t xml:space="preserve"> 30 мероприятий, которые посетило более 600 человек.</w:t>
      </w:r>
    </w:p>
    <w:p w:rsidR="00C374D0" w:rsidRDefault="00C374D0" w:rsidP="00073AFE"/>
    <w:p w:rsidR="00F76D76" w:rsidRDefault="00C374D0" w:rsidP="00F76D76">
      <w:pPr>
        <w:jc w:val="center"/>
        <w:rPr>
          <w:b/>
        </w:rPr>
      </w:pPr>
      <w:r>
        <w:rPr>
          <w:b/>
        </w:rPr>
        <w:t>Программа по повышению престижа книги и чтения</w:t>
      </w:r>
    </w:p>
    <w:p w:rsidR="00C374D0" w:rsidRDefault="00C374D0" w:rsidP="00F76D76">
      <w:pPr>
        <w:jc w:val="center"/>
        <w:rPr>
          <w:b/>
        </w:rPr>
      </w:pPr>
      <w:r>
        <w:rPr>
          <w:b/>
        </w:rPr>
        <w:t>«Я с книгой открываю мир»</w:t>
      </w:r>
    </w:p>
    <w:p w:rsidR="00C374D0" w:rsidRPr="00FC3B9C" w:rsidRDefault="00C374D0" w:rsidP="00FC3B9C">
      <w:pPr>
        <w:ind w:firstLine="709"/>
        <w:jc w:val="both"/>
        <w:rPr>
          <w:szCs w:val="28"/>
        </w:rPr>
      </w:pPr>
      <w:r w:rsidRPr="00FC3B9C">
        <w:rPr>
          <w:szCs w:val="28"/>
        </w:rPr>
        <w:t>Детский отдел ЦБ п.</w:t>
      </w:r>
      <w:r w:rsidR="00FC3B9C">
        <w:rPr>
          <w:szCs w:val="28"/>
        </w:rPr>
        <w:t xml:space="preserve"> </w:t>
      </w:r>
      <w:r w:rsidRPr="00FC3B9C">
        <w:rPr>
          <w:szCs w:val="28"/>
        </w:rPr>
        <w:t>Ясногорский</w:t>
      </w:r>
    </w:p>
    <w:p w:rsidR="00C374D0" w:rsidRPr="00FC3B9C" w:rsidRDefault="00C374D0" w:rsidP="00FC3B9C">
      <w:pPr>
        <w:ind w:firstLine="709"/>
        <w:jc w:val="both"/>
      </w:pPr>
      <w:r w:rsidRPr="00FC3B9C">
        <w:t>Срок реализации на 2 года -2018 – 2019 гг.</w:t>
      </w:r>
    </w:p>
    <w:p w:rsidR="00C374D0" w:rsidRPr="00FC3B9C" w:rsidRDefault="00C374D0" w:rsidP="00FC3B9C">
      <w:pPr>
        <w:ind w:firstLine="709"/>
        <w:jc w:val="both"/>
        <w:rPr>
          <w:szCs w:val="28"/>
        </w:rPr>
      </w:pPr>
      <w:r w:rsidRPr="00FC3B9C">
        <w:rPr>
          <w:szCs w:val="28"/>
        </w:rPr>
        <w:t>Краткое содержание программы:</w:t>
      </w:r>
      <w:r w:rsidR="00FC3B9C">
        <w:rPr>
          <w:szCs w:val="28"/>
        </w:rPr>
        <w:t xml:space="preserve"> ч</w:t>
      </w:r>
      <w:r w:rsidRPr="00FC3B9C">
        <w:rPr>
          <w:szCs w:val="28"/>
        </w:rPr>
        <w:t xml:space="preserve">тобы возродить у населения интерес к книге библиотекари МБУ «ЦБС» Кемеровского района внедряют новые формы работы, придают современное звучание традиционным формам, создают привлекательный облик библиотеки, как места, где всегда можно получить необходимую информацию, найти понимание и помощь. </w:t>
      </w:r>
    </w:p>
    <w:p w:rsidR="00C374D0" w:rsidRPr="00FC3B9C" w:rsidRDefault="00C374D0" w:rsidP="00FC3B9C">
      <w:pPr>
        <w:ind w:firstLine="709"/>
        <w:jc w:val="both"/>
        <w:rPr>
          <w:szCs w:val="28"/>
        </w:rPr>
      </w:pPr>
      <w:r w:rsidRPr="00FC3B9C">
        <w:rPr>
          <w:szCs w:val="28"/>
        </w:rPr>
        <w:t xml:space="preserve">Цели программы: </w:t>
      </w:r>
      <w:r w:rsidR="00FC3B9C">
        <w:rPr>
          <w:szCs w:val="28"/>
        </w:rPr>
        <w:t>п</w:t>
      </w:r>
      <w:r w:rsidRPr="00FC3B9C">
        <w:rPr>
          <w:szCs w:val="28"/>
        </w:rPr>
        <w:t>овышение престижа книги, чтения и уровня читательской активности детей, формирование информационной культуры детей.</w:t>
      </w:r>
    </w:p>
    <w:p w:rsidR="00C374D0" w:rsidRPr="00FC3B9C" w:rsidRDefault="00C374D0" w:rsidP="00FC3B9C">
      <w:pPr>
        <w:ind w:firstLine="709"/>
        <w:jc w:val="both"/>
        <w:rPr>
          <w:szCs w:val="28"/>
        </w:rPr>
      </w:pPr>
      <w:r w:rsidRPr="00FC3B9C">
        <w:rPr>
          <w:szCs w:val="28"/>
        </w:rPr>
        <w:t>Задачи программы:</w:t>
      </w:r>
    </w:p>
    <w:p w:rsidR="00C374D0" w:rsidRPr="00FC3B9C" w:rsidRDefault="00C374D0" w:rsidP="00FC3B9C">
      <w:pPr>
        <w:ind w:firstLine="709"/>
        <w:jc w:val="both"/>
        <w:rPr>
          <w:szCs w:val="28"/>
        </w:rPr>
      </w:pPr>
      <w:r w:rsidRPr="00FC3B9C">
        <w:rPr>
          <w:szCs w:val="28"/>
        </w:rPr>
        <w:t>1.Воспитывать культуру чтения у детей, прививать потребность в систематическом чтении.</w:t>
      </w:r>
    </w:p>
    <w:p w:rsidR="00C374D0" w:rsidRPr="00FC3B9C" w:rsidRDefault="00C374D0" w:rsidP="00FC3B9C">
      <w:pPr>
        <w:ind w:firstLine="709"/>
        <w:jc w:val="both"/>
        <w:rPr>
          <w:szCs w:val="28"/>
        </w:rPr>
      </w:pPr>
      <w:r w:rsidRPr="00FC3B9C">
        <w:rPr>
          <w:szCs w:val="28"/>
        </w:rPr>
        <w:t>2. Научить Детей ориентироваться в библиотечном пространстве.</w:t>
      </w:r>
    </w:p>
    <w:p w:rsidR="00C374D0" w:rsidRPr="00FC3B9C" w:rsidRDefault="00C374D0" w:rsidP="00FC3B9C">
      <w:pPr>
        <w:ind w:firstLine="709"/>
        <w:jc w:val="both"/>
        <w:rPr>
          <w:szCs w:val="28"/>
        </w:rPr>
      </w:pPr>
      <w:r w:rsidRPr="00FC3B9C">
        <w:rPr>
          <w:szCs w:val="28"/>
        </w:rPr>
        <w:t>3. Сформировать у детей навыки работы с книгой.</w:t>
      </w:r>
    </w:p>
    <w:p w:rsidR="00C374D0" w:rsidRPr="00FC3B9C" w:rsidRDefault="00C374D0" w:rsidP="00FC3B9C">
      <w:pPr>
        <w:ind w:firstLine="709"/>
        <w:jc w:val="both"/>
        <w:rPr>
          <w:szCs w:val="28"/>
        </w:rPr>
      </w:pPr>
      <w:r w:rsidRPr="00FC3B9C">
        <w:rPr>
          <w:szCs w:val="28"/>
        </w:rPr>
        <w:t>Формы и методы реализации программы:</w:t>
      </w:r>
    </w:p>
    <w:p w:rsidR="00C374D0" w:rsidRPr="00FC3B9C" w:rsidRDefault="00C374D0" w:rsidP="00FC3B9C">
      <w:pPr>
        <w:ind w:firstLine="709"/>
        <w:jc w:val="both"/>
        <w:rPr>
          <w:szCs w:val="28"/>
          <w:highlight w:val="cyan"/>
        </w:rPr>
      </w:pPr>
      <w:r w:rsidRPr="00FC3B9C">
        <w:rPr>
          <w:szCs w:val="28"/>
        </w:rPr>
        <w:t>литературные гонки, библиотечные уроки, игры, экскурсии, обзоры</w:t>
      </w:r>
      <w:r w:rsidRPr="00FC3B9C">
        <w:rPr>
          <w:szCs w:val="28"/>
          <w:highlight w:val="cyan"/>
        </w:rPr>
        <w:t xml:space="preserve"> </w:t>
      </w:r>
    </w:p>
    <w:p w:rsidR="00C374D0" w:rsidRPr="00FC3B9C" w:rsidRDefault="00C374D0" w:rsidP="00FC3B9C">
      <w:pPr>
        <w:ind w:firstLine="709"/>
        <w:jc w:val="both"/>
        <w:rPr>
          <w:bCs/>
          <w:szCs w:val="28"/>
        </w:rPr>
      </w:pPr>
      <w:r w:rsidRPr="00FC3B9C">
        <w:rPr>
          <w:bCs/>
          <w:szCs w:val="28"/>
        </w:rPr>
        <w:t>Ожидаемые результаты:</w:t>
      </w:r>
    </w:p>
    <w:p w:rsidR="00C374D0" w:rsidRDefault="00C374D0" w:rsidP="00FC3B9C">
      <w:pPr>
        <w:ind w:firstLine="709"/>
        <w:jc w:val="both"/>
        <w:rPr>
          <w:szCs w:val="28"/>
        </w:rPr>
      </w:pPr>
      <w:r w:rsidRPr="00FC3B9C">
        <w:rPr>
          <w:szCs w:val="28"/>
        </w:rPr>
        <w:t>Цикл библиотечных уроков показал, что ученики начальных классов умеют ориентироваться в библиотеке, могут найти нужную книгу в фонде, знакомы с творчеством русских и зарубежных авторов.</w:t>
      </w:r>
    </w:p>
    <w:p w:rsidR="00C374D0" w:rsidRDefault="00C374D0" w:rsidP="00073AFE">
      <w:pPr>
        <w:jc w:val="both"/>
        <w:rPr>
          <w:szCs w:val="28"/>
        </w:rPr>
      </w:pPr>
    </w:p>
    <w:p w:rsidR="00FC3B9C" w:rsidRDefault="00C374D0" w:rsidP="00FC3B9C">
      <w:pPr>
        <w:jc w:val="center"/>
        <w:rPr>
          <w:b/>
          <w:color w:val="000000"/>
          <w:szCs w:val="28"/>
        </w:rPr>
      </w:pPr>
      <w:r w:rsidRPr="001A3E32">
        <w:rPr>
          <w:b/>
          <w:color w:val="000000"/>
          <w:szCs w:val="28"/>
        </w:rPr>
        <w:lastRenderedPageBreak/>
        <w:t>Программа летнего чтения «С книжкой в летнем рюкзаке»</w:t>
      </w:r>
    </w:p>
    <w:p w:rsidR="00C374D0" w:rsidRPr="00FC3B9C" w:rsidRDefault="00FC3B9C" w:rsidP="00FC3B9C">
      <w:pPr>
        <w:ind w:firstLine="709"/>
        <w:jc w:val="both"/>
        <w:rPr>
          <w:color w:val="000000"/>
          <w:szCs w:val="28"/>
        </w:rPr>
      </w:pPr>
      <w:r w:rsidRPr="00FC3B9C">
        <w:rPr>
          <w:color w:val="000000"/>
          <w:szCs w:val="28"/>
        </w:rPr>
        <w:t>М</w:t>
      </w:r>
      <w:r w:rsidR="00C374D0" w:rsidRPr="00FC3B9C">
        <w:rPr>
          <w:color w:val="000000"/>
          <w:szCs w:val="28"/>
        </w:rPr>
        <w:t>одельная сельская библиотека п.Новостройка</w:t>
      </w:r>
    </w:p>
    <w:p w:rsidR="00C374D0" w:rsidRPr="008664D3" w:rsidRDefault="00FC3B9C" w:rsidP="00FC3B9C">
      <w:pPr>
        <w:ind w:firstLine="709"/>
        <w:jc w:val="both"/>
        <w:rPr>
          <w:color w:val="000000"/>
          <w:szCs w:val="28"/>
        </w:rPr>
      </w:pPr>
      <w:r>
        <w:rPr>
          <w:color w:val="000000"/>
          <w:szCs w:val="28"/>
        </w:rPr>
        <w:t>С</w:t>
      </w:r>
      <w:r w:rsidR="00C374D0" w:rsidRPr="008664D3">
        <w:rPr>
          <w:color w:val="000000"/>
          <w:szCs w:val="28"/>
        </w:rPr>
        <w:t>рок реализации</w:t>
      </w:r>
      <w:r>
        <w:rPr>
          <w:color w:val="000000"/>
          <w:szCs w:val="28"/>
        </w:rPr>
        <w:t>:</w:t>
      </w:r>
      <w:r w:rsidR="00C374D0" w:rsidRPr="008664D3">
        <w:rPr>
          <w:color w:val="000000"/>
          <w:szCs w:val="28"/>
        </w:rPr>
        <w:t xml:space="preserve"> 201</w:t>
      </w:r>
      <w:r w:rsidR="00C374D0">
        <w:rPr>
          <w:color w:val="000000"/>
          <w:szCs w:val="28"/>
        </w:rPr>
        <w:t>8</w:t>
      </w:r>
      <w:r w:rsidR="00C374D0" w:rsidRPr="008664D3">
        <w:rPr>
          <w:color w:val="000000"/>
          <w:szCs w:val="28"/>
        </w:rPr>
        <w:t>г.</w:t>
      </w:r>
    </w:p>
    <w:p w:rsidR="00C374D0" w:rsidRPr="009C5E7D" w:rsidRDefault="00FC3B9C" w:rsidP="00FC3B9C">
      <w:pPr>
        <w:ind w:firstLine="709"/>
        <w:jc w:val="both"/>
        <w:rPr>
          <w:color w:val="000000"/>
          <w:szCs w:val="28"/>
        </w:rPr>
      </w:pPr>
      <w:r>
        <w:rPr>
          <w:color w:val="000000"/>
          <w:szCs w:val="28"/>
        </w:rPr>
        <w:t>К</w:t>
      </w:r>
      <w:r w:rsidR="00C374D0" w:rsidRPr="008664D3">
        <w:rPr>
          <w:color w:val="000000"/>
          <w:szCs w:val="28"/>
        </w:rPr>
        <w:t xml:space="preserve">раткое содержание программы или проекта: </w:t>
      </w:r>
      <w:r>
        <w:rPr>
          <w:color w:val="000000"/>
          <w:szCs w:val="28"/>
        </w:rPr>
        <w:t>п</w:t>
      </w:r>
      <w:r w:rsidR="00C374D0" w:rsidRPr="009C5E7D">
        <w:rPr>
          <w:color w:val="000000"/>
          <w:szCs w:val="28"/>
        </w:rPr>
        <w:t>рограмма рассчитана на летние каникулы: июнь, июль, август. В июне состо</w:t>
      </w:r>
      <w:r w:rsidR="00C374D0">
        <w:rPr>
          <w:color w:val="000000"/>
          <w:szCs w:val="28"/>
        </w:rPr>
        <w:t>ялась</w:t>
      </w:r>
      <w:r w:rsidR="00C374D0" w:rsidRPr="009C5E7D">
        <w:rPr>
          <w:color w:val="000000"/>
          <w:szCs w:val="28"/>
        </w:rPr>
        <w:t xml:space="preserve"> Презентация программы летнего чтения.</w:t>
      </w:r>
      <w:r w:rsidR="00C374D0">
        <w:rPr>
          <w:color w:val="000000"/>
          <w:szCs w:val="28"/>
        </w:rPr>
        <w:t xml:space="preserve"> В</w:t>
      </w:r>
      <w:r w:rsidR="00C374D0" w:rsidRPr="009C5E7D">
        <w:rPr>
          <w:color w:val="000000"/>
          <w:szCs w:val="28"/>
        </w:rPr>
        <w:t xml:space="preserve"> сентябр</w:t>
      </w:r>
      <w:r w:rsidR="00C374D0">
        <w:rPr>
          <w:color w:val="000000"/>
          <w:szCs w:val="28"/>
        </w:rPr>
        <w:t>е</w:t>
      </w:r>
      <w:r w:rsidR="00C374D0" w:rsidRPr="009C5E7D">
        <w:rPr>
          <w:color w:val="000000"/>
          <w:szCs w:val="28"/>
        </w:rPr>
        <w:t xml:space="preserve"> проведено подведение итогов и награждение победителей.</w:t>
      </w:r>
      <w:r w:rsidR="00C374D0">
        <w:rPr>
          <w:color w:val="000000"/>
          <w:szCs w:val="28"/>
        </w:rPr>
        <w:t xml:space="preserve"> </w:t>
      </w:r>
      <w:r w:rsidR="00C374D0" w:rsidRPr="009C5E7D">
        <w:rPr>
          <w:color w:val="000000"/>
          <w:szCs w:val="28"/>
        </w:rPr>
        <w:t>Условия</w:t>
      </w:r>
      <w:r w:rsidR="00C374D0">
        <w:rPr>
          <w:color w:val="000000"/>
          <w:szCs w:val="28"/>
        </w:rPr>
        <w:t xml:space="preserve"> конкурса</w:t>
      </w:r>
      <w:r w:rsidR="00C374D0" w:rsidRPr="009C5E7D">
        <w:rPr>
          <w:color w:val="000000"/>
          <w:szCs w:val="28"/>
        </w:rPr>
        <w:t>:</w:t>
      </w:r>
      <w:r w:rsidR="00C374D0">
        <w:rPr>
          <w:color w:val="000000"/>
          <w:szCs w:val="28"/>
        </w:rPr>
        <w:t xml:space="preserve"> п</w:t>
      </w:r>
      <w:r w:rsidR="00C374D0" w:rsidRPr="009C5E7D">
        <w:rPr>
          <w:color w:val="000000"/>
          <w:szCs w:val="28"/>
        </w:rPr>
        <w:t>осетить библиотеку не менее 8 раз за лето</w:t>
      </w:r>
      <w:r w:rsidR="00C374D0">
        <w:rPr>
          <w:color w:val="000000"/>
          <w:szCs w:val="28"/>
        </w:rPr>
        <w:t>, прочитать не менее 10 книг, у</w:t>
      </w:r>
      <w:r w:rsidR="00C374D0" w:rsidRPr="009C5E7D">
        <w:rPr>
          <w:color w:val="000000"/>
          <w:szCs w:val="28"/>
        </w:rPr>
        <w:t>частвовать в мероприятиях, проводимых в библиотеке летом.</w:t>
      </w:r>
    </w:p>
    <w:p w:rsidR="00FC3B9C" w:rsidRDefault="00C374D0" w:rsidP="00FC3B9C">
      <w:pPr>
        <w:ind w:firstLine="709"/>
        <w:jc w:val="both"/>
        <w:rPr>
          <w:bCs/>
          <w:color w:val="000000"/>
          <w:szCs w:val="28"/>
        </w:rPr>
      </w:pPr>
      <w:r w:rsidRPr="001E3FBC">
        <w:rPr>
          <w:bCs/>
          <w:color w:val="000000"/>
          <w:szCs w:val="28"/>
        </w:rPr>
        <w:t>Конкурсы программы:</w:t>
      </w:r>
      <w:r w:rsidR="00FC3B9C">
        <w:rPr>
          <w:bCs/>
          <w:color w:val="000000"/>
          <w:szCs w:val="28"/>
        </w:rPr>
        <w:t xml:space="preserve"> </w:t>
      </w:r>
    </w:p>
    <w:p w:rsidR="00C374D0" w:rsidRPr="009C5E7D" w:rsidRDefault="00C374D0" w:rsidP="00FC3B9C">
      <w:pPr>
        <w:ind w:firstLine="709"/>
        <w:jc w:val="both"/>
        <w:rPr>
          <w:color w:val="000000"/>
          <w:szCs w:val="28"/>
          <w:shd w:val="clear" w:color="auto" w:fill="F0F0F0"/>
        </w:rPr>
      </w:pPr>
      <w:r w:rsidRPr="001E3FBC">
        <w:rPr>
          <w:color w:val="000000"/>
          <w:szCs w:val="28"/>
        </w:rPr>
        <w:t>«Лидер программы «</w:t>
      </w:r>
      <w:r w:rsidRPr="009C5E7D">
        <w:rPr>
          <w:color w:val="000000"/>
          <w:szCs w:val="28"/>
        </w:rPr>
        <w:t>С книжкой в летнем рюкзаке</w:t>
      </w:r>
      <w:r w:rsidRPr="00376B5B">
        <w:rPr>
          <w:color w:val="000000"/>
          <w:szCs w:val="28"/>
        </w:rPr>
        <w:t>» - ребенок, прочитавший больше всех книг разнообразного жанра. Критерии оценки – регулярность чтения в библиотеке, активное участие в мероприятиях библиотеки.</w:t>
      </w:r>
    </w:p>
    <w:p w:rsidR="00C374D0" w:rsidRPr="008664D3" w:rsidRDefault="00C374D0" w:rsidP="00FC3B9C">
      <w:pPr>
        <w:ind w:firstLine="709"/>
        <w:jc w:val="both"/>
        <w:rPr>
          <w:color w:val="000000"/>
          <w:szCs w:val="28"/>
        </w:rPr>
      </w:pPr>
      <w:r w:rsidRPr="00376B5B">
        <w:rPr>
          <w:color w:val="000000"/>
          <w:szCs w:val="28"/>
        </w:rPr>
        <w:t>«Лучшая иллюстрация» - формат иллюстрации А4, техника исполнения произвольная. Критерии оценки – оригинальность представления произведения</w:t>
      </w:r>
      <w:r w:rsidRPr="009C5E7D">
        <w:rPr>
          <w:color w:val="000000"/>
          <w:szCs w:val="28"/>
          <w:shd w:val="clear" w:color="auto" w:fill="F0F0F0"/>
        </w:rPr>
        <w:t>.</w:t>
      </w:r>
      <w:r w:rsidRPr="009C5E7D">
        <w:rPr>
          <w:color w:val="000000"/>
          <w:szCs w:val="28"/>
        </w:rPr>
        <w:br/>
      </w:r>
      <w:r w:rsidRPr="00376B5B">
        <w:rPr>
          <w:color w:val="000000"/>
          <w:szCs w:val="28"/>
        </w:rPr>
        <w:t>«Лучшая творческая работа» - кроссворд, сценарий викторины, фотоколлаж. Критерии оценки – оригинальность, творческий подход.</w:t>
      </w:r>
      <w:r w:rsidRPr="00376B5B">
        <w:rPr>
          <w:color w:val="000000"/>
          <w:szCs w:val="28"/>
        </w:rPr>
        <w:br/>
        <w:t>- цели программы: формирование активной читательской деятельности и организация  досуга детей в летнее время.</w:t>
      </w:r>
    </w:p>
    <w:p w:rsidR="00FC3B9C" w:rsidRDefault="00FC3B9C" w:rsidP="00FC3B9C">
      <w:pPr>
        <w:ind w:firstLine="709"/>
        <w:rPr>
          <w:color w:val="000000"/>
          <w:szCs w:val="28"/>
        </w:rPr>
      </w:pPr>
      <w:r>
        <w:rPr>
          <w:szCs w:val="28"/>
        </w:rPr>
        <w:t>З</w:t>
      </w:r>
      <w:r w:rsidR="00C374D0" w:rsidRPr="00F9067A">
        <w:rPr>
          <w:szCs w:val="28"/>
        </w:rPr>
        <w:t>адачи программы:</w:t>
      </w:r>
      <w:r w:rsidR="00C374D0" w:rsidRPr="00F62503">
        <w:rPr>
          <w:color w:val="000000"/>
          <w:szCs w:val="28"/>
        </w:rPr>
        <w:t xml:space="preserve"> </w:t>
      </w:r>
    </w:p>
    <w:p w:rsidR="00C374D0" w:rsidRPr="009C5E7D" w:rsidRDefault="00C374D0" w:rsidP="00FC3B9C">
      <w:pPr>
        <w:ind w:firstLine="709"/>
        <w:rPr>
          <w:color w:val="000000"/>
          <w:szCs w:val="28"/>
        </w:rPr>
      </w:pPr>
      <w:r w:rsidRPr="009C5E7D">
        <w:rPr>
          <w:color w:val="000000"/>
          <w:szCs w:val="28"/>
        </w:rPr>
        <w:t>- воспитывать интерес к самостоятельному чтению через индивидуальные и творческие формы работы;</w:t>
      </w:r>
    </w:p>
    <w:p w:rsidR="00C374D0" w:rsidRPr="009C5E7D" w:rsidRDefault="00C374D0" w:rsidP="00FC3B9C">
      <w:pPr>
        <w:ind w:firstLine="709"/>
        <w:jc w:val="both"/>
        <w:rPr>
          <w:color w:val="000000"/>
          <w:szCs w:val="28"/>
        </w:rPr>
      </w:pPr>
      <w:r w:rsidRPr="009C5E7D">
        <w:rPr>
          <w:color w:val="000000"/>
          <w:szCs w:val="28"/>
        </w:rPr>
        <w:t>- выявление активных и творческих читателей, стимулирование чтения детей летом.</w:t>
      </w:r>
    </w:p>
    <w:p w:rsidR="00C374D0" w:rsidRPr="008664D3" w:rsidRDefault="00C374D0" w:rsidP="00FC3B9C">
      <w:pPr>
        <w:ind w:firstLine="709"/>
        <w:jc w:val="both"/>
        <w:rPr>
          <w:color w:val="000000"/>
          <w:szCs w:val="28"/>
        </w:rPr>
      </w:pPr>
      <w:r w:rsidRPr="008664D3">
        <w:rPr>
          <w:color w:val="000000"/>
          <w:szCs w:val="28"/>
        </w:rPr>
        <w:t>- формы и методы реализации программы: выставки, массовые мероприятия</w:t>
      </w:r>
      <w:r>
        <w:rPr>
          <w:color w:val="000000"/>
          <w:szCs w:val="28"/>
        </w:rPr>
        <w:t>: конкурсы, викторины, игры</w:t>
      </w:r>
      <w:r w:rsidRPr="008664D3">
        <w:rPr>
          <w:color w:val="000000"/>
          <w:szCs w:val="28"/>
        </w:rPr>
        <w:t xml:space="preserve"> </w:t>
      </w:r>
    </w:p>
    <w:p w:rsidR="00C374D0" w:rsidRPr="00116681" w:rsidRDefault="00C374D0" w:rsidP="00FC3B9C">
      <w:pPr>
        <w:pStyle w:val="afb"/>
        <w:shd w:val="clear" w:color="auto" w:fill="FFFFFF"/>
        <w:spacing w:before="0" w:beforeAutospacing="0" w:after="0" w:afterAutospacing="0"/>
        <w:ind w:firstLine="709"/>
        <w:jc w:val="both"/>
        <w:rPr>
          <w:sz w:val="28"/>
          <w:szCs w:val="28"/>
        </w:rPr>
      </w:pPr>
      <w:r w:rsidRPr="00116681">
        <w:rPr>
          <w:sz w:val="28"/>
          <w:szCs w:val="28"/>
        </w:rPr>
        <w:t>- полученные или ожидаемые результаты: было проведено</w:t>
      </w:r>
      <w:r>
        <w:rPr>
          <w:sz w:val="28"/>
          <w:szCs w:val="28"/>
        </w:rPr>
        <w:t xml:space="preserve"> 15</w:t>
      </w:r>
      <w:r w:rsidRPr="00116681">
        <w:rPr>
          <w:sz w:val="28"/>
          <w:szCs w:val="28"/>
        </w:rPr>
        <w:t xml:space="preserve"> мероприятий, которые посетил </w:t>
      </w:r>
      <w:r>
        <w:rPr>
          <w:sz w:val="28"/>
          <w:szCs w:val="28"/>
        </w:rPr>
        <w:t xml:space="preserve">281 </w:t>
      </w:r>
      <w:r w:rsidRPr="00116681">
        <w:rPr>
          <w:sz w:val="28"/>
          <w:szCs w:val="28"/>
        </w:rPr>
        <w:t>человек. Библиотечные мероприятия не ограничивались стенами библиотек</w:t>
      </w:r>
      <w:r>
        <w:rPr>
          <w:sz w:val="28"/>
          <w:szCs w:val="28"/>
        </w:rPr>
        <w:t>-</w:t>
      </w:r>
      <w:r w:rsidRPr="00116681">
        <w:rPr>
          <w:sz w:val="28"/>
          <w:szCs w:val="28"/>
        </w:rPr>
        <w:t xml:space="preserve"> </w:t>
      </w:r>
      <w:r>
        <w:rPr>
          <w:sz w:val="28"/>
          <w:szCs w:val="28"/>
        </w:rPr>
        <w:t xml:space="preserve">игры, акции </w:t>
      </w:r>
      <w:r w:rsidRPr="00116681">
        <w:rPr>
          <w:sz w:val="28"/>
          <w:szCs w:val="28"/>
        </w:rPr>
        <w:t>проходили на площадке у ДК. Деятельность библиотек</w:t>
      </w:r>
      <w:r>
        <w:rPr>
          <w:sz w:val="28"/>
          <w:szCs w:val="28"/>
        </w:rPr>
        <w:t>и</w:t>
      </w:r>
      <w:r w:rsidRPr="00116681">
        <w:rPr>
          <w:sz w:val="28"/>
          <w:szCs w:val="28"/>
        </w:rPr>
        <w:t xml:space="preserve"> была направлена на продвижение чтения среди детей</w:t>
      </w:r>
      <w:r>
        <w:rPr>
          <w:sz w:val="28"/>
          <w:szCs w:val="28"/>
        </w:rPr>
        <w:t xml:space="preserve"> летом</w:t>
      </w:r>
      <w:r w:rsidRPr="00116681">
        <w:rPr>
          <w:sz w:val="28"/>
          <w:szCs w:val="28"/>
        </w:rPr>
        <w:t>, активизацию их творческих и познавательных способностей.</w:t>
      </w:r>
      <w:r w:rsidRPr="00CA5A70">
        <w:rPr>
          <w:sz w:val="28"/>
          <w:szCs w:val="28"/>
        </w:rPr>
        <w:t xml:space="preserve"> </w:t>
      </w:r>
      <w:r w:rsidRPr="00116681">
        <w:rPr>
          <w:sz w:val="28"/>
          <w:szCs w:val="28"/>
        </w:rPr>
        <w:t>Самые активные участники программы были награждены почетными грамотами.</w:t>
      </w:r>
    </w:p>
    <w:p w:rsidR="00C374D0" w:rsidRDefault="00C374D0" w:rsidP="00376B5B">
      <w:pPr>
        <w:jc w:val="both"/>
        <w:rPr>
          <w:color w:val="000000"/>
          <w:szCs w:val="28"/>
        </w:rPr>
      </w:pPr>
    </w:p>
    <w:p w:rsidR="00FC3B9C" w:rsidRPr="00FC3B9C" w:rsidRDefault="00C374D0" w:rsidP="00FC3B9C">
      <w:pPr>
        <w:ind w:firstLine="1"/>
        <w:jc w:val="center"/>
        <w:rPr>
          <w:b/>
          <w:szCs w:val="28"/>
        </w:rPr>
      </w:pPr>
      <w:r w:rsidRPr="00FC3B9C">
        <w:rPr>
          <w:b/>
          <w:szCs w:val="28"/>
        </w:rPr>
        <w:t>Название проекта; «По страницам памяти»</w:t>
      </w:r>
    </w:p>
    <w:p w:rsidR="00C374D0" w:rsidRPr="00FC3B9C" w:rsidRDefault="00FC3B9C" w:rsidP="00FC3B9C">
      <w:pPr>
        <w:ind w:firstLine="709"/>
        <w:jc w:val="both"/>
        <w:rPr>
          <w:szCs w:val="28"/>
        </w:rPr>
      </w:pPr>
      <w:r w:rsidRPr="00FC3B9C">
        <w:rPr>
          <w:szCs w:val="28"/>
        </w:rPr>
        <w:t>Б</w:t>
      </w:r>
      <w:r w:rsidR="00C374D0" w:rsidRPr="00FC3B9C">
        <w:rPr>
          <w:szCs w:val="28"/>
        </w:rPr>
        <w:t>иблиотека с.</w:t>
      </w:r>
      <w:r>
        <w:rPr>
          <w:szCs w:val="28"/>
        </w:rPr>
        <w:t xml:space="preserve"> </w:t>
      </w:r>
      <w:r w:rsidR="00C374D0" w:rsidRPr="00FC3B9C">
        <w:rPr>
          <w:szCs w:val="28"/>
        </w:rPr>
        <w:t>Барановка</w:t>
      </w:r>
      <w:r w:rsidRPr="00FC3B9C">
        <w:rPr>
          <w:szCs w:val="28"/>
        </w:rPr>
        <w:t xml:space="preserve"> </w:t>
      </w:r>
      <w:r w:rsidR="00C374D0" w:rsidRPr="00FC3B9C">
        <w:rPr>
          <w:szCs w:val="28"/>
        </w:rPr>
        <w:t>(участник районного конкурса социальных проектов «Дружба народов»)</w:t>
      </w:r>
    </w:p>
    <w:p w:rsidR="00C374D0" w:rsidRPr="00643B1E" w:rsidRDefault="00FC3B9C" w:rsidP="00FC3B9C">
      <w:pPr>
        <w:ind w:firstLine="709"/>
        <w:jc w:val="both"/>
        <w:rPr>
          <w:szCs w:val="28"/>
        </w:rPr>
      </w:pPr>
      <w:r>
        <w:rPr>
          <w:szCs w:val="28"/>
        </w:rPr>
        <w:t>С</w:t>
      </w:r>
      <w:r w:rsidR="00C374D0" w:rsidRPr="00643B1E">
        <w:rPr>
          <w:szCs w:val="28"/>
        </w:rPr>
        <w:t>рок реализации</w:t>
      </w:r>
      <w:r>
        <w:rPr>
          <w:szCs w:val="28"/>
        </w:rPr>
        <w:t>:</w:t>
      </w:r>
      <w:r w:rsidR="00C374D0" w:rsidRPr="00643B1E">
        <w:rPr>
          <w:szCs w:val="28"/>
        </w:rPr>
        <w:t xml:space="preserve"> с 01 декабря 2017 года по 10 мая 2018 года</w:t>
      </w:r>
    </w:p>
    <w:p w:rsidR="00C374D0" w:rsidRPr="00643B1E" w:rsidRDefault="00FC3B9C" w:rsidP="00FC3B9C">
      <w:pPr>
        <w:ind w:firstLine="709"/>
        <w:jc w:val="both"/>
        <w:rPr>
          <w:szCs w:val="28"/>
        </w:rPr>
      </w:pPr>
      <w:r>
        <w:rPr>
          <w:szCs w:val="28"/>
        </w:rPr>
        <w:t>К</w:t>
      </w:r>
      <w:r w:rsidR="00C374D0" w:rsidRPr="00643B1E">
        <w:rPr>
          <w:szCs w:val="28"/>
        </w:rPr>
        <w:t>раткое содержание программы или проекта</w:t>
      </w:r>
      <w:r>
        <w:rPr>
          <w:szCs w:val="28"/>
        </w:rPr>
        <w:t>:</w:t>
      </w:r>
      <w:r w:rsidR="00C374D0" w:rsidRPr="00643B1E">
        <w:rPr>
          <w:szCs w:val="28"/>
        </w:rPr>
        <w:t xml:space="preserve"> Мероприятия, направленные на изучение</w:t>
      </w:r>
      <w:r w:rsidR="00C374D0" w:rsidRPr="00643B1E">
        <w:rPr>
          <w:b/>
          <w:szCs w:val="28"/>
        </w:rPr>
        <w:t xml:space="preserve"> </w:t>
      </w:r>
      <w:r w:rsidR="00C374D0" w:rsidRPr="00643B1E">
        <w:rPr>
          <w:szCs w:val="28"/>
        </w:rPr>
        <w:t xml:space="preserve">истории разных народов. </w:t>
      </w:r>
    </w:p>
    <w:p w:rsidR="00C374D0" w:rsidRPr="00643B1E" w:rsidRDefault="00C374D0" w:rsidP="00FC3B9C">
      <w:pPr>
        <w:ind w:firstLine="709"/>
        <w:jc w:val="both"/>
        <w:rPr>
          <w:szCs w:val="28"/>
        </w:rPr>
      </w:pPr>
      <w:r w:rsidRPr="00643B1E">
        <w:rPr>
          <w:bCs/>
          <w:szCs w:val="28"/>
        </w:rPr>
        <w:lastRenderedPageBreak/>
        <w:t>Цель проекта:</w:t>
      </w:r>
      <w:r w:rsidRPr="00643B1E">
        <w:rPr>
          <w:szCs w:val="28"/>
        </w:rPr>
        <w:t xml:space="preserve"> Познакомить детей с некоторыми особенностями разных народных культур (национальные костюмы, кухня, традиции и обычаи)</w:t>
      </w:r>
      <w:r>
        <w:rPr>
          <w:szCs w:val="28"/>
        </w:rPr>
        <w:t>, проживающими в Кемеровском районе</w:t>
      </w:r>
      <w:r w:rsidRPr="00643B1E">
        <w:rPr>
          <w:szCs w:val="28"/>
        </w:rPr>
        <w:t>.</w:t>
      </w:r>
    </w:p>
    <w:p w:rsidR="00C374D0" w:rsidRPr="00643B1E" w:rsidRDefault="00C374D0" w:rsidP="00FC3B9C">
      <w:pPr>
        <w:ind w:firstLine="709"/>
        <w:jc w:val="both"/>
        <w:rPr>
          <w:bCs/>
          <w:szCs w:val="28"/>
        </w:rPr>
      </w:pPr>
      <w:r w:rsidRPr="00643B1E">
        <w:rPr>
          <w:bCs/>
          <w:szCs w:val="28"/>
        </w:rPr>
        <w:t>Задачи проекта:</w:t>
      </w:r>
    </w:p>
    <w:p w:rsidR="00C374D0" w:rsidRPr="00643B1E" w:rsidRDefault="00C374D0" w:rsidP="00FC3B9C">
      <w:pPr>
        <w:ind w:firstLine="709"/>
        <w:jc w:val="both"/>
        <w:rPr>
          <w:szCs w:val="28"/>
        </w:rPr>
      </w:pPr>
      <w:r w:rsidRPr="00643B1E">
        <w:rPr>
          <w:szCs w:val="28"/>
        </w:rPr>
        <w:t>Формировать первоначальные представления о Кузбассе и о своей малой Родине;</w:t>
      </w:r>
    </w:p>
    <w:p w:rsidR="00C374D0" w:rsidRPr="00643B1E" w:rsidRDefault="00C374D0" w:rsidP="00FC3B9C">
      <w:pPr>
        <w:ind w:firstLine="709"/>
        <w:jc w:val="both"/>
        <w:rPr>
          <w:szCs w:val="28"/>
        </w:rPr>
      </w:pPr>
      <w:r w:rsidRPr="00643B1E">
        <w:rPr>
          <w:szCs w:val="28"/>
        </w:rPr>
        <w:t>Дать детям знания о многообразии народов, проживающих на территории Кузбасса, России;</w:t>
      </w:r>
    </w:p>
    <w:p w:rsidR="00C374D0" w:rsidRDefault="00C374D0" w:rsidP="00FC3B9C">
      <w:pPr>
        <w:ind w:firstLine="709"/>
        <w:jc w:val="both"/>
        <w:rPr>
          <w:szCs w:val="28"/>
        </w:rPr>
      </w:pPr>
      <w:r w:rsidRPr="00643B1E">
        <w:rPr>
          <w:szCs w:val="28"/>
        </w:rPr>
        <w:t xml:space="preserve">Воспитывать любовь к своему краю, чувства патриотизма и гордости к месту, где родился; </w:t>
      </w:r>
    </w:p>
    <w:p w:rsidR="00C374D0" w:rsidRPr="00643B1E" w:rsidRDefault="00C374D0" w:rsidP="00FC3B9C">
      <w:pPr>
        <w:ind w:firstLine="709"/>
        <w:jc w:val="both"/>
        <w:rPr>
          <w:szCs w:val="28"/>
        </w:rPr>
      </w:pPr>
      <w:r w:rsidRPr="00643B1E">
        <w:rPr>
          <w:szCs w:val="28"/>
        </w:rPr>
        <w:t>Формировать у детей чувство толерантности, интереса и уважения к другим национальным культурам;</w:t>
      </w:r>
    </w:p>
    <w:p w:rsidR="00C374D0" w:rsidRPr="00643B1E" w:rsidRDefault="00C374D0" w:rsidP="00FC3B9C">
      <w:pPr>
        <w:ind w:firstLine="709"/>
        <w:jc w:val="both"/>
        <w:rPr>
          <w:color w:val="000000"/>
          <w:szCs w:val="28"/>
        </w:rPr>
      </w:pPr>
      <w:r w:rsidRPr="00643B1E">
        <w:rPr>
          <w:color w:val="000000"/>
          <w:szCs w:val="28"/>
        </w:rPr>
        <w:t>- формы и методы реализации программы или проект; выставки и фотовыставки, беседы, игры.</w:t>
      </w:r>
    </w:p>
    <w:p w:rsidR="00C374D0" w:rsidRPr="00643B1E" w:rsidRDefault="00C374D0" w:rsidP="00FC3B9C">
      <w:pPr>
        <w:pStyle w:val="afb"/>
        <w:spacing w:before="0" w:beforeAutospacing="0" w:after="0" w:afterAutospacing="0"/>
        <w:ind w:firstLine="709"/>
        <w:jc w:val="both"/>
        <w:rPr>
          <w:color w:val="000000"/>
          <w:sz w:val="28"/>
          <w:szCs w:val="28"/>
        </w:rPr>
      </w:pPr>
      <w:r w:rsidRPr="00643B1E">
        <w:rPr>
          <w:sz w:val="28"/>
          <w:szCs w:val="28"/>
        </w:rPr>
        <w:t xml:space="preserve">- полученные или ожидаемые результаты.  </w:t>
      </w:r>
      <w:r w:rsidRPr="00643B1E">
        <w:rPr>
          <w:color w:val="000000"/>
          <w:sz w:val="28"/>
          <w:szCs w:val="28"/>
        </w:rPr>
        <w:t>В результате проделанной работы по реализации проекта достигнута поставленная цель, реализованы задачи. Проведенный опрос показал, что дети обогатили свои знания о разных народах и их традициях.</w:t>
      </w:r>
    </w:p>
    <w:p w:rsidR="00C374D0" w:rsidRPr="00643B1E" w:rsidRDefault="00C374D0" w:rsidP="00FC3B9C">
      <w:pPr>
        <w:pStyle w:val="afb"/>
        <w:spacing w:before="0" w:beforeAutospacing="0" w:after="0" w:afterAutospacing="0"/>
        <w:ind w:firstLine="709"/>
        <w:jc w:val="both"/>
        <w:rPr>
          <w:color w:val="000000"/>
          <w:sz w:val="28"/>
          <w:szCs w:val="28"/>
        </w:rPr>
      </w:pPr>
      <w:r w:rsidRPr="00643B1E">
        <w:rPr>
          <w:color w:val="000000"/>
          <w:sz w:val="28"/>
          <w:szCs w:val="28"/>
        </w:rPr>
        <w:t>Люди разных национальностей любят и уважают традиции и культуру своего народа и народов разных стран. Произошло укрепление взаимоотношений  между детьми.</w:t>
      </w:r>
    </w:p>
    <w:p w:rsidR="00C374D0" w:rsidRPr="00643B1E" w:rsidRDefault="00C374D0" w:rsidP="00643B1E">
      <w:pPr>
        <w:ind w:firstLine="1"/>
        <w:jc w:val="both"/>
        <w:rPr>
          <w:szCs w:val="28"/>
        </w:rPr>
      </w:pPr>
    </w:p>
    <w:p w:rsidR="00FC3B9C" w:rsidRPr="00FC3B9C" w:rsidRDefault="00FC3B9C" w:rsidP="00FC3B9C">
      <w:pPr>
        <w:ind w:firstLine="1"/>
        <w:jc w:val="center"/>
        <w:rPr>
          <w:b/>
          <w:szCs w:val="28"/>
        </w:rPr>
      </w:pPr>
      <w:r w:rsidRPr="00FC3B9C">
        <w:rPr>
          <w:b/>
          <w:szCs w:val="28"/>
        </w:rPr>
        <w:t>П</w:t>
      </w:r>
      <w:r w:rsidR="00C374D0" w:rsidRPr="00FC3B9C">
        <w:rPr>
          <w:b/>
          <w:szCs w:val="28"/>
        </w:rPr>
        <w:t>рограмма «Библиоканикулы, или Приключения с книгой»</w:t>
      </w:r>
    </w:p>
    <w:p w:rsidR="00C374D0" w:rsidRPr="00FC3B9C" w:rsidRDefault="00FC3B9C" w:rsidP="00DB2142">
      <w:pPr>
        <w:ind w:firstLine="709"/>
        <w:jc w:val="both"/>
        <w:rPr>
          <w:szCs w:val="28"/>
        </w:rPr>
      </w:pPr>
      <w:r w:rsidRPr="00FC3B9C">
        <w:rPr>
          <w:szCs w:val="28"/>
        </w:rPr>
        <w:t>Б</w:t>
      </w:r>
      <w:r w:rsidR="00C374D0" w:rsidRPr="00FC3B9C">
        <w:rPr>
          <w:szCs w:val="28"/>
        </w:rPr>
        <w:t>иблиотека с.</w:t>
      </w:r>
      <w:r w:rsidRPr="00FC3B9C">
        <w:rPr>
          <w:szCs w:val="28"/>
        </w:rPr>
        <w:t xml:space="preserve"> </w:t>
      </w:r>
      <w:r w:rsidR="00C374D0" w:rsidRPr="00FC3B9C">
        <w:rPr>
          <w:szCs w:val="28"/>
        </w:rPr>
        <w:t>Барановка</w:t>
      </w:r>
    </w:p>
    <w:p w:rsidR="00C374D0" w:rsidRPr="00643B1E" w:rsidRDefault="00FC3B9C" w:rsidP="00DB2142">
      <w:pPr>
        <w:ind w:firstLine="709"/>
        <w:jc w:val="both"/>
        <w:rPr>
          <w:szCs w:val="28"/>
        </w:rPr>
      </w:pPr>
      <w:r>
        <w:rPr>
          <w:szCs w:val="28"/>
        </w:rPr>
        <w:t>С</w:t>
      </w:r>
      <w:r w:rsidR="00C374D0" w:rsidRPr="00643B1E">
        <w:rPr>
          <w:szCs w:val="28"/>
        </w:rPr>
        <w:t>рок реализации</w:t>
      </w:r>
      <w:r>
        <w:rPr>
          <w:szCs w:val="28"/>
        </w:rPr>
        <w:t>:</w:t>
      </w:r>
      <w:r w:rsidR="00C374D0" w:rsidRPr="00643B1E">
        <w:rPr>
          <w:szCs w:val="28"/>
        </w:rPr>
        <w:t xml:space="preserve"> июнь-август 2018 года</w:t>
      </w:r>
    </w:p>
    <w:p w:rsidR="00C374D0" w:rsidRPr="00643B1E" w:rsidRDefault="00FC3B9C" w:rsidP="00DB2142">
      <w:pPr>
        <w:ind w:firstLine="709"/>
        <w:jc w:val="both"/>
        <w:rPr>
          <w:szCs w:val="28"/>
        </w:rPr>
      </w:pPr>
      <w:r>
        <w:rPr>
          <w:szCs w:val="28"/>
        </w:rPr>
        <w:t>К</w:t>
      </w:r>
      <w:r w:rsidR="00C374D0" w:rsidRPr="00643B1E">
        <w:rPr>
          <w:szCs w:val="28"/>
        </w:rPr>
        <w:t>раткое содержание программы или проекта</w:t>
      </w:r>
      <w:r>
        <w:rPr>
          <w:szCs w:val="28"/>
        </w:rPr>
        <w:t>:</w:t>
      </w:r>
      <w:r w:rsidR="00C374D0" w:rsidRPr="00643B1E">
        <w:rPr>
          <w:szCs w:val="28"/>
        </w:rPr>
        <w:t xml:space="preserve"> </w:t>
      </w:r>
      <w:r>
        <w:rPr>
          <w:szCs w:val="28"/>
        </w:rPr>
        <w:t>к</w:t>
      </w:r>
      <w:r w:rsidR="00C374D0" w:rsidRPr="00643B1E">
        <w:rPr>
          <w:szCs w:val="28"/>
        </w:rPr>
        <w:t>онкурсы, игры, приключения, путеше</w:t>
      </w:r>
      <w:r w:rsidR="00C374D0">
        <w:rPr>
          <w:szCs w:val="28"/>
        </w:rPr>
        <w:t>ствия и подарки позволили</w:t>
      </w:r>
      <w:r w:rsidR="00C374D0" w:rsidRPr="00643B1E">
        <w:rPr>
          <w:szCs w:val="28"/>
        </w:rPr>
        <w:t xml:space="preserve"> сделать досуг детей не только интересным, но и полезным. Существенное количество мероприятий</w:t>
      </w:r>
      <w:r w:rsidR="00C374D0">
        <w:rPr>
          <w:szCs w:val="28"/>
        </w:rPr>
        <w:t xml:space="preserve"> проходило вне стен библиотеки, </w:t>
      </w:r>
      <w:r w:rsidR="00C374D0" w:rsidRPr="00643B1E">
        <w:rPr>
          <w:szCs w:val="28"/>
        </w:rPr>
        <w:t xml:space="preserve">на свежем воздухе. </w:t>
      </w:r>
    </w:p>
    <w:p w:rsidR="00C374D0" w:rsidRPr="00643B1E" w:rsidRDefault="00FC3B9C" w:rsidP="00DB2142">
      <w:pPr>
        <w:ind w:firstLine="709"/>
        <w:jc w:val="both"/>
        <w:rPr>
          <w:szCs w:val="28"/>
        </w:rPr>
      </w:pPr>
      <w:r>
        <w:rPr>
          <w:szCs w:val="28"/>
        </w:rPr>
        <w:t>Ц</w:t>
      </w:r>
      <w:r w:rsidR="00C374D0" w:rsidRPr="00643B1E">
        <w:rPr>
          <w:szCs w:val="28"/>
        </w:rPr>
        <w:t>ели и задачи программы и проекта; организация содержательного досуга детей в период летних каникул; поддержка и развитие интереса к чтению, как увлекательному и творческому процессу. Задачи: привлечение детей к систематическому чтению; создание в библиотеке среды для раскрытию творческого и интеллектуального потенциала детей; формирование позитивного образа библиотеки, как центра детского чтения; привлечение в библиотеку потенциальных читателей: не читающих детей и подростков; профилактика негативных явлений в подростковой среде.</w:t>
      </w:r>
    </w:p>
    <w:p w:rsidR="00C374D0" w:rsidRPr="00643B1E" w:rsidRDefault="00FC3B9C" w:rsidP="00DB2142">
      <w:pPr>
        <w:ind w:firstLine="709"/>
        <w:jc w:val="both"/>
        <w:rPr>
          <w:szCs w:val="28"/>
        </w:rPr>
      </w:pPr>
      <w:r>
        <w:rPr>
          <w:color w:val="000000"/>
          <w:szCs w:val="28"/>
        </w:rPr>
        <w:t>Ф</w:t>
      </w:r>
      <w:r w:rsidR="00C374D0" w:rsidRPr="00643B1E">
        <w:rPr>
          <w:color w:val="000000"/>
          <w:szCs w:val="28"/>
        </w:rPr>
        <w:t>ормы и методы реализации программы или проект</w:t>
      </w:r>
      <w:r>
        <w:rPr>
          <w:color w:val="000000"/>
          <w:szCs w:val="28"/>
        </w:rPr>
        <w:t>:</w:t>
      </w:r>
      <w:r w:rsidR="00C374D0" w:rsidRPr="00643B1E">
        <w:rPr>
          <w:color w:val="000000"/>
          <w:szCs w:val="28"/>
        </w:rPr>
        <w:t xml:space="preserve"> </w:t>
      </w:r>
      <w:r w:rsidR="00C374D0" w:rsidRPr="00643B1E">
        <w:rPr>
          <w:szCs w:val="28"/>
        </w:rPr>
        <w:t xml:space="preserve">праздники, игры, викторины, громкие чтения, акции, путешествия, флеш-мобы, экскурсии, информационные часы и др. Книжные </w:t>
      </w:r>
      <w:r w:rsidR="00C374D0">
        <w:rPr>
          <w:szCs w:val="28"/>
        </w:rPr>
        <w:t xml:space="preserve">интерактивные </w:t>
      </w:r>
      <w:r w:rsidR="00C374D0" w:rsidRPr="00643B1E">
        <w:rPr>
          <w:szCs w:val="28"/>
        </w:rPr>
        <w:t xml:space="preserve">выставки различных видов и работа с ними, </w:t>
      </w:r>
    </w:p>
    <w:p w:rsidR="00C374D0" w:rsidRPr="00643B1E" w:rsidRDefault="00DB2142" w:rsidP="00DB2142">
      <w:pPr>
        <w:ind w:firstLine="709"/>
        <w:jc w:val="both"/>
        <w:rPr>
          <w:szCs w:val="28"/>
        </w:rPr>
      </w:pPr>
      <w:r>
        <w:rPr>
          <w:szCs w:val="28"/>
        </w:rPr>
        <w:lastRenderedPageBreak/>
        <w:t>П</w:t>
      </w:r>
      <w:r w:rsidR="00C374D0" w:rsidRPr="00643B1E">
        <w:rPr>
          <w:szCs w:val="28"/>
        </w:rPr>
        <w:t>олученные или ожидаемые результаты.</w:t>
      </w:r>
      <w:r w:rsidR="00C374D0">
        <w:rPr>
          <w:szCs w:val="28"/>
        </w:rPr>
        <w:t xml:space="preserve"> Проведено 25 мероприятий, Посетило 100 человек</w:t>
      </w:r>
    </w:p>
    <w:p w:rsidR="00C374D0" w:rsidRDefault="00C374D0" w:rsidP="00073AFE">
      <w:pPr>
        <w:jc w:val="both"/>
        <w:rPr>
          <w:szCs w:val="28"/>
        </w:rPr>
      </w:pPr>
    </w:p>
    <w:p w:rsidR="00DB2142" w:rsidRPr="00DB2142" w:rsidRDefault="00DB2142" w:rsidP="00DB2142">
      <w:pPr>
        <w:jc w:val="center"/>
        <w:rPr>
          <w:b/>
        </w:rPr>
      </w:pPr>
      <w:r w:rsidRPr="00DB2142">
        <w:rPr>
          <w:b/>
        </w:rPr>
        <w:t>П</w:t>
      </w:r>
      <w:r w:rsidR="00C374D0" w:rsidRPr="00DB2142">
        <w:rPr>
          <w:b/>
        </w:rPr>
        <w:t>роект «Народные традиции и обряды»</w:t>
      </w:r>
    </w:p>
    <w:p w:rsidR="00C374D0" w:rsidRPr="00DB2142" w:rsidRDefault="00DB2142" w:rsidP="00DB2142">
      <w:pPr>
        <w:ind w:firstLine="709"/>
        <w:jc w:val="both"/>
        <w:rPr>
          <w:szCs w:val="28"/>
        </w:rPr>
      </w:pPr>
      <w:r>
        <w:t>Б</w:t>
      </w:r>
      <w:r w:rsidR="00C374D0" w:rsidRPr="00DB2142">
        <w:t>иблиотека с.</w:t>
      </w:r>
      <w:r>
        <w:t xml:space="preserve"> </w:t>
      </w:r>
      <w:r w:rsidR="00C374D0" w:rsidRPr="00DB2142">
        <w:t>Силино</w:t>
      </w:r>
      <w:r w:rsidRPr="00DB2142">
        <w:t xml:space="preserve">, </w:t>
      </w:r>
      <w:r w:rsidR="00C374D0" w:rsidRPr="00DB2142">
        <w:rPr>
          <w:szCs w:val="28"/>
        </w:rPr>
        <w:t>(участник районного конкурса социальных проектов «Дружба народов»)</w:t>
      </w:r>
    </w:p>
    <w:p w:rsidR="00C374D0" w:rsidRDefault="00DB2142" w:rsidP="00DB2142">
      <w:pPr>
        <w:ind w:firstLine="709"/>
        <w:jc w:val="both"/>
        <w:rPr>
          <w:szCs w:val="28"/>
        </w:rPr>
      </w:pPr>
      <w:r>
        <w:rPr>
          <w:szCs w:val="28"/>
        </w:rPr>
        <w:t>С</w:t>
      </w:r>
      <w:r w:rsidR="00C374D0" w:rsidRPr="00643B1E">
        <w:rPr>
          <w:szCs w:val="28"/>
        </w:rPr>
        <w:t xml:space="preserve">рок реализации; с </w:t>
      </w:r>
      <w:r w:rsidR="00C374D0">
        <w:rPr>
          <w:szCs w:val="28"/>
        </w:rPr>
        <w:t xml:space="preserve"> 4 ноября 2017 года по 1</w:t>
      </w:r>
      <w:r w:rsidR="00C374D0" w:rsidRPr="00643B1E">
        <w:rPr>
          <w:szCs w:val="28"/>
        </w:rPr>
        <w:t xml:space="preserve"> мая 2018 года</w:t>
      </w:r>
    </w:p>
    <w:p w:rsidR="00C374D0" w:rsidRPr="008A3A1A" w:rsidRDefault="00C374D0" w:rsidP="00DB2142">
      <w:pPr>
        <w:tabs>
          <w:tab w:val="num" w:pos="1140"/>
          <w:tab w:val="left" w:pos="1254"/>
        </w:tabs>
        <w:ind w:firstLine="709"/>
        <w:jc w:val="both"/>
        <w:rPr>
          <w:szCs w:val="28"/>
        </w:rPr>
      </w:pPr>
      <w:r w:rsidRPr="008A3A1A">
        <w:rPr>
          <w:szCs w:val="28"/>
        </w:rPr>
        <w:t>Цель: Изучить традиционные народные праздники, обряды и обычаи, их особенности.</w:t>
      </w:r>
    </w:p>
    <w:p w:rsidR="00C374D0" w:rsidRPr="008A3A1A" w:rsidRDefault="00C374D0" w:rsidP="00DB2142">
      <w:pPr>
        <w:tabs>
          <w:tab w:val="num" w:pos="1140"/>
          <w:tab w:val="left" w:pos="1254"/>
        </w:tabs>
        <w:ind w:firstLine="709"/>
        <w:jc w:val="both"/>
        <w:rPr>
          <w:szCs w:val="28"/>
        </w:rPr>
      </w:pPr>
      <w:r w:rsidRPr="008A3A1A">
        <w:rPr>
          <w:szCs w:val="28"/>
        </w:rPr>
        <w:t>Задачи: познакомить с понятием «обряд», «обычай», « традиция»; дать представление об обрядах, их тесной связью с жизнью, трудом и бытом; воспитывать любовь и чувство гордости за культуру народов России.</w:t>
      </w:r>
    </w:p>
    <w:p w:rsidR="00C374D0" w:rsidRDefault="00C374D0" w:rsidP="00DB2142">
      <w:pPr>
        <w:ind w:firstLine="709"/>
        <w:jc w:val="both"/>
        <w:rPr>
          <w:szCs w:val="28"/>
        </w:rPr>
      </w:pPr>
      <w:r>
        <w:t xml:space="preserve">библиотека села Силино в рамках проекта «Народные традиции и обряды» провела День татарской культуры. </w:t>
      </w:r>
      <w:r w:rsidRPr="001F368E">
        <w:rPr>
          <w:szCs w:val="28"/>
          <w:shd w:val="clear" w:color="auto" w:fill="FFFEFE"/>
        </w:rPr>
        <w:t>Мир народной культуры огромен и многообразен. Только узнавая чужую культуру, прикасаясь к истокам народной жизни, можно сохранить мир и согласие, научиться уважать традиции и обряды людей, говорящих на других языках, исповедующих иную религию.</w:t>
      </w:r>
      <w:r>
        <w:rPr>
          <w:szCs w:val="28"/>
          <w:shd w:val="clear" w:color="auto" w:fill="FFFEFE"/>
        </w:rPr>
        <w:t xml:space="preserve"> </w:t>
      </w:r>
      <w:r>
        <w:t>В этот день ребята познакомились с национальным костюмом, выучили несколько слов на татарском языке: спасибо, пожалуйста. Главным моментом этого дня было знакомство с национальным татарским блюдом «Чак – чак». Ребята узнали, к каким праздникам готовится это угощение, и приняли участие в мастер – классе по приготовлению чак – чака.</w:t>
      </w:r>
    </w:p>
    <w:p w:rsidR="00C374D0" w:rsidRDefault="00C374D0" w:rsidP="00073AFE">
      <w:pPr>
        <w:jc w:val="both"/>
        <w:rPr>
          <w:szCs w:val="28"/>
        </w:rPr>
      </w:pPr>
    </w:p>
    <w:p w:rsidR="00C374D0" w:rsidRDefault="00C374D0" w:rsidP="00DB2142">
      <w:pPr>
        <w:ind w:firstLine="709"/>
        <w:jc w:val="both"/>
      </w:pPr>
      <w:r>
        <w:t>В детском отделе Центральной библиотеки (ведущий библиотекарь Гавриленко С.В.)  проведено анкетирование с целью изучения потребности детей и подростков в чтении, мотивации посещения библиотеки, а также изучения приоритета в чтении. В исследовании приняли участие 50  человек в возрасте от 9 до 11 лет (из них 26 человек - девочки, 24 - мальчики).</w:t>
      </w:r>
    </w:p>
    <w:p w:rsidR="00C374D0" w:rsidRDefault="00C374D0" w:rsidP="00DB2142">
      <w:pPr>
        <w:ind w:firstLine="709"/>
        <w:jc w:val="both"/>
        <w:rPr>
          <w:szCs w:val="28"/>
        </w:rPr>
      </w:pPr>
      <w:r>
        <w:rPr>
          <w:szCs w:val="28"/>
        </w:rPr>
        <w:t xml:space="preserve">Анализ анкет показал, что </w:t>
      </w:r>
      <w:r w:rsidRPr="004B64C7">
        <w:rPr>
          <w:szCs w:val="28"/>
        </w:rPr>
        <w:t xml:space="preserve"> </w:t>
      </w:r>
      <w:r>
        <w:rPr>
          <w:szCs w:val="28"/>
        </w:rPr>
        <w:t xml:space="preserve">в основном все дети активно посещают как школьную, так и детскую (поселковую) библиотеку. Но цель посещения библиотеки и  мотивация к чтению у всех разная. </w:t>
      </w:r>
      <w:r w:rsidRPr="004B64C7">
        <w:rPr>
          <w:szCs w:val="28"/>
        </w:rPr>
        <w:t xml:space="preserve"> </w:t>
      </w:r>
      <w:r>
        <w:rPr>
          <w:szCs w:val="28"/>
        </w:rPr>
        <w:t>Много ребят ходит в библиотеку только на кружки или плановые мероприятия; играть приходит  10% ребят; почитать 30%; 34</w:t>
      </w:r>
      <w:r w:rsidRPr="004B64C7">
        <w:rPr>
          <w:szCs w:val="28"/>
        </w:rPr>
        <w:t xml:space="preserve">% </w:t>
      </w:r>
      <w:r>
        <w:rPr>
          <w:szCs w:val="28"/>
        </w:rPr>
        <w:t>респондентов читают книгу</w:t>
      </w:r>
      <w:r w:rsidRPr="004B64C7">
        <w:rPr>
          <w:szCs w:val="28"/>
        </w:rPr>
        <w:t xml:space="preserve"> только</w:t>
      </w:r>
      <w:r>
        <w:rPr>
          <w:szCs w:val="28"/>
        </w:rPr>
        <w:t xml:space="preserve"> в том случае, когда книга «нужна для подготовки к урокам»; 15% ребят читают «по настоянию родителей». 15% соответственно – «по настоянию учителя».</w:t>
      </w:r>
      <w:r w:rsidRPr="004B64C7">
        <w:rPr>
          <w:szCs w:val="28"/>
        </w:rPr>
        <w:t xml:space="preserve"> Неко</w:t>
      </w:r>
      <w:r>
        <w:rPr>
          <w:szCs w:val="28"/>
        </w:rPr>
        <w:t>торые ребята ответили, что читают для расширения кругозора. По собственной инициативе читают 10% детей.</w:t>
      </w:r>
    </w:p>
    <w:p w:rsidR="00C374D0" w:rsidRPr="004B64C7" w:rsidRDefault="00C374D0" w:rsidP="00DB2142">
      <w:pPr>
        <w:ind w:firstLine="709"/>
        <w:jc w:val="both"/>
        <w:rPr>
          <w:szCs w:val="28"/>
        </w:rPr>
      </w:pPr>
      <w:r>
        <w:rPr>
          <w:szCs w:val="28"/>
        </w:rPr>
        <w:t>Для большинства детей библиотека все-таки нужна - 80%. Совсем не многие говорят, что не нуждаются в библиотеке – 20%. Но большинство детей все-таки не представляют поселок без библиотеки - 90%.</w:t>
      </w:r>
    </w:p>
    <w:p w:rsidR="00C374D0" w:rsidRDefault="00C374D0" w:rsidP="00DB2142">
      <w:pPr>
        <w:ind w:firstLine="709"/>
        <w:jc w:val="both"/>
        <w:rPr>
          <w:szCs w:val="28"/>
        </w:rPr>
      </w:pPr>
      <w:r>
        <w:rPr>
          <w:szCs w:val="28"/>
        </w:rPr>
        <w:lastRenderedPageBreak/>
        <w:t>При выборе книг 4</w:t>
      </w:r>
      <w:r w:rsidRPr="004B64C7">
        <w:rPr>
          <w:szCs w:val="28"/>
        </w:rPr>
        <w:t>% детей и подростков</w:t>
      </w:r>
      <w:r>
        <w:rPr>
          <w:szCs w:val="28"/>
        </w:rPr>
        <w:t xml:space="preserve"> полагаются на свой вкус. Для 25% ребят важны рекомендации библиотекаря, затем учителей – 27</w:t>
      </w:r>
      <w:r w:rsidRPr="004B64C7">
        <w:rPr>
          <w:szCs w:val="28"/>
        </w:rPr>
        <w:t>%, на четве</w:t>
      </w:r>
      <w:r>
        <w:rPr>
          <w:szCs w:val="28"/>
        </w:rPr>
        <w:t>ртом месте советы родителей – 26</w:t>
      </w:r>
      <w:r w:rsidRPr="004B64C7">
        <w:rPr>
          <w:szCs w:val="28"/>
        </w:rPr>
        <w:t>%. К</w:t>
      </w:r>
      <w:r>
        <w:rPr>
          <w:szCs w:val="28"/>
        </w:rPr>
        <w:t xml:space="preserve"> мнению друзей прислушиваются 17 % респондентов.</w:t>
      </w:r>
    </w:p>
    <w:p w:rsidR="00C374D0" w:rsidRDefault="00C374D0" w:rsidP="00DB2142">
      <w:pPr>
        <w:ind w:firstLine="709"/>
        <w:jc w:val="both"/>
        <w:rPr>
          <w:szCs w:val="28"/>
        </w:rPr>
      </w:pPr>
      <w:r w:rsidRPr="004B64C7">
        <w:rPr>
          <w:szCs w:val="28"/>
        </w:rPr>
        <w:t xml:space="preserve"> То, что читают современные дети и подростки сегодня, во многом определит завтрашний ден</w:t>
      </w:r>
      <w:r>
        <w:rPr>
          <w:szCs w:val="28"/>
        </w:rPr>
        <w:t>ь нашего общества. В этой связи</w:t>
      </w:r>
      <w:r w:rsidRPr="004B64C7">
        <w:rPr>
          <w:szCs w:val="28"/>
        </w:rPr>
        <w:t xml:space="preserve"> интересен </w:t>
      </w:r>
      <w:r>
        <w:rPr>
          <w:szCs w:val="28"/>
        </w:rPr>
        <w:t>вопрос, касающийся предпочтению</w:t>
      </w:r>
      <w:r w:rsidRPr="004B64C7">
        <w:rPr>
          <w:szCs w:val="28"/>
        </w:rPr>
        <w:t xml:space="preserve"> в чтении. </w:t>
      </w:r>
      <w:r>
        <w:rPr>
          <w:szCs w:val="28"/>
        </w:rPr>
        <w:t xml:space="preserve">Всего 4 % девочек и мальчиков предпочитают сказки, 55% - развлекательное чтение – это фантастика и детективы; книги о природе читают 2% детей, а о сверстниках и о жизни 5%. </w:t>
      </w:r>
    </w:p>
    <w:p w:rsidR="00C374D0" w:rsidRDefault="00C374D0" w:rsidP="00DB2142">
      <w:pPr>
        <w:ind w:firstLine="709"/>
        <w:jc w:val="both"/>
        <w:rPr>
          <w:szCs w:val="28"/>
        </w:rPr>
      </w:pPr>
      <w:r>
        <w:rPr>
          <w:szCs w:val="28"/>
        </w:rPr>
        <w:t>К сожалению, мало кто из детей может определиться с выбором любимого произведения. В основном называют то произведение, которое недавно прочли или прошли по программе в школе. Так 40% детей ответили, что любимое произведение русского писателя – это рассказ М.Ю. Лермонтова «Ашик- Кериб», а 50% респондентов очень полюбили «Сказку о мертвой царевне и семи богатырях» А.С. Пушкина. Остальные дети назвали такие произведения, как: «Умная собачка Соня» Усачева, «Сказка о царе Салтане» Пушкина, «Серебряное копытце» Бажова, «Витя Малеев в школе и дома» Носова, «Приключения Незнайки и его друзей» Носова,  «У лукоморья дуб зеленый» Пушкина, «Мойдодыр» Чуковского.</w:t>
      </w:r>
    </w:p>
    <w:p w:rsidR="00C374D0" w:rsidRDefault="00C374D0" w:rsidP="00DB2142">
      <w:pPr>
        <w:ind w:firstLine="709"/>
        <w:jc w:val="both"/>
        <w:rPr>
          <w:szCs w:val="28"/>
        </w:rPr>
      </w:pPr>
      <w:r>
        <w:rPr>
          <w:szCs w:val="28"/>
        </w:rPr>
        <w:t xml:space="preserve">Дети от 9 до 11 лет с трудом различают русских и зарубежных писателей, или вообще не могут ответить на вопрос «Любимое произведение зарубежного писателя». Пишут ответ «Не знаю» 5% респондентов, а «Нет любимых» - 3%. Большинство детей назвали любимыми: «Гарри Поттер», «Золушка», «Дюймовочка», «Зов предков», « Хоббит». </w:t>
      </w:r>
    </w:p>
    <w:p w:rsidR="00C374D0" w:rsidRDefault="00C374D0" w:rsidP="00DB2142">
      <w:pPr>
        <w:ind w:firstLine="709"/>
        <w:jc w:val="both"/>
        <w:rPr>
          <w:szCs w:val="28"/>
        </w:rPr>
      </w:pPr>
      <w:r>
        <w:rPr>
          <w:szCs w:val="28"/>
        </w:rPr>
        <w:t xml:space="preserve">Из литературных героев дети хотели бы походить на Елену Прекрасную,  Гермиону,  богатыря, Золушку, Илью Муромца, Гарри Поттера, принцессу на горошине,  Царя Салтана и даже на Пушкина. «Не знаю» - ответили 5% ребят. </w:t>
      </w:r>
    </w:p>
    <w:p w:rsidR="00C374D0" w:rsidRPr="004B64C7" w:rsidRDefault="00C374D0" w:rsidP="00DB2142">
      <w:pPr>
        <w:ind w:firstLine="709"/>
        <w:jc w:val="both"/>
        <w:rPr>
          <w:szCs w:val="28"/>
        </w:rPr>
      </w:pPr>
      <w:r>
        <w:rPr>
          <w:szCs w:val="28"/>
        </w:rPr>
        <w:t>К сожалению, с утверждением «Свободный доступ в Интернет сделает ненужными библиотеки» согласилось 60% детей. Лишь некоторые сказали «Иногда» и 35% подростков отметили</w:t>
      </w:r>
      <w:r w:rsidRPr="004B64C7">
        <w:rPr>
          <w:szCs w:val="28"/>
        </w:rPr>
        <w:t xml:space="preserve"> в св</w:t>
      </w:r>
      <w:r>
        <w:rPr>
          <w:szCs w:val="28"/>
        </w:rPr>
        <w:t>оих анкетах  то, что Интернет  им не заменит</w:t>
      </w:r>
      <w:r w:rsidRPr="004B64C7">
        <w:rPr>
          <w:szCs w:val="28"/>
        </w:rPr>
        <w:t xml:space="preserve"> </w:t>
      </w:r>
      <w:r>
        <w:rPr>
          <w:szCs w:val="28"/>
        </w:rPr>
        <w:t>библиотеку.</w:t>
      </w:r>
      <w:r w:rsidRPr="004B64C7">
        <w:rPr>
          <w:szCs w:val="28"/>
        </w:rPr>
        <w:t xml:space="preserve"> </w:t>
      </w:r>
    </w:p>
    <w:p w:rsidR="00C374D0" w:rsidRPr="004B64C7" w:rsidRDefault="00C374D0" w:rsidP="00DB2142">
      <w:pPr>
        <w:ind w:firstLine="709"/>
        <w:jc w:val="both"/>
        <w:rPr>
          <w:szCs w:val="28"/>
        </w:rPr>
      </w:pPr>
      <w:r w:rsidRPr="004B64C7">
        <w:rPr>
          <w:szCs w:val="28"/>
        </w:rPr>
        <w:t>Таким образом, несмотря на изменения в окружающей нас действительности, вызванные новыми информационными технологиями, роль книги и чтения по-прежнему актуальна в жизни детей и подростков. Вместе с тем, интенсивно идёт процесс трансформации, коренного изменения читательских привычек юных читателей. Меняются практически все характеристики детского чтения: статус чтения, его длительность (время чтения на досуге</w:t>
      </w:r>
      <w:r>
        <w:rPr>
          <w:szCs w:val="28"/>
        </w:rPr>
        <w:t>), мотивы к чтению и</w:t>
      </w:r>
      <w:r w:rsidRPr="004B64C7">
        <w:rPr>
          <w:szCs w:val="28"/>
        </w:rPr>
        <w:t xml:space="preserve"> </w:t>
      </w:r>
      <w:r>
        <w:rPr>
          <w:szCs w:val="28"/>
        </w:rPr>
        <w:t>предпочитаемые произведения</w:t>
      </w:r>
      <w:r w:rsidRPr="004B64C7">
        <w:rPr>
          <w:szCs w:val="28"/>
        </w:rPr>
        <w:t xml:space="preserve">. Те книги, которые раньше считались «золотым фондом», сегодня стоят на полках невостребованными. </w:t>
      </w:r>
    </w:p>
    <w:p w:rsidR="00C374D0" w:rsidRPr="004B64C7" w:rsidRDefault="00C374D0" w:rsidP="00DB2142">
      <w:pPr>
        <w:ind w:firstLine="709"/>
        <w:jc w:val="both"/>
        <w:rPr>
          <w:szCs w:val="28"/>
        </w:rPr>
      </w:pPr>
      <w:r w:rsidRPr="004B64C7">
        <w:rPr>
          <w:szCs w:val="28"/>
        </w:rPr>
        <w:lastRenderedPageBreak/>
        <w:t xml:space="preserve">Основная задача </w:t>
      </w:r>
      <w:r>
        <w:rPr>
          <w:szCs w:val="28"/>
        </w:rPr>
        <w:t xml:space="preserve">современной детской </w:t>
      </w:r>
      <w:r w:rsidRPr="004B64C7">
        <w:rPr>
          <w:szCs w:val="28"/>
        </w:rPr>
        <w:t>библиотеки –</w:t>
      </w:r>
      <w:r>
        <w:rPr>
          <w:szCs w:val="28"/>
        </w:rPr>
        <w:t xml:space="preserve"> </w:t>
      </w:r>
      <w:r w:rsidRPr="000A3CFC">
        <w:rPr>
          <w:rFonts w:ascii="Roboto-Regular" w:hAnsi="Roboto-Regular"/>
          <w:color w:val="000000"/>
          <w:szCs w:val="28"/>
          <w:shd w:val="clear" w:color="auto" w:fill="FFFFFF"/>
        </w:rPr>
        <w:t xml:space="preserve"> формирова</w:t>
      </w:r>
      <w:r w:rsidRPr="000A3CFC">
        <w:rPr>
          <w:color w:val="000000"/>
          <w:szCs w:val="28"/>
          <w:shd w:val="clear" w:color="auto" w:fill="FFFFFF"/>
        </w:rPr>
        <w:t>ть</w:t>
      </w:r>
      <w:r w:rsidRPr="000A3CFC">
        <w:rPr>
          <w:rFonts w:ascii="Roboto-Regular" w:hAnsi="Roboto-Regular"/>
          <w:color w:val="000000"/>
          <w:szCs w:val="28"/>
          <w:shd w:val="clear" w:color="auto" w:fill="FFFFFF"/>
        </w:rPr>
        <w:t xml:space="preserve"> у подрастающего поколения потребност</w:t>
      </w:r>
      <w:r w:rsidRPr="000A3CFC">
        <w:rPr>
          <w:color w:val="000000"/>
          <w:szCs w:val="28"/>
          <w:shd w:val="clear" w:color="auto" w:fill="FFFFFF"/>
        </w:rPr>
        <w:t>ь</w:t>
      </w:r>
      <w:r w:rsidRPr="000A3CFC">
        <w:rPr>
          <w:rFonts w:ascii="Roboto-Regular" w:hAnsi="Roboto-Regular"/>
          <w:color w:val="000000"/>
          <w:szCs w:val="28"/>
          <w:shd w:val="clear" w:color="auto" w:fill="FFFFFF"/>
        </w:rPr>
        <w:t xml:space="preserve"> в чтении</w:t>
      </w:r>
      <w:r w:rsidRPr="000A3CFC">
        <w:rPr>
          <w:color w:val="000000"/>
          <w:szCs w:val="28"/>
          <w:shd w:val="clear" w:color="auto" w:fill="FFFFFF"/>
        </w:rPr>
        <w:t>,</w:t>
      </w:r>
      <w:r w:rsidRPr="00256AF3">
        <w:rPr>
          <w:rFonts w:ascii="Roboto-Regular" w:hAnsi="Roboto-Regular"/>
          <w:color w:val="000000"/>
          <w:sz w:val="23"/>
          <w:szCs w:val="23"/>
          <w:shd w:val="clear" w:color="auto" w:fill="FFFFFF"/>
        </w:rPr>
        <w:t xml:space="preserve"> </w:t>
      </w:r>
      <w:r w:rsidRPr="00256AF3">
        <w:rPr>
          <w:rFonts w:ascii="Roboto-Regular" w:hAnsi="Roboto-Regular"/>
          <w:color w:val="000000"/>
          <w:szCs w:val="28"/>
          <w:shd w:val="clear" w:color="auto" w:fill="FFFFFF"/>
        </w:rPr>
        <w:t>пропаганд</w:t>
      </w:r>
      <w:r w:rsidRPr="00256AF3">
        <w:rPr>
          <w:color w:val="000000"/>
          <w:szCs w:val="28"/>
          <w:shd w:val="clear" w:color="auto" w:fill="FFFFFF"/>
        </w:rPr>
        <w:t>ировать</w:t>
      </w:r>
      <w:r w:rsidRPr="00256AF3">
        <w:rPr>
          <w:rFonts w:ascii="Roboto-Regular" w:hAnsi="Roboto-Regular"/>
          <w:color w:val="000000"/>
          <w:szCs w:val="28"/>
          <w:shd w:val="clear" w:color="auto" w:fill="FFFFFF"/>
        </w:rPr>
        <w:t xml:space="preserve"> ценности чтения и книги</w:t>
      </w:r>
      <w:r>
        <w:rPr>
          <w:color w:val="000000"/>
          <w:sz w:val="23"/>
          <w:szCs w:val="23"/>
          <w:shd w:val="clear" w:color="auto" w:fill="FFFFFF"/>
        </w:rPr>
        <w:t>,</w:t>
      </w:r>
      <w:r>
        <w:rPr>
          <w:szCs w:val="28"/>
        </w:rPr>
        <w:t xml:space="preserve"> </w:t>
      </w:r>
      <w:r w:rsidRPr="004B64C7">
        <w:rPr>
          <w:szCs w:val="28"/>
        </w:rPr>
        <w:t>учить ребят обращаться к хорошей литературе, делать так, чтобы потребность в книге превр</w:t>
      </w:r>
      <w:r>
        <w:rPr>
          <w:szCs w:val="28"/>
        </w:rPr>
        <w:t>атилась в привычку, и было</w:t>
      </w:r>
      <w:r w:rsidRPr="004B64C7">
        <w:rPr>
          <w:szCs w:val="28"/>
        </w:rPr>
        <w:t xml:space="preserve"> желание </w:t>
      </w:r>
      <w:r>
        <w:rPr>
          <w:szCs w:val="28"/>
        </w:rPr>
        <w:t>узнать из</w:t>
      </w:r>
      <w:r w:rsidRPr="004B64C7">
        <w:rPr>
          <w:szCs w:val="28"/>
        </w:rPr>
        <w:t xml:space="preserve"> прочитанных произведений что-то новое. </w:t>
      </w:r>
    </w:p>
    <w:p w:rsidR="00C374D0" w:rsidRDefault="00C374D0" w:rsidP="00073AFE">
      <w:pPr>
        <w:jc w:val="center"/>
        <w:rPr>
          <w:b/>
          <w:bCs/>
          <w:szCs w:val="28"/>
        </w:rPr>
      </w:pPr>
    </w:p>
    <w:p w:rsidR="00C374D0" w:rsidRPr="00DB2142" w:rsidRDefault="00C374D0" w:rsidP="00DB2142">
      <w:pPr>
        <w:pStyle w:val="ad"/>
        <w:ind w:left="0"/>
        <w:jc w:val="center"/>
        <w:rPr>
          <w:b/>
          <w:szCs w:val="28"/>
        </w:rPr>
      </w:pPr>
      <w:r w:rsidRPr="00DB2142">
        <w:rPr>
          <w:b/>
          <w:szCs w:val="28"/>
        </w:rPr>
        <w:t>Тема исследования: «Семейное чтение»</w:t>
      </w:r>
    </w:p>
    <w:p w:rsidR="00C374D0" w:rsidRPr="00E54579" w:rsidRDefault="00C374D0" w:rsidP="00DB2142">
      <w:pPr>
        <w:ind w:firstLine="709"/>
        <w:jc w:val="both"/>
        <w:rPr>
          <w:szCs w:val="28"/>
        </w:rPr>
      </w:pPr>
      <w:r w:rsidRPr="00E54579">
        <w:rPr>
          <w:b/>
          <w:szCs w:val="28"/>
        </w:rPr>
        <w:t>Актуальность исследования</w:t>
      </w:r>
      <w:r w:rsidRPr="00E54579">
        <w:rPr>
          <w:szCs w:val="28"/>
        </w:rPr>
        <w:t>: обусловлена снижением интереса детей к чтению.</w:t>
      </w:r>
      <w:r w:rsidRPr="00E54579">
        <w:rPr>
          <w:rStyle w:val="c1"/>
          <w:szCs w:val="28"/>
        </w:rPr>
        <w:t xml:space="preserve">  </w:t>
      </w:r>
      <w:r w:rsidRPr="00E54579">
        <w:rPr>
          <w:rStyle w:val="c7"/>
          <w:szCs w:val="28"/>
        </w:rPr>
        <w:t xml:space="preserve">В </w:t>
      </w:r>
      <w:r w:rsidRPr="00E54579">
        <w:rPr>
          <w:szCs w:val="28"/>
        </w:rPr>
        <w:t>настоящее время многие школьники неграмотно пишут, мало читают книги, не умеют грамотно строить свою речь при разговоре, что ведет к низкой культуре общения.  Ведущую роль в   приобщении детей к чтению является  семья. Ребенок впервые знакомиться с книгой именно в семье с мамой или папой.</w:t>
      </w:r>
    </w:p>
    <w:p w:rsidR="00C374D0" w:rsidRPr="00E54579" w:rsidRDefault="00C374D0" w:rsidP="00DB2142">
      <w:pPr>
        <w:ind w:firstLine="709"/>
        <w:jc w:val="both"/>
        <w:rPr>
          <w:szCs w:val="28"/>
        </w:rPr>
      </w:pPr>
      <w:r w:rsidRPr="00E54579">
        <w:rPr>
          <w:b/>
          <w:szCs w:val="28"/>
        </w:rPr>
        <w:t>Цель исследования</w:t>
      </w:r>
      <w:r w:rsidRPr="00E54579">
        <w:rPr>
          <w:szCs w:val="28"/>
        </w:rPr>
        <w:t>: выявить отношение родителей к семейному чтению, проявляют ли родители интерес к чтению детей, их читательским интересам.</w:t>
      </w:r>
    </w:p>
    <w:p w:rsidR="00C374D0" w:rsidRPr="00E54579" w:rsidRDefault="00C374D0" w:rsidP="00DB2142">
      <w:pPr>
        <w:ind w:firstLine="709"/>
        <w:jc w:val="both"/>
        <w:rPr>
          <w:szCs w:val="28"/>
        </w:rPr>
      </w:pPr>
      <w:r w:rsidRPr="00E54579">
        <w:rPr>
          <w:b/>
          <w:szCs w:val="28"/>
        </w:rPr>
        <w:t>Целевая аудитория</w:t>
      </w:r>
      <w:r w:rsidRPr="00E54579">
        <w:rPr>
          <w:szCs w:val="28"/>
        </w:rPr>
        <w:t>: родители</w:t>
      </w:r>
    </w:p>
    <w:p w:rsidR="00C374D0" w:rsidRPr="00E54579" w:rsidRDefault="00C374D0" w:rsidP="00DB2142">
      <w:pPr>
        <w:ind w:firstLine="709"/>
        <w:jc w:val="both"/>
        <w:rPr>
          <w:szCs w:val="28"/>
        </w:rPr>
      </w:pPr>
      <w:r w:rsidRPr="00E54579">
        <w:rPr>
          <w:b/>
          <w:szCs w:val="28"/>
        </w:rPr>
        <w:t>Метод исследования</w:t>
      </w:r>
      <w:r w:rsidRPr="00E54579">
        <w:rPr>
          <w:szCs w:val="28"/>
        </w:rPr>
        <w:t>: анкетирование</w:t>
      </w:r>
    </w:p>
    <w:p w:rsidR="00C374D0" w:rsidRPr="00E54579" w:rsidRDefault="00C374D0" w:rsidP="00DB2142">
      <w:pPr>
        <w:ind w:firstLine="709"/>
        <w:jc w:val="both"/>
        <w:rPr>
          <w:szCs w:val="28"/>
        </w:rPr>
      </w:pPr>
      <w:r w:rsidRPr="00E54579">
        <w:rPr>
          <w:b/>
          <w:szCs w:val="28"/>
        </w:rPr>
        <w:t>База исследования</w:t>
      </w:r>
      <w:r w:rsidRPr="00E54579">
        <w:rPr>
          <w:szCs w:val="28"/>
        </w:rPr>
        <w:t>: библиотека села Барановка</w:t>
      </w:r>
    </w:p>
    <w:p w:rsidR="00C374D0" w:rsidRPr="00E54579" w:rsidRDefault="00C374D0" w:rsidP="00DB2142">
      <w:pPr>
        <w:ind w:firstLine="709"/>
        <w:jc w:val="both"/>
        <w:rPr>
          <w:szCs w:val="28"/>
        </w:rPr>
      </w:pPr>
      <w:r w:rsidRPr="00E54579">
        <w:rPr>
          <w:szCs w:val="28"/>
        </w:rPr>
        <w:t xml:space="preserve">В анкетировании приняло участие 14 родителей, среди них 100% мамы.  </w:t>
      </w:r>
    </w:p>
    <w:p w:rsidR="00C374D0" w:rsidRPr="00E54579" w:rsidRDefault="00C374D0" w:rsidP="00DB2142">
      <w:pPr>
        <w:ind w:firstLine="709"/>
        <w:jc w:val="both"/>
        <w:rPr>
          <w:color w:val="000000"/>
          <w:szCs w:val="28"/>
        </w:rPr>
      </w:pPr>
      <w:r w:rsidRPr="00E54579">
        <w:rPr>
          <w:color w:val="000000"/>
          <w:szCs w:val="28"/>
        </w:rPr>
        <w:t>Родителям было предложено ответить на 15 вопросов.</w:t>
      </w:r>
    </w:p>
    <w:p w:rsidR="00C374D0" w:rsidRPr="00E54579" w:rsidRDefault="00C374D0" w:rsidP="00DB2142">
      <w:pPr>
        <w:ind w:firstLine="709"/>
        <w:jc w:val="both"/>
        <w:rPr>
          <w:color w:val="000000"/>
          <w:szCs w:val="28"/>
        </w:rPr>
      </w:pPr>
      <w:r w:rsidRPr="00E54579">
        <w:rPr>
          <w:color w:val="000000"/>
          <w:szCs w:val="28"/>
        </w:rPr>
        <w:t>На вопрос 1 «Хотите ли вы, чтобы ваш ребенок любил читать?» все родителей</w:t>
      </w:r>
      <w:r w:rsidRPr="00E54579">
        <w:rPr>
          <w:i/>
          <w:color w:val="000000"/>
          <w:szCs w:val="28"/>
        </w:rPr>
        <w:t xml:space="preserve"> (100%)</w:t>
      </w:r>
      <w:r w:rsidRPr="00E54579">
        <w:rPr>
          <w:color w:val="000000"/>
          <w:szCs w:val="28"/>
        </w:rPr>
        <w:t xml:space="preserve"> ответили «да».</w:t>
      </w:r>
    </w:p>
    <w:p w:rsidR="00C374D0" w:rsidRPr="00E54579" w:rsidRDefault="00C374D0" w:rsidP="00DB2142">
      <w:pPr>
        <w:ind w:firstLine="709"/>
        <w:jc w:val="both"/>
        <w:rPr>
          <w:color w:val="000000"/>
          <w:szCs w:val="28"/>
        </w:rPr>
      </w:pPr>
      <w:r w:rsidRPr="00E54579">
        <w:rPr>
          <w:color w:val="000000"/>
          <w:szCs w:val="28"/>
        </w:rPr>
        <w:t>На вопрос 2 «Почему необходимо читать» 28,5% родителей расположили ответы в порядке: 1.Для общего интеллектуального развития, получения информации; 2.Для воспитания и формирования личности, познания и понимание мира, эмоционального развития; 3.Чтение как одна из форм проведения досуга. Еще 28,5% родителей расположили ответы в таком порядке: 1. Для воспитания и формирования личности, познания и понимание мира, эмоционального развития; 2. Для общего интеллектуального развития, получения информации; 3. Чтение как одна из форм проведения досуга. 21,4% родителей ответили, что необходимо читать только для общего интеллектуального развития и получения информации. 14,3% родителей считают, что необходимо читать только для воспитания и формирования личности, познания и понимание мира, эмоционального развития. И 7,1% родителей ответили, читать необходимо для общего интеллектуального развития, получения информации и для воспитания и формирования личности, познания и понимание мира, эмоционального развития.</w:t>
      </w:r>
    </w:p>
    <w:p w:rsidR="00C374D0" w:rsidRPr="00E54579" w:rsidRDefault="00C374D0" w:rsidP="00DB2142">
      <w:pPr>
        <w:ind w:firstLine="709"/>
        <w:jc w:val="both"/>
        <w:rPr>
          <w:color w:val="000000"/>
          <w:szCs w:val="28"/>
        </w:rPr>
      </w:pPr>
      <w:r w:rsidRPr="00E54579">
        <w:rPr>
          <w:color w:val="000000"/>
          <w:szCs w:val="28"/>
        </w:rPr>
        <w:t xml:space="preserve">На вопрос 3 «Читаете ли вы книги вашему ребенку?» 43% родителей читают книги своим детям, а 14,3% родителей не читают. 14,3% родителей </w:t>
      </w:r>
      <w:r w:rsidRPr="00E54579">
        <w:rPr>
          <w:color w:val="000000"/>
          <w:szCs w:val="28"/>
        </w:rPr>
        <w:lastRenderedPageBreak/>
        <w:t>читали раньше до 4 лет, 21,4% родителей читали до 5 лет и 7,1%  читали до 6 лет.</w:t>
      </w:r>
    </w:p>
    <w:p w:rsidR="00C374D0" w:rsidRPr="00E54579" w:rsidRDefault="00C374D0" w:rsidP="00DB2142">
      <w:pPr>
        <w:ind w:firstLine="709"/>
        <w:jc w:val="both"/>
        <w:rPr>
          <w:color w:val="000000"/>
          <w:szCs w:val="28"/>
        </w:rPr>
      </w:pPr>
      <w:r w:rsidRPr="00E54579">
        <w:rPr>
          <w:color w:val="000000"/>
          <w:szCs w:val="28"/>
        </w:rPr>
        <w:t>На вопрос 4 «Читает ли ваш ребенок вне школьной программы?» 85,7% родителей ответили «Да», что ребенок читает  вне школьной программы и только 14,3% родителей ответили «нет».</w:t>
      </w:r>
    </w:p>
    <w:p w:rsidR="00C374D0" w:rsidRPr="00E54579" w:rsidRDefault="00C374D0" w:rsidP="00DB2142">
      <w:pPr>
        <w:ind w:firstLine="709"/>
        <w:jc w:val="both"/>
        <w:rPr>
          <w:color w:val="000000"/>
          <w:szCs w:val="28"/>
        </w:rPr>
      </w:pPr>
      <w:r w:rsidRPr="00E54579">
        <w:rPr>
          <w:color w:val="000000"/>
          <w:szCs w:val="28"/>
        </w:rPr>
        <w:t>На вопрос 5 «Знаете ли вы, что читает ваш ребенок?» 85,7% родителей знают, что читают их дети. Из них 43% читают сказки, 14,3% - энциклопедии, 14,3% - книги о войне и по 7,1% читают «Винни-Пуха» и «В поисках волшебного камня». 7,1% ответили «нет» и 7,1% ничего не ответили.</w:t>
      </w:r>
    </w:p>
    <w:p w:rsidR="00C374D0" w:rsidRPr="00E54579" w:rsidRDefault="00C374D0" w:rsidP="00DB2142">
      <w:pPr>
        <w:ind w:firstLine="709"/>
        <w:jc w:val="both"/>
        <w:rPr>
          <w:color w:val="000000"/>
          <w:szCs w:val="28"/>
        </w:rPr>
      </w:pPr>
      <w:r w:rsidRPr="00E54579">
        <w:rPr>
          <w:color w:val="000000"/>
          <w:szCs w:val="28"/>
        </w:rPr>
        <w:t>На вопрос 6 «Обсуждаете ли вы с ребенком прочитанное (книги, статьи)? Почти все родители (78,6%) ответили «Да» и только 21,4% родителей ответили «нет».</w:t>
      </w:r>
    </w:p>
    <w:p w:rsidR="00C374D0" w:rsidRPr="00E54579" w:rsidRDefault="00C374D0" w:rsidP="00DB2142">
      <w:pPr>
        <w:ind w:firstLine="709"/>
        <w:jc w:val="both"/>
        <w:rPr>
          <w:color w:val="000000"/>
          <w:szCs w:val="28"/>
        </w:rPr>
      </w:pPr>
      <w:r w:rsidRPr="00E54579">
        <w:rPr>
          <w:color w:val="000000"/>
          <w:szCs w:val="28"/>
        </w:rPr>
        <w:t>На вопрос 7 «Даете ли вы советы вашему ребенку по выбору литературы для чтения? Чуть больше половины родителей (57,1%) ответили «Да», а 35,7% родителей ответили «Нет». И 7,1% ответили «Иногда».</w:t>
      </w:r>
    </w:p>
    <w:p w:rsidR="00C374D0" w:rsidRPr="00E54579" w:rsidRDefault="00C374D0" w:rsidP="00DB2142">
      <w:pPr>
        <w:pStyle w:val="ad"/>
        <w:ind w:left="0" w:firstLine="709"/>
        <w:jc w:val="both"/>
        <w:rPr>
          <w:color w:val="000000"/>
          <w:szCs w:val="28"/>
        </w:rPr>
      </w:pPr>
      <w:r w:rsidRPr="00E54579">
        <w:rPr>
          <w:color w:val="000000"/>
          <w:szCs w:val="28"/>
        </w:rPr>
        <w:t xml:space="preserve">На вопрос 8 «Какие книги, по вашему мнению, необходимо прочитать вашему ребенку? 21,4% родителей ничего не ответили. По мнению родителей, дети должны прочитать русскую художественную литературу (21,4%), энциклопедии (21,4%), русские народные сказки (21,4%) и 14,3% родителей, что ребенок сам выберет что читать. </w:t>
      </w:r>
    </w:p>
    <w:p w:rsidR="00C374D0" w:rsidRPr="00E54579" w:rsidRDefault="00C374D0" w:rsidP="00DB2142">
      <w:pPr>
        <w:pStyle w:val="ad"/>
        <w:ind w:left="0" w:firstLine="709"/>
        <w:jc w:val="both"/>
        <w:rPr>
          <w:color w:val="000000"/>
          <w:szCs w:val="28"/>
        </w:rPr>
      </w:pPr>
      <w:r w:rsidRPr="00E54579">
        <w:rPr>
          <w:color w:val="000000"/>
          <w:szCs w:val="28"/>
        </w:rPr>
        <w:t>На вопрос 9 «Есть ли у вас домашняя библиотека?» 50% родителей ответили «Да» и 50% «Нет».</w:t>
      </w:r>
    </w:p>
    <w:p w:rsidR="00C374D0" w:rsidRPr="00E54579" w:rsidRDefault="00C374D0" w:rsidP="00DB2142">
      <w:pPr>
        <w:pStyle w:val="ad"/>
        <w:ind w:left="0" w:firstLine="709"/>
        <w:jc w:val="both"/>
        <w:rPr>
          <w:color w:val="000000"/>
          <w:szCs w:val="28"/>
        </w:rPr>
      </w:pPr>
      <w:r w:rsidRPr="00E54579">
        <w:rPr>
          <w:color w:val="000000"/>
          <w:szCs w:val="28"/>
        </w:rPr>
        <w:t>На вопрос 10 «Какие книги в ней преобладают?» У 50% семей нет домашней библиотеки. У 21,4% семей преобладают детские художественные книги, сказки, рассказы, у 14,3% - энциклопедии, словари. «Разные» ответили 14,3% родителей.</w:t>
      </w:r>
    </w:p>
    <w:p w:rsidR="00C374D0" w:rsidRPr="00E54579" w:rsidRDefault="00C374D0" w:rsidP="00DB2142">
      <w:pPr>
        <w:pStyle w:val="ad"/>
        <w:ind w:left="0" w:firstLine="709"/>
        <w:jc w:val="both"/>
        <w:rPr>
          <w:color w:val="000000"/>
          <w:szCs w:val="28"/>
        </w:rPr>
      </w:pPr>
      <w:r w:rsidRPr="00E54579">
        <w:rPr>
          <w:color w:val="000000"/>
          <w:szCs w:val="28"/>
        </w:rPr>
        <w:t>На вопрос 11 «Как часто вы покупаете книги (в том числе вашему ребенку)? Ответили «Иногда» 64,3% всех родителей и «Редко» 35,7%.  Ни кто не ответил «Часто».</w:t>
      </w:r>
    </w:p>
    <w:p w:rsidR="00C374D0" w:rsidRPr="00E54579" w:rsidRDefault="00C374D0" w:rsidP="00DB2142">
      <w:pPr>
        <w:pStyle w:val="ad"/>
        <w:ind w:left="0" w:firstLine="709"/>
        <w:jc w:val="both"/>
        <w:rPr>
          <w:color w:val="000000"/>
          <w:szCs w:val="28"/>
        </w:rPr>
      </w:pPr>
      <w:r w:rsidRPr="00E54579">
        <w:rPr>
          <w:color w:val="000000"/>
          <w:szCs w:val="28"/>
        </w:rPr>
        <w:t>На вопрос 12 «Какие художественные книги, прочитанные в детстве, вы помните до сих пор?» На этот вопрос 50% родителей ничего не ответили. Остальные родители (по 7,1%) ответили по одному произведению.</w:t>
      </w:r>
    </w:p>
    <w:p w:rsidR="00C374D0" w:rsidRPr="00E54579" w:rsidRDefault="00C374D0" w:rsidP="00DB2142">
      <w:pPr>
        <w:pStyle w:val="ad"/>
        <w:ind w:left="0" w:firstLine="709"/>
        <w:jc w:val="both"/>
        <w:rPr>
          <w:color w:val="000000"/>
          <w:szCs w:val="28"/>
        </w:rPr>
      </w:pPr>
      <w:r w:rsidRPr="00E54579">
        <w:rPr>
          <w:color w:val="000000"/>
          <w:szCs w:val="28"/>
        </w:rPr>
        <w:t>На вопрос 13 «Как часто вы читаете сами?» 43% родителей читают редко, 35,7% иногда и 7,1% часто. Также 7,1% родителей не читают совсем и 7,1% - ничего не ответили.</w:t>
      </w:r>
    </w:p>
    <w:p w:rsidR="00C374D0" w:rsidRPr="00E54579" w:rsidRDefault="00C374D0" w:rsidP="00DB2142">
      <w:pPr>
        <w:pStyle w:val="ad"/>
        <w:ind w:left="0" w:firstLine="709"/>
        <w:jc w:val="both"/>
        <w:rPr>
          <w:color w:val="000000"/>
          <w:szCs w:val="28"/>
        </w:rPr>
      </w:pPr>
      <w:r w:rsidRPr="00E54579">
        <w:rPr>
          <w:color w:val="000000"/>
          <w:szCs w:val="28"/>
        </w:rPr>
        <w:t>На вопрос 14 «Ваши предпочтения в чтении» Классика (21,4%), периодика (14,3%), специальная литература (7,1%), религиозная и духовная литература (0%), детективы (35,7%), женские романы (50%), фантастика и фентези (21,4%). 28,5% ничего не ответили.</w:t>
      </w:r>
    </w:p>
    <w:p w:rsidR="00C374D0" w:rsidRPr="00E54579" w:rsidRDefault="00C374D0" w:rsidP="00DB2142">
      <w:pPr>
        <w:pStyle w:val="ad"/>
        <w:ind w:left="0" w:firstLine="709"/>
        <w:jc w:val="both"/>
        <w:rPr>
          <w:color w:val="000000"/>
          <w:szCs w:val="28"/>
        </w:rPr>
      </w:pPr>
      <w:r w:rsidRPr="00E54579">
        <w:rPr>
          <w:color w:val="000000"/>
          <w:szCs w:val="28"/>
        </w:rPr>
        <w:lastRenderedPageBreak/>
        <w:t>На вопрос 15 Укажите, пожалуйста пол – женский ответили 100%, возраст: от 25 до 30 лет – 35,7%, от 31 до 35 лет – 35,7%, от 36 до 40 лет – 14,3%, от 41 до 45 лет – 7,1% и не указали возраст – 7,1% родителей. 57,1% мамочек имеют среднее специальное образование, среднее полное и среднее не полное имеют по 7,1% мам. 21,4% мам имеют среднее образование. И 7,1% не заполнили эту графу.</w:t>
      </w:r>
    </w:p>
    <w:p w:rsidR="00C374D0" w:rsidRPr="00E54579" w:rsidRDefault="00C374D0" w:rsidP="00E54579">
      <w:pPr>
        <w:jc w:val="both"/>
        <w:rPr>
          <w:color w:val="000000"/>
          <w:szCs w:val="28"/>
        </w:rPr>
      </w:pPr>
      <w:r w:rsidRPr="00E54579">
        <w:rPr>
          <w:color w:val="000000"/>
          <w:szCs w:val="28"/>
        </w:rPr>
        <w:t>Вывод: анкетирование показало, что все родители хотят чтобы их дети читали. Большинство читают детям книги и сами дети заинтересованы чтением вне школьной программы, также родители интересуются тем, что читает ребенок. Однако сами родители читают довольно редко и иногда покупают своим детям книги. То, что читает ребенок в семье, почти не обсуждается,</w:t>
      </w:r>
    </w:p>
    <w:p w:rsidR="00C374D0" w:rsidRPr="00E54579" w:rsidRDefault="00C374D0" w:rsidP="00DB2142">
      <w:pPr>
        <w:ind w:firstLine="709"/>
        <w:jc w:val="both"/>
        <w:rPr>
          <w:color w:val="000000"/>
          <w:szCs w:val="28"/>
        </w:rPr>
      </w:pPr>
      <w:r w:rsidRPr="00E54579">
        <w:rPr>
          <w:color w:val="000000"/>
          <w:szCs w:val="28"/>
        </w:rPr>
        <w:t xml:space="preserve">В связи с этим необходим комплексный подход решения данной проблемы. Вести постоянную работу с родителями, как консультационную, так и привлекать их к активному участию в литературных мероприятиях. </w:t>
      </w:r>
    </w:p>
    <w:p w:rsidR="00C374D0" w:rsidRDefault="00C374D0" w:rsidP="00073AFE">
      <w:pPr>
        <w:pStyle w:val="ad"/>
        <w:spacing w:line="240" w:lineRule="atLeast"/>
        <w:ind w:left="0"/>
        <w:rPr>
          <w:szCs w:val="28"/>
        </w:rPr>
      </w:pPr>
    </w:p>
    <w:p w:rsidR="00C374D0" w:rsidRPr="00E54579" w:rsidRDefault="00C374D0" w:rsidP="00050D6D">
      <w:pPr>
        <w:tabs>
          <w:tab w:val="num" w:pos="1140"/>
          <w:tab w:val="left" w:pos="1254"/>
        </w:tabs>
        <w:jc w:val="center"/>
        <w:rPr>
          <w:b/>
          <w:szCs w:val="28"/>
        </w:rPr>
      </w:pPr>
      <w:r w:rsidRPr="00E54579">
        <w:rPr>
          <w:b/>
          <w:szCs w:val="28"/>
        </w:rPr>
        <w:t>Информационные справки по отдельным направлениям работы</w:t>
      </w:r>
    </w:p>
    <w:p w:rsidR="00C374D0" w:rsidRPr="00C45053" w:rsidRDefault="00C374D0" w:rsidP="00685701">
      <w:pPr>
        <w:tabs>
          <w:tab w:val="num" w:pos="1140"/>
          <w:tab w:val="left" w:pos="1254"/>
        </w:tabs>
        <w:jc w:val="center"/>
        <w:rPr>
          <w:b/>
          <w:szCs w:val="28"/>
        </w:rPr>
      </w:pPr>
      <w:r w:rsidRPr="00C45053">
        <w:rPr>
          <w:b/>
          <w:szCs w:val="28"/>
        </w:rPr>
        <w:t>Тема года: «Год добровольца (волонтера)»</w:t>
      </w:r>
    </w:p>
    <w:p w:rsidR="00C374D0" w:rsidRDefault="00C374D0" w:rsidP="00685701">
      <w:pPr>
        <w:jc w:val="center"/>
        <w:rPr>
          <w:sz w:val="24"/>
          <w:szCs w:val="24"/>
        </w:rPr>
      </w:pPr>
    </w:p>
    <w:p w:rsidR="00C374D0" w:rsidRPr="000C10A1" w:rsidRDefault="00C374D0" w:rsidP="00DB2142">
      <w:pPr>
        <w:pStyle w:val="afb"/>
        <w:spacing w:before="0" w:beforeAutospacing="0" w:after="0" w:afterAutospacing="0"/>
        <w:ind w:firstLine="709"/>
        <w:jc w:val="both"/>
        <w:rPr>
          <w:sz w:val="28"/>
          <w:szCs w:val="28"/>
        </w:rPr>
      </w:pPr>
      <w:r>
        <w:rPr>
          <w:sz w:val="28"/>
          <w:szCs w:val="28"/>
        </w:rPr>
        <w:t xml:space="preserve">В библиотеках района есть активные читатели, </w:t>
      </w:r>
      <w:r w:rsidRPr="000C10A1">
        <w:rPr>
          <w:sz w:val="28"/>
          <w:szCs w:val="28"/>
        </w:rPr>
        <w:t>общественники, которые всегда готовы помочь</w:t>
      </w:r>
      <w:r w:rsidRPr="000C10A1">
        <w:rPr>
          <w:rFonts w:ascii="Trebuchet MS" w:hAnsi="Trebuchet MS"/>
          <w:shd w:val="clear" w:color="auto" w:fill="FFFFFF"/>
        </w:rPr>
        <w:t xml:space="preserve"> </w:t>
      </w:r>
      <w:r w:rsidRPr="000C10A1">
        <w:rPr>
          <w:sz w:val="28"/>
          <w:szCs w:val="28"/>
          <w:shd w:val="clear" w:color="auto" w:fill="FFFFFF"/>
        </w:rPr>
        <w:t>библиотекарям в осуществлении различных видов работ</w:t>
      </w:r>
      <w:r w:rsidRPr="000C10A1">
        <w:rPr>
          <w:sz w:val="28"/>
          <w:szCs w:val="28"/>
        </w:rPr>
        <w:t xml:space="preserve">. </w:t>
      </w:r>
    </w:p>
    <w:p w:rsidR="00C374D0" w:rsidRPr="000C10A1" w:rsidRDefault="00C374D0" w:rsidP="00DB2142">
      <w:pPr>
        <w:pStyle w:val="afb"/>
        <w:spacing w:before="0" w:beforeAutospacing="0" w:after="0" w:afterAutospacing="0"/>
        <w:ind w:firstLine="709"/>
        <w:jc w:val="both"/>
        <w:rPr>
          <w:sz w:val="28"/>
          <w:szCs w:val="28"/>
        </w:rPr>
      </w:pPr>
      <w:r w:rsidRPr="000C10A1">
        <w:rPr>
          <w:sz w:val="28"/>
          <w:szCs w:val="28"/>
        </w:rPr>
        <w:t>Состав активов различен. Где-то это люди преклонного возраста, как в библиотеках п.Щегловский и с.Елыкаево. Пожилые люди принимают активное участие не только в проведении мероприятий, но и делятся опытом на мастер-классах по различным видам рукоделия.</w:t>
      </w:r>
    </w:p>
    <w:p w:rsidR="00C374D0" w:rsidRDefault="00C374D0" w:rsidP="00DB2142">
      <w:pPr>
        <w:pStyle w:val="afb"/>
        <w:spacing w:before="0" w:beforeAutospacing="0" w:after="0" w:afterAutospacing="0"/>
        <w:ind w:firstLine="709"/>
        <w:jc w:val="both"/>
        <w:rPr>
          <w:sz w:val="28"/>
          <w:szCs w:val="28"/>
        </w:rPr>
      </w:pPr>
      <w:r>
        <w:rPr>
          <w:sz w:val="28"/>
          <w:szCs w:val="28"/>
        </w:rPr>
        <w:t>В библиотеках д.Усть-Хмелёвка, п.Благодатный и с.Силино в актив библиотеки входят школьники младших и средних классов. Они незаменимые помощники при проведении массовых, театрализованных мероприятий. Это и ведущие, и актеры, и жюри конкурсов.</w:t>
      </w:r>
    </w:p>
    <w:p w:rsidR="00C374D0" w:rsidRPr="00F72E0D" w:rsidRDefault="00C374D0" w:rsidP="00DB2142">
      <w:pPr>
        <w:pStyle w:val="afb"/>
        <w:spacing w:before="0" w:beforeAutospacing="0" w:after="0" w:afterAutospacing="0"/>
        <w:ind w:firstLine="709"/>
        <w:jc w:val="both"/>
        <w:rPr>
          <w:color w:val="000000"/>
          <w:sz w:val="28"/>
          <w:szCs w:val="28"/>
        </w:rPr>
      </w:pPr>
      <w:r w:rsidRPr="00F72E0D">
        <w:rPr>
          <w:color w:val="000000"/>
          <w:sz w:val="28"/>
          <w:szCs w:val="28"/>
        </w:rPr>
        <w:t xml:space="preserve">Основная  работа актива сосредоточена в стенах библиотеки. Конечно, они принимают участие в распространении информации о проводимых акциях, являются сами их участниками. </w:t>
      </w:r>
    </w:p>
    <w:p w:rsidR="00C374D0" w:rsidRPr="00F72E0D" w:rsidRDefault="00C374D0" w:rsidP="00DB2142">
      <w:pPr>
        <w:pStyle w:val="afb"/>
        <w:spacing w:before="0" w:beforeAutospacing="0" w:after="0" w:afterAutospacing="0"/>
        <w:ind w:firstLine="709"/>
        <w:jc w:val="both"/>
        <w:rPr>
          <w:color w:val="000000"/>
          <w:sz w:val="28"/>
          <w:szCs w:val="28"/>
        </w:rPr>
      </w:pPr>
      <w:r>
        <w:rPr>
          <w:sz w:val="28"/>
          <w:szCs w:val="28"/>
        </w:rPr>
        <w:t xml:space="preserve"> Крупномасштабные  акции библиотекари проводят</w:t>
      </w:r>
      <w:r w:rsidRPr="00F72E0D">
        <w:rPr>
          <w:sz w:val="28"/>
          <w:szCs w:val="28"/>
        </w:rPr>
        <w:t xml:space="preserve">  совместно со школами и администрациями «Весенняя неделя добра», «Доброе сердце», «Чистое село», «Зеленая весна», акции «Георгиевская ленточка»,  «Бессмертный полк», «Сирень Победы» (посадка деревьев), «Чтим и помним»  (уборка территории памятников), «Спасибо деду за Победу» (помощь ветеранам и труженикам тыла на дому», «День неизвестного солдата» (раздача информационных буклетов о фронтовых подвигах ветеранов –</w:t>
      </w:r>
      <w:r w:rsidR="00DB2142">
        <w:rPr>
          <w:sz w:val="28"/>
          <w:szCs w:val="28"/>
        </w:rPr>
        <w:t xml:space="preserve"> </w:t>
      </w:r>
      <w:r w:rsidRPr="00F72E0D">
        <w:rPr>
          <w:sz w:val="28"/>
          <w:szCs w:val="28"/>
        </w:rPr>
        <w:t>односельчан)  и они стали традиционными.</w:t>
      </w:r>
    </w:p>
    <w:p w:rsidR="00C374D0" w:rsidRPr="00FC507D" w:rsidRDefault="00C374D0" w:rsidP="008A018A">
      <w:pPr>
        <w:ind w:firstLine="720"/>
        <w:jc w:val="both"/>
        <w:rPr>
          <w:b/>
          <w:color w:val="0000FF"/>
          <w:sz w:val="24"/>
          <w:szCs w:val="24"/>
        </w:rPr>
      </w:pPr>
      <w:r w:rsidRPr="00DE5C7A">
        <w:rPr>
          <w:szCs w:val="28"/>
        </w:rPr>
        <w:lastRenderedPageBreak/>
        <w:t xml:space="preserve">В ходе </w:t>
      </w:r>
      <w:r>
        <w:rPr>
          <w:color w:val="000000"/>
          <w:szCs w:val="28"/>
        </w:rPr>
        <w:t xml:space="preserve">акции «День волонтёра» в библиотеке п.Новостройка </w:t>
      </w:r>
      <w:r w:rsidRPr="00DE5C7A">
        <w:rPr>
          <w:szCs w:val="28"/>
        </w:rPr>
        <w:t xml:space="preserve">были рекомендованы литература и сайты о </w:t>
      </w:r>
      <w:r>
        <w:rPr>
          <w:color w:val="000000"/>
          <w:szCs w:val="28"/>
        </w:rPr>
        <w:t>волонтёрском движении</w:t>
      </w:r>
      <w:r w:rsidRPr="00FF1388">
        <w:rPr>
          <w:color w:val="000000"/>
          <w:szCs w:val="28"/>
        </w:rPr>
        <w:t xml:space="preserve">, все присутствующие получили буклеты «Волонтёрское движение в России». </w:t>
      </w:r>
      <w:r w:rsidRPr="00DE5C7A">
        <w:rPr>
          <w:szCs w:val="28"/>
        </w:rPr>
        <w:t>Была представлена информация: что такое волонтёрство, кто может стать волонтёром, м</w:t>
      </w:r>
      <w:r w:rsidRPr="00DE5C7A">
        <w:rPr>
          <w:bCs/>
          <w:szCs w:val="28"/>
        </w:rPr>
        <w:t xml:space="preserve">отивации волонтёров, типы волонтёрства, </w:t>
      </w:r>
      <w:r>
        <w:rPr>
          <w:bCs/>
          <w:szCs w:val="28"/>
        </w:rPr>
        <w:t xml:space="preserve">чем занимаются </w:t>
      </w:r>
      <w:r w:rsidRPr="00DE5C7A">
        <w:rPr>
          <w:szCs w:val="28"/>
        </w:rPr>
        <w:t xml:space="preserve"> волонтёры</w:t>
      </w:r>
      <w:r>
        <w:rPr>
          <w:szCs w:val="28"/>
        </w:rPr>
        <w:t>.</w:t>
      </w:r>
      <w:r w:rsidRPr="00DE5C7A">
        <w:rPr>
          <w:szCs w:val="28"/>
        </w:rPr>
        <w:t xml:space="preserve"> </w:t>
      </w:r>
      <w:r w:rsidRPr="00DE5C7A">
        <w:rPr>
          <w:color w:val="000000"/>
          <w:szCs w:val="28"/>
        </w:rPr>
        <w:t>Провели викторину и конкурс идей «</w:t>
      </w:r>
      <w:r>
        <w:rPr>
          <w:color w:val="000000"/>
          <w:szCs w:val="28"/>
        </w:rPr>
        <w:t>Моя и</w:t>
      </w:r>
      <w:r w:rsidRPr="00FF1388">
        <w:rPr>
          <w:color w:val="000000"/>
          <w:szCs w:val="28"/>
        </w:rPr>
        <w:t xml:space="preserve">нициатива». </w:t>
      </w:r>
      <w:r w:rsidRPr="00FF1388">
        <w:rPr>
          <w:color w:val="000000"/>
          <w:szCs w:val="28"/>
          <w:shd w:val="clear" w:color="auto" w:fill="FFFFFF"/>
        </w:rPr>
        <w:t xml:space="preserve">Основные посылы мероприятия заключались в тезисе «Волонтер – это человек, несущий веру в доброе, надежду на будущее и любовь к окружающим!». </w:t>
      </w:r>
    </w:p>
    <w:p w:rsidR="00C374D0" w:rsidRDefault="00C374D0" w:rsidP="008A018A">
      <w:pPr>
        <w:ind w:firstLine="720"/>
        <w:rPr>
          <w:b/>
          <w:color w:val="FF0000"/>
          <w:szCs w:val="28"/>
        </w:rPr>
      </w:pPr>
    </w:p>
    <w:p w:rsidR="00DB2142" w:rsidRDefault="00C374D0" w:rsidP="00DB2142">
      <w:pPr>
        <w:jc w:val="center"/>
        <w:rPr>
          <w:b/>
          <w:bCs/>
          <w:szCs w:val="28"/>
        </w:rPr>
      </w:pPr>
      <w:r w:rsidRPr="0020729A">
        <w:rPr>
          <w:b/>
          <w:szCs w:val="28"/>
        </w:rPr>
        <w:t>Краеведческая  работа с детьми</w:t>
      </w:r>
      <w:r w:rsidRPr="0020729A">
        <w:rPr>
          <w:b/>
          <w:bCs/>
          <w:szCs w:val="28"/>
        </w:rPr>
        <w:t xml:space="preserve"> и молодежью</w:t>
      </w:r>
    </w:p>
    <w:p w:rsidR="00DB2142" w:rsidRDefault="00DB2142" w:rsidP="00DB2142">
      <w:pPr>
        <w:jc w:val="center"/>
        <w:rPr>
          <w:b/>
          <w:bCs/>
          <w:szCs w:val="28"/>
        </w:rPr>
      </w:pPr>
    </w:p>
    <w:p w:rsidR="00C374D0" w:rsidRPr="00DB2142" w:rsidRDefault="00C374D0" w:rsidP="00DB2142">
      <w:pPr>
        <w:ind w:firstLine="709"/>
        <w:jc w:val="both"/>
        <w:rPr>
          <w:szCs w:val="28"/>
        </w:rPr>
      </w:pPr>
      <w:r w:rsidRPr="00DB2142">
        <w:rPr>
          <w:szCs w:val="28"/>
        </w:rPr>
        <w:t>Опишите крупные мероприятия, посвященные 75-летию Кемеровской области.</w:t>
      </w:r>
    </w:p>
    <w:p w:rsidR="00C374D0" w:rsidRPr="00DB2142" w:rsidRDefault="00C374D0" w:rsidP="00DB2142">
      <w:pPr>
        <w:shd w:val="clear" w:color="auto" w:fill="FFFFFF"/>
        <w:ind w:firstLine="700"/>
        <w:jc w:val="both"/>
        <w:rPr>
          <w:color w:val="000000"/>
          <w:szCs w:val="28"/>
          <w:lang w:bidi="sa-IN"/>
        </w:rPr>
      </w:pPr>
      <w:r w:rsidRPr="00DB2142">
        <w:rPr>
          <w:color w:val="000000"/>
          <w:szCs w:val="28"/>
          <w:lang w:bidi="sa-IN"/>
        </w:rPr>
        <w:t>Краеведение – одно из приоритетных направлений деятельности библиотек. Библиотеки систематически выявляют источники, рассказывающие об истории края. Информация отражается в  папках-накопителях, выпускаются информационные пособия, составляются  рекомендательные списки литературы, оформляются выставки, проводятся массовые мероприятия.</w:t>
      </w:r>
    </w:p>
    <w:p w:rsidR="00C374D0" w:rsidRPr="00682970" w:rsidRDefault="00C374D0" w:rsidP="00DB2142">
      <w:pPr>
        <w:shd w:val="clear" w:color="auto" w:fill="FFFFFF"/>
        <w:ind w:firstLine="700"/>
        <w:jc w:val="both"/>
        <w:rPr>
          <w:color w:val="000000"/>
          <w:szCs w:val="28"/>
          <w:lang w:bidi="sa-IN"/>
        </w:rPr>
      </w:pPr>
      <w:r>
        <w:rPr>
          <w:color w:val="000000"/>
          <w:szCs w:val="28"/>
          <w:shd w:val="clear" w:color="auto" w:fill="FFFFFF"/>
        </w:rPr>
        <w:t>Ф</w:t>
      </w:r>
      <w:r w:rsidRPr="00682970">
        <w:rPr>
          <w:color w:val="000000"/>
          <w:szCs w:val="28"/>
          <w:shd w:val="clear" w:color="auto" w:fill="FFFFFF"/>
        </w:rPr>
        <w:t>онд краеведческой литературы входит в состав единого фонда</w:t>
      </w:r>
      <w:r>
        <w:rPr>
          <w:color w:val="000000"/>
          <w:szCs w:val="28"/>
          <w:shd w:val="clear" w:color="auto" w:fill="FFFFFF"/>
        </w:rPr>
        <w:t xml:space="preserve"> библиотек</w:t>
      </w:r>
      <w:r w:rsidRPr="00682970">
        <w:rPr>
          <w:color w:val="000000"/>
          <w:szCs w:val="28"/>
          <w:shd w:val="clear" w:color="auto" w:fill="FFFFFF"/>
        </w:rPr>
        <w:t>, но книги и другие издания, посвященные</w:t>
      </w:r>
      <w:r>
        <w:rPr>
          <w:color w:val="000000"/>
          <w:szCs w:val="28"/>
          <w:shd w:val="clear" w:color="auto" w:fill="FFFFFF"/>
        </w:rPr>
        <w:t xml:space="preserve"> Кемеровской области</w:t>
      </w:r>
      <w:r w:rsidRPr="00682970">
        <w:rPr>
          <w:color w:val="000000"/>
          <w:szCs w:val="28"/>
          <w:shd w:val="clear" w:color="auto" w:fill="FFFFFF"/>
        </w:rPr>
        <w:t>,</w:t>
      </w:r>
      <w:r>
        <w:rPr>
          <w:color w:val="000000"/>
          <w:szCs w:val="28"/>
          <w:shd w:val="clear" w:color="auto" w:fill="FFFFFF"/>
        </w:rPr>
        <w:t xml:space="preserve"> выделяются на отдельные полки или стеллажи</w:t>
      </w:r>
      <w:r w:rsidRPr="00682970">
        <w:rPr>
          <w:color w:val="000000"/>
          <w:szCs w:val="28"/>
          <w:shd w:val="clear" w:color="auto" w:fill="FFFFFF"/>
        </w:rPr>
        <w:t>.</w:t>
      </w:r>
    </w:p>
    <w:p w:rsidR="00C374D0" w:rsidRDefault="00C374D0" w:rsidP="00DB2142">
      <w:pPr>
        <w:shd w:val="clear" w:color="auto" w:fill="FFFFFF"/>
        <w:ind w:firstLine="700"/>
        <w:jc w:val="both"/>
        <w:rPr>
          <w:color w:val="000000"/>
          <w:szCs w:val="28"/>
          <w:lang w:bidi="sa-IN"/>
        </w:rPr>
      </w:pPr>
      <w:r w:rsidRPr="00682970">
        <w:rPr>
          <w:color w:val="000000"/>
          <w:szCs w:val="28"/>
          <w:lang w:bidi="sa-IN"/>
        </w:rPr>
        <w:t xml:space="preserve"> </w:t>
      </w:r>
      <w:r>
        <w:rPr>
          <w:color w:val="000000"/>
          <w:szCs w:val="28"/>
          <w:lang w:bidi="sa-IN"/>
        </w:rPr>
        <w:t>К юбилею Кемеровской области были проведены циклы мероприятий и Недели краеведения. Полученные знания на играх-путешествиях, заочных экскурсиях, беседах, встречах с интересными людьми, литературных гостиных с писателями Кузбасса школьники  проявили во время турниров знатоков, краеведческих викторин.</w:t>
      </w:r>
    </w:p>
    <w:p w:rsidR="00C374D0" w:rsidRDefault="00C374D0" w:rsidP="00DB2142">
      <w:pPr>
        <w:ind w:firstLine="700"/>
        <w:jc w:val="both"/>
        <w:rPr>
          <w:color w:val="000000"/>
          <w:szCs w:val="28"/>
        </w:rPr>
      </w:pPr>
      <w:r>
        <w:rPr>
          <w:color w:val="000000"/>
          <w:szCs w:val="28"/>
        </w:rPr>
        <w:t xml:space="preserve">В юбилейный год Кемеровской области с учащимися 7-го класса с.Елыкаево прошло краеведческое ассорти «Есть у родины России богатырь Кузбасс», на котором ребята разгадали кроссворд «Край родной», посмотрели и обсудили видеофильм «7 чудес Кузбасса». Ответили на вопросы викторины «Самый, самый…» и узнали о самых первых деревнях на территории нынешнего Кузбасса, самом древнем растении, самой выносливой птице, искусных инженерах-строителях среди зверей, долгожителе среди деревьев, самом большом кладбище динозавров и многих других необыкновенных и удивительных фактах нашего родного края. </w:t>
      </w:r>
    </w:p>
    <w:p w:rsidR="00C374D0" w:rsidRDefault="00C374D0" w:rsidP="00DB2142">
      <w:pPr>
        <w:ind w:firstLine="709"/>
        <w:jc w:val="both"/>
        <w:rPr>
          <w:szCs w:val="28"/>
        </w:rPr>
      </w:pPr>
      <w:r>
        <w:rPr>
          <w:szCs w:val="28"/>
        </w:rPr>
        <w:t xml:space="preserve">В рамках областной природоохранной акции «Сохраним первоцветы Кузбасса» в библиотеке с.Елыкаево Кемеровского района прошел эколого-познавательный час «Первоцвет – весны привет». С помощью слайд-викторины ребята вспомнили заметные и красивые, мелкие и невзрачные первые весенние цветы, послушали легенды и сказания о них, отгадали </w:t>
      </w:r>
      <w:r>
        <w:rPr>
          <w:szCs w:val="28"/>
        </w:rPr>
        <w:lastRenderedPageBreak/>
        <w:t>загадки, насладились музыкальными произведениями П.Чайковского – «Апрель. Подснежник» и «Вальс цветов» из балета «Щелкунчик». В конкурсе «Путаница» из букв сложили названия первоцветов, собрали импровизированный «Букет», а в конкурсе «Цветочный алфавит» активно поработали с Красной книгой, нашли и выписали из нее названия редких и исчезающих цветов в алфавитном порядке.</w:t>
      </w:r>
    </w:p>
    <w:p w:rsidR="00C374D0" w:rsidRDefault="00C374D0" w:rsidP="00DB2142">
      <w:pPr>
        <w:ind w:firstLine="709"/>
        <w:jc w:val="both"/>
        <w:rPr>
          <w:szCs w:val="28"/>
        </w:rPr>
      </w:pPr>
      <w:r>
        <w:rPr>
          <w:szCs w:val="28"/>
        </w:rPr>
        <w:t>Теплым солнечным утром библиотека с.Елыкаево раскрыла свои двери для юных читателей. Ребят ждала встреча с самодеятельным поэтом села Ольгой Ханко, которая презентовала свою первую напечатанную книгу «Стихи для детей».  Ребята внимательно слушали стихотворения «Манеж», «Первоклассник», «Эхо», «Гроза» в исполнении автора. С большим интересом разгадывали загадки из новой книжки. Автор прочитала сказки со смыслом - «Вежливый кролик», «Кукушка», «Бедняк и богач».   Одну из них «Самый красивый наряд на свете», ребята постарше, инсценировали - заранее и самостоятельно, приготовив костюмы. В заключении Ольга Владимировна прочитала стихотворение «Детства много не бывает» и пожелала ребятам не торопиться взрослеть и наслаждаться самым лучшим временем в жизни каждого человека.</w:t>
      </w:r>
    </w:p>
    <w:p w:rsidR="00C374D0" w:rsidRDefault="00C374D0" w:rsidP="00DB2142">
      <w:pPr>
        <w:ind w:firstLine="709"/>
        <w:jc w:val="both"/>
        <w:rPr>
          <w:szCs w:val="28"/>
        </w:rPr>
      </w:pPr>
      <w:r>
        <w:rPr>
          <w:szCs w:val="28"/>
        </w:rPr>
        <w:t>В преддверии праздника День шахтёра в детском саду «Березка» с.Елыкаево с ребятами старшей и подготовительной групп прошла познавательная беседа-игра «Гордое имя – шахтёр». Цель мероприятия: воспитать уважение к нелегкому и опасному шахтерскому труду, выявить уровень знаний и представления детей о профессии шахтёр. В ходе мероприятия дети отвечали на вопросы, отгадывали загадки о различных профессиях, приняли участие в командном соревновании «Шахтёрские будни», где показали сплоченность.</w:t>
      </w:r>
    </w:p>
    <w:p w:rsidR="00C374D0" w:rsidRPr="004E66E1" w:rsidRDefault="00C374D0" w:rsidP="00DB2142">
      <w:pPr>
        <w:ind w:firstLine="709"/>
        <w:jc w:val="both"/>
        <w:rPr>
          <w:szCs w:val="28"/>
          <w:shd w:val="clear" w:color="auto" w:fill="FFFFFF"/>
        </w:rPr>
      </w:pPr>
      <w:r>
        <w:rPr>
          <w:szCs w:val="28"/>
          <w:shd w:val="clear" w:color="auto" w:fill="FFFFFF"/>
        </w:rPr>
        <w:t xml:space="preserve"> В</w:t>
      </w:r>
      <w:r w:rsidRPr="004E66E1">
        <w:rPr>
          <w:szCs w:val="28"/>
          <w:shd w:val="clear" w:color="auto" w:fill="FFFFFF"/>
        </w:rPr>
        <w:t xml:space="preserve"> библиотеке села Елыкаево Кемеровского района прошла встреча с интересными людьми «Елыкаево – ты жизнь моя, судьба моя». О своём призвании, о том, как и почему решила стать детским врачом, о радостях и трудностях профессии рассказала детям Лариса Николаевна</w:t>
      </w:r>
      <w:r>
        <w:rPr>
          <w:szCs w:val="28"/>
          <w:shd w:val="clear" w:color="auto" w:fill="FFFFFF"/>
        </w:rPr>
        <w:t xml:space="preserve"> Сафронова. </w:t>
      </w:r>
    </w:p>
    <w:p w:rsidR="00C374D0" w:rsidRPr="00B91CB6" w:rsidRDefault="00C374D0" w:rsidP="00DB2142">
      <w:pPr>
        <w:ind w:firstLine="709"/>
        <w:jc w:val="both"/>
        <w:rPr>
          <w:sz w:val="36"/>
          <w:szCs w:val="36"/>
          <w:shd w:val="clear" w:color="auto" w:fill="FFFFFF"/>
        </w:rPr>
      </w:pPr>
      <w:r w:rsidRPr="004E66E1">
        <w:rPr>
          <w:color w:val="000000"/>
          <w:szCs w:val="28"/>
          <w:shd w:val="clear" w:color="auto" w:fill="FFFFFF"/>
        </w:rPr>
        <w:t xml:space="preserve">Без медицинской профессии представить мир сложно. Этот труд бесценен. </w:t>
      </w:r>
      <w:r>
        <w:rPr>
          <w:color w:val="000000"/>
          <w:szCs w:val="28"/>
        </w:rPr>
        <w:t xml:space="preserve">С Ольгой Владимировной Ханко ребята знакомы как с поэтессой, но не многие знают, что сорок лет она проработала в школе   учителем русского языка и литературы, воспитала не одно поколение достойных людей. 33 года возглавляет военно-патриотический клуб «Десантник» Грищенко Александр Иванович. Он почётный гражданин Кемеровского района, призёр конкурса «Народный герой Кузбасса». Воспитанники клуба «Десантник» имеют возможность пройти школу подготовки защитников Отечества, более 70-ти выпускников клуба связали свою судьбу с армией и силовыми структурами. Об идее создания клуба, его славной истории, настоящем и будущем рассказал майор запаса Александр Грищенко. Гости встречи ответили на многочисленные </w:t>
      </w:r>
      <w:r>
        <w:rPr>
          <w:color w:val="000000"/>
          <w:szCs w:val="28"/>
        </w:rPr>
        <w:lastRenderedPageBreak/>
        <w:t>вопросы ребят. Большой интерес и живое обсуждение вызвали фотографии, представленные гостями.</w:t>
      </w:r>
    </w:p>
    <w:p w:rsidR="00C374D0" w:rsidRPr="00E54579" w:rsidRDefault="00C374D0" w:rsidP="00DB2142">
      <w:pPr>
        <w:ind w:firstLine="709"/>
        <w:jc w:val="both"/>
        <w:rPr>
          <w:szCs w:val="28"/>
        </w:rPr>
      </w:pPr>
      <w:r w:rsidRPr="00E54579">
        <w:rPr>
          <w:szCs w:val="28"/>
        </w:rPr>
        <w:t xml:space="preserve">Мероприятия краеведческой тематики библиотекари с.Барановка чаще всего проводят на базе сельского музея. Так, </w:t>
      </w:r>
      <w:r w:rsidRPr="00E54579">
        <w:rPr>
          <w:szCs w:val="28"/>
          <w:shd w:val="clear" w:color="auto" w:fill="FFFFFF"/>
        </w:rPr>
        <w:t xml:space="preserve">краеведческий час «Культура и обычаи родной стороны» прошел в музее села Барановка. </w:t>
      </w:r>
      <w:r w:rsidRPr="00E54579">
        <w:rPr>
          <w:szCs w:val="28"/>
        </w:rPr>
        <w:t xml:space="preserve">В начале  мероприятия  говорили о том, что </w:t>
      </w:r>
      <w:r w:rsidRPr="00E54579">
        <w:rPr>
          <w:szCs w:val="28"/>
          <w:shd w:val="clear" w:color="auto" w:fill="FFFFFF"/>
        </w:rPr>
        <w:t xml:space="preserve">каждый человек должен знать и помнить о своей Родине, большой и малой, о людях, живущих на этой земле его культуре и обычаях. </w:t>
      </w:r>
      <w:r w:rsidRPr="00E54579">
        <w:rPr>
          <w:szCs w:val="28"/>
        </w:rPr>
        <w:t xml:space="preserve">Ребята совершили экскурсию в музей. В русской избе </w:t>
      </w:r>
      <w:r w:rsidRPr="00E54579">
        <w:rPr>
          <w:szCs w:val="28"/>
          <w:shd w:val="clear" w:color="auto" w:fill="FFFFFF"/>
        </w:rPr>
        <w:t>узнали новые сведения об истории некоторых предметов и обычаях (русских, татарских, чувашских, пермяцких)</w:t>
      </w:r>
      <w:r w:rsidRPr="00E54579">
        <w:rPr>
          <w:szCs w:val="28"/>
        </w:rPr>
        <w:t xml:space="preserve">. С интересом рассматривали старинные экспонаты: русскую печь, прялки, утюги, маслобойку и т. д.  </w:t>
      </w:r>
      <w:r w:rsidRPr="00E54579">
        <w:rPr>
          <w:szCs w:val="28"/>
          <w:shd w:val="clear" w:color="auto" w:fill="FFFFFF"/>
        </w:rPr>
        <w:t xml:space="preserve">Ставили чугунок в печь ухватом,  качали зыбку с импровизированным ребенком и вспоминали колыбельные песни.  Познакомились с вышивками  на скатерти,  салфетках, рушниках, наволочках. Все дружно разучивали пословицы и поговорки, отгадывали загадки. Мероприятие прошло интересно </w:t>
      </w:r>
      <w:r w:rsidRPr="00E54579">
        <w:rPr>
          <w:szCs w:val="28"/>
        </w:rPr>
        <w:t>и познавательно</w:t>
      </w:r>
      <w:r w:rsidRPr="00E54579">
        <w:rPr>
          <w:szCs w:val="28"/>
          <w:shd w:val="clear" w:color="auto" w:fill="FFFFFF"/>
        </w:rPr>
        <w:t xml:space="preserve">, эмоционально. </w:t>
      </w:r>
      <w:r w:rsidRPr="00E54579">
        <w:rPr>
          <w:szCs w:val="28"/>
        </w:rPr>
        <w:t>Всем было приятно на время оказаться  в прошлом и познать быт и жизнь наших предков.</w:t>
      </w:r>
      <w:r w:rsidRPr="00E54579">
        <w:rPr>
          <w:szCs w:val="28"/>
          <w:shd w:val="clear" w:color="auto" w:fill="FFFFFF"/>
        </w:rPr>
        <w:t xml:space="preserve"> Краеведческий час </w:t>
      </w:r>
      <w:r w:rsidRPr="00E54579">
        <w:rPr>
          <w:szCs w:val="28"/>
        </w:rPr>
        <w:t xml:space="preserve">закончился знакомством с действующей выставкой рисунков «Очарование родной земли» о </w:t>
      </w:r>
      <w:r w:rsidRPr="00E54579">
        <w:rPr>
          <w:bCs/>
          <w:szCs w:val="28"/>
        </w:rPr>
        <w:t>национальной культуре в Кузбассе</w:t>
      </w:r>
      <w:r w:rsidRPr="00E54579">
        <w:rPr>
          <w:szCs w:val="28"/>
        </w:rPr>
        <w:t>.</w:t>
      </w:r>
    </w:p>
    <w:p w:rsidR="00C374D0" w:rsidRPr="003C1671" w:rsidRDefault="00C374D0" w:rsidP="00DB2142">
      <w:pPr>
        <w:ind w:firstLine="709"/>
        <w:jc w:val="both"/>
        <w:rPr>
          <w:szCs w:val="28"/>
          <w:shd w:val="clear" w:color="auto" w:fill="FFFFFF"/>
        </w:rPr>
      </w:pPr>
      <w:r w:rsidRPr="003C1671">
        <w:rPr>
          <w:szCs w:val="28"/>
          <w:shd w:val="clear" w:color="auto" w:fill="FFFFFF"/>
        </w:rPr>
        <w:t xml:space="preserve">А библиотекари Ягуновской модельной сельской библиотеки </w:t>
      </w:r>
      <w:r>
        <w:rPr>
          <w:szCs w:val="28"/>
          <w:shd w:val="clear" w:color="auto" w:fill="FFFFFF"/>
        </w:rPr>
        <w:t xml:space="preserve">частые гости школьного музея. </w:t>
      </w:r>
      <w:r w:rsidRPr="003C1671">
        <w:rPr>
          <w:szCs w:val="28"/>
          <w:shd w:val="clear" w:color="auto" w:fill="FFFFFF"/>
        </w:rPr>
        <w:t xml:space="preserve"> Учащиеся 1 «а» класса совершили экскурсию в школьный музей. Ребята познакомились с обширной экспозицией музея, увидели экспонаты далекого и недавнего прошлого. Библиотекари рассказали учащимся об истории образования села Ягуново; о том, как жили наши предки, о наших знаменитых людях. Ребят очень заинтересовал рассказ о том, как в старину кипятили чай, гладили белье, носили воду. Они с интересом рассматривали старинный самовар, утюг, гармонь, прялку, лапти и другие предметы деревенского быта.</w:t>
      </w:r>
    </w:p>
    <w:p w:rsidR="00C374D0" w:rsidRPr="003C1671" w:rsidRDefault="00C374D0" w:rsidP="003C1671">
      <w:pPr>
        <w:ind w:firstLine="708"/>
        <w:jc w:val="both"/>
        <w:rPr>
          <w:szCs w:val="28"/>
          <w:shd w:val="clear" w:color="auto" w:fill="FFFFFF"/>
        </w:rPr>
      </w:pPr>
      <w:r w:rsidRPr="003C1671">
        <w:rPr>
          <w:szCs w:val="28"/>
          <w:shd w:val="clear" w:color="auto" w:fill="FFFFFF"/>
        </w:rPr>
        <w:t>Вся история села</w:t>
      </w:r>
      <w:r>
        <w:rPr>
          <w:szCs w:val="28"/>
          <w:shd w:val="clear" w:color="auto" w:fill="FFFFFF"/>
        </w:rPr>
        <w:t xml:space="preserve"> Ягуново</w:t>
      </w:r>
      <w:r w:rsidRPr="003C1671">
        <w:rPr>
          <w:szCs w:val="28"/>
          <w:shd w:val="clear" w:color="auto" w:fill="FFFFFF"/>
        </w:rPr>
        <w:t xml:space="preserve">, от его возникновения и до сегодняшнего дня, собрана в школьном музее. </w:t>
      </w:r>
      <w:r w:rsidRPr="003C1671">
        <w:rPr>
          <w:szCs w:val="28"/>
        </w:rPr>
        <w:t xml:space="preserve">В музее Ягуновской СОШ прошла экскурсия «История родного края», которую провели библиотекари сельской библиотеки. </w:t>
      </w:r>
      <w:r w:rsidRPr="003C1671">
        <w:rPr>
          <w:szCs w:val="28"/>
          <w:shd w:val="clear" w:color="auto" w:fill="FFFFFF"/>
        </w:rPr>
        <w:t xml:space="preserve">Ребята узнали много интересного об истории села, школы, односельчанах. </w:t>
      </w:r>
    </w:p>
    <w:p w:rsidR="00C374D0" w:rsidRDefault="00C374D0" w:rsidP="003C1671">
      <w:pPr>
        <w:ind w:firstLine="708"/>
        <w:jc w:val="both"/>
        <w:rPr>
          <w:szCs w:val="28"/>
        </w:rPr>
      </w:pPr>
      <w:r w:rsidRPr="003C1671">
        <w:rPr>
          <w:szCs w:val="28"/>
        </w:rPr>
        <w:t>Урок мужества в музее Ягуновской СОШ «Подвигом славны твои земляки». Библиотекари рассказали ребятам  о ветеранах ВОВ - жителях села Ягуново. Рассказ сопровождался показом  ценных исторических документов:  боевые награды, фронтовые письма, фотографии. Благодаря таким мероприятиям  ребята понимают, как важно хранить и чтить память о прошлом, знать историю своего края.</w:t>
      </w:r>
    </w:p>
    <w:p w:rsidR="00C374D0" w:rsidRDefault="00C374D0" w:rsidP="003C3587">
      <w:pPr>
        <w:ind w:firstLine="560"/>
        <w:jc w:val="both"/>
        <w:rPr>
          <w:szCs w:val="28"/>
        </w:rPr>
      </w:pPr>
    </w:p>
    <w:p w:rsidR="004C5193" w:rsidRPr="004C5193" w:rsidRDefault="00C374D0" w:rsidP="004C5193">
      <w:pPr>
        <w:ind w:firstLine="560"/>
        <w:jc w:val="center"/>
        <w:rPr>
          <w:b/>
          <w:bCs/>
          <w:color w:val="000000"/>
          <w:szCs w:val="28"/>
        </w:rPr>
      </w:pPr>
      <w:r w:rsidRPr="004C5193">
        <w:rPr>
          <w:b/>
          <w:bCs/>
          <w:color w:val="000000"/>
          <w:szCs w:val="28"/>
        </w:rPr>
        <w:t>Программа по краеведению «Здесь Родины моей начало»</w:t>
      </w:r>
    </w:p>
    <w:p w:rsidR="00C374D0" w:rsidRPr="004C5193" w:rsidRDefault="004C5193" w:rsidP="004C5193">
      <w:pPr>
        <w:ind w:firstLine="709"/>
        <w:jc w:val="both"/>
        <w:rPr>
          <w:bCs/>
          <w:color w:val="000000"/>
          <w:szCs w:val="28"/>
        </w:rPr>
      </w:pPr>
      <w:r>
        <w:rPr>
          <w:bCs/>
          <w:color w:val="000000"/>
          <w:szCs w:val="28"/>
        </w:rPr>
        <w:t>Р</w:t>
      </w:r>
      <w:r w:rsidR="00C374D0" w:rsidRPr="004C5193">
        <w:rPr>
          <w:bCs/>
          <w:color w:val="000000"/>
          <w:szCs w:val="28"/>
        </w:rPr>
        <w:t xml:space="preserve">еализуется в библиотеке п.Новостройка </w:t>
      </w:r>
    </w:p>
    <w:p w:rsidR="00C374D0" w:rsidRPr="008664D3" w:rsidRDefault="004C5193" w:rsidP="004C5193">
      <w:pPr>
        <w:ind w:firstLine="709"/>
        <w:jc w:val="both"/>
        <w:rPr>
          <w:color w:val="000000"/>
          <w:szCs w:val="28"/>
        </w:rPr>
      </w:pPr>
      <w:r>
        <w:rPr>
          <w:color w:val="000000"/>
          <w:szCs w:val="28"/>
        </w:rPr>
        <w:lastRenderedPageBreak/>
        <w:t>С</w:t>
      </w:r>
      <w:r w:rsidR="00C374D0" w:rsidRPr="008664D3">
        <w:rPr>
          <w:color w:val="000000"/>
          <w:szCs w:val="28"/>
        </w:rPr>
        <w:t>рок реализации - 2017-2019гг.</w:t>
      </w:r>
    </w:p>
    <w:p w:rsidR="00C374D0" w:rsidRPr="008664D3" w:rsidRDefault="004C5193" w:rsidP="004C5193">
      <w:pPr>
        <w:ind w:firstLine="709"/>
        <w:jc w:val="both"/>
        <w:rPr>
          <w:color w:val="000000"/>
          <w:szCs w:val="28"/>
        </w:rPr>
      </w:pPr>
      <w:r>
        <w:rPr>
          <w:color w:val="000000"/>
          <w:szCs w:val="28"/>
        </w:rPr>
        <w:t>К</w:t>
      </w:r>
      <w:r w:rsidR="00C374D0" w:rsidRPr="008664D3">
        <w:rPr>
          <w:color w:val="000000"/>
          <w:szCs w:val="28"/>
        </w:rPr>
        <w:t xml:space="preserve">раткое содержание программы или проекта:  </w:t>
      </w:r>
    </w:p>
    <w:p w:rsidR="00C374D0" w:rsidRPr="00F9067A" w:rsidRDefault="00C374D0" w:rsidP="004C5193">
      <w:pPr>
        <w:ind w:firstLine="709"/>
        <w:jc w:val="both"/>
        <w:rPr>
          <w:b/>
          <w:szCs w:val="28"/>
        </w:rPr>
      </w:pPr>
      <w:r w:rsidRPr="00F9067A">
        <w:rPr>
          <w:szCs w:val="28"/>
        </w:rPr>
        <w:t xml:space="preserve">Данная программа </w:t>
      </w:r>
      <w:r>
        <w:rPr>
          <w:szCs w:val="28"/>
        </w:rPr>
        <w:t>способствует</w:t>
      </w:r>
      <w:r w:rsidRPr="00F9067A">
        <w:rPr>
          <w:szCs w:val="28"/>
        </w:rPr>
        <w:t xml:space="preserve"> активизации краеведческой работы в библиотеке, распространению знаний о нашем крае, его истории, культуре, экологии, природе.</w:t>
      </w:r>
    </w:p>
    <w:p w:rsidR="00C374D0" w:rsidRPr="009577B2" w:rsidRDefault="004C5193" w:rsidP="004C5193">
      <w:pPr>
        <w:ind w:firstLine="709"/>
        <w:jc w:val="both"/>
        <w:rPr>
          <w:color w:val="000000"/>
          <w:szCs w:val="28"/>
        </w:rPr>
      </w:pPr>
      <w:r>
        <w:rPr>
          <w:color w:val="000000"/>
          <w:szCs w:val="28"/>
        </w:rPr>
        <w:t>Ц</w:t>
      </w:r>
      <w:r w:rsidR="00C374D0" w:rsidRPr="008664D3">
        <w:rPr>
          <w:color w:val="000000"/>
          <w:szCs w:val="28"/>
        </w:rPr>
        <w:t xml:space="preserve">ели программы: </w:t>
      </w:r>
      <w:r w:rsidR="00C374D0">
        <w:rPr>
          <w:szCs w:val="28"/>
        </w:rPr>
        <w:t>п</w:t>
      </w:r>
      <w:r w:rsidR="00C374D0" w:rsidRPr="00F9067A">
        <w:rPr>
          <w:szCs w:val="28"/>
        </w:rPr>
        <w:t>риобщение читателей к изучению истории Кемеровской области и Кемеровского района;</w:t>
      </w:r>
      <w:r w:rsidR="00C374D0">
        <w:rPr>
          <w:szCs w:val="28"/>
        </w:rPr>
        <w:t xml:space="preserve"> ф</w:t>
      </w:r>
      <w:r w:rsidR="00C374D0" w:rsidRPr="00F9067A">
        <w:rPr>
          <w:szCs w:val="28"/>
        </w:rPr>
        <w:t xml:space="preserve">ормирование чувства патриотизма, гражданственности, уважения к традициям;  </w:t>
      </w:r>
    </w:p>
    <w:p w:rsidR="00C374D0" w:rsidRPr="00F9067A" w:rsidRDefault="00C374D0" w:rsidP="009577B2">
      <w:pPr>
        <w:tabs>
          <w:tab w:val="left" w:pos="3735"/>
          <w:tab w:val="center" w:pos="5386"/>
        </w:tabs>
        <w:rPr>
          <w:szCs w:val="28"/>
        </w:rPr>
      </w:pPr>
      <w:r>
        <w:rPr>
          <w:szCs w:val="28"/>
        </w:rPr>
        <w:t>з</w:t>
      </w:r>
      <w:r w:rsidRPr="00F9067A">
        <w:rPr>
          <w:szCs w:val="28"/>
        </w:rPr>
        <w:t>адачи программы:</w:t>
      </w:r>
      <w:r>
        <w:rPr>
          <w:szCs w:val="28"/>
        </w:rPr>
        <w:t xml:space="preserve"> </w:t>
      </w:r>
      <w:r w:rsidRPr="00F9067A">
        <w:rPr>
          <w:szCs w:val="28"/>
        </w:rPr>
        <w:t>Осуществлять сбор информации по истории, экономике, культуре, экологии КО, КР;</w:t>
      </w:r>
      <w:r>
        <w:rPr>
          <w:szCs w:val="28"/>
        </w:rPr>
        <w:t xml:space="preserve"> </w:t>
      </w:r>
      <w:r w:rsidRPr="00F9067A">
        <w:rPr>
          <w:szCs w:val="28"/>
        </w:rPr>
        <w:t xml:space="preserve">Проводить массовые мероприятия, оформлять выставки, </w:t>
      </w:r>
    </w:p>
    <w:p w:rsidR="00C374D0" w:rsidRPr="008664D3" w:rsidRDefault="004C5193" w:rsidP="004C5193">
      <w:pPr>
        <w:ind w:firstLine="709"/>
        <w:jc w:val="both"/>
        <w:rPr>
          <w:color w:val="000000"/>
          <w:szCs w:val="28"/>
        </w:rPr>
      </w:pPr>
      <w:r>
        <w:rPr>
          <w:color w:val="000000"/>
          <w:szCs w:val="28"/>
        </w:rPr>
        <w:t>Ф</w:t>
      </w:r>
      <w:r w:rsidR="00C374D0" w:rsidRPr="008664D3">
        <w:rPr>
          <w:color w:val="000000"/>
          <w:szCs w:val="28"/>
        </w:rPr>
        <w:t xml:space="preserve">ормы и методы реализации программы: издательская продукция, выставки, массовые мероприятия: конкурсно- игровые, познавательные часы, мультимедийные лекции, уроки, акции. </w:t>
      </w:r>
    </w:p>
    <w:p w:rsidR="00C374D0" w:rsidRDefault="004C5193" w:rsidP="004C5193">
      <w:pPr>
        <w:ind w:firstLine="709"/>
        <w:jc w:val="both"/>
        <w:rPr>
          <w:szCs w:val="28"/>
        </w:rPr>
      </w:pPr>
      <w:r>
        <w:rPr>
          <w:color w:val="000000"/>
          <w:szCs w:val="28"/>
        </w:rPr>
        <w:t>П</w:t>
      </w:r>
      <w:r w:rsidR="00C374D0" w:rsidRPr="008664D3">
        <w:rPr>
          <w:color w:val="000000"/>
          <w:szCs w:val="28"/>
        </w:rPr>
        <w:t>олученные или ожидаемые результаты:</w:t>
      </w:r>
      <w:r w:rsidR="00C374D0">
        <w:rPr>
          <w:color w:val="000000"/>
          <w:szCs w:val="28"/>
        </w:rPr>
        <w:t xml:space="preserve"> </w:t>
      </w:r>
      <w:r w:rsidR="00C374D0" w:rsidRPr="00F9067A">
        <w:rPr>
          <w:szCs w:val="28"/>
        </w:rPr>
        <w:t>Повышение интереса к истории, художественной литературе родного края,</w:t>
      </w:r>
      <w:r w:rsidR="00C374D0">
        <w:rPr>
          <w:color w:val="000000"/>
          <w:szCs w:val="28"/>
        </w:rPr>
        <w:t xml:space="preserve"> </w:t>
      </w:r>
      <w:r w:rsidR="00C374D0">
        <w:rPr>
          <w:szCs w:val="28"/>
        </w:rPr>
        <w:t>б</w:t>
      </w:r>
      <w:r w:rsidR="00C374D0" w:rsidRPr="00F9067A">
        <w:rPr>
          <w:szCs w:val="28"/>
        </w:rPr>
        <w:t>олее широкое ознакомление населения с краеведческими материалами</w:t>
      </w:r>
      <w:r w:rsidR="00C374D0">
        <w:rPr>
          <w:szCs w:val="28"/>
        </w:rPr>
        <w:t>.</w:t>
      </w:r>
    </w:p>
    <w:p w:rsidR="00C374D0" w:rsidRDefault="00C374D0" w:rsidP="009577B2">
      <w:pPr>
        <w:jc w:val="both"/>
        <w:rPr>
          <w:szCs w:val="28"/>
        </w:rPr>
      </w:pPr>
    </w:p>
    <w:p w:rsidR="00B247A0" w:rsidRPr="00B247A0" w:rsidRDefault="00C374D0" w:rsidP="00B247A0">
      <w:pPr>
        <w:ind w:firstLine="1"/>
        <w:jc w:val="center"/>
        <w:rPr>
          <w:b/>
          <w:bCs/>
          <w:szCs w:val="28"/>
        </w:rPr>
      </w:pPr>
      <w:r w:rsidRPr="00B247A0">
        <w:rPr>
          <w:b/>
          <w:bCs/>
          <w:szCs w:val="28"/>
        </w:rPr>
        <w:t>Проект « Где родной край, там и рай»</w:t>
      </w:r>
    </w:p>
    <w:p w:rsidR="00C374D0" w:rsidRPr="00B247A0" w:rsidRDefault="00C374D0" w:rsidP="00B247A0">
      <w:pPr>
        <w:ind w:firstLine="709"/>
        <w:rPr>
          <w:bCs/>
          <w:szCs w:val="28"/>
        </w:rPr>
      </w:pPr>
      <w:r w:rsidRPr="00B247A0">
        <w:rPr>
          <w:bCs/>
          <w:szCs w:val="28"/>
        </w:rPr>
        <w:t>Ягуновская модельная сельская библиотека</w:t>
      </w:r>
    </w:p>
    <w:p w:rsidR="00C374D0" w:rsidRPr="00B247A0" w:rsidRDefault="00B247A0" w:rsidP="00B247A0">
      <w:pPr>
        <w:ind w:firstLine="709"/>
        <w:jc w:val="both"/>
        <w:rPr>
          <w:szCs w:val="28"/>
        </w:rPr>
      </w:pPr>
      <w:r w:rsidRPr="00B247A0">
        <w:rPr>
          <w:szCs w:val="28"/>
        </w:rPr>
        <w:t>С</w:t>
      </w:r>
      <w:r w:rsidR="00C374D0" w:rsidRPr="00B247A0">
        <w:rPr>
          <w:szCs w:val="28"/>
        </w:rPr>
        <w:t xml:space="preserve">рок реализации: </w:t>
      </w:r>
      <w:r w:rsidR="00C374D0" w:rsidRPr="00B247A0">
        <w:rPr>
          <w:bCs/>
          <w:szCs w:val="28"/>
        </w:rPr>
        <w:t>январь-декабрь</w:t>
      </w:r>
      <w:r w:rsidR="00C374D0" w:rsidRPr="00B247A0">
        <w:rPr>
          <w:szCs w:val="28"/>
        </w:rPr>
        <w:t xml:space="preserve"> 2018 г.</w:t>
      </w:r>
    </w:p>
    <w:p w:rsidR="00C374D0" w:rsidRPr="00B247A0" w:rsidRDefault="00B247A0" w:rsidP="00B247A0">
      <w:pPr>
        <w:ind w:firstLine="709"/>
        <w:jc w:val="both"/>
        <w:rPr>
          <w:szCs w:val="28"/>
        </w:rPr>
      </w:pPr>
      <w:r w:rsidRPr="00B247A0">
        <w:rPr>
          <w:szCs w:val="28"/>
        </w:rPr>
        <w:t>К</w:t>
      </w:r>
      <w:r w:rsidR="00C374D0" w:rsidRPr="00B247A0">
        <w:rPr>
          <w:szCs w:val="28"/>
        </w:rPr>
        <w:t>раткое содержание программы или проекта: Проект «Где родной край, там и рай» активизирует работу библиотеки по распространению знаний о родном крае: его истории, культуре, фольклоре, экологии, информационном обслуживании руководителей органов местного самоуправления</w:t>
      </w:r>
      <w:r w:rsidR="00C374D0" w:rsidRPr="00B247A0">
        <w:rPr>
          <w:rFonts w:ascii="Cambria" w:hAnsi="Cambria"/>
          <w:szCs w:val="28"/>
        </w:rPr>
        <w:t xml:space="preserve"> </w:t>
      </w:r>
      <w:r w:rsidR="00C374D0" w:rsidRPr="00B247A0">
        <w:rPr>
          <w:szCs w:val="28"/>
        </w:rPr>
        <w:t>и жителей нашего сельского поселения.</w:t>
      </w:r>
    </w:p>
    <w:p w:rsidR="00C374D0" w:rsidRPr="00B247A0" w:rsidRDefault="00B247A0" w:rsidP="00B247A0">
      <w:pPr>
        <w:ind w:firstLine="709"/>
        <w:jc w:val="both"/>
        <w:rPr>
          <w:szCs w:val="28"/>
        </w:rPr>
      </w:pPr>
      <w:r w:rsidRPr="00B247A0">
        <w:rPr>
          <w:szCs w:val="28"/>
        </w:rPr>
        <w:t>Ц</w:t>
      </w:r>
      <w:r w:rsidR="00C374D0" w:rsidRPr="00B247A0">
        <w:rPr>
          <w:szCs w:val="28"/>
        </w:rPr>
        <w:t xml:space="preserve">ели и задачи программы и проекта: </w:t>
      </w:r>
    </w:p>
    <w:p w:rsidR="00B247A0" w:rsidRDefault="00C374D0" w:rsidP="00B247A0">
      <w:pPr>
        <w:ind w:firstLine="709"/>
        <w:jc w:val="both"/>
        <w:rPr>
          <w:szCs w:val="28"/>
        </w:rPr>
      </w:pPr>
      <w:r w:rsidRPr="00B247A0">
        <w:rPr>
          <w:szCs w:val="28"/>
        </w:rPr>
        <w:t>1.Изучение жизни края  через беседы, чтения краеведческой литературы, книг местных писателей, экскурсии в школьный музей, просмотр  видеофильмов о кузнецком крае.</w:t>
      </w:r>
    </w:p>
    <w:p w:rsidR="00C374D0" w:rsidRPr="00B247A0" w:rsidRDefault="00C374D0" w:rsidP="00B247A0">
      <w:pPr>
        <w:ind w:firstLine="709"/>
        <w:jc w:val="both"/>
        <w:rPr>
          <w:szCs w:val="28"/>
        </w:rPr>
      </w:pPr>
      <w:r w:rsidRPr="00B247A0">
        <w:rPr>
          <w:szCs w:val="28"/>
        </w:rPr>
        <w:t>2.Развитие стремления знать как можно больше о родном крае, стимулирование самостоятельной познавательной деятельности.</w:t>
      </w:r>
    </w:p>
    <w:p w:rsidR="00C374D0" w:rsidRPr="00B247A0" w:rsidRDefault="00B247A0" w:rsidP="00B247A0">
      <w:pPr>
        <w:ind w:firstLine="709"/>
        <w:jc w:val="both"/>
        <w:rPr>
          <w:szCs w:val="28"/>
        </w:rPr>
      </w:pPr>
      <w:r w:rsidRPr="00B247A0">
        <w:rPr>
          <w:szCs w:val="28"/>
        </w:rPr>
        <w:t>Ф</w:t>
      </w:r>
      <w:r w:rsidR="00C374D0" w:rsidRPr="00B247A0">
        <w:rPr>
          <w:szCs w:val="28"/>
        </w:rPr>
        <w:t>ормы и методы реализации программы или проект: в программе использованы различные методы работы с населением, это  различные выставки, уроки мужества, уроки памяти и исторические часы.</w:t>
      </w:r>
    </w:p>
    <w:p w:rsidR="00C374D0" w:rsidRPr="00B247A0" w:rsidRDefault="00B247A0" w:rsidP="00B247A0">
      <w:pPr>
        <w:ind w:firstLine="709"/>
        <w:jc w:val="both"/>
        <w:rPr>
          <w:szCs w:val="28"/>
        </w:rPr>
      </w:pPr>
      <w:r w:rsidRPr="00B247A0">
        <w:rPr>
          <w:szCs w:val="28"/>
        </w:rPr>
        <w:t>П</w:t>
      </w:r>
      <w:r w:rsidR="00C374D0" w:rsidRPr="00B247A0">
        <w:rPr>
          <w:szCs w:val="28"/>
        </w:rPr>
        <w:t>олученные или ожидаемые результаты: проведено мероприятий – 23, посетило -150 человек</w:t>
      </w:r>
      <w:r w:rsidR="00C374D0" w:rsidRPr="00B247A0">
        <w:rPr>
          <w:szCs w:val="28"/>
        </w:rPr>
        <w:tab/>
      </w:r>
    </w:p>
    <w:p w:rsidR="00B247A0" w:rsidRDefault="00B247A0" w:rsidP="00685701">
      <w:pPr>
        <w:jc w:val="center"/>
        <w:rPr>
          <w:b/>
          <w:szCs w:val="28"/>
        </w:rPr>
      </w:pPr>
    </w:p>
    <w:p w:rsidR="00C374D0" w:rsidRPr="0020729A" w:rsidRDefault="00C374D0" w:rsidP="00685701">
      <w:pPr>
        <w:jc w:val="center"/>
        <w:rPr>
          <w:b/>
          <w:szCs w:val="28"/>
        </w:rPr>
      </w:pPr>
      <w:r w:rsidRPr="0020729A">
        <w:rPr>
          <w:b/>
          <w:szCs w:val="28"/>
        </w:rPr>
        <w:t>Информационно-правовое обслуживание детей</w:t>
      </w:r>
    </w:p>
    <w:p w:rsidR="00C374D0" w:rsidRPr="0020729A" w:rsidRDefault="00C374D0" w:rsidP="00685701">
      <w:pPr>
        <w:jc w:val="center"/>
        <w:rPr>
          <w:b/>
          <w:szCs w:val="28"/>
        </w:rPr>
      </w:pPr>
    </w:p>
    <w:p w:rsidR="00C374D0" w:rsidRDefault="00C374D0" w:rsidP="00B247A0">
      <w:pPr>
        <w:ind w:firstLine="709"/>
        <w:jc w:val="both"/>
        <w:rPr>
          <w:bCs/>
          <w:szCs w:val="28"/>
        </w:rPr>
      </w:pPr>
      <w:r w:rsidRPr="0020729A">
        <w:rPr>
          <w:bCs/>
          <w:szCs w:val="28"/>
        </w:rPr>
        <w:t>В библиотеках МБУ «ЦБС» нет ЦПИ для детей. М</w:t>
      </w:r>
      <w:r>
        <w:rPr>
          <w:bCs/>
          <w:szCs w:val="28"/>
        </w:rPr>
        <w:t>ер</w:t>
      </w:r>
      <w:r w:rsidRPr="0020729A">
        <w:rPr>
          <w:bCs/>
          <w:szCs w:val="28"/>
        </w:rPr>
        <w:t>о</w:t>
      </w:r>
      <w:r>
        <w:rPr>
          <w:bCs/>
          <w:szCs w:val="28"/>
        </w:rPr>
        <w:t>п</w:t>
      </w:r>
      <w:r w:rsidRPr="0020729A">
        <w:rPr>
          <w:bCs/>
          <w:szCs w:val="28"/>
        </w:rPr>
        <w:t>р</w:t>
      </w:r>
      <w:r>
        <w:rPr>
          <w:bCs/>
          <w:szCs w:val="28"/>
        </w:rPr>
        <w:t>и</w:t>
      </w:r>
      <w:r w:rsidRPr="0020729A">
        <w:rPr>
          <w:bCs/>
          <w:szCs w:val="28"/>
        </w:rPr>
        <w:t>ятия проводятся в данном направлении по годовым планам. Приглашаются специалисты РОВД, инспектора ПДН.</w:t>
      </w:r>
    </w:p>
    <w:p w:rsidR="00C374D0" w:rsidRDefault="00C374D0" w:rsidP="00B247A0">
      <w:pPr>
        <w:ind w:firstLine="709"/>
        <w:jc w:val="both"/>
        <w:rPr>
          <w:szCs w:val="28"/>
        </w:rPr>
      </w:pPr>
      <w:r>
        <w:rPr>
          <w:szCs w:val="28"/>
        </w:rPr>
        <w:lastRenderedPageBreak/>
        <w:t>В рамках Недели правовой грамотности в библиотеке п. Пригородный прошло правовое - информационное мероприятие на тему «Уголовно – административная ответственность за правонарушения и преступления».</w:t>
      </w:r>
    </w:p>
    <w:p w:rsidR="00C374D0" w:rsidRPr="00F51533" w:rsidRDefault="00C374D0" w:rsidP="00B247A0">
      <w:pPr>
        <w:ind w:firstLine="709"/>
        <w:jc w:val="both"/>
        <w:rPr>
          <w:bCs/>
          <w:szCs w:val="28"/>
        </w:rPr>
      </w:pPr>
      <w:r>
        <w:rPr>
          <w:szCs w:val="28"/>
        </w:rPr>
        <w:t xml:space="preserve">На мероприятии присутствовала инспектор ОПДН Отдела МВД России по Кемеровскому району капитан полиции Веснина Наталья Юрьевна. Она рассказала ребятам о мерах ответственности за те или иные </w:t>
      </w:r>
      <w:r w:rsidRPr="00F51533">
        <w:rPr>
          <w:szCs w:val="28"/>
        </w:rPr>
        <w:t>преступления.</w:t>
      </w:r>
    </w:p>
    <w:p w:rsidR="00C374D0" w:rsidRPr="00F51533" w:rsidRDefault="00C374D0" w:rsidP="00B247A0">
      <w:pPr>
        <w:ind w:firstLine="709"/>
        <w:jc w:val="both"/>
        <w:rPr>
          <w:szCs w:val="28"/>
        </w:rPr>
      </w:pPr>
      <w:r w:rsidRPr="00F51533">
        <w:rPr>
          <w:szCs w:val="28"/>
        </w:rPr>
        <w:t xml:space="preserve">В СОШ с.Андреевка  и д.Усть-Хмелёвка была организована встреча  инспектора ОПДН отдела МВД России по Кемеровскому району Стариковой Т.К. с учащимися 5-9 классов.  Были приведены примеры правонарушений, которые совершают подростки, рассказано о том, какая ответственность за это предусмотрена и с какого возраста. Кроме того, озвучена информация о последствиях постановки на учет несовершеннолетних  за различные правонарушения.   </w:t>
      </w:r>
    </w:p>
    <w:p w:rsidR="00C374D0" w:rsidRPr="00F51533" w:rsidRDefault="00C374D0" w:rsidP="003C1671">
      <w:pPr>
        <w:ind w:firstLine="700"/>
        <w:jc w:val="both"/>
        <w:rPr>
          <w:szCs w:val="28"/>
        </w:rPr>
      </w:pPr>
      <w:r w:rsidRPr="00F51533">
        <w:rPr>
          <w:szCs w:val="28"/>
        </w:rPr>
        <w:t>20 ноября – всемирный день ребенка; день правовой помощи детям. В этот день в библиотеках района прошли информационные часы.</w:t>
      </w:r>
    </w:p>
    <w:p w:rsidR="00C374D0" w:rsidRPr="003C1671" w:rsidRDefault="00C374D0" w:rsidP="003C1671">
      <w:pPr>
        <w:ind w:firstLine="700"/>
        <w:jc w:val="both"/>
        <w:rPr>
          <w:szCs w:val="28"/>
        </w:rPr>
      </w:pPr>
      <w:r w:rsidRPr="00F51533">
        <w:rPr>
          <w:szCs w:val="28"/>
        </w:rPr>
        <w:t>Библиотекари Ягуновской модельной сельской библиотеки совместно с учащимися 4 а класса Ягуновской СОШ провели час правовой культуры «И ты тоже имеешь право…». В ходе мероприятия дети познакомились с Конвенцией о правах ребенка, узнали о том, как важно знать свои права, как правильно себя вести в различных ситуациях. Рассказали не только о правах, но и обязанностях ребенка перед родителями, перед семьей, перед обществом, которые необходимо выполнять. На примере литературных героев учащиеся определили, у кого были нарушены права и кем. В Ягуновской модельной сельской библиотеке работала выставка - информина « Детство</w:t>
      </w:r>
      <w:r w:rsidRPr="003C1671">
        <w:rPr>
          <w:szCs w:val="28"/>
        </w:rPr>
        <w:t xml:space="preserve"> под защитой ». Книги, представленные на выставке, помогают познакомить юных читателей со своими правами и обязанностями.</w:t>
      </w:r>
    </w:p>
    <w:p w:rsidR="00C374D0" w:rsidRDefault="00C374D0" w:rsidP="001B4F9A">
      <w:pPr>
        <w:ind w:firstLine="560"/>
        <w:rPr>
          <w:b/>
          <w:color w:val="FF0000"/>
          <w:szCs w:val="28"/>
        </w:rPr>
      </w:pPr>
    </w:p>
    <w:p w:rsidR="00C374D0" w:rsidRPr="0020729A" w:rsidRDefault="00C374D0" w:rsidP="00391446">
      <w:pPr>
        <w:ind w:left="35" w:firstLine="560"/>
        <w:jc w:val="center"/>
        <w:rPr>
          <w:b/>
          <w:szCs w:val="28"/>
        </w:rPr>
      </w:pPr>
      <w:r w:rsidRPr="0020729A">
        <w:rPr>
          <w:b/>
          <w:szCs w:val="28"/>
        </w:rPr>
        <w:t>Работа с детьми в сельских библиотеках</w:t>
      </w:r>
    </w:p>
    <w:p w:rsidR="00C374D0" w:rsidRPr="00B247A0" w:rsidRDefault="00C374D0" w:rsidP="00D265B0">
      <w:pPr>
        <w:jc w:val="center"/>
        <w:rPr>
          <w:b/>
          <w:bCs/>
        </w:rPr>
      </w:pPr>
      <w:r w:rsidRPr="00B247A0">
        <w:rPr>
          <w:b/>
          <w:bCs/>
        </w:rPr>
        <w:t>Статистика – 2018</w:t>
      </w:r>
    </w:p>
    <w:p w:rsidR="00C374D0" w:rsidRPr="00D265B0" w:rsidRDefault="00C374D0" w:rsidP="00D265B0">
      <w:pPr>
        <w:jc w:val="center"/>
        <w:rPr>
          <w:bCs/>
        </w:rPr>
      </w:pPr>
      <w:r w:rsidRPr="00D265B0">
        <w:rPr>
          <w:bCs/>
        </w:rPr>
        <w:t xml:space="preserve"> по жителям сельских поселений Кемеровского муниципального района</w:t>
      </w:r>
    </w:p>
    <w:p w:rsidR="00C374D0" w:rsidRPr="000B26C8" w:rsidRDefault="00C374D0" w:rsidP="00D265B0">
      <w:pPr>
        <w:jc w:val="center"/>
        <w:rPr>
          <w:bCs/>
          <w:sz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321"/>
        <w:gridCol w:w="2322"/>
        <w:gridCol w:w="2322"/>
      </w:tblGrid>
      <w:tr w:rsidR="00C374D0" w:rsidRPr="000B26C8">
        <w:tc>
          <w:tcPr>
            <w:tcW w:w="1250" w:type="pct"/>
          </w:tcPr>
          <w:p w:rsidR="00C374D0" w:rsidRPr="00E543ED" w:rsidRDefault="00C374D0" w:rsidP="00E543ED">
            <w:pPr>
              <w:jc w:val="center"/>
              <w:rPr>
                <w:b/>
                <w:sz w:val="20"/>
              </w:rPr>
            </w:pPr>
            <w:r w:rsidRPr="00E543ED">
              <w:rPr>
                <w:b/>
                <w:sz w:val="20"/>
              </w:rPr>
              <w:t>ПОСЕЛЕНИЯ</w:t>
            </w:r>
          </w:p>
        </w:tc>
        <w:tc>
          <w:tcPr>
            <w:tcW w:w="1250" w:type="pct"/>
          </w:tcPr>
          <w:p w:rsidR="00C374D0" w:rsidRPr="00E543ED" w:rsidRDefault="00C374D0" w:rsidP="00E543ED">
            <w:pPr>
              <w:jc w:val="center"/>
              <w:rPr>
                <w:b/>
                <w:bCs/>
                <w:sz w:val="20"/>
              </w:rPr>
            </w:pPr>
            <w:r w:rsidRPr="00E543ED">
              <w:rPr>
                <w:b/>
                <w:sz w:val="20"/>
              </w:rPr>
              <w:t>ЖИТЕЛИ</w:t>
            </w:r>
          </w:p>
        </w:tc>
        <w:tc>
          <w:tcPr>
            <w:tcW w:w="1250" w:type="pct"/>
          </w:tcPr>
          <w:p w:rsidR="00C374D0" w:rsidRPr="00E543ED" w:rsidRDefault="00C374D0" w:rsidP="00E543ED">
            <w:pPr>
              <w:jc w:val="center"/>
              <w:rPr>
                <w:b/>
                <w:sz w:val="20"/>
              </w:rPr>
            </w:pPr>
            <w:r w:rsidRPr="00E543ED">
              <w:rPr>
                <w:b/>
                <w:sz w:val="20"/>
              </w:rPr>
              <w:t>ДЕТИ</w:t>
            </w:r>
          </w:p>
          <w:p w:rsidR="00C374D0" w:rsidRPr="00E543ED" w:rsidRDefault="00C374D0" w:rsidP="00E543ED">
            <w:pPr>
              <w:jc w:val="center"/>
              <w:rPr>
                <w:b/>
                <w:sz w:val="20"/>
              </w:rPr>
            </w:pPr>
            <w:r w:rsidRPr="00E543ED">
              <w:rPr>
                <w:b/>
                <w:sz w:val="20"/>
              </w:rPr>
              <w:t>(от 0 до 14 лет)</w:t>
            </w:r>
          </w:p>
        </w:tc>
        <w:tc>
          <w:tcPr>
            <w:tcW w:w="1250" w:type="pct"/>
          </w:tcPr>
          <w:p w:rsidR="00C374D0" w:rsidRPr="00E543ED" w:rsidRDefault="00C374D0" w:rsidP="00E543ED">
            <w:pPr>
              <w:jc w:val="center"/>
              <w:rPr>
                <w:b/>
                <w:sz w:val="20"/>
              </w:rPr>
            </w:pPr>
            <w:r w:rsidRPr="00E543ED">
              <w:rPr>
                <w:b/>
                <w:sz w:val="20"/>
              </w:rPr>
              <w:t>библиотека</w:t>
            </w:r>
          </w:p>
        </w:tc>
      </w:tr>
      <w:tr w:rsidR="00C374D0" w:rsidRPr="000B26C8" w:rsidTr="00B247A0">
        <w:tc>
          <w:tcPr>
            <w:tcW w:w="1250" w:type="pct"/>
            <w:shd w:val="clear" w:color="auto" w:fill="FFFFFF" w:themeFill="background1"/>
          </w:tcPr>
          <w:p w:rsidR="00C374D0" w:rsidRPr="00B247A0" w:rsidRDefault="00C374D0" w:rsidP="00E543ED">
            <w:pPr>
              <w:jc w:val="center"/>
              <w:rPr>
                <w:b/>
                <w:sz w:val="20"/>
              </w:rPr>
            </w:pPr>
            <w:r w:rsidRPr="00B247A0">
              <w:rPr>
                <w:b/>
                <w:sz w:val="20"/>
              </w:rPr>
              <w:t xml:space="preserve">ВСЕГО </w:t>
            </w:r>
          </w:p>
          <w:p w:rsidR="00C374D0" w:rsidRPr="00B247A0" w:rsidRDefault="00C374D0" w:rsidP="00E543ED">
            <w:pPr>
              <w:jc w:val="center"/>
              <w:rPr>
                <w:b/>
                <w:sz w:val="20"/>
              </w:rPr>
            </w:pPr>
            <w:r w:rsidRPr="00B247A0">
              <w:rPr>
                <w:b/>
                <w:sz w:val="20"/>
              </w:rPr>
              <w:t xml:space="preserve">ПО  КЕМЕРОВСКОМУ </w:t>
            </w:r>
          </w:p>
          <w:p w:rsidR="00C374D0" w:rsidRPr="00B247A0" w:rsidRDefault="00C374D0" w:rsidP="00E543ED">
            <w:pPr>
              <w:jc w:val="center"/>
              <w:rPr>
                <w:b/>
                <w:sz w:val="20"/>
              </w:rPr>
            </w:pPr>
            <w:r w:rsidRPr="00B247A0">
              <w:rPr>
                <w:b/>
                <w:sz w:val="20"/>
              </w:rPr>
              <w:t>РАЙОНУ</w:t>
            </w:r>
          </w:p>
        </w:tc>
        <w:tc>
          <w:tcPr>
            <w:tcW w:w="1250" w:type="pct"/>
            <w:shd w:val="clear" w:color="auto" w:fill="FFFFFF" w:themeFill="background1"/>
          </w:tcPr>
          <w:p w:rsidR="00C374D0" w:rsidRPr="00B247A0" w:rsidRDefault="00C374D0" w:rsidP="00E543ED">
            <w:pPr>
              <w:jc w:val="center"/>
              <w:rPr>
                <w:b/>
                <w:bCs/>
                <w:sz w:val="20"/>
              </w:rPr>
            </w:pPr>
            <w:r w:rsidRPr="00B247A0">
              <w:rPr>
                <w:b/>
                <w:bCs/>
                <w:sz w:val="20"/>
              </w:rPr>
              <w:t>Кемеровостат – 46521</w:t>
            </w:r>
          </w:p>
          <w:p w:rsidR="00C374D0" w:rsidRPr="00B247A0" w:rsidRDefault="00C374D0" w:rsidP="00E543ED">
            <w:pPr>
              <w:jc w:val="center"/>
              <w:rPr>
                <w:sz w:val="20"/>
              </w:rPr>
            </w:pPr>
            <w:r w:rsidRPr="00B247A0">
              <w:rPr>
                <w:b/>
                <w:bCs/>
                <w:sz w:val="20"/>
              </w:rPr>
              <w:t>Администрации – 50088</w:t>
            </w:r>
          </w:p>
        </w:tc>
        <w:tc>
          <w:tcPr>
            <w:tcW w:w="1250" w:type="pct"/>
            <w:shd w:val="clear" w:color="auto" w:fill="FFFFFF" w:themeFill="background1"/>
          </w:tcPr>
          <w:p w:rsidR="00C374D0" w:rsidRPr="00B247A0" w:rsidRDefault="00C374D0" w:rsidP="00E543ED">
            <w:pPr>
              <w:jc w:val="center"/>
              <w:rPr>
                <w:b/>
                <w:bCs/>
                <w:sz w:val="20"/>
              </w:rPr>
            </w:pPr>
          </w:p>
          <w:p w:rsidR="00C374D0" w:rsidRPr="00B247A0" w:rsidRDefault="00C374D0" w:rsidP="00E543ED">
            <w:pPr>
              <w:jc w:val="center"/>
              <w:rPr>
                <w:b/>
                <w:bCs/>
                <w:sz w:val="20"/>
              </w:rPr>
            </w:pPr>
            <w:r w:rsidRPr="00B247A0">
              <w:rPr>
                <w:b/>
                <w:bCs/>
                <w:sz w:val="20"/>
              </w:rPr>
              <w:t>Администрации –не ведут статистику по категориям</w:t>
            </w:r>
          </w:p>
        </w:tc>
        <w:tc>
          <w:tcPr>
            <w:tcW w:w="1250" w:type="pct"/>
            <w:shd w:val="clear" w:color="auto" w:fill="FFFFFF" w:themeFill="background1"/>
          </w:tcPr>
          <w:p w:rsidR="00C374D0" w:rsidRPr="00B247A0" w:rsidRDefault="00C374D0" w:rsidP="00E543ED">
            <w:pPr>
              <w:jc w:val="center"/>
              <w:rPr>
                <w:b/>
                <w:bCs/>
                <w:sz w:val="20"/>
              </w:rPr>
            </w:pPr>
          </w:p>
          <w:p w:rsidR="00C374D0" w:rsidRPr="00B247A0" w:rsidRDefault="00C374D0" w:rsidP="00E543ED">
            <w:pPr>
              <w:jc w:val="center"/>
              <w:rPr>
                <w:b/>
                <w:bCs/>
                <w:sz w:val="20"/>
              </w:rPr>
            </w:pPr>
          </w:p>
        </w:tc>
      </w:tr>
      <w:tr w:rsidR="00C374D0" w:rsidRPr="000B26C8" w:rsidTr="00B247A0">
        <w:tc>
          <w:tcPr>
            <w:tcW w:w="1250" w:type="pct"/>
            <w:shd w:val="clear" w:color="auto" w:fill="FFFFFF" w:themeFill="background1"/>
          </w:tcPr>
          <w:p w:rsidR="00C374D0" w:rsidRPr="00B247A0" w:rsidRDefault="00C374D0" w:rsidP="00E543ED">
            <w:pPr>
              <w:jc w:val="center"/>
              <w:rPr>
                <w:b/>
                <w:sz w:val="20"/>
              </w:rPr>
            </w:pPr>
          </w:p>
          <w:p w:rsidR="00C374D0" w:rsidRPr="00B247A0" w:rsidRDefault="00C374D0" w:rsidP="00E543ED">
            <w:pPr>
              <w:jc w:val="center"/>
              <w:rPr>
                <w:b/>
                <w:sz w:val="20"/>
              </w:rPr>
            </w:pPr>
            <w:r w:rsidRPr="00B247A0">
              <w:rPr>
                <w:b/>
                <w:sz w:val="20"/>
              </w:rPr>
              <w:t>АРСЕНТЬЕВСКОЕ</w:t>
            </w:r>
          </w:p>
          <w:p w:rsidR="00C374D0" w:rsidRPr="00B247A0" w:rsidRDefault="00C374D0" w:rsidP="00E543ED">
            <w:pPr>
              <w:jc w:val="center"/>
              <w:rPr>
                <w:b/>
                <w:sz w:val="20"/>
              </w:rPr>
            </w:pPr>
          </w:p>
        </w:tc>
        <w:tc>
          <w:tcPr>
            <w:tcW w:w="1250" w:type="pct"/>
            <w:shd w:val="clear" w:color="auto" w:fill="FFFFFF" w:themeFill="background1"/>
          </w:tcPr>
          <w:p w:rsidR="00C374D0" w:rsidRPr="00B247A0" w:rsidRDefault="00C374D0" w:rsidP="00E543ED">
            <w:pPr>
              <w:jc w:val="center"/>
              <w:rPr>
                <w:b/>
                <w:bCs/>
                <w:sz w:val="20"/>
              </w:rPr>
            </w:pPr>
            <w:r w:rsidRPr="00B247A0">
              <w:rPr>
                <w:b/>
                <w:bCs/>
                <w:sz w:val="20"/>
              </w:rPr>
              <w:t>Кемеровостат – 1558</w:t>
            </w:r>
          </w:p>
          <w:p w:rsidR="00C374D0" w:rsidRPr="00B247A0" w:rsidRDefault="00C374D0" w:rsidP="00E543ED">
            <w:pPr>
              <w:jc w:val="center"/>
              <w:rPr>
                <w:sz w:val="20"/>
              </w:rPr>
            </w:pPr>
            <w:r w:rsidRPr="00B247A0">
              <w:rPr>
                <w:b/>
                <w:bCs/>
                <w:sz w:val="20"/>
              </w:rPr>
              <w:t>Администрации – 2016</w:t>
            </w:r>
          </w:p>
        </w:tc>
        <w:tc>
          <w:tcPr>
            <w:tcW w:w="1250" w:type="pct"/>
            <w:shd w:val="clear" w:color="auto" w:fill="FFFFFF" w:themeFill="background1"/>
          </w:tcPr>
          <w:p w:rsidR="00C374D0" w:rsidRPr="00B247A0" w:rsidRDefault="00C374D0" w:rsidP="00E543ED">
            <w:pPr>
              <w:jc w:val="center"/>
              <w:rPr>
                <w:b/>
                <w:bCs/>
                <w:sz w:val="20"/>
              </w:rPr>
            </w:pPr>
          </w:p>
          <w:p w:rsidR="00C374D0" w:rsidRPr="00B247A0" w:rsidRDefault="00C374D0" w:rsidP="00E543ED">
            <w:pPr>
              <w:jc w:val="center"/>
              <w:rPr>
                <w:b/>
                <w:bCs/>
                <w:sz w:val="20"/>
              </w:rPr>
            </w:pPr>
          </w:p>
        </w:tc>
        <w:tc>
          <w:tcPr>
            <w:tcW w:w="1250" w:type="pct"/>
            <w:shd w:val="clear" w:color="auto" w:fill="FFFFFF" w:themeFill="background1"/>
          </w:tcPr>
          <w:p w:rsidR="00C374D0" w:rsidRPr="00B247A0" w:rsidRDefault="00C374D0" w:rsidP="00E543ED">
            <w:pPr>
              <w:jc w:val="center"/>
              <w:rPr>
                <w:b/>
                <w:bCs/>
                <w:sz w:val="20"/>
              </w:rPr>
            </w:pPr>
          </w:p>
          <w:p w:rsidR="00C374D0" w:rsidRPr="00B247A0" w:rsidRDefault="00C374D0" w:rsidP="00E543ED">
            <w:pPr>
              <w:jc w:val="center"/>
              <w:rPr>
                <w:b/>
                <w:bCs/>
                <w:sz w:val="20"/>
              </w:rPr>
            </w:pPr>
          </w:p>
        </w:tc>
      </w:tr>
      <w:tr w:rsidR="00C374D0" w:rsidRPr="000B26C8">
        <w:tc>
          <w:tcPr>
            <w:tcW w:w="1250" w:type="pct"/>
          </w:tcPr>
          <w:p w:rsidR="00C374D0" w:rsidRPr="00E543ED" w:rsidRDefault="00C374D0" w:rsidP="00E543ED">
            <w:pPr>
              <w:jc w:val="both"/>
              <w:rPr>
                <w:sz w:val="20"/>
              </w:rPr>
            </w:pPr>
            <w:r w:rsidRPr="00E543ED">
              <w:rPr>
                <w:sz w:val="20"/>
              </w:rPr>
              <w:t>п.Разведчик</w:t>
            </w:r>
          </w:p>
        </w:tc>
        <w:tc>
          <w:tcPr>
            <w:tcW w:w="1250" w:type="pct"/>
          </w:tcPr>
          <w:p w:rsidR="00C374D0" w:rsidRPr="00E543ED" w:rsidRDefault="00C374D0" w:rsidP="00E543ED">
            <w:pPr>
              <w:jc w:val="center"/>
              <w:rPr>
                <w:sz w:val="20"/>
              </w:rPr>
            </w:pPr>
            <w:r w:rsidRPr="00E543ED">
              <w:rPr>
                <w:sz w:val="20"/>
              </w:rPr>
              <w:t>1026</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п.Арсентьевка</w:t>
            </w:r>
          </w:p>
        </w:tc>
        <w:tc>
          <w:tcPr>
            <w:tcW w:w="1250" w:type="pct"/>
          </w:tcPr>
          <w:p w:rsidR="00C374D0" w:rsidRPr="00E543ED" w:rsidRDefault="00C374D0" w:rsidP="00E543ED">
            <w:pPr>
              <w:jc w:val="center"/>
              <w:rPr>
                <w:sz w:val="20"/>
              </w:rPr>
            </w:pPr>
            <w:r w:rsidRPr="00E543ED">
              <w:rPr>
                <w:sz w:val="20"/>
              </w:rPr>
              <w:t>155</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п.Бердовка</w:t>
            </w:r>
          </w:p>
        </w:tc>
        <w:tc>
          <w:tcPr>
            <w:tcW w:w="1250" w:type="pct"/>
          </w:tcPr>
          <w:p w:rsidR="00C374D0" w:rsidRPr="00E543ED" w:rsidRDefault="00C374D0" w:rsidP="00E543ED">
            <w:pPr>
              <w:jc w:val="center"/>
              <w:rPr>
                <w:sz w:val="20"/>
              </w:rPr>
            </w:pPr>
            <w:r w:rsidRPr="00E543ED">
              <w:rPr>
                <w:sz w:val="20"/>
              </w:rPr>
              <w:t>20</w:t>
            </w:r>
          </w:p>
        </w:tc>
        <w:tc>
          <w:tcPr>
            <w:tcW w:w="1250" w:type="pct"/>
          </w:tcPr>
          <w:p w:rsidR="00C374D0" w:rsidRPr="00E543ED" w:rsidRDefault="00C374D0" w:rsidP="00E543ED">
            <w:pPr>
              <w:jc w:val="center"/>
              <w:rPr>
                <w:sz w:val="20"/>
              </w:rPr>
            </w:pPr>
            <w:r w:rsidRPr="00E543ED">
              <w:rPr>
                <w:sz w:val="20"/>
              </w:rPr>
              <w:t>0</w:t>
            </w: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п.Вотиновка</w:t>
            </w:r>
          </w:p>
        </w:tc>
        <w:tc>
          <w:tcPr>
            <w:tcW w:w="1250" w:type="pct"/>
          </w:tcPr>
          <w:p w:rsidR="00C374D0" w:rsidRPr="00E543ED" w:rsidRDefault="00C374D0" w:rsidP="00E543ED">
            <w:pPr>
              <w:jc w:val="center"/>
              <w:rPr>
                <w:sz w:val="20"/>
              </w:rPr>
            </w:pPr>
            <w:r w:rsidRPr="00E543ED">
              <w:rPr>
                <w:sz w:val="20"/>
              </w:rPr>
              <w:t>73</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lastRenderedPageBreak/>
              <w:t>п.Ровенский</w:t>
            </w:r>
          </w:p>
        </w:tc>
        <w:tc>
          <w:tcPr>
            <w:tcW w:w="1250" w:type="pct"/>
          </w:tcPr>
          <w:p w:rsidR="00C374D0" w:rsidRPr="00E543ED" w:rsidRDefault="00C374D0" w:rsidP="00E543ED">
            <w:pPr>
              <w:jc w:val="center"/>
              <w:rPr>
                <w:sz w:val="20"/>
              </w:rPr>
            </w:pPr>
            <w:r w:rsidRPr="00E543ED">
              <w:rPr>
                <w:sz w:val="20"/>
              </w:rPr>
              <w:t>118</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п.Сосновка</w:t>
            </w:r>
          </w:p>
        </w:tc>
        <w:tc>
          <w:tcPr>
            <w:tcW w:w="1250" w:type="pct"/>
          </w:tcPr>
          <w:p w:rsidR="00C374D0" w:rsidRPr="00E543ED" w:rsidRDefault="00C374D0" w:rsidP="00E543ED">
            <w:pPr>
              <w:jc w:val="center"/>
              <w:rPr>
                <w:sz w:val="20"/>
              </w:rPr>
            </w:pPr>
            <w:r w:rsidRPr="00E543ED">
              <w:rPr>
                <w:sz w:val="20"/>
              </w:rPr>
              <w:t>30</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п.Сосновка-2</w:t>
            </w:r>
          </w:p>
        </w:tc>
        <w:tc>
          <w:tcPr>
            <w:tcW w:w="1250" w:type="pct"/>
          </w:tcPr>
          <w:p w:rsidR="00C374D0" w:rsidRPr="00E543ED" w:rsidRDefault="00C374D0" w:rsidP="00E543ED">
            <w:pPr>
              <w:jc w:val="center"/>
              <w:rPr>
                <w:sz w:val="20"/>
              </w:rPr>
            </w:pPr>
            <w:r w:rsidRPr="00E543ED">
              <w:rPr>
                <w:sz w:val="20"/>
              </w:rPr>
              <w:t>167</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п.Успенка</w:t>
            </w:r>
          </w:p>
        </w:tc>
        <w:tc>
          <w:tcPr>
            <w:tcW w:w="1250" w:type="pct"/>
          </w:tcPr>
          <w:p w:rsidR="00C374D0" w:rsidRPr="00E543ED" w:rsidRDefault="00C374D0" w:rsidP="00E543ED">
            <w:pPr>
              <w:jc w:val="center"/>
              <w:rPr>
                <w:sz w:val="20"/>
              </w:rPr>
            </w:pPr>
            <w:r w:rsidRPr="00E543ED">
              <w:rPr>
                <w:sz w:val="20"/>
              </w:rPr>
              <w:t>319</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д.Дмитриевка</w:t>
            </w:r>
          </w:p>
        </w:tc>
        <w:tc>
          <w:tcPr>
            <w:tcW w:w="1250" w:type="pct"/>
          </w:tcPr>
          <w:p w:rsidR="00C374D0" w:rsidRPr="00E543ED" w:rsidRDefault="00C374D0" w:rsidP="00E543ED">
            <w:pPr>
              <w:jc w:val="center"/>
              <w:rPr>
                <w:sz w:val="20"/>
              </w:rPr>
            </w:pPr>
            <w:r w:rsidRPr="00E543ED">
              <w:rPr>
                <w:sz w:val="20"/>
              </w:rPr>
              <w:t>38</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с.Нижняя Суета</w:t>
            </w:r>
          </w:p>
        </w:tc>
        <w:tc>
          <w:tcPr>
            <w:tcW w:w="1250" w:type="pct"/>
          </w:tcPr>
          <w:p w:rsidR="00C374D0" w:rsidRPr="00E543ED" w:rsidRDefault="00C374D0" w:rsidP="00E543ED">
            <w:pPr>
              <w:jc w:val="center"/>
              <w:rPr>
                <w:sz w:val="20"/>
              </w:rPr>
            </w:pPr>
            <w:r w:rsidRPr="00E543ED">
              <w:rPr>
                <w:sz w:val="20"/>
              </w:rPr>
              <w:t>52</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п.Юго-Александровка</w:t>
            </w:r>
          </w:p>
        </w:tc>
        <w:tc>
          <w:tcPr>
            <w:tcW w:w="1250" w:type="pct"/>
          </w:tcPr>
          <w:p w:rsidR="00C374D0" w:rsidRPr="00E543ED" w:rsidRDefault="00C374D0" w:rsidP="00E543ED">
            <w:pPr>
              <w:jc w:val="center"/>
              <w:rPr>
                <w:sz w:val="20"/>
              </w:rPr>
            </w:pPr>
            <w:r w:rsidRPr="00E543ED">
              <w:rPr>
                <w:sz w:val="20"/>
              </w:rPr>
              <w:t>18</w:t>
            </w:r>
          </w:p>
        </w:tc>
        <w:tc>
          <w:tcPr>
            <w:tcW w:w="1250" w:type="pct"/>
          </w:tcPr>
          <w:p w:rsidR="00C374D0" w:rsidRPr="00E543ED" w:rsidRDefault="00C374D0" w:rsidP="00E543ED">
            <w:pPr>
              <w:jc w:val="center"/>
              <w:rPr>
                <w:sz w:val="20"/>
              </w:rPr>
            </w:pPr>
            <w:r w:rsidRPr="00E543ED">
              <w:rPr>
                <w:sz w:val="20"/>
              </w:rPr>
              <w:t>0</w:t>
            </w:r>
          </w:p>
        </w:tc>
        <w:tc>
          <w:tcPr>
            <w:tcW w:w="1250" w:type="pct"/>
          </w:tcPr>
          <w:p w:rsidR="00C374D0" w:rsidRPr="00E543ED" w:rsidRDefault="00C374D0" w:rsidP="00E543ED">
            <w:pPr>
              <w:jc w:val="center"/>
              <w:rPr>
                <w:sz w:val="20"/>
              </w:rPr>
            </w:pPr>
            <w:r w:rsidRPr="00E543ED">
              <w:rPr>
                <w:sz w:val="20"/>
              </w:rPr>
              <w:t>нет</w:t>
            </w:r>
          </w:p>
        </w:tc>
      </w:tr>
      <w:tr w:rsidR="00C374D0" w:rsidRPr="000B26C8" w:rsidTr="00B247A0">
        <w:tc>
          <w:tcPr>
            <w:tcW w:w="1250" w:type="pct"/>
            <w:shd w:val="clear" w:color="auto" w:fill="FFFFFF" w:themeFill="background1"/>
          </w:tcPr>
          <w:p w:rsidR="00C374D0" w:rsidRPr="00E543ED" w:rsidRDefault="00C374D0" w:rsidP="00E543ED">
            <w:pPr>
              <w:jc w:val="center"/>
              <w:rPr>
                <w:b/>
                <w:sz w:val="20"/>
              </w:rPr>
            </w:pPr>
          </w:p>
          <w:p w:rsidR="00C374D0" w:rsidRPr="00E543ED" w:rsidRDefault="00C374D0" w:rsidP="00E543ED">
            <w:pPr>
              <w:jc w:val="center"/>
              <w:rPr>
                <w:b/>
                <w:sz w:val="20"/>
              </w:rPr>
            </w:pPr>
            <w:r w:rsidRPr="00E543ED">
              <w:rPr>
                <w:b/>
                <w:sz w:val="20"/>
              </w:rPr>
              <w:t>БЕРЕГОВОЕ</w:t>
            </w:r>
          </w:p>
          <w:p w:rsidR="00C374D0" w:rsidRPr="00E543ED" w:rsidRDefault="00C374D0" w:rsidP="00E543ED">
            <w:pPr>
              <w:jc w:val="center"/>
              <w:rPr>
                <w:b/>
                <w:sz w:val="20"/>
              </w:rPr>
            </w:pPr>
          </w:p>
        </w:tc>
        <w:tc>
          <w:tcPr>
            <w:tcW w:w="1250" w:type="pct"/>
            <w:shd w:val="clear" w:color="auto" w:fill="FFFFFF" w:themeFill="background1"/>
          </w:tcPr>
          <w:p w:rsidR="00C374D0" w:rsidRPr="00E543ED" w:rsidRDefault="00C374D0" w:rsidP="00E543ED">
            <w:pPr>
              <w:jc w:val="center"/>
              <w:rPr>
                <w:b/>
                <w:bCs/>
                <w:sz w:val="20"/>
              </w:rPr>
            </w:pPr>
            <w:r w:rsidRPr="00E543ED">
              <w:rPr>
                <w:b/>
                <w:bCs/>
                <w:sz w:val="20"/>
              </w:rPr>
              <w:t>Кемеровостат – 4279</w:t>
            </w:r>
          </w:p>
          <w:p w:rsidR="00C374D0" w:rsidRPr="00E543ED" w:rsidRDefault="00C374D0" w:rsidP="00E543ED">
            <w:pPr>
              <w:jc w:val="center"/>
              <w:rPr>
                <w:sz w:val="20"/>
              </w:rPr>
            </w:pPr>
            <w:r w:rsidRPr="00E543ED">
              <w:rPr>
                <w:b/>
                <w:bCs/>
                <w:sz w:val="20"/>
              </w:rPr>
              <w:t>Администрации – 4202</w:t>
            </w:r>
          </w:p>
        </w:tc>
        <w:tc>
          <w:tcPr>
            <w:tcW w:w="1250" w:type="pct"/>
            <w:shd w:val="clear" w:color="auto" w:fill="FFFFFF" w:themeFill="background1"/>
          </w:tcPr>
          <w:p w:rsidR="00C374D0" w:rsidRPr="00E543ED" w:rsidRDefault="00C374D0" w:rsidP="00E543ED">
            <w:pPr>
              <w:jc w:val="center"/>
              <w:rPr>
                <w:b/>
                <w:bCs/>
                <w:sz w:val="20"/>
              </w:rPr>
            </w:pPr>
          </w:p>
          <w:p w:rsidR="00C374D0" w:rsidRPr="00E543ED" w:rsidRDefault="00C374D0" w:rsidP="00E543ED">
            <w:pPr>
              <w:jc w:val="center"/>
              <w:rPr>
                <w:b/>
                <w:bCs/>
                <w:sz w:val="20"/>
              </w:rPr>
            </w:pPr>
            <w:r w:rsidRPr="00E543ED">
              <w:rPr>
                <w:b/>
                <w:bCs/>
                <w:sz w:val="20"/>
              </w:rPr>
              <w:t>Администрации – 904</w:t>
            </w:r>
          </w:p>
        </w:tc>
        <w:tc>
          <w:tcPr>
            <w:tcW w:w="1250" w:type="pct"/>
            <w:shd w:val="clear" w:color="auto" w:fill="FFFFFF" w:themeFill="background1"/>
          </w:tcPr>
          <w:p w:rsidR="00C374D0" w:rsidRPr="00E543ED" w:rsidRDefault="00C374D0" w:rsidP="00E543ED">
            <w:pPr>
              <w:jc w:val="center"/>
              <w:rPr>
                <w:b/>
                <w:bCs/>
                <w:sz w:val="20"/>
              </w:rPr>
            </w:pPr>
          </w:p>
          <w:p w:rsidR="00C374D0" w:rsidRPr="00E543ED" w:rsidRDefault="00C374D0" w:rsidP="00E543ED">
            <w:pPr>
              <w:jc w:val="center"/>
              <w:rPr>
                <w:b/>
                <w:bCs/>
                <w:sz w:val="20"/>
              </w:rPr>
            </w:pPr>
          </w:p>
        </w:tc>
      </w:tr>
      <w:tr w:rsidR="00C374D0" w:rsidRPr="000B26C8">
        <w:tc>
          <w:tcPr>
            <w:tcW w:w="1250" w:type="pct"/>
          </w:tcPr>
          <w:p w:rsidR="00C374D0" w:rsidRPr="00E543ED" w:rsidRDefault="00C374D0" w:rsidP="00E543ED">
            <w:pPr>
              <w:jc w:val="both"/>
              <w:rPr>
                <w:sz w:val="20"/>
              </w:rPr>
            </w:pPr>
            <w:r w:rsidRPr="00E543ED">
              <w:rPr>
                <w:sz w:val="20"/>
              </w:rPr>
              <w:t>д.Береговая</w:t>
            </w:r>
          </w:p>
        </w:tc>
        <w:tc>
          <w:tcPr>
            <w:tcW w:w="1250" w:type="pct"/>
          </w:tcPr>
          <w:p w:rsidR="00C374D0" w:rsidRPr="00E543ED" w:rsidRDefault="00C374D0" w:rsidP="00E543ED">
            <w:pPr>
              <w:jc w:val="center"/>
              <w:rPr>
                <w:sz w:val="20"/>
              </w:rPr>
            </w:pPr>
            <w:r w:rsidRPr="00E543ED">
              <w:rPr>
                <w:sz w:val="20"/>
              </w:rPr>
              <w:t>1949</w:t>
            </w:r>
          </w:p>
        </w:tc>
        <w:tc>
          <w:tcPr>
            <w:tcW w:w="1250" w:type="pct"/>
          </w:tcPr>
          <w:p w:rsidR="00C374D0" w:rsidRPr="00E543ED" w:rsidRDefault="00C374D0" w:rsidP="00E543ED">
            <w:pPr>
              <w:jc w:val="center"/>
              <w:rPr>
                <w:sz w:val="20"/>
              </w:rPr>
            </w:pPr>
            <w:r w:rsidRPr="00E543ED">
              <w:rPr>
                <w:sz w:val="20"/>
              </w:rPr>
              <w:t>438</w:t>
            </w: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п.Смирновский</w:t>
            </w:r>
          </w:p>
        </w:tc>
        <w:tc>
          <w:tcPr>
            <w:tcW w:w="1250" w:type="pct"/>
          </w:tcPr>
          <w:p w:rsidR="00C374D0" w:rsidRPr="00E543ED" w:rsidRDefault="00C374D0" w:rsidP="00E543ED">
            <w:pPr>
              <w:jc w:val="center"/>
              <w:rPr>
                <w:sz w:val="20"/>
              </w:rPr>
            </w:pPr>
            <w:r w:rsidRPr="00E543ED">
              <w:rPr>
                <w:sz w:val="20"/>
              </w:rPr>
              <w:t>105</w:t>
            </w:r>
          </w:p>
        </w:tc>
        <w:tc>
          <w:tcPr>
            <w:tcW w:w="1250" w:type="pct"/>
          </w:tcPr>
          <w:p w:rsidR="00C374D0" w:rsidRPr="00E543ED" w:rsidRDefault="00C374D0" w:rsidP="00E543ED">
            <w:pPr>
              <w:jc w:val="center"/>
              <w:rPr>
                <w:sz w:val="20"/>
              </w:rPr>
            </w:pPr>
            <w:r w:rsidRPr="00E543ED">
              <w:rPr>
                <w:sz w:val="20"/>
              </w:rPr>
              <w:t>36</w:t>
            </w: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д.Смолино</w:t>
            </w:r>
          </w:p>
        </w:tc>
        <w:tc>
          <w:tcPr>
            <w:tcW w:w="1250" w:type="pct"/>
          </w:tcPr>
          <w:p w:rsidR="00C374D0" w:rsidRPr="00E543ED" w:rsidRDefault="00C374D0" w:rsidP="00E543ED">
            <w:pPr>
              <w:jc w:val="center"/>
              <w:rPr>
                <w:sz w:val="20"/>
              </w:rPr>
            </w:pPr>
            <w:r w:rsidRPr="00E543ED">
              <w:rPr>
                <w:sz w:val="20"/>
              </w:rPr>
              <w:t>372</w:t>
            </w:r>
          </w:p>
        </w:tc>
        <w:tc>
          <w:tcPr>
            <w:tcW w:w="1250" w:type="pct"/>
          </w:tcPr>
          <w:p w:rsidR="00C374D0" w:rsidRPr="00E543ED" w:rsidRDefault="00C374D0" w:rsidP="00E543ED">
            <w:pPr>
              <w:jc w:val="center"/>
              <w:rPr>
                <w:sz w:val="20"/>
              </w:rPr>
            </w:pPr>
            <w:r w:rsidRPr="00E543ED">
              <w:rPr>
                <w:sz w:val="20"/>
              </w:rPr>
              <w:t>55</w:t>
            </w:r>
          </w:p>
        </w:tc>
        <w:tc>
          <w:tcPr>
            <w:tcW w:w="1250" w:type="pct"/>
          </w:tcPr>
          <w:p w:rsidR="00C374D0" w:rsidRPr="00E543ED" w:rsidRDefault="00C374D0" w:rsidP="00E543ED">
            <w:pPr>
              <w:jc w:val="center"/>
              <w:rPr>
                <w:sz w:val="20"/>
              </w:rPr>
            </w:pPr>
            <w:r w:rsidRPr="00E543ED">
              <w:rPr>
                <w:sz w:val="20"/>
              </w:rPr>
              <w:t>передвижка</w:t>
            </w:r>
          </w:p>
        </w:tc>
      </w:tr>
      <w:tr w:rsidR="00C374D0" w:rsidRPr="000B26C8">
        <w:tc>
          <w:tcPr>
            <w:tcW w:w="1250" w:type="pct"/>
          </w:tcPr>
          <w:p w:rsidR="00C374D0" w:rsidRPr="00E543ED" w:rsidRDefault="00C374D0" w:rsidP="00E543ED">
            <w:pPr>
              <w:jc w:val="both"/>
              <w:rPr>
                <w:sz w:val="20"/>
              </w:rPr>
            </w:pPr>
            <w:r w:rsidRPr="00E543ED">
              <w:rPr>
                <w:sz w:val="20"/>
              </w:rPr>
              <w:t>п.Кузбасский</w:t>
            </w:r>
          </w:p>
        </w:tc>
        <w:tc>
          <w:tcPr>
            <w:tcW w:w="1250" w:type="pct"/>
          </w:tcPr>
          <w:p w:rsidR="00C374D0" w:rsidRPr="00E543ED" w:rsidRDefault="00C374D0" w:rsidP="00E543ED">
            <w:pPr>
              <w:jc w:val="center"/>
              <w:rPr>
                <w:sz w:val="20"/>
              </w:rPr>
            </w:pPr>
            <w:r w:rsidRPr="00E543ED">
              <w:rPr>
                <w:sz w:val="20"/>
              </w:rPr>
              <w:t>1404</w:t>
            </w:r>
          </w:p>
        </w:tc>
        <w:tc>
          <w:tcPr>
            <w:tcW w:w="1250" w:type="pct"/>
          </w:tcPr>
          <w:p w:rsidR="00C374D0" w:rsidRPr="00E543ED" w:rsidRDefault="00C374D0" w:rsidP="00E543ED">
            <w:pPr>
              <w:jc w:val="center"/>
              <w:rPr>
                <w:sz w:val="20"/>
              </w:rPr>
            </w:pPr>
            <w:r w:rsidRPr="00E543ED">
              <w:rPr>
                <w:sz w:val="20"/>
              </w:rPr>
              <w:t>289</w:t>
            </w: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п.Ленинградский</w:t>
            </w:r>
          </w:p>
        </w:tc>
        <w:tc>
          <w:tcPr>
            <w:tcW w:w="1250" w:type="pct"/>
          </w:tcPr>
          <w:p w:rsidR="00C374D0" w:rsidRPr="00E543ED" w:rsidRDefault="00C374D0" w:rsidP="00E543ED">
            <w:pPr>
              <w:jc w:val="center"/>
              <w:rPr>
                <w:sz w:val="20"/>
              </w:rPr>
            </w:pPr>
            <w:r w:rsidRPr="00E543ED">
              <w:rPr>
                <w:sz w:val="20"/>
              </w:rPr>
              <w:t>319</w:t>
            </w:r>
          </w:p>
        </w:tc>
        <w:tc>
          <w:tcPr>
            <w:tcW w:w="1250" w:type="pct"/>
          </w:tcPr>
          <w:p w:rsidR="00C374D0" w:rsidRPr="00E543ED" w:rsidRDefault="00C374D0" w:rsidP="00E543ED">
            <w:pPr>
              <w:jc w:val="center"/>
              <w:rPr>
                <w:sz w:val="20"/>
              </w:rPr>
            </w:pPr>
            <w:r w:rsidRPr="00E543ED">
              <w:rPr>
                <w:sz w:val="20"/>
              </w:rPr>
              <w:t>77</w:t>
            </w:r>
          </w:p>
        </w:tc>
        <w:tc>
          <w:tcPr>
            <w:tcW w:w="1250" w:type="pct"/>
          </w:tcPr>
          <w:p w:rsidR="00C374D0" w:rsidRPr="00E543ED" w:rsidRDefault="00C374D0" w:rsidP="00E543ED">
            <w:pPr>
              <w:jc w:val="center"/>
              <w:rPr>
                <w:sz w:val="20"/>
              </w:rPr>
            </w:pPr>
            <w:r w:rsidRPr="00E543ED">
              <w:rPr>
                <w:sz w:val="20"/>
              </w:rPr>
              <w:t>передвижка</w:t>
            </w:r>
          </w:p>
        </w:tc>
      </w:tr>
      <w:tr w:rsidR="00C374D0" w:rsidRPr="000B26C8">
        <w:tc>
          <w:tcPr>
            <w:tcW w:w="1250" w:type="pct"/>
          </w:tcPr>
          <w:p w:rsidR="00C374D0" w:rsidRPr="00E543ED" w:rsidRDefault="00C374D0" w:rsidP="00E543ED">
            <w:pPr>
              <w:jc w:val="both"/>
              <w:rPr>
                <w:sz w:val="20"/>
              </w:rPr>
            </w:pPr>
            <w:r w:rsidRPr="00E543ED">
              <w:rPr>
                <w:sz w:val="20"/>
              </w:rPr>
              <w:t>д.Маручак</w:t>
            </w:r>
          </w:p>
        </w:tc>
        <w:tc>
          <w:tcPr>
            <w:tcW w:w="1250" w:type="pct"/>
          </w:tcPr>
          <w:p w:rsidR="00C374D0" w:rsidRPr="00E543ED" w:rsidRDefault="00C374D0" w:rsidP="00E543ED">
            <w:pPr>
              <w:jc w:val="center"/>
              <w:rPr>
                <w:sz w:val="20"/>
              </w:rPr>
            </w:pPr>
            <w:r w:rsidRPr="00E543ED">
              <w:rPr>
                <w:sz w:val="20"/>
              </w:rPr>
              <w:t>53</w:t>
            </w:r>
          </w:p>
        </w:tc>
        <w:tc>
          <w:tcPr>
            <w:tcW w:w="1250" w:type="pct"/>
          </w:tcPr>
          <w:p w:rsidR="00C374D0" w:rsidRPr="00E543ED" w:rsidRDefault="00C374D0" w:rsidP="00E543ED">
            <w:pPr>
              <w:jc w:val="center"/>
              <w:rPr>
                <w:sz w:val="20"/>
              </w:rPr>
            </w:pPr>
            <w:r w:rsidRPr="00E543ED">
              <w:rPr>
                <w:sz w:val="20"/>
              </w:rPr>
              <w:t>9</w:t>
            </w:r>
          </w:p>
        </w:tc>
        <w:tc>
          <w:tcPr>
            <w:tcW w:w="1250" w:type="pct"/>
          </w:tcPr>
          <w:p w:rsidR="00C374D0" w:rsidRPr="00E543ED" w:rsidRDefault="00C374D0" w:rsidP="00E543ED">
            <w:pPr>
              <w:jc w:val="center"/>
              <w:rPr>
                <w:sz w:val="20"/>
              </w:rPr>
            </w:pPr>
            <w:r w:rsidRPr="00E543ED">
              <w:rPr>
                <w:sz w:val="20"/>
              </w:rPr>
              <w:t>нет</w:t>
            </w:r>
          </w:p>
        </w:tc>
      </w:tr>
      <w:tr w:rsidR="00C374D0" w:rsidRPr="000B26C8" w:rsidTr="00B247A0">
        <w:tc>
          <w:tcPr>
            <w:tcW w:w="1250" w:type="pct"/>
            <w:shd w:val="clear" w:color="auto" w:fill="FFFFFF" w:themeFill="background1"/>
          </w:tcPr>
          <w:p w:rsidR="00C374D0" w:rsidRPr="00E543ED" w:rsidRDefault="00C374D0" w:rsidP="00E543ED">
            <w:pPr>
              <w:jc w:val="center"/>
              <w:rPr>
                <w:b/>
                <w:sz w:val="20"/>
              </w:rPr>
            </w:pPr>
          </w:p>
          <w:p w:rsidR="00C374D0" w:rsidRPr="00E543ED" w:rsidRDefault="00C374D0" w:rsidP="00E543ED">
            <w:pPr>
              <w:jc w:val="center"/>
              <w:rPr>
                <w:b/>
                <w:sz w:val="20"/>
              </w:rPr>
            </w:pPr>
            <w:r w:rsidRPr="00E543ED">
              <w:rPr>
                <w:b/>
                <w:sz w:val="20"/>
              </w:rPr>
              <w:t>БЕРЁЗОВСКОЕ</w:t>
            </w:r>
          </w:p>
          <w:p w:rsidR="00C374D0" w:rsidRPr="00E543ED" w:rsidRDefault="00C374D0" w:rsidP="00E543ED">
            <w:pPr>
              <w:jc w:val="center"/>
              <w:rPr>
                <w:b/>
                <w:sz w:val="20"/>
              </w:rPr>
            </w:pPr>
          </w:p>
        </w:tc>
        <w:tc>
          <w:tcPr>
            <w:tcW w:w="1250" w:type="pct"/>
            <w:shd w:val="clear" w:color="auto" w:fill="FFFFFF" w:themeFill="background1"/>
          </w:tcPr>
          <w:p w:rsidR="00C374D0" w:rsidRPr="00E543ED" w:rsidRDefault="00C374D0" w:rsidP="00E543ED">
            <w:pPr>
              <w:jc w:val="center"/>
              <w:rPr>
                <w:b/>
                <w:bCs/>
                <w:sz w:val="20"/>
              </w:rPr>
            </w:pPr>
            <w:r w:rsidRPr="00E543ED">
              <w:rPr>
                <w:b/>
                <w:bCs/>
                <w:sz w:val="20"/>
              </w:rPr>
              <w:t>Кемеровостат – 6600</w:t>
            </w:r>
          </w:p>
          <w:p w:rsidR="00C374D0" w:rsidRPr="00E543ED" w:rsidRDefault="00C374D0" w:rsidP="00E543ED">
            <w:pPr>
              <w:jc w:val="center"/>
              <w:rPr>
                <w:sz w:val="20"/>
                <w:lang w:val="en-US"/>
              </w:rPr>
            </w:pPr>
            <w:r w:rsidRPr="00E543ED">
              <w:rPr>
                <w:b/>
                <w:bCs/>
                <w:sz w:val="20"/>
              </w:rPr>
              <w:t>Администрации – 6819</w:t>
            </w:r>
          </w:p>
        </w:tc>
        <w:tc>
          <w:tcPr>
            <w:tcW w:w="1250" w:type="pct"/>
            <w:shd w:val="clear" w:color="auto" w:fill="FFFFFF" w:themeFill="background1"/>
          </w:tcPr>
          <w:p w:rsidR="00C374D0" w:rsidRPr="00E543ED" w:rsidRDefault="00C374D0" w:rsidP="00E543ED">
            <w:pPr>
              <w:jc w:val="center"/>
              <w:rPr>
                <w:b/>
                <w:bCs/>
                <w:sz w:val="20"/>
              </w:rPr>
            </w:pPr>
          </w:p>
          <w:p w:rsidR="00C374D0" w:rsidRPr="00E543ED" w:rsidRDefault="00C374D0" w:rsidP="00E543ED">
            <w:pPr>
              <w:jc w:val="center"/>
              <w:rPr>
                <w:b/>
                <w:bCs/>
                <w:sz w:val="20"/>
              </w:rPr>
            </w:pPr>
            <w:r w:rsidRPr="00E543ED">
              <w:rPr>
                <w:b/>
                <w:bCs/>
                <w:sz w:val="20"/>
              </w:rPr>
              <w:t>Администрации – не ведут статистику</w:t>
            </w:r>
          </w:p>
        </w:tc>
        <w:tc>
          <w:tcPr>
            <w:tcW w:w="1250" w:type="pct"/>
            <w:shd w:val="clear" w:color="auto" w:fill="FFFFFF" w:themeFill="background1"/>
          </w:tcPr>
          <w:p w:rsidR="00C374D0" w:rsidRPr="00E543ED" w:rsidRDefault="00C374D0" w:rsidP="00E543ED">
            <w:pPr>
              <w:jc w:val="center"/>
              <w:rPr>
                <w:b/>
                <w:bCs/>
                <w:sz w:val="20"/>
              </w:rPr>
            </w:pPr>
          </w:p>
          <w:p w:rsidR="00C374D0" w:rsidRPr="00E543ED" w:rsidRDefault="00C374D0" w:rsidP="00E543ED">
            <w:pPr>
              <w:jc w:val="center"/>
              <w:rPr>
                <w:b/>
                <w:bCs/>
                <w:sz w:val="20"/>
              </w:rPr>
            </w:pPr>
          </w:p>
        </w:tc>
      </w:tr>
      <w:tr w:rsidR="00C374D0" w:rsidRPr="000B26C8">
        <w:tc>
          <w:tcPr>
            <w:tcW w:w="1250" w:type="pct"/>
          </w:tcPr>
          <w:p w:rsidR="00C374D0" w:rsidRPr="00E543ED" w:rsidRDefault="00C374D0" w:rsidP="00E543ED">
            <w:pPr>
              <w:jc w:val="both"/>
              <w:rPr>
                <w:sz w:val="20"/>
              </w:rPr>
            </w:pPr>
            <w:r w:rsidRPr="00E543ED">
              <w:rPr>
                <w:sz w:val="20"/>
              </w:rPr>
              <w:t>с.Берёзово</w:t>
            </w:r>
          </w:p>
        </w:tc>
        <w:tc>
          <w:tcPr>
            <w:tcW w:w="1250" w:type="pct"/>
          </w:tcPr>
          <w:p w:rsidR="00C374D0" w:rsidRPr="00E543ED" w:rsidRDefault="00C374D0" w:rsidP="00E543ED">
            <w:pPr>
              <w:jc w:val="center"/>
              <w:rPr>
                <w:sz w:val="20"/>
              </w:rPr>
            </w:pPr>
            <w:r w:rsidRPr="00E543ED">
              <w:rPr>
                <w:sz w:val="20"/>
              </w:rPr>
              <w:t>2704</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п.Новостройка</w:t>
            </w:r>
          </w:p>
        </w:tc>
        <w:tc>
          <w:tcPr>
            <w:tcW w:w="1250" w:type="pct"/>
          </w:tcPr>
          <w:p w:rsidR="00C374D0" w:rsidRPr="00E543ED" w:rsidRDefault="00C374D0" w:rsidP="00E543ED">
            <w:pPr>
              <w:jc w:val="center"/>
              <w:rPr>
                <w:sz w:val="20"/>
              </w:rPr>
            </w:pPr>
            <w:r w:rsidRPr="00E543ED">
              <w:rPr>
                <w:sz w:val="20"/>
              </w:rPr>
              <w:t>3220</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д.Сухая  речка</w:t>
            </w:r>
          </w:p>
        </w:tc>
        <w:tc>
          <w:tcPr>
            <w:tcW w:w="1250" w:type="pct"/>
          </w:tcPr>
          <w:p w:rsidR="00C374D0" w:rsidRPr="00E543ED" w:rsidRDefault="00C374D0" w:rsidP="00E543ED">
            <w:pPr>
              <w:jc w:val="center"/>
              <w:rPr>
                <w:sz w:val="20"/>
              </w:rPr>
            </w:pPr>
            <w:r w:rsidRPr="00E543ED">
              <w:rPr>
                <w:sz w:val="20"/>
              </w:rPr>
              <w:t>627</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д.Пугачи</w:t>
            </w:r>
          </w:p>
        </w:tc>
        <w:tc>
          <w:tcPr>
            <w:tcW w:w="1250" w:type="pct"/>
          </w:tcPr>
          <w:p w:rsidR="00C374D0" w:rsidRPr="00E543ED" w:rsidRDefault="00C374D0" w:rsidP="00E543ED">
            <w:pPr>
              <w:jc w:val="center"/>
              <w:rPr>
                <w:sz w:val="20"/>
              </w:rPr>
            </w:pPr>
            <w:r w:rsidRPr="00E543ED">
              <w:rPr>
                <w:sz w:val="20"/>
              </w:rPr>
              <w:t>268</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нет</w:t>
            </w:r>
          </w:p>
        </w:tc>
      </w:tr>
      <w:tr w:rsidR="00C374D0" w:rsidRPr="000B26C8" w:rsidTr="00B247A0">
        <w:tc>
          <w:tcPr>
            <w:tcW w:w="1250" w:type="pct"/>
            <w:shd w:val="clear" w:color="auto" w:fill="FFFFFF" w:themeFill="background1"/>
          </w:tcPr>
          <w:p w:rsidR="00C374D0" w:rsidRPr="00E543ED" w:rsidRDefault="00C374D0" w:rsidP="00E543ED">
            <w:pPr>
              <w:jc w:val="center"/>
              <w:rPr>
                <w:b/>
                <w:sz w:val="20"/>
              </w:rPr>
            </w:pPr>
          </w:p>
          <w:p w:rsidR="00C374D0" w:rsidRPr="00E543ED" w:rsidRDefault="00C374D0" w:rsidP="00E543ED">
            <w:pPr>
              <w:jc w:val="center"/>
              <w:rPr>
                <w:b/>
                <w:sz w:val="20"/>
              </w:rPr>
            </w:pPr>
            <w:r w:rsidRPr="00E543ED">
              <w:rPr>
                <w:b/>
                <w:sz w:val="20"/>
              </w:rPr>
              <w:t>ЕЛЫКАЕВСКОЕ</w:t>
            </w:r>
          </w:p>
          <w:p w:rsidR="00C374D0" w:rsidRPr="00E543ED" w:rsidRDefault="00C374D0" w:rsidP="00E543ED">
            <w:pPr>
              <w:jc w:val="center"/>
              <w:rPr>
                <w:b/>
                <w:sz w:val="20"/>
              </w:rPr>
            </w:pPr>
          </w:p>
        </w:tc>
        <w:tc>
          <w:tcPr>
            <w:tcW w:w="1250" w:type="pct"/>
            <w:shd w:val="clear" w:color="auto" w:fill="FFFFFF" w:themeFill="background1"/>
          </w:tcPr>
          <w:p w:rsidR="00C374D0" w:rsidRPr="00E543ED" w:rsidRDefault="00C374D0" w:rsidP="00E543ED">
            <w:pPr>
              <w:jc w:val="center"/>
              <w:rPr>
                <w:b/>
                <w:bCs/>
                <w:sz w:val="20"/>
              </w:rPr>
            </w:pPr>
            <w:r w:rsidRPr="00E543ED">
              <w:rPr>
                <w:b/>
                <w:bCs/>
                <w:sz w:val="20"/>
              </w:rPr>
              <w:t>Кемеровостат – 6788</w:t>
            </w:r>
          </w:p>
          <w:p w:rsidR="00C374D0" w:rsidRPr="00E543ED" w:rsidRDefault="00C374D0" w:rsidP="00E543ED">
            <w:pPr>
              <w:jc w:val="center"/>
              <w:rPr>
                <w:sz w:val="20"/>
                <w:lang w:val="en-US"/>
              </w:rPr>
            </w:pPr>
            <w:r w:rsidRPr="00E543ED">
              <w:rPr>
                <w:b/>
                <w:bCs/>
                <w:sz w:val="20"/>
              </w:rPr>
              <w:t xml:space="preserve">Администрации – </w:t>
            </w:r>
            <w:r w:rsidRPr="00E543ED">
              <w:rPr>
                <w:b/>
                <w:sz w:val="20"/>
              </w:rPr>
              <w:t>6909</w:t>
            </w:r>
          </w:p>
        </w:tc>
        <w:tc>
          <w:tcPr>
            <w:tcW w:w="1250" w:type="pct"/>
            <w:shd w:val="clear" w:color="auto" w:fill="FFFFFF" w:themeFill="background1"/>
          </w:tcPr>
          <w:p w:rsidR="00C374D0" w:rsidRPr="00E543ED" w:rsidRDefault="00C374D0" w:rsidP="00E543ED">
            <w:pPr>
              <w:jc w:val="center"/>
              <w:rPr>
                <w:b/>
                <w:bCs/>
                <w:sz w:val="20"/>
              </w:rPr>
            </w:pPr>
          </w:p>
          <w:p w:rsidR="00C374D0" w:rsidRPr="00E543ED" w:rsidRDefault="00C374D0" w:rsidP="00E543ED">
            <w:pPr>
              <w:jc w:val="center"/>
              <w:rPr>
                <w:b/>
                <w:bCs/>
                <w:sz w:val="20"/>
              </w:rPr>
            </w:pPr>
            <w:r w:rsidRPr="00E543ED">
              <w:rPr>
                <w:b/>
                <w:bCs/>
                <w:sz w:val="20"/>
              </w:rPr>
              <w:t xml:space="preserve">Администрации – </w:t>
            </w:r>
            <w:r w:rsidRPr="00E543ED">
              <w:rPr>
                <w:b/>
                <w:sz w:val="20"/>
              </w:rPr>
              <w:t>1260</w:t>
            </w:r>
          </w:p>
        </w:tc>
        <w:tc>
          <w:tcPr>
            <w:tcW w:w="1250" w:type="pct"/>
            <w:shd w:val="clear" w:color="auto" w:fill="FFFFFF" w:themeFill="background1"/>
          </w:tcPr>
          <w:p w:rsidR="00C374D0" w:rsidRPr="00E543ED" w:rsidRDefault="00C374D0" w:rsidP="00E543ED">
            <w:pPr>
              <w:jc w:val="center"/>
              <w:rPr>
                <w:b/>
                <w:bCs/>
                <w:sz w:val="20"/>
              </w:rPr>
            </w:pPr>
          </w:p>
          <w:p w:rsidR="00C374D0" w:rsidRPr="00E543ED" w:rsidRDefault="00C374D0" w:rsidP="00E543ED">
            <w:pPr>
              <w:jc w:val="center"/>
              <w:rPr>
                <w:b/>
                <w:bCs/>
                <w:sz w:val="20"/>
              </w:rPr>
            </w:pPr>
          </w:p>
        </w:tc>
      </w:tr>
      <w:tr w:rsidR="00C374D0" w:rsidRPr="000B26C8">
        <w:tc>
          <w:tcPr>
            <w:tcW w:w="1250" w:type="pct"/>
          </w:tcPr>
          <w:p w:rsidR="00C374D0" w:rsidRPr="00E543ED" w:rsidRDefault="00C374D0" w:rsidP="00E543ED">
            <w:pPr>
              <w:jc w:val="both"/>
              <w:rPr>
                <w:sz w:val="20"/>
              </w:rPr>
            </w:pPr>
            <w:r w:rsidRPr="00E543ED">
              <w:rPr>
                <w:sz w:val="20"/>
              </w:rPr>
              <w:t>с.Елыкаево</w:t>
            </w:r>
          </w:p>
        </w:tc>
        <w:tc>
          <w:tcPr>
            <w:tcW w:w="1250" w:type="pct"/>
          </w:tcPr>
          <w:p w:rsidR="00C374D0" w:rsidRPr="00E543ED" w:rsidRDefault="00C374D0" w:rsidP="00E543ED">
            <w:pPr>
              <w:jc w:val="center"/>
              <w:rPr>
                <w:sz w:val="20"/>
              </w:rPr>
            </w:pPr>
            <w:r w:rsidRPr="00E543ED">
              <w:rPr>
                <w:sz w:val="20"/>
              </w:rPr>
              <w:t>2360</w:t>
            </w:r>
          </w:p>
        </w:tc>
        <w:tc>
          <w:tcPr>
            <w:tcW w:w="1250" w:type="pct"/>
          </w:tcPr>
          <w:p w:rsidR="00C374D0" w:rsidRPr="00E543ED" w:rsidRDefault="00C374D0" w:rsidP="00E543ED">
            <w:pPr>
              <w:jc w:val="center"/>
              <w:rPr>
                <w:sz w:val="20"/>
              </w:rPr>
            </w:pPr>
            <w:r w:rsidRPr="00E543ED">
              <w:rPr>
                <w:sz w:val="20"/>
              </w:rPr>
              <w:t>436</w:t>
            </w: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п.Панинск</w:t>
            </w:r>
          </w:p>
        </w:tc>
        <w:tc>
          <w:tcPr>
            <w:tcW w:w="1250" w:type="pct"/>
          </w:tcPr>
          <w:p w:rsidR="00C374D0" w:rsidRPr="00E543ED" w:rsidRDefault="00C374D0" w:rsidP="00E543ED">
            <w:pPr>
              <w:jc w:val="center"/>
              <w:rPr>
                <w:sz w:val="20"/>
              </w:rPr>
            </w:pPr>
            <w:r w:rsidRPr="00E543ED">
              <w:rPr>
                <w:sz w:val="20"/>
              </w:rPr>
              <w:t>10</w:t>
            </w:r>
          </w:p>
        </w:tc>
        <w:tc>
          <w:tcPr>
            <w:tcW w:w="1250" w:type="pct"/>
          </w:tcPr>
          <w:p w:rsidR="00C374D0" w:rsidRPr="00E543ED" w:rsidRDefault="00C374D0" w:rsidP="00E543ED">
            <w:pPr>
              <w:jc w:val="center"/>
              <w:rPr>
                <w:sz w:val="20"/>
              </w:rPr>
            </w:pPr>
            <w:r w:rsidRPr="00E543ED">
              <w:rPr>
                <w:sz w:val="20"/>
              </w:rPr>
              <w:t>1</w:t>
            </w: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с.Андреевка</w:t>
            </w:r>
          </w:p>
        </w:tc>
        <w:tc>
          <w:tcPr>
            <w:tcW w:w="1250" w:type="pct"/>
          </w:tcPr>
          <w:p w:rsidR="00C374D0" w:rsidRPr="00E543ED" w:rsidRDefault="00C374D0" w:rsidP="00E543ED">
            <w:pPr>
              <w:jc w:val="center"/>
              <w:rPr>
                <w:sz w:val="20"/>
              </w:rPr>
            </w:pPr>
            <w:r w:rsidRPr="00E543ED">
              <w:rPr>
                <w:sz w:val="20"/>
              </w:rPr>
              <w:t>1376</w:t>
            </w:r>
          </w:p>
        </w:tc>
        <w:tc>
          <w:tcPr>
            <w:tcW w:w="1250" w:type="pct"/>
          </w:tcPr>
          <w:p w:rsidR="00C374D0" w:rsidRPr="00E543ED" w:rsidRDefault="00C374D0" w:rsidP="00E543ED">
            <w:pPr>
              <w:jc w:val="center"/>
              <w:rPr>
                <w:sz w:val="20"/>
              </w:rPr>
            </w:pPr>
            <w:r w:rsidRPr="00E543ED">
              <w:rPr>
                <w:sz w:val="20"/>
              </w:rPr>
              <w:t>252</w:t>
            </w: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п.Привольный</w:t>
            </w:r>
          </w:p>
        </w:tc>
        <w:tc>
          <w:tcPr>
            <w:tcW w:w="1250" w:type="pct"/>
          </w:tcPr>
          <w:p w:rsidR="00C374D0" w:rsidRPr="00E543ED" w:rsidRDefault="00C374D0" w:rsidP="00E543ED">
            <w:pPr>
              <w:jc w:val="center"/>
              <w:rPr>
                <w:sz w:val="20"/>
              </w:rPr>
            </w:pPr>
            <w:r w:rsidRPr="00E543ED">
              <w:rPr>
                <w:sz w:val="20"/>
              </w:rPr>
              <w:t>157</w:t>
            </w:r>
          </w:p>
        </w:tc>
        <w:tc>
          <w:tcPr>
            <w:tcW w:w="1250" w:type="pct"/>
          </w:tcPr>
          <w:p w:rsidR="00C374D0" w:rsidRPr="00E543ED" w:rsidRDefault="00C374D0" w:rsidP="00E543ED">
            <w:pPr>
              <w:jc w:val="center"/>
              <w:rPr>
                <w:sz w:val="20"/>
              </w:rPr>
            </w:pPr>
            <w:r w:rsidRPr="00E543ED">
              <w:rPr>
                <w:sz w:val="20"/>
              </w:rPr>
              <w:t>38</w:t>
            </w: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д.Александровка</w:t>
            </w:r>
          </w:p>
        </w:tc>
        <w:tc>
          <w:tcPr>
            <w:tcW w:w="1250" w:type="pct"/>
          </w:tcPr>
          <w:p w:rsidR="00C374D0" w:rsidRPr="00E543ED" w:rsidRDefault="00C374D0" w:rsidP="00E543ED">
            <w:pPr>
              <w:jc w:val="center"/>
              <w:rPr>
                <w:sz w:val="20"/>
              </w:rPr>
            </w:pPr>
            <w:r w:rsidRPr="00E543ED">
              <w:rPr>
                <w:sz w:val="20"/>
              </w:rPr>
              <w:t>5</w:t>
            </w:r>
          </w:p>
        </w:tc>
        <w:tc>
          <w:tcPr>
            <w:tcW w:w="1250" w:type="pct"/>
          </w:tcPr>
          <w:p w:rsidR="00C374D0" w:rsidRPr="00E543ED" w:rsidRDefault="00C374D0" w:rsidP="00E543ED">
            <w:pPr>
              <w:jc w:val="center"/>
              <w:rPr>
                <w:sz w:val="20"/>
              </w:rPr>
            </w:pPr>
            <w:r w:rsidRPr="00E543ED">
              <w:rPr>
                <w:sz w:val="20"/>
              </w:rPr>
              <w:t>0</w:t>
            </w: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д.Тебеньковка</w:t>
            </w:r>
          </w:p>
        </w:tc>
        <w:tc>
          <w:tcPr>
            <w:tcW w:w="1250" w:type="pct"/>
          </w:tcPr>
          <w:p w:rsidR="00C374D0" w:rsidRPr="00E543ED" w:rsidRDefault="00C374D0" w:rsidP="00E543ED">
            <w:pPr>
              <w:jc w:val="center"/>
              <w:rPr>
                <w:sz w:val="20"/>
              </w:rPr>
            </w:pPr>
            <w:r w:rsidRPr="00E543ED">
              <w:rPr>
                <w:sz w:val="20"/>
              </w:rPr>
              <w:t>209</w:t>
            </w:r>
          </w:p>
        </w:tc>
        <w:tc>
          <w:tcPr>
            <w:tcW w:w="1250" w:type="pct"/>
          </w:tcPr>
          <w:p w:rsidR="00C374D0" w:rsidRPr="00E543ED" w:rsidRDefault="00C374D0" w:rsidP="00E543ED">
            <w:pPr>
              <w:jc w:val="center"/>
              <w:rPr>
                <w:sz w:val="20"/>
              </w:rPr>
            </w:pPr>
            <w:r w:rsidRPr="00E543ED">
              <w:rPr>
                <w:sz w:val="20"/>
              </w:rPr>
              <w:t>31</w:t>
            </w:r>
          </w:p>
        </w:tc>
        <w:tc>
          <w:tcPr>
            <w:tcW w:w="1250" w:type="pct"/>
          </w:tcPr>
          <w:p w:rsidR="00C374D0" w:rsidRPr="00E543ED" w:rsidRDefault="00C374D0" w:rsidP="00D265B0">
            <w:pP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д.Вознесенка</w:t>
            </w:r>
          </w:p>
        </w:tc>
        <w:tc>
          <w:tcPr>
            <w:tcW w:w="1250" w:type="pct"/>
          </w:tcPr>
          <w:p w:rsidR="00C374D0" w:rsidRPr="00E543ED" w:rsidRDefault="00C374D0" w:rsidP="00E543ED">
            <w:pPr>
              <w:jc w:val="center"/>
              <w:rPr>
                <w:sz w:val="20"/>
              </w:rPr>
            </w:pPr>
            <w:r w:rsidRPr="00E543ED">
              <w:rPr>
                <w:sz w:val="20"/>
              </w:rPr>
              <w:t>2</w:t>
            </w:r>
          </w:p>
        </w:tc>
        <w:tc>
          <w:tcPr>
            <w:tcW w:w="1250" w:type="pct"/>
          </w:tcPr>
          <w:p w:rsidR="00C374D0" w:rsidRPr="00E543ED" w:rsidRDefault="00C374D0" w:rsidP="00E543ED">
            <w:pPr>
              <w:jc w:val="center"/>
              <w:rPr>
                <w:sz w:val="20"/>
              </w:rPr>
            </w:pPr>
            <w:r w:rsidRPr="00E543ED">
              <w:rPr>
                <w:sz w:val="20"/>
              </w:rPr>
              <w:t>0</w:t>
            </w: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с.Силино</w:t>
            </w:r>
          </w:p>
        </w:tc>
        <w:tc>
          <w:tcPr>
            <w:tcW w:w="1250" w:type="pct"/>
          </w:tcPr>
          <w:p w:rsidR="00C374D0" w:rsidRPr="00E543ED" w:rsidRDefault="00C374D0" w:rsidP="00E543ED">
            <w:pPr>
              <w:jc w:val="center"/>
              <w:rPr>
                <w:sz w:val="20"/>
              </w:rPr>
            </w:pPr>
            <w:r w:rsidRPr="00E543ED">
              <w:rPr>
                <w:sz w:val="20"/>
              </w:rPr>
              <w:t>866</w:t>
            </w:r>
          </w:p>
        </w:tc>
        <w:tc>
          <w:tcPr>
            <w:tcW w:w="1250" w:type="pct"/>
          </w:tcPr>
          <w:p w:rsidR="00C374D0" w:rsidRPr="00E543ED" w:rsidRDefault="00C374D0" w:rsidP="00E543ED">
            <w:pPr>
              <w:jc w:val="center"/>
              <w:rPr>
                <w:sz w:val="20"/>
              </w:rPr>
            </w:pPr>
            <w:r w:rsidRPr="00E543ED">
              <w:rPr>
                <w:sz w:val="20"/>
              </w:rPr>
              <w:t>178</w:t>
            </w: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д.Журавлёво</w:t>
            </w:r>
          </w:p>
        </w:tc>
        <w:tc>
          <w:tcPr>
            <w:tcW w:w="1250" w:type="pct"/>
          </w:tcPr>
          <w:p w:rsidR="00C374D0" w:rsidRPr="00E543ED" w:rsidRDefault="00C374D0" w:rsidP="00E543ED">
            <w:pPr>
              <w:jc w:val="center"/>
              <w:rPr>
                <w:sz w:val="20"/>
              </w:rPr>
            </w:pPr>
            <w:r w:rsidRPr="00E543ED">
              <w:rPr>
                <w:sz w:val="20"/>
              </w:rPr>
              <w:t>192</w:t>
            </w:r>
          </w:p>
        </w:tc>
        <w:tc>
          <w:tcPr>
            <w:tcW w:w="1250" w:type="pct"/>
          </w:tcPr>
          <w:p w:rsidR="00C374D0" w:rsidRPr="00E543ED" w:rsidRDefault="00C374D0" w:rsidP="00E543ED">
            <w:pPr>
              <w:jc w:val="center"/>
              <w:rPr>
                <w:sz w:val="20"/>
              </w:rPr>
            </w:pPr>
            <w:r w:rsidRPr="00E543ED">
              <w:rPr>
                <w:sz w:val="20"/>
              </w:rPr>
              <w:t>50</w:t>
            </w: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д.Упоровка</w:t>
            </w:r>
          </w:p>
        </w:tc>
        <w:tc>
          <w:tcPr>
            <w:tcW w:w="1250" w:type="pct"/>
          </w:tcPr>
          <w:p w:rsidR="00C374D0" w:rsidRPr="00E543ED" w:rsidRDefault="00C374D0" w:rsidP="00E543ED">
            <w:pPr>
              <w:jc w:val="center"/>
              <w:rPr>
                <w:sz w:val="20"/>
              </w:rPr>
            </w:pPr>
            <w:r w:rsidRPr="00E543ED">
              <w:rPr>
                <w:sz w:val="20"/>
              </w:rPr>
              <w:t>216</w:t>
            </w:r>
          </w:p>
        </w:tc>
        <w:tc>
          <w:tcPr>
            <w:tcW w:w="1250" w:type="pct"/>
          </w:tcPr>
          <w:p w:rsidR="00C374D0" w:rsidRPr="00E543ED" w:rsidRDefault="00C374D0" w:rsidP="00E543ED">
            <w:pPr>
              <w:jc w:val="center"/>
              <w:rPr>
                <w:sz w:val="20"/>
              </w:rPr>
            </w:pPr>
            <w:r w:rsidRPr="00E543ED">
              <w:rPr>
                <w:sz w:val="20"/>
              </w:rPr>
              <w:t>39</w:t>
            </w: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д.Жургавань</w:t>
            </w:r>
          </w:p>
        </w:tc>
        <w:tc>
          <w:tcPr>
            <w:tcW w:w="1250" w:type="pct"/>
          </w:tcPr>
          <w:p w:rsidR="00C374D0" w:rsidRPr="00E543ED" w:rsidRDefault="00C374D0" w:rsidP="00E543ED">
            <w:pPr>
              <w:jc w:val="center"/>
              <w:rPr>
                <w:sz w:val="20"/>
              </w:rPr>
            </w:pPr>
            <w:r w:rsidRPr="00E543ED">
              <w:rPr>
                <w:sz w:val="20"/>
              </w:rPr>
              <w:t>103</w:t>
            </w:r>
          </w:p>
        </w:tc>
        <w:tc>
          <w:tcPr>
            <w:tcW w:w="1250" w:type="pct"/>
          </w:tcPr>
          <w:p w:rsidR="00C374D0" w:rsidRPr="00E543ED" w:rsidRDefault="00C374D0" w:rsidP="00E543ED">
            <w:pPr>
              <w:jc w:val="center"/>
              <w:rPr>
                <w:sz w:val="20"/>
              </w:rPr>
            </w:pPr>
            <w:r w:rsidRPr="00E543ED">
              <w:rPr>
                <w:sz w:val="20"/>
              </w:rPr>
              <w:t>17</w:t>
            </w: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д.Урманай</w:t>
            </w:r>
          </w:p>
        </w:tc>
        <w:tc>
          <w:tcPr>
            <w:tcW w:w="1250" w:type="pct"/>
          </w:tcPr>
          <w:p w:rsidR="00C374D0" w:rsidRPr="00E543ED" w:rsidRDefault="00C374D0" w:rsidP="00E543ED">
            <w:pPr>
              <w:jc w:val="center"/>
              <w:rPr>
                <w:sz w:val="20"/>
              </w:rPr>
            </w:pPr>
            <w:r w:rsidRPr="00E543ED">
              <w:rPr>
                <w:sz w:val="20"/>
              </w:rPr>
              <w:t>-</w:t>
            </w:r>
          </w:p>
        </w:tc>
        <w:tc>
          <w:tcPr>
            <w:tcW w:w="1250" w:type="pct"/>
          </w:tcPr>
          <w:p w:rsidR="00C374D0" w:rsidRPr="00E543ED" w:rsidRDefault="00C374D0" w:rsidP="00E543ED">
            <w:pPr>
              <w:jc w:val="center"/>
              <w:rPr>
                <w:sz w:val="20"/>
              </w:rPr>
            </w:pPr>
            <w:r w:rsidRPr="00E543ED">
              <w:rPr>
                <w:sz w:val="20"/>
              </w:rPr>
              <w:t>0</w:t>
            </w:r>
          </w:p>
        </w:tc>
        <w:tc>
          <w:tcPr>
            <w:tcW w:w="1250" w:type="pct"/>
          </w:tcPr>
          <w:p w:rsidR="00C374D0" w:rsidRPr="00E543ED" w:rsidRDefault="00C374D0" w:rsidP="00E543ED">
            <w:pPr>
              <w:jc w:val="center"/>
              <w:rPr>
                <w:sz w:val="20"/>
              </w:rPr>
            </w:pPr>
            <w:r w:rsidRPr="00E543ED">
              <w:rPr>
                <w:sz w:val="20"/>
              </w:rPr>
              <w:t>-</w:t>
            </w:r>
          </w:p>
        </w:tc>
      </w:tr>
      <w:tr w:rsidR="00C374D0" w:rsidRPr="000B26C8">
        <w:tc>
          <w:tcPr>
            <w:tcW w:w="1250" w:type="pct"/>
          </w:tcPr>
          <w:p w:rsidR="00C374D0" w:rsidRPr="00E543ED" w:rsidRDefault="00C374D0" w:rsidP="00E543ED">
            <w:pPr>
              <w:jc w:val="both"/>
              <w:rPr>
                <w:sz w:val="20"/>
              </w:rPr>
            </w:pPr>
            <w:r w:rsidRPr="00E543ED">
              <w:rPr>
                <w:sz w:val="20"/>
              </w:rPr>
              <w:t>д.Солоничная</w:t>
            </w:r>
          </w:p>
        </w:tc>
        <w:tc>
          <w:tcPr>
            <w:tcW w:w="1250" w:type="pct"/>
          </w:tcPr>
          <w:p w:rsidR="00C374D0" w:rsidRPr="00E543ED" w:rsidRDefault="00C374D0" w:rsidP="00E543ED">
            <w:pPr>
              <w:jc w:val="center"/>
              <w:rPr>
                <w:sz w:val="20"/>
              </w:rPr>
            </w:pPr>
            <w:r w:rsidRPr="00E543ED">
              <w:rPr>
                <w:sz w:val="20"/>
              </w:rPr>
              <w:t>207</w:t>
            </w:r>
          </w:p>
        </w:tc>
        <w:tc>
          <w:tcPr>
            <w:tcW w:w="1250" w:type="pct"/>
          </w:tcPr>
          <w:p w:rsidR="00C374D0" w:rsidRPr="00E543ED" w:rsidRDefault="00C374D0" w:rsidP="00E543ED">
            <w:pPr>
              <w:jc w:val="center"/>
              <w:rPr>
                <w:sz w:val="20"/>
              </w:rPr>
            </w:pPr>
            <w:r w:rsidRPr="00E543ED">
              <w:rPr>
                <w:sz w:val="20"/>
              </w:rPr>
              <w:t>40</w:t>
            </w: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д.Старочервово</w:t>
            </w:r>
          </w:p>
        </w:tc>
        <w:tc>
          <w:tcPr>
            <w:tcW w:w="1250" w:type="pct"/>
          </w:tcPr>
          <w:p w:rsidR="00C374D0" w:rsidRPr="00E543ED" w:rsidRDefault="00C374D0" w:rsidP="00E543ED">
            <w:pPr>
              <w:jc w:val="center"/>
              <w:rPr>
                <w:sz w:val="20"/>
              </w:rPr>
            </w:pPr>
            <w:r w:rsidRPr="00E543ED">
              <w:rPr>
                <w:sz w:val="20"/>
              </w:rPr>
              <w:t>618</w:t>
            </w:r>
          </w:p>
        </w:tc>
        <w:tc>
          <w:tcPr>
            <w:tcW w:w="1250" w:type="pct"/>
          </w:tcPr>
          <w:p w:rsidR="00C374D0" w:rsidRPr="00E543ED" w:rsidRDefault="00C374D0" w:rsidP="00E543ED">
            <w:pPr>
              <w:jc w:val="center"/>
              <w:rPr>
                <w:sz w:val="20"/>
              </w:rPr>
            </w:pPr>
            <w:r w:rsidRPr="00E543ED">
              <w:rPr>
                <w:sz w:val="20"/>
              </w:rPr>
              <w:t>76</w:t>
            </w: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д.Илиндеевка</w:t>
            </w:r>
          </w:p>
        </w:tc>
        <w:tc>
          <w:tcPr>
            <w:tcW w:w="1250" w:type="pct"/>
          </w:tcPr>
          <w:p w:rsidR="00C374D0" w:rsidRPr="00E543ED" w:rsidRDefault="00C374D0" w:rsidP="00E543ED">
            <w:pPr>
              <w:jc w:val="center"/>
              <w:rPr>
                <w:sz w:val="20"/>
              </w:rPr>
            </w:pPr>
            <w:r w:rsidRPr="00E543ED">
              <w:rPr>
                <w:sz w:val="20"/>
              </w:rPr>
              <w:t>13</w:t>
            </w:r>
          </w:p>
        </w:tc>
        <w:tc>
          <w:tcPr>
            <w:tcW w:w="1250" w:type="pct"/>
          </w:tcPr>
          <w:p w:rsidR="00C374D0" w:rsidRPr="00E543ED" w:rsidRDefault="00C374D0" w:rsidP="00E543ED">
            <w:pPr>
              <w:jc w:val="center"/>
              <w:rPr>
                <w:sz w:val="20"/>
              </w:rPr>
            </w:pPr>
            <w:r w:rsidRPr="00E543ED">
              <w:rPr>
                <w:sz w:val="20"/>
              </w:rPr>
              <w:t>2</w:t>
            </w: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д.Воскресенка</w:t>
            </w:r>
          </w:p>
        </w:tc>
        <w:tc>
          <w:tcPr>
            <w:tcW w:w="1250" w:type="pct"/>
          </w:tcPr>
          <w:p w:rsidR="00C374D0" w:rsidRPr="00E543ED" w:rsidRDefault="00C374D0" w:rsidP="00E543ED">
            <w:pPr>
              <w:jc w:val="center"/>
              <w:rPr>
                <w:sz w:val="20"/>
              </w:rPr>
            </w:pPr>
            <w:r w:rsidRPr="00E543ED">
              <w:rPr>
                <w:sz w:val="20"/>
              </w:rPr>
              <w:t>146</w:t>
            </w:r>
          </w:p>
        </w:tc>
        <w:tc>
          <w:tcPr>
            <w:tcW w:w="1250" w:type="pct"/>
          </w:tcPr>
          <w:p w:rsidR="00C374D0" w:rsidRPr="00E543ED" w:rsidRDefault="00C374D0" w:rsidP="00E543ED">
            <w:pPr>
              <w:jc w:val="center"/>
              <w:rPr>
                <w:sz w:val="20"/>
              </w:rPr>
            </w:pPr>
            <w:r w:rsidRPr="00E543ED">
              <w:rPr>
                <w:sz w:val="20"/>
              </w:rPr>
              <w:t>24</w:t>
            </w:r>
          </w:p>
        </w:tc>
        <w:tc>
          <w:tcPr>
            <w:tcW w:w="1250" w:type="pct"/>
          </w:tcPr>
          <w:p w:rsidR="00C374D0" w:rsidRPr="00E543ED" w:rsidRDefault="00C374D0" w:rsidP="00D265B0">
            <w:pP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д.Малиновка</w:t>
            </w:r>
          </w:p>
        </w:tc>
        <w:tc>
          <w:tcPr>
            <w:tcW w:w="1250" w:type="pct"/>
          </w:tcPr>
          <w:p w:rsidR="00C374D0" w:rsidRPr="00E543ED" w:rsidRDefault="00C374D0" w:rsidP="00E543ED">
            <w:pPr>
              <w:jc w:val="center"/>
              <w:rPr>
                <w:sz w:val="20"/>
              </w:rPr>
            </w:pPr>
            <w:r w:rsidRPr="00E543ED">
              <w:rPr>
                <w:sz w:val="20"/>
              </w:rPr>
              <w:t>2</w:t>
            </w:r>
          </w:p>
        </w:tc>
        <w:tc>
          <w:tcPr>
            <w:tcW w:w="1250" w:type="pct"/>
          </w:tcPr>
          <w:p w:rsidR="00C374D0" w:rsidRPr="00E543ED" w:rsidRDefault="00C374D0" w:rsidP="00E543ED">
            <w:pPr>
              <w:jc w:val="center"/>
              <w:rPr>
                <w:sz w:val="20"/>
              </w:rPr>
            </w:pPr>
            <w:r w:rsidRPr="00E543ED">
              <w:rPr>
                <w:sz w:val="20"/>
              </w:rPr>
              <w:t>0</w:t>
            </w:r>
          </w:p>
        </w:tc>
        <w:tc>
          <w:tcPr>
            <w:tcW w:w="1250" w:type="pct"/>
          </w:tcPr>
          <w:p w:rsidR="00C374D0" w:rsidRPr="00E543ED" w:rsidRDefault="00C374D0" w:rsidP="00E543ED">
            <w:pPr>
              <w:jc w:val="center"/>
              <w:rPr>
                <w:sz w:val="20"/>
              </w:rPr>
            </w:pPr>
            <w:r w:rsidRPr="00E543ED">
              <w:rPr>
                <w:sz w:val="20"/>
              </w:rPr>
              <w:t>-</w:t>
            </w:r>
          </w:p>
        </w:tc>
      </w:tr>
      <w:tr w:rsidR="00C374D0" w:rsidRPr="000B26C8">
        <w:tc>
          <w:tcPr>
            <w:tcW w:w="1250" w:type="pct"/>
          </w:tcPr>
          <w:p w:rsidR="00C374D0" w:rsidRPr="00E543ED" w:rsidRDefault="00C374D0" w:rsidP="00E543ED">
            <w:pPr>
              <w:jc w:val="both"/>
              <w:rPr>
                <w:sz w:val="20"/>
              </w:rPr>
            </w:pPr>
            <w:r w:rsidRPr="00E543ED">
              <w:rPr>
                <w:sz w:val="20"/>
              </w:rPr>
              <w:t>д.Ляпки</w:t>
            </w:r>
          </w:p>
        </w:tc>
        <w:tc>
          <w:tcPr>
            <w:tcW w:w="1250" w:type="pct"/>
          </w:tcPr>
          <w:p w:rsidR="00C374D0" w:rsidRPr="00E543ED" w:rsidRDefault="00C374D0" w:rsidP="00E543ED">
            <w:pPr>
              <w:jc w:val="center"/>
              <w:rPr>
                <w:sz w:val="20"/>
              </w:rPr>
            </w:pPr>
            <w:r w:rsidRPr="00E543ED">
              <w:rPr>
                <w:sz w:val="20"/>
              </w:rPr>
              <w:t>147</w:t>
            </w:r>
          </w:p>
        </w:tc>
        <w:tc>
          <w:tcPr>
            <w:tcW w:w="1250" w:type="pct"/>
          </w:tcPr>
          <w:p w:rsidR="00C374D0" w:rsidRPr="00E543ED" w:rsidRDefault="00C374D0" w:rsidP="00E543ED">
            <w:pPr>
              <w:jc w:val="center"/>
              <w:rPr>
                <w:sz w:val="20"/>
              </w:rPr>
            </w:pPr>
            <w:r w:rsidRPr="00E543ED">
              <w:rPr>
                <w:sz w:val="20"/>
              </w:rPr>
              <w:t>30</w:t>
            </w: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д.Осиновка</w:t>
            </w:r>
          </w:p>
        </w:tc>
        <w:tc>
          <w:tcPr>
            <w:tcW w:w="1250" w:type="pct"/>
          </w:tcPr>
          <w:p w:rsidR="00C374D0" w:rsidRPr="00E543ED" w:rsidRDefault="00C374D0" w:rsidP="00E543ED">
            <w:pPr>
              <w:jc w:val="center"/>
              <w:rPr>
                <w:sz w:val="20"/>
              </w:rPr>
            </w:pPr>
            <w:r w:rsidRPr="00E543ED">
              <w:rPr>
                <w:sz w:val="20"/>
              </w:rPr>
              <w:t>280</w:t>
            </w:r>
          </w:p>
        </w:tc>
        <w:tc>
          <w:tcPr>
            <w:tcW w:w="1250" w:type="pct"/>
          </w:tcPr>
          <w:p w:rsidR="00C374D0" w:rsidRPr="00E543ED" w:rsidRDefault="00C374D0" w:rsidP="00E543ED">
            <w:pPr>
              <w:jc w:val="center"/>
              <w:rPr>
                <w:sz w:val="20"/>
              </w:rPr>
            </w:pPr>
            <w:r w:rsidRPr="00E543ED">
              <w:rPr>
                <w:sz w:val="20"/>
              </w:rPr>
              <w:t>46</w:t>
            </w:r>
          </w:p>
        </w:tc>
        <w:tc>
          <w:tcPr>
            <w:tcW w:w="1250" w:type="pct"/>
          </w:tcPr>
          <w:p w:rsidR="00C374D0" w:rsidRPr="00E543ED" w:rsidRDefault="00C374D0" w:rsidP="00E543ED">
            <w:pPr>
              <w:jc w:val="center"/>
              <w:rPr>
                <w:sz w:val="20"/>
              </w:rPr>
            </w:pPr>
            <w:r w:rsidRPr="00E543ED">
              <w:rPr>
                <w:sz w:val="20"/>
              </w:rPr>
              <w:t>передвижка</w:t>
            </w:r>
          </w:p>
        </w:tc>
      </w:tr>
      <w:tr w:rsidR="00C374D0" w:rsidRPr="000B26C8">
        <w:tc>
          <w:tcPr>
            <w:tcW w:w="1250" w:type="pct"/>
          </w:tcPr>
          <w:p w:rsidR="00C374D0" w:rsidRPr="00E543ED" w:rsidRDefault="00C374D0" w:rsidP="00E543ED">
            <w:pPr>
              <w:jc w:val="both"/>
              <w:rPr>
                <w:sz w:val="20"/>
              </w:rPr>
            </w:pPr>
            <w:r w:rsidRPr="00E543ED">
              <w:rPr>
                <w:sz w:val="20"/>
              </w:rPr>
              <w:t>п.Михайловский</w:t>
            </w:r>
          </w:p>
        </w:tc>
        <w:tc>
          <w:tcPr>
            <w:tcW w:w="1250" w:type="pct"/>
          </w:tcPr>
          <w:p w:rsidR="00C374D0" w:rsidRPr="00E543ED" w:rsidRDefault="00C374D0" w:rsidP="00E543ED">
            <w:pPr>
              <w:jc w:val="center"/>
              <w:rPr>
                <w:sz w:val="20"/>
              </w:rPr>
            </w:pPr>
            <w:r w:rsidRPr="00E543ED">
              <w:rPr>
                <w:sz w:val="20"/>
              </w:rPr>
              <w:t>-</w:t>
            </w:r>
          </w:p>
        </w:tc>
        <w:tc>
          <w:tcPr>
            <w:tcW w:w="1250" w:type="pct"/>
          </w:tcPr>
          <w:p w:rsidR="00C374D0" w:rsidRPr="00E543ED" w:rsidRDefault="00C374D0" w:rsidP="00E543ED">
            <w:pPr>
              <w:jc w:val="center"/>
              <w:rPr>
                <w:sz w:val="20"/>
              </w:rPr>
            </w:pPr>
            <w:r w:rsidRPr="00E543ED">
              <w:rPr>
                <w:sz w:val="20"/>
              </w:rPr>
              <w:t>-</w:t>
            </w:r>
          </w:p>
        </w:tc>
        <w:tc>
          <w:tcPr>
            <w:tcW w:w="1250" w:type="pct"/>
          </w:tcPr>
          <w:p w:rsidR="00C374D0" w:rsidRPr="00E543ED" w:rsidRDefault="00C374D0" w:rsidP="00E543ED">
            <w:pPr>
              <w:jc w:val="center"/>
              <w:rPr>
                <w:sz w:val="20"/>
              </w:rPr>
            </w:pPr>
            <w:r w:rsidRPr="00E543ED">
              <w:rPr>
                <w:sz w:val="20"/>
              </w:rPr>
              <w:t>-</w:t>
            </w:r>
          </w:p>
        </w:tc>
      </w:tr>
      <w:tr w:rsidR="00C374D0" w:rsidRPr="000B26C8" w:rsidTr="00B247A0">
        <w:tc>
          <w:tcPr>
            <w:tcW w:w="1250" w:type="pct"/>
            <w:shd w:val="clear" w:color="auto" w:fill="FFFFFF" w:themeFill="background1"/>
          </w:tcPr>
          <w:p w:rsidR="00C374D0" w:rsidRPr="00E543ED" w:rsidRDefault="00C374D0" w:rsidP="00E543ED">
            <w:pPr>
              <w:jc w:val="center"/>
              <w:rPr>
                <w:b/>
                <w:sz w:val="20"/>
              </w:rPr>
            </w:pPr>
          </w:p>
          <w:p w:rsidR="00C374D0" w:rsidRPr="00E543ED" w:rsidRDefault="00C374D0" w:rsidP="00E543ED">
            <w:pPr>
              <w:jc w:val="center"/>
              <w:rPr>
                <w:b/>
                <w:sz w:val="20"/>
              </w:rPr>
            </w:pPr>
            <w:r w:rsidRPr="00E543ED">
              <w:rPr>
                <w:b/>
                <w:sz w:val="20"/>
              </w:rPr>
              <w:t>ЗВЁЗДНОЕ</w:t>
            </w:r>
          </w:p>
          <w:p w:rsidR="00C374D0" w:rsidRPr="00E543ED" w:rsidRDefault="00C374D0" w:rsidP="00E543ED">
            <w:pPr>
              <w:jc w:val="center"/>
              <w:rPr>
                <w:b/>
                <w:sz w:val="20"/>
              </w:rPr>
            </w:pPr>
          </w:p>
        </w:tc>
        <w:tc>
          <w:tcPr>
            <w:tcW w:w="1250" w:type="pct"/>
            <w:shd w:val="clear" w:color="auto" w:fill="FFFFFF" w:themeFill="background1"/>
          </w:tcPr>
          <w:p w:rsidR="00C374D0" w:rsidRPr="00E543ED" w:rsidRDefault="00C374D0" w:rsidP="00E543ED">
            <w:pPr>
              <w:jc w:val="center"/>
              <w:rPr>
                <w:sz w:val="20"/>
              </w:rPr>
            </w:pPr>
            <w:r w:rsidRPr="00E543ED">
              <w:rPr>
                <w:b/>
                <w:bCs/>
                <w:sz w:val="20"/>
              </w:rPr>
              <w:t>Кемеровостат – 3903</w:t>
            </w:r>
          </w:p>
          <w:p w:rsidR="00C374D0" w:rsidRPr="00E543ED" w:rsidRDefault="00C374D0" w:rsidP="00E543ED">
            <w:pPr>
              <w:jc w:val="center"/>
              <w:rPr>
                <w:sz w:val="20"/>
                <w:lang w:val="en-US"/>
              </w:rPr>
            </w:pPr>
            <w:r w:rsidRPr="00E543ED">
              <w:rPr>
                <w:b/>
                <w:bCs/>
                <w:sz w:val="20"/>
              </w:rPr>
              <w:t>Администрации – 3220</w:t>
            </w:r>
          </w:p>
        </w:tc>
        <w:tc>
          <w:tcPr>
            <w:tcW w:w="1250" w:type="pct"/>
            <w:shd w:val="clear" w:color="auto" w:fill="FFFFFF" w:themeFill="background1"/>
          </w:tcPr>
          <w:p w:rsidR="00C374D0" w:rsidRPr="00E543ED" w:rsidRDefault="00C374D0" w:rsidP="00E543ED">
            <w:pPr>
              <w:jc w:val="center"/>
              <w:rPr>
                <w:b/>
                <w:bCs/>
                <w:sz w:val="20"/>
              </w:rPr>
            </w:pPr>
          </w:p>
          <w:p w:rsidR="00C374D0" w:rsidRPr="00E543ED" w:rsidRDefault="00C374D0" w:rsidP="00E543ED">
            <w:pPr>
              <w:jc w:val="center"/>
              <w:rPr>
                <w:b/>
                <w:bCs/>
                <w:sz w:val="20"/>
              </w:rPr>
            </w:pPr>
            <w:r w:rsidRPr="00E543ED">
              <w:rPr>
                <w:b/>
                <w:bCs/>
                <w:sz w:val="20"/>
              </w:rPr>
              <w:t>Администрации –не ведут статистику</w:t>
            </w:r>
          </w:p>
        </w:tc>
        <w:tc>
          <w:tcPr>
            <w:tcW w:w="1250" w:type="pct"/>
            <w:shd w:val="clear" w:color="auto" w:fill="FFFFFF" w:themeFill="background1"/>
          </w:tcPr>
          <w:p w:rsidR="00C374D0" w:rsidRPr="00E543ED" w:rsidRDefault="00C374D0" w:rsidP="00E543ED">
            <w:pPr>
              <w:jc w:val="center"/>
              <w:rPr>
                <w:b/>
                <w:bCs/>
                <w:sz w:val="20"/>
              </w:rPr>
            </w:pPr>
          </w:p>
          <w:p w:rsidR="00C374D0" w:rsidRPr="00E543ED" w:rsidRDefault="00C374D0" w:rsidP="00E543ED">
            <w:pPr>
              <w:jc w:val="center"/>
              <w:rPr>
                <w:b/>
                <w:bCs/>
                <w:sz w:val="20"/>
              </w:rPr>
            </w:pPr>
          </w:p>
        </w:tc>
      </w:tr>
      <w:tr w:rsidR="00C374D0" w:rsidRPr="000B26C8">
        <w:tc>
          <w:tcPr>
            <w:tcW w:w="1250" w:type="pct"/>
          </w:tcPr>
          <w:p w:rsidR="00C374D0" w:rsidRPr="00E543ED" w:rsidRDefault="00C374D0" w:rsidP="00E543ED">
            <w:pPr>
              <w:jc w:val="both"/>
              <w:rPr>
                <w:sz w:val="20"/>
              </w:rPr>
            </w:pPr>
            <w:r w:rsidRPr="00E543ED">
              <w:rPr>
                <w:sz w:val="20"/>
              </w:rPr>
              <w:t>п.Звёздный</w:t>
            </w:r>
          </w:p>
        </w:tc>
        <w:tc>
          <w:tcPr>
            <w:tcW w:w="1250" w:type="pct"/>
          </w:tcPr>
          <w:p w:rsidR="00C374D0" w:rsidRPr="00E543ED" w:rsidRDefault="00C374D0" w:rsidP="00E543ED">
            <w:pPr>
              <w:jc w:val="center"/>
              <w:rPr>
                <w:sz w:val="20"/>
              </w:rPr>
            </w:pPr>
            <w:r w:rsidRPr="00E543ED">
              <w:rPr>
                <w:sz w:val="20"/>
              </w:rPr>
              <w:t>1321</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п.Благодатный</w:t>
            </w:r>
          </w:p>
        </w:tc>
        <w:tc>
          <w:tcPr>
            <w:tcW w:w="1250" w:type="pct"/>
          </w:tcPr>
          <w:p w:rsidR="00C374D0" w:rsidRPr="00E543ED" w:rsidRDefault="00C374D0" w:rsidP="00E543ED">
            <w:pPr>
              <w:jc w:val="center"/>
              <w:rPr>
                <w:sz w:val="20"/>
              </w:rPr>
            </w:pPr>
            <w:r w:rsidRPr="00E543ED">
              <w:rPr>
                <w:sz w:val="20"/>
              </w:rPr>
              <w:t>453</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д.Денисово</w:t>
            </w:r>
          </w:p>
        </w:tc>
        <w:tc>
          <w:tcPr>
            <w:tcW w:w="1250" w:type="pct"/>
          </w:tcPr>
          <w:p w:rsidR="00C374D0" w:rsidRPr="00E543ED" w:rsidRDefault="00C374D0" w:rsidP="00E543ED">
            <w:pPr>
              <w:jc w:val="center"/>
              <w:rPr>
                <w:sz w:val="20"/>
              </w:rPr>
            </w:pPr>
            <w:r w:rsidRPr="00E543ED">
              <w:rPr>
                <w:sz w:val="20"/>
              </w:rPr>
              <w:t>41</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д.Крёково</w:t>
            </w:r>
          </w:p>
        </w:tc>
        <w:tc>
          <w:tcPr>
            <w:tcW w:w="1250" w:type="pct"/>
          </w:tcPr>
          <w:p w:rsidR="00C374D0" w:rsidRPr="00E543ED" w:rsidRDefault="00C374D0" w:rsidP="00E543ED">
            <w:pPr>
              <w:jc w:val="center"/>
              <w:rPr>
                <w:sz w:val="20"/>
              </w:rPr>
            </w:pPr>
            <w:r w:rsidRPr="00E543ED">
              <w:rPr>
                <w:sz w:val="20"/>
              </w:rPr>
              <w:t>36</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д.Мозжуха</w:t>
            </w:r>
          </w:p>
        </w:tc>
        <w:tc>
          <w:tcPr>
            <w:tcW w:w="1250" w:type="pct"/>
          </w:tcPr>
          <w:p w:rsidR="00C374D0" w:rsidRPr="00E543ED" w:rsidRDefault="00C374D0" w:rsidP="00E543ED">
            <w:pPr>
              <w:jc w:val="center"/>
              <w:rPr>
                <w:sz w:val="20"/>
              </w:rPr>
            </w:pPr>
            <w:r w:rsidRPr="00E543ED">
              <w:rPr>
                <w:sz w:val="20"/>
              </w:rPr>
              <w:t>1359</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п.Семёновский</w:t>
            </w:r>
          </w:p>
        </w:tc>
        <w:tc>
          <w:tcPr>
            <w:tcW w:w="1250" w:type="pct"/>
          </w:tcPr>
          <w:p w:rsidR="00C374D0" w:rsidRPr="00E543ED" w:rsidRDefault="00C374D0" w:rsidP="00E543ED">
            <w:pPr>
              <w:jc w:val="center"/>
              <w:rPr>
                <w:sz w:val="20"/>
              </w:rPr>
            </w:pPr>
            <w:r w:rsidRPr="00E543ED">
              <w:rPr>
                <w:sz w:val="20"/>
              </w:rPr>
              <w:t>10</w:t>
            </w:r>
          </w:p>
        </w:tc>
        <w:tc>
          <w:tcPr>
            <w:tcW w:w="1250" w:type="pct"/>
          </w:tcPr>
          <w:p w:rsidR="00C374D0" w:rsidRPr="00E543ED" w:rsidRDefault="00C374D0" w:rsidP="00E543ED">
            <w:pPr>
              <w:jc w:val="center"/>
              <w:rPr>
                <w:sz w:val="20"/>
              </w:rPr>
            </w:pPr>
            <w:r w:rsidRPr="00E543ED">
              <w:rPr>
                <w:sz w:val="20"/>
              </w:rPr>
              <w:t>0</w:t>
            </w:r>
          </w:p>
        </w:tc>
        <w:tc>
          <w:tcPr>
            <w:tcW w:w="1250" w:type="pct"/>
          </w:tcPr>
          <w:p w:rsidR="00C374D0" w:rsidRPr="00E543ED" w:rsidRDefault="00C374D0" w:rsidP="00E543ED">
            <w:pPr>
              <w:jc w:val="center"/>
              <w:rPr>
                <w:sz w:val="20"/>
              </w:rPr>
            </w:pPr>
            <w:r w:rsidRPr="00E543ED">
              <w:rPr>
                <w:sz w:val="20"/>
              </w:rPr>
              <w:t>нет</w:t>
            </w:r>
          </w:p>
        </w:tc>
      </w:tr>
      <w:tr w:rsidR="00C374D0" w:rsidRPr="000B26C8" w:rsidTr="00B247A0">
        <w:tc>
          <w:tcPr>
            <w:tcW w:w="1250" w:type="pct"/>
            <w:shd w:val="clear" w:color="auto" w:fill="FFFFFF" w:themeFill="background1"/>
          </w:tcPr>
          <w:p w:rsidR="00C374D0" w:rsidRPr="00E543ED" w:rsidRDefault="00C374D0" w:rsidP="00E543ED">
            <w:pPr>
              <w:jc w:val="center"/>
              <w:rPr>
                <w:b/>
                <w:sz w:val="20"/>
              </w:rPr>
            </w:pPr>
          </w:p>
          <w:p w:rsidR="00C374D0" w:rsidRPr="00E543ED" w:rsidRDefault="00C374D0" w:rsidP="00E543ED">
            <w:pPr>
              <w:jc w:val="center"/>
              <w:rPr>
                <w:b/>
                <w:sz w:val="20"/>
              </w:rPr>
            </w:pPr>
            <w:r w:rsidRPr="00E543ED">
              <w:rPr>
                <w:b/>
                <w:sz w:val="20"/>
              </w:rPr>
              <w:t>СУХОВСКОЕ</w:t>
            </w:r>
          </w:p>
          <w:p w:rsidR="00C374D0" w:rsidRPr="00E543ED" w:rsidRDefault="00C374D0" w:rsidP="00E543ED">
            <w:pPr>
              <w:jc w:val="center"/>
              <w:rPr>
                <w:b/>
                <w:sz w:val="20"/>
              </w:rPr>
            </w:pPr>
          </w:p>
        </w:tc>
        <w:tc>
          <w:tcPr>
            <w:tcW w:w="1250" w:type="pct"/>
            <w:shd w:val="clear" w:color="auto" w:fill="FFFFFF" w:themeFill="background1"/>
          </w:tcPr>
          <w:p w:rsidR="00C374D0" w:rsidRPr="00E543ED" w:rsidRDefault="00C374D0" w:rsidP="00E543ED">
            <w:pPr>
              <w:jc w:val="center"/>
              <w:rPr>
                <w:b/>
                <w:bCs/>
                <w:sz w:val="20"/>
              </w:rPr>
            </w:pPr>
            <w:r w:rsidRPr="00E543ED">
              <w:rPr>
                <w:b/>
                <w:bCs/>
                <w:sz w:val="20"/>
              </w:rPr>
              <w:t>Кемеровостат – 7100</w:t>
            </w:r>
          </w:p>
          <w:p w:rsidR="00C374D0" w:rsidRPr="00E543ED" w:rsidRDefault="00C374D0" w:rsidP="00E543ED">
            <w:pPr>
              <w:jc w:val="center"/>
              <w:rPr>
                <w:sz w:val="20"/>
                <w:lang w:val="en-US"/>
              </w:rPr>
            </w:pPr>
            <w:r w:rsidRPr="00E543ED">
              <w:rPr>
                <w:b/>
                <w:bCs/>
                <w:sz w:val="20"/>
              </w:rPr>
              <w:t>Администрации – 9583</w:t>
            </w:r>
          </w:p>
        </w:tc>
        <w:tc>
          <w:tcPr>
            <w:tcW w:w="1250" w:type="pct"/>
            <w:shd w:val="clear" w:color="auto" w:fill="FFFFFF" w:themeFill="background1"/>
          </w:tcPr>
          <w:p w:rsidR="00C374D0" w:rsidRPr="00E543ED" w:rsidRDefault="00C374D0" w:rsidP="00E543ED">
            <w:pPr>
              <w:jc w:val="center"/>
              <w:rPr>
                <w:b/>
                <w:bCs/>
                <w:sz w:val="20"/>
              </w:rPr>
            </w:pPr>
          </w:p>
          <w:p w:rsidR="00C374D0" w:rsidRPr="00E543ED" w:rsidRDefault="00C374D0" w:rsidP="00E543ED">
            <w:pPr>
              <w:jc w:val="center"/>
              <w:rPr>
                <w:b/>
                <w:bCs/>
                <w:sz w:val="20"/>
              </w:rPr>
            </w:pPr>
            <w:r w:rsidRPr="00E543ED">
              <w:rPr>
                <w:b/>
                <w:bCs/>
                <w:sz w:val="20"/>
              </w:rPr>
              <w:t>Администрации – не ведут статистику</w:t>
            </w:r>
          </w:p>
        </w:tc>
        <w:tc>
          <w:tcPr>
            <w:tcW w:w="1250" w:type="pct"/>
            <w:shd w:val="clear" w:color="auto" w:fill="FFFFFF" w:themeFill="background1"/>
          </w:tcPr>
          <w:p w:rsidR="00C374D0" w:rsidRPr="00E543ED" w:rsidRDefault="00C374D0" w:rsidP="00E543ED">
            <w:pPr>
              <w:jc w:val="center"/>
              <w:rPr>
                <w:b/>
                <w:bCs/>
                <w:sz w:val="20"/>
              </w:rPr>
            </w:pPr>
          </w:p>
          <w:p w:rsidR="00C374D0" w:rsidRPr="00E543ED" w:rsidRDefault="00C374D0" w:rsidP="00E543ED">
            <w:pPr>
              <w:jc w:val="center"/>
              <w:rPr>
                <w:b/>
                <w:bCs/>
                <w:sz w:val="20"/>
              </w:rPr>
            </w:pPr>
          </w:p>
        </w:tc>
      </w:tr>
      <w:tr w:rsidR="00C374D0" w:rsidRPr="000B26C8">
        <w:tc>
          <w:tcPr>
            <w:tcW w:w="1250" w:type="pct"/>
          </w:tcPr>
          <w:p w:rsidR="00C374D0" w:rsidRPr="00E543ED" w:rsidRDefault="00C374D0" w:rsidP="00E543ED">
            <w:pPr>
              <w:jc w:val="both"/>
              <w:rPr>
                <w:sz w:val="20"/>
              </w:rPr>
            </w:pPr>
            <w:r w:rsidRPr="00E543ED">
              <w:rPr>
                <w:sz w:val="20"/>
              </w:rPr>
              <w:lastRenderedPageBreak/>
              <w:t>п.Металлплощадка</w:t>
            </w:r>
          </w:p>
        </w:tc>
        <w:tc>
          <w:tcPr>
            <w:tcW w:w="1250" w:type="pct"/>
          </w:tcPr>
          <w:p w:rsidR="00C374D0" w:rsidRPr="00E543ED" w:rsidRDefault="00C374D0" w:rsidP="00E543ED">
            <w:pPr>
              <w:jc w:val="center"/>
              <w:rPr>
                <w:sz w:val="20"/>
              </w:rPr>
            </w:pPr>
            <w:r w:rsidRPr="00E543ED">
              <w:rPr>
                <w:sz w:val="20"/>
              </w:rPr>
              <w:t>7836</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b/>
                <w:sz w:val="20"/>
              </w:rPr>
            </w:pPr>
            <w:r w:rsidRPr="00E543ED">
              <w:rPr>
                <w:sz w:val="20"/>
              </w:rPr>
              <w:t>д.Сухово</w:t>
            </w:r>
          </w:p>
        </w:tc>
        <w:tc>
          <w:tcPr>
            <w:tcW w:w="1250" w:type="pct"/>
          </w:tcPr>
          <w:p w:rsidR="00C374D0" w:rsidRPr="00E543ED" w:rsidRDefault="00C374D0" w:rsidP="00E543ED">
            <w:pPr>
              <w:jc w:val="center"/>
              <w:rPr>
                <w:sz w:val="20"/>
              </w:rPr>
            </w:pPr>
            <w:r w:rsidRPr="00E543ED">
              <w:rPr>
                <w:sz w:val="20"/>
              </w:rPr>
              <w:t>1747</w:t>
            </w:r>
          </w:p>
        </w:tc>
        <w:tc>
          <w:tcPr>
            <w:tcW w:w="1250" w:type="pct"/>
          </w:tcPr>
          <w:p w:rsidR="00C374D0" w:rsidRPr="00E543ED" w:rsidRDefault="00C374D0" w:rsidP="00E543ED">
            <w:pPr>
              <w:jc w:val="center"/>
              <w:rPr>
                <w:sz w:val="20"/>
              </w:rPr>
            </w:pPr>
          </w:p>
        </w:tc>
        <w:tc>
          <w:tcPr>
            <w:tcW w:w="1250" w:type="pct"/>
          </w:tcPr>
          <w:p w:rsidR="00C374D0" w:rsidRPr="00E543ED" w:rsidRDefault="00C374D0" w:rsidP="00E543ED">
            <w:pPr>
              <w:jc w:val="center"/>
              <w:rPr>
                <w:sz w:val="20"/>
              </w:rPr>
            </w:pPr>
            <w:r w:rsidRPr="00E543ED">
              <w:rPr>
                <w:sz w:val="20"/>
              </w:rPr>
              <w:t>есть</w:t>
            </w:r>
          </w:p>
        </w:tc>
      </w:tr>
      <w:tr w:rsidR="00C374D0" w:rsidRPr="000B26C8" w:rsidTr="00B247A0">
        <w:tc>
          <w:tcPr>
            <w:tcW w:w="1250" w:type="pct"/>
            <w:shd w:val="clear" w:color="auto" w:fill="FFFFFF" w:themeFill="background1"/>
          </w:tcPr>
          <w:p w:rsidR="00C374D0" w:rsidRPr="00E543ED" w:rsidRDefault="00C374D0" w:rsidP="00E543ED">
            <w:pPr>
              <w:jc w:val="center"/>
              <w:rPr>
                <w:b/>
                <w:sz w:val="20"/>
              </w:rPr>
            </w:pPr>
          </w:p>
          <w:p w:rsidR="00C374D0" w:rsidRPr="00E543ED" w:rsidRDefault="00C374D0" w:rsidP="00E543ED">
            <w:pPr>
              <w:jc w:val="center"/>
              <w:rPr>
                <w:b/>
                <w:sz w:val="20"/>
              </w:rPr>
            </w:pPr>
            <w:r w:rsidRPr="00E543ED">
              <w:rPr>
                <w:b/>
                <w:sz w:val="20"/>
              </w:rPr>
              <w:t>ЩЕГЛОВСКОЕ</w:t>
            </w:r>
          </w:p>
          <w:p w:rsidR="00C374D0" w:rsidRPr="00E543ED" w:rsidRDefault="00C374D0" w:rsidP="00E543ED">
            <w:pPr>
              <w:jc w:val="center"/>
              <w:rPr>
                <w:b/>
                <w:sz w:val="20"/>
              </w:rPr>
            </w:pPr>
          </w:p>
        </w:tc>
        <w:tc>
          <w:tcPr>
            <w:tcW w:w="1250" w:type="pct"/>
            <w:shd w:val="clear" w:color="auto" w:fill="FFFFFF" w:themeFill="background1"/>
          </w:tcPr>
          <w:p w:rsidR="00C374D0" w:rsidRPr="00E543ED" w:rsidRDefault="00C374D0" w:rsidP="00E543ED">
            <w:pPr>
              <w:jc w:val="center"/>
              <w:rPr>
                <w:sz w:val="20"/>
              </w:rPr>
            </w:pPr>
            <w:r w:rsidRPr="00E543ED">
              <w:rPr>
                <w:b/>
                <w:bCs/>
                <w:sz w:val="20"/>
              </w:rPr>
              <w:t>Кемеровостат – 5539</w:t>
            </w:r>
          </w:p>
          <w:p w:rsidR="00C374D0" w:rsidRPr="00E543ED" w:rsidRDefault="00C374D0" w:rsidP="00E543ED">
            <w:pPr>
              <w:jc w:val="center"/>
              <w:rPr>
                <w:sz w:val="20"/>
              </w:rPr>
            </w:pPr>
            <w:r w:rsidRPr="00E543ED">
              <w:rPr>
                <w:b/>
                <w:bCs/>
                <w:sz w:val="20"/>
              </w:rPr>
              <w:t>Администрации – 5755</w:t>
            </w:r>
          </w:p>
        </w:tc>
        <w:tc>
          <w:tcPr>
            <w:tcW w:w="1250" w:type="pct"/>
            <w:shd w:val="clear" w:color="auto" w:fill="FFFFFF" w:themeFill="background1"/>
          </w:tcPr>
          <w:p w:rsidR="00C374D0" w:rsidRPr="00E543ED" w:rsidRDefault="00C374D0" w:rsidP="00E543ED">
            <w:pPr>
              <w:jc w:val="center"/>
              <w:rPr>
                <w:b/>
                <w:bCs/>
                <w:sz w:val="20"/>
              </w:rPr>
            </w:pPr>
          </w:p>
          <w:p w:rsidR="00C374D0" w:rsidRPr="00E543ED" w:rsidRDefault="00C374D0" w:rsidP="00E543ED">
            <w:pPr>
              <w:jc w:val="center"/>
              <w:rPr>
                <w:b/>
                <w:bCs/>
                <w:sz w:val="20"/>
              </w:rPr>
            </w:pPr>
            <w:r w:rsidRPr="00E543ED">
              <w:rPr>
                <w:b/>
                <w:bCs/>
                <w:sz w:val="20"/>
              </w:rPr>
              <w:t>Администрации – 844</w:t>
            </w:r>
          </w:p>
        </w:tc>
        <w:tc>
          <w:tcPr>
            <w:tcW w:w="1250" w:type="pct"/>
            <w:shd w:val="clear" w:color="auto" w:fill="FFFFFF" w:themeFill="background1"/>
          </w:tcPr>
          <w:p w:rsidR="00C374D0" w:rsidRPr="00E543ED" w:rsidRDefault="00C374D0" w:rsidP="00E543ED">
            <w:pPr>
              <w:jc w:val="center"/>
              <w:rPr>
                <w:b/>
                <w:bCs/>
                <w:sz w:val="20"/>
              </w:rPr>
            </w:pPr>
          </w:p>
          <w:p w:rsidR="00C374D0" w:rsidRPr="00E543ED" w:rsidRDefault="00C374D0" w:rsidP="00E543ED">
            <w:pPr>
              <w:jc w:val="center"/>
              <w:rPr>
                <w:b/>
                <w:bCs/>
                <w:sz w:val="20"/>
              </w:rPr>
            </w:pPr>
          </w:p>
        </w:tc>
      </w:tr>
      <w:tr w:rsidR="00C374D0" w:rsidRPr="000B26C8">
        <w:tc>
          <w:tcPr>
            <w:tcW w:w="1250" w:type="pct"/>
          </w:tcPr>
          <w:p w:rsidR="00C374D0" w:rsidRPr="00E543ED" w:rsidRDefault="00C374D0" w:rsidP="00E543ED">
            <w:pPr>
              <w:jc w:val="both"/>
              <w:rPr>
                <w:sz w:val="20"/>
              </w:rPr>
            </w:pPr>
            <w:r w:rsidRPr="00E543ED">
              <w:rPr>
                <w:sz w:val="20"/>
              </w:rPr>
              <w:t>п.Щегловский</w:t>
            </w:r>
          </w:p>
        </w:tc>
        <w:tc>
          <w:tcPr>
            <w:tcW w:w="1250" w:type="pct"/>
          </w:tcPr>
          <w:p w:rsidR="00C374D0" w:rsidRPr="00E543ED" w:rsidRDefault="00C374D0" w:rsidP="00E543ED">
            <w:pPr>
              <w:jc w:val="center"/>
              <w:rPr>
                <w:sz w:val="20"/>
              </w:rPr>
            </w:pPr>
            <w:r w:rsidRPr="00E543ED">
              <w:rPr>
                <w:sz w:val="20"/>
              </w:rPr>
              <w:t>1134</w:t>
            </w:r>
          </w:p>
        </w:tc>
        <w:tc>
          <w:tcPr>
            <w:tcW w:w="1250" w:type="pct"/>
          </w:tcPr>
          <w:p w:rsidR="00C374D0" w:rsidRPr="00E543ED" w:rsidRDefault="00C374D0" w:rsidP="00E543ED">
            <w:pPr>
              <w:jc w:val="center"/>
              <w:rPr>
                <w:sz w:val="20"/>
              </w:rPr>
            </w:pPr>
            <w:r w:rsidRPr="00E543ED">
              <w:rPr>
                <w:sz w:val="20"/>
              </w:rPr>
              <w:t>206</w:t>
            </w: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с.Верхотомское</w:t>
            </w:r>
          </w:p>
        </w:tc>
        <w:tc>
          <w:tcPr>
            <w:tcW w:w="1250" w:type="pct"/>
          </w:tcPr>
          <w:p w:rsidR="00C374D0" w:rsidRPr="00E543ED" w:rsidRDefault="00C374D0" w:rsidP="00E543ED">
            <w:pPr>
              <w:jc w:val="center"/>
              <w:rPr>
                <w:sz w:val="20"/>
              </w:rPr>
            </w:pPr>
            <w:r w:rsidRPr="00E543ED">
              <w:rPr>
                <w:sz w:val="20"/>
              </w:rPr>
              <w:t>1924</w:t>
            </w:r>
          </w:p>
        </w:tc>
        <w:tc>
          <w:tcPr>
            <w:tcW w:w="1250" w:type="pct"/>
          </w:tcPr>
          <w:p w:rsidR="00C374D0" w:rsidRPr="00E543ED" w:rsidRDefault="00C374D0" w:rsidP="00E543ED">
            <w:pPr>
              <w:jc w:val="center"/>
              <w:rPr>
                <w:sz w:val="20"/>
              </w:rPr>
            </w:pPr>
            <w:r w:rsidRPr="00E543ED">
              <w:rPr>
                <w:sz w:val="20"/>
              </w:rPr>
              <w:t>219</w:t>
            </w: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с.Барановка</w:t>
            </w:r>
          </w:p>
        </w:tc>
        <w:tc>
          <w:tcPr>
            <w:tcW w:w="1250" w:type="pct"/>
          </w:tcPr>
          <w:p w:rsidR="00C374D0" w:rsidRPr="00E543ED" w:rsidRDefault="00C374D0" w:rsidP="00E543ED">
            <w:pPr>
              <w:jc w:val="center"/>
              <w:rPr>
                <w:sz w:val="20"/>
              </w:rPr>
            </w:pPr>
            <w:r w:rsidRPr="00E543ED">
              <w:rPr>
                <w:sz w:val="20"/>
              </w:rPr>
              <w:t>1073</w:t>
            </w:r>
          </w:p>
        </w:tc>
        <w:tc>
          <w:tcPr>
            <w:tcW w:w="1250" w:type="pct"/>
          </w:tcPr>
          <w:p w:rsidR="00C374D0" w:rsidRPr="00E543ED" w:rsidRDefault="00C374D0" w:rsidP="00E543ED">
            <w:pPr>
              <w:jc w:val="center"/>
              <w:rPr>
                <w:sz w:val="20"/>
              </w:rPr>
            </w:pPr>
            <w:r w:rsidRPr="00E543ED">
              <w:rPr>
                <w:sz w:val="20"/>
              </w:rPr>
              <w:t>186</w:t>
            </w: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д.Новая Балахонка</w:t>
            </w:r>
          </w:p>
        </w:tc>
        <w:tc>
          <w:tcPr>
            <w:tcW w:w="1250" w:type="pct"/>
          </w:tcPr>
          <w:p w:rsidR="00C374D0" w:rsidRPr="00E543ED" w:rsidRDefault="00C374D0" w:rsidP="00E543ED">
            <w:pPr>
              <w:jc w:val="center"/>
              <w:rPr>
                <w:sz w:val="20"/>
              </w:rPr>
            </w:pPr>
            <w:r w:rsidRPr="00E543ED">
              <w:rPr>
                <w:sz w:val="20"/>
              </w:rPr>
              <w:t>183</w:t>
            </w:r>
          </w:p>
        </w:tc>
        <w:tc>
          <w:tcPr>
            <w:tcW w:w="1250" w:type="pct"/>
          </w:tcPr>
          <w:p w:rsidR="00C374D0" w:rsidRPr="00E543ED" w:rsidRDefault="00C374D0" w:rsidP="00E543ED">
            <w:pPr>
              <w:jc w:val="center"/>
              <w:rPr>
                <w:sz w:val="20"/>
              </w:rPr>
            </w:pPr>
            <w:r w:rsidRPr="00E543ED">
              <w:rPr>
                <w:sz w:val="20"/>
              </w:rPr>
              <w:t>26</w:t>
            </w: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п.Новоподиково</w:t>
            </w:r>
          </w:p>
        </w:tc>
        <w:tc>
          <w:tcPr>
            <w:tcW w:w="1250" w:type="pct"/>
          </w:tcPr>
          <w:p w:rsidR="00C374D0" w:rsidRPr="00E543ED" w:rsidRDefault="00C374D0" w:rsidP="00E543ED">
            <w:pPr>
              <w:jc w:val="center"/>
              <w:rPr>
                <w:sz w:val="20"/>
              </w:rPr>
            </w:pPr>
            <w:r w:rsidRPr="00E543ED">
              <w:rPr>
                <w:sz w:val="20"/>
              </w:rPr>
              <w:t>50</w:t>
            </w:r>
          </w:p>
        </w:tc>
        <w:tc>
          <w:tcPr>
            <w:tcW w:w="1250" w:type="pct"/>
          </w:tcPr>
          <w:p w:rsidR="00C374D0" w:rsidRPr="00E543ED" w:rsidRDefault="00C374D0" w:rsidP="00E543ED">
            <w:pPr>
              <w:jc w:val="center"/>
              <w:rPr>
                <w:sz w:val="20"/>
              </w:rPr>
            </w:pPr>
            <w:r w:rsidRPr="00E543ED">
              <w:rPr>
                <w:sz w:val="20"/>
              </w:rPr>
              <w:t>4</w:t>
            </w: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д.Пещёрка</w:t>
            </w:r>
          </w:p>
        </w:tc>
        <w:tc>
          <w:tcPr>
            <w:tcW w:w="1250" w:type="pct"/>
          </w:tcPr>
          <w:p w:rsidR="00C374D0" w:rsidRPr="00E543ED" w:rsidRDefault="00C374D0" w:rsidP="00E543ED">
            <w:pPr>
              <w:jc w:val="center"/>
              <w:rPr>
                <w:sz w:val="20"/>
              </w:rPr>
            </w:pPr>
            <w:r w:rsidRPr="00E543ED">
              <w:rPr>
                <w:sz w:val="20"/>
              </w:rPr>
              <w:t>195</w:t>
            </w:r>
          </w:p>
        </w:tc>
        <w:tc>
          <w:tcPr>
            <w:tcW w:w="1250" w:type="pct"/>
          </w:tcPr>
          <w:p w:rsidR="00C374D0" w:rsidRPr="00E543ED" w:rsidRDefault="00C374D0" w:rsidP="00E543ED">
            <w:pPr>
              <w:jc w:val="center"/>
              <w:rPr>
                <w:sz w:val="20"/>
              </w:rPr>
            </w:pPr>
            <w:r w:rsidRPr="00E543ED">
              <w:rPr>
                <w:sz w:val="20"/>
              </w:rPr>
              <w:t>26</w:t>
            </w:r>
          </w:p>
        </w:tc>
        <w:tc>
          <w:tcPr>
            <w:tcW w:w="1250" w:type="pct"/>
          </w:tcPr>
          <w:p w:rsidR="00C374D0" w:rsidRPr="00E543ED" w:rsidRDefault="00C374D0" w:rsidP="00E543ED">
            <w:pPr>
              <w:jc w:val="center"/>
              <w:rPr>
                <w:sz w:val="20"/>
              </w:rPr>
            </w:pPr>
            <w:r w:rsidRPr="00E543ED">
              <w:rPr>
                <w:sz w:val="20"/>
              </w:rPr>
              <w:t>передвижка</w:t>
            </w:r>
          </w:p>
        </w:tc>
      </w:tr>
      <w:tr w:rsidR="00C374D0" w:rsidRPr="000B26C8">
        <w:trPr>
          <w:trHeight w:val="93"/>
        </w:trPr>
        <w:tc>
          <w:tcPr>
            <w:tcW w:w="1250" w:type="pct"/>
          </w:tcPr>
          <w:p w:rsidR="00C374D0" w:rsidRPr="00E543ED" w:rsidRDefault="00C374D0" w:rsidP="00E543ED">
            <w:pPr>
              <w:jc w:val="both"/>
              <w:rPr>
                <w:sz w:val="20"/>
              </w:rPr>
            </w:pPr>
            <w:r w:rsidRPr="00E543ED">
              <w:rPr>
                <w:sz w:val="20"/>
              </w:rPr>
              <w:t>д.Усть-Хмелёвка</w:t>
            </w:r>
          </w:p>
        </w:tc>
        <w:tc>
          <w:tcPr>
            <w:tcW w:w="1250" w:type="pct"/>
          </w:tcPr>
          <w:p w:rsidR="00C374D0" w:rsidRPr="00E543ED" w:rsidRDefault="00C374D0" w:rsidP="00E543ED">
            <w:pPr>
              <w:jc w:val="center"/>
              <w:rPr>
                <w:sz w:val="20"/>
              </w:rPr>
            </w:pPr>
            <w:r w:rsidRPr="00E543ED">
              <w:rPr>
                <w:sz w:val="20"/>
              </w:rPr>
              <w:t>346</w:t>
            </w:r>
          </w:p>
        </w:tc>
        <w:tc>
          <w:tcPr>
            <w:tcW w:w="1250" w:type="pct"/>
          </w:tcPr>
          <w:p w:rsidR="00C374D0" w:rsidRPr="00E543ED" w:rsidRDefault="00C374D0" w:rsidP="00E543ED">
            <w:pPr>
              <w:jc w:val="center"/>
              <w:rPr>
                <w:sz w:val="20"/>
              </w:rPr>
            </w:pPr>
            <w:r w:rsidRPr="00E543ED">
              <w:rPr>
                <w:sz w:val="20"/>
              </w:rPr>
              <w:t>58</w:t>
            </w: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п.Черёмушки</w:t>
            </w:r>
          </w:p>
        </w:tc>
        <w:tc>
          <w:tcPr>
            <w:tcW w:w="1250" w:type="pct"/>
          </w:tcPr>
          <w:p w:rsidR="00C374D0" w:rsidRPr="00E543ED" w:rsidRDefault="00C374D0" w:rsidP="00E543ED">
            <w:pPr>
              <w:jc w:val="center"/>
              <w:rPr>
                <w:sz w:val="20"/>
              </w:rPr>
            </w:pPr>
            <w:r w:rsidRPr="00E543ED">
              <w:rPr>
                <w:sz w:val="20"/>
              </w:rPr>
              <w:t>309</w:t>
            </w:r>
          </w:p>
        </w:tc>
        <w:tc>
          <w:tcPr>
            <w:tcW w:w="1250" w:type="pct"/>
          </w:tcPr>
          <w:p w:rsidR="00C374D0" w:rsidRPr="00E543ED" w:rsidRDefault="00C374D0" w:rsidP="00E543ED">
            <w:pPr>
              <w:jc w:val="center"/>
              <w:rPr>
                <w:sz w:val="20"/>
              </w:rPr>
            </w:pPr>
            <w:r w:rsidRPr="00E543ED">
              <w:rPr>
                <w:sz w:val="20"/>
              </w:rPr>
              <w:t>60</w:t>
            </w: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п.Известковый</w:t>
            </w:r>
          </w:p>
        </w:tc>
        <w:tc>
          <w:tcPr>
            <w:tcW w:w="1250" w:type="pct"/>
          </w:tcPr>
          <w:p w:rsidR="00C374D0" w:rsidRPr="00E543ED" w:rsidRDefault="00C374D0" w:rsidP="00E543ED">
            <w:pPr>
              <w:jc w:val="center"/>
              <w:rPr>
                <w:sz w:val="20"/>
              </w:rPr>
            </w:pPr>
            <w:r w:rsidRPr="00E543ED">
              <w:rPr>
                <w:sz w:val="20"/>
              </w:rPr>
              <w:t>17</w:t>
            </w:r>
          </w:p>
        </w:tc>
        <w:tc>
          <w:tcPr>
            <w:tcW w:w="1250" w:type="pct"/>
          </w:tcPr>
          <w:p w:rsidR="00C374D0" w:rsidRPr="00E543ED" w:rsidRDefault="00C374D0" w:rsidP="00E543ED">
            <w:pPr>
              <w:jc w:val="center"/>
              <w:rPr>
                <w:sz w:val="20"/>
              </w:rPr>
            </w:pPr>
            <w:r w:rsidRPr="00E543ED">
              <w:rPr>
                <w:sz w:val="20"/>
              </w:rPr>
              <w:t>0</w:t>
            </w: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д.Подъяково</w:t>
            </w:r>
          </w:p>
        </w:tc>
        <w:tc>
          <w:tcPr>
            <w:tcW w:w="1250" w:type="pct"/>
          </w:tcPr>
          <w:p w:rsidR="00C374D0" w:rsidRPr="00E543ED" w:rsidRDefault="00C374D0" w:rsidP="00E543ED">
            <w:pPr>
              <w:jc w:val="center"/>
              <w:rPr>
                <w:sz w:val="20"/>
              </w:rPr>
            </w:pPr>
            <w:r w:rsidRPr="00E543ED">
              <w:rPr>
                <w:sz w:val="20"/>
              </w:rPr>
              <w:t>179</w:t>
            </w:r>
          </w:p>
        </w:tc>
        <w:tc>
          <w:tcPr>
            <w:tcW w:w="1250" w:type="pct"/>
          </w:tcPr>
          <w:p w:rsidR="00C374D0" w:rsidRPr="00E543ED" w:rsidRDefault="00C374D0" w:rsidP="00E543ED">
            <w:pPr>
              <w:jc w:val="center"/>
              <w:rPr>
                <w:sz w:val="20"/>
              </w:rPr>
            </w:pPr>
            <w:r w:rsidRPr="00E543ED">
              <w:rPr>
                <w:sz w:val="20"/>
              </w:rPr>
              <w:t>21</w:t>
            </w: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п.Солнечный</w:t>
            </w:r>
          </w:p>
        </w:tc>
        <w:tc>
          <w:tcPr>
            <w:tcW w:w="1250" w:type="pct"/>
          </w:tcPr>
          <w:p w:rsidR="00C374D0" w:rsidRPr="00E543ED" w:rsidRDefault="00C374D0" w:rsidP="00E543ED">
            <w:pPr>
              <w:jc w:val="center"/>
              <w:rPr>
                <w:sz w:val="20"/>
              </w:rPr>
            </w:pPr>
            <w:r w:rsidRPr="00E543ED">
              <w:rPr>
                <w:sz w:val="20"/>
              </w:rPr>
              <w:t>205</w:t>
            </w:r>
          </w:p>
        </w:tc>
        <w:tc>
          <w:tcPr>
            <w:tcW w:w="1250" w:type="pct"/>
          </w:tcPr>
          <w:p w:rsidR="00C374D0" w:rsidRPr="00E543ED" w:rsidRDefault="00C374D0" w:rsidP="00E543ED">
            <w:pPr>
              <w:jc w:val="center"/>
              <w:rPr>
                <w:sz w:val="20"/>
              </w:rPr>
            </w:pPr>
            <w:r w:rsidRPr="00E543ED">
              <w:rPr>
                <w:sz w:val="20"/>
              </w:rPr>
              <w:t>30</w:t>
            </w:r>
          </w:p>
        </w:tc>
        <w:tc>
          <w:tcPr>
            <w:tcW w:w="1250" w:type="pct"/>
          </w:tcPr>
          <w:p w:rsidR="00C374D0" w:rsidRPr="00E543ED" w:rsidRDefault="00C374D0" w:rsidP="00E543ED">
            <w:pPr>
              <w:jc w:val="center"/>
              <w:rPr>
                <w:sz w:val="20"/>
              </w:rPr>
            </w:pPr>
            <w:r w:rsidRPr="00E543ED">
              <w:rPr>
                <w:sz w:val="20"/>
              </w:rPr>
              <w:t>передвижка</w:t>
            </w:r>
          </w:p>
        </w:tc>
      </w:tr>
      <w:tr w:rsidR="00C374D0" w:rsidRPr="000B26C8">
        <w:tc>
          <w:tcPr>
            <w:tcW w:w="1250" w:type="pct"/>
          </w:tcPr>
          <w:p w:rsidR="00C374D0" w:rsidRPr="00E543ED" w:rsidRDefault="00C374D0" w:rsidP="00E543ED">
            <w:pPr>
              <w:jc w:val="both"/>
              <w:rPr>
                <w:sz w:val="20"/>
              </w:rPr>
            </w:pPr>
            <w:r w:rsidRPr="00E543ED">
              <w:rPr>
                <w:sz w:val="20"/>
              </w:rPr>
              <w:t>д.Старая Балахонка</w:t>
            </w:r>
          </w:p>
        </w:tc>
        <w:tc>
          <w:tcPr>
            <w:tcW w:w="1250" w:type="pct"/>
          </w:tcPr>
          <w:p w:rsidR="00C374D0" w:rsidRPr="00E543ED" w:rsidRDefault="00C374D0" w:rsidP="00E543ED">
            <w:pPr>
              <w:jc w:val="center"/>
              <w:rPr>
                <w:sz w:val="20"/>
              </w:rPr>
            </w:pPr>
            <w:r w:rsidRPr="00E543ED">
              <w:rPr>
                <w:sz w:val="20"/>
              </w:rPr>
              <w:t>121</w:t>
            </w:r>
          </w:p>
        </w:tc>
        <w:tc>
          <w:tcPr>
            <w:tcW w:w="1250" w:type="pct"/>
          </w:tcPr>
          <w:p w:rsidR="00C374D0" w:rsidRPr="00E543ED" w:rsidRDefault="00C374D0" w:rsidP="00E543ED">
            <w:pPr>
              <w:jc w:val="center"/>
              <w:rPr>
                <w:sz w:val="20"/>
              </w:rPr>
            </w:pPr>
            <w:r w:rsidRPr="00E543ED">
              <w:rPr>
                <w:sz w:val="20"/>
              </w:rPr>
              <w:t>8</w:t>
            </w: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д.Сутункин Брод</w:t>
            </w:r>
          </w:p>
        </w:tc>
        <w:tc>
          <w:tcPr>
            <w:tcW w:w="1250" w:type="pct"/>
          </w:tcPr>
          <w:p w:rsidR="00C374D0" w:rsidRPr="00E543ED" w:rsidRDefault="00C374D0" w:rsidP="00E543ED">
            <w:pPr>
              <w:jc w:val="center"/>
              <w:rPr>
                <w:sz w:val="20"/>
              </w:rPr>
            </w:pPr>
            <w:r w:rsidRPr="00E543ED">
              <w:rPr>
                <w:sz w:val="20"/>
              </w:rPr>
              <w:t>19</w:t>
            </w:r>
          </w:p>
        </w:tc>
        <w:tc>
          <w:tcPr>
            <w:tcW w:w="1250" w:type="pct"/>
          </w:tcPr>
          <w:p w:rsidR="00C374D0" w:rsidRPr="00E543ED" w:rsidRDefault="00C374D0" w:rsidP="00E543ED">
            <w:pPr>
              <w:jc w:val="center"/>
              <w:rPr>
                <w:sz w:val="20"/>
              </w:rPr>
            </w:pPr>
            <w:r w:rsidRPr="00E543ED">
              <w:rPr>
                <w:sz w:val="20"/>
              </w:rPr>
              <w:t>0</w:t>
            </w:r>
          </w:p>
        </w:tc>
        <w:tc>
          <w:tcPr>
            <w:tcW w:w="1250" w:type="pct"/>
          </w:tcPr>
          <w:p w:rsidR="00C374D0" w:rsidRPr="00E543ED" w:rsidRDefault="00C374D0" w:rsidP="00E543ED">
            <w:pPr>
              <w:jc w:val="center"/>
              <w:rPr>
                <w:sz w:val="20"/>
              </w:rPr>
            </w:pPr>
            <w:r w:rsidRPr="00E543ED">
              <w:rPr>
                <w:sz w:val="20"/>
              </w:rPr>
              <w:t>нет</w:t>
            </w:r>
          </w:p>
        </w:tc>
      </w:tr>
      <w:tr w:rsidR="00C374D0" w:rsidRPr="000B26C8" w:rsidTr="00B247A0">
        <w:tc>
          <w:tcPr>
            <w:tcW w:w="1250" w:type="pct"/>
            <w:shd w:val="clear" w:color="auto" w:fill="FFFFFF" w:themeFill="background1"/>
          </w:tcPr>
          <w:p w:rsidR="00C374D0" w:rsidRPr="00E543ED" w:rsidRDefault="00C374D0" w:rsidP="00E543ED">
            <w:pPr>
              <w:jc w:val="center"/>
              <w:rPr>
                <w:b/>
                <w:sz w:val="20"/>
              </w:rPr>
            </w:pPr>
          </w:p>
          <w:p w:rsidR="00C374D0" w:rsidRPr="00E543ED" w:rsidRDefault="00C374D0" w:rsidP="00E543ED">
            <w:pPr>
              <w:jc w:val="center"/>
              <w:rPr>
                <w:b/>
                <w:sz w:val="20"/>
              </w:rPr>
            </w:pPr>
            <w:r w:rsidRPr="00E543ED">
              <w:rPr>
                <w:b/>
                <w:sz w:val="20"/>
              </w:rPr>
              <w:t>ЯГУНОВСКОЕ</w:t>
            </w:r>
          </w:p>
          <w:p w:rsidR="00C374D0" w:rsidRPr="00E543ED" w:rsidRDefault="00C374D0" w:rsidP="00E543ED">
            <w:pPr>
              <w:jc w:val="center"/>
              <w:rPr>
                <w:b/>
                <w:sz w:val="20"/>
              </w:rPr>
            </w:pPr>
          </w:p>
        </w:tc>
        <w:tc>
          <w:tcPr>
            <w:tcW w:w="1250" w:type="pct"/>
            <w:shd w:val="clear" w:color="auto" w:fill="FFFFFF" w:themeFill="background1"/>
          </w:tcPr>
          <w:p w:rsidR="00C374D0" w:rsidRPr="00E543ED" w:rsidRDefault="00C374D0" w:rsidP="00E543ED">
            <w:pPr>
              <w:jc w:val="center"/>
              <w:rPr>
                <w:b/>
                <w:bCs/>
                <w:sz w:val="20"/>
              </w:rPr>
            </w:pPr>
            <w:r w:rsidRPr="00E543ED">
              <w:rPr>
                <w:b/>
                <w:bCs/>
                <w:sz w:val="20"/>
              </w:rPr>
              <w:t>Кемеровостат – 3748</w:t>
            </w:r>
          </w:p>
          <w:p w:rsidR="00C374D0" w:rsidRPr="00E543ED" w:rsidRDefault="00C374D0" w:rsidP="00E543ED">
            <w:pPr>
              <w:jc w:val="center"/>
              <w:rPr>
                <w:sz w:val="20"/>
                <w:lang w:val="en-US"/>
              </w:rPr>
            </w:pPr>
            <w:r w:rsidRPr="00E543ED">
              <w:rPr>
                <w:b/>
                <w:bCs/>
                <w:sz w:val="20"/>
              </w:rPr>
              <w:t>Администрации – 4100</w:t>
            </w:r>
          </w:p>
        </w:tc>
        <w:tc>
          <w:tcPr>
            <w:tcW w:w="1250" w:type="pct"/>
            <w:shd w:val="clear" w:color="auto" w:fill="FFFFFF" w:themeFill="background1"/>
          </w:tcPr>
          <w:p w:rsidR="00C374D0" w:rsidRPr="00E543ED" w:rsidRDefault="00C374D0" w:rsidP="00E543ED">
            <w:pPr>
              <w:jc w:val="center"/>
              <w:rPr>
                <w:b/>
                <w:bCs/>
                <w:sz w:val="20"/>
              </w:rPr>
            </w:pPr>
          </w:p>
          <w:p w:rsidR="00C374D0" w:rsidRPr="00E543ED" w:rsidRDefault="00C374D0" w:rsidP="00E543ED">
            <w:pPr>
              <w:jc w:val="center"/>
              <w:rPr>
                <w:b/>
                <w:bCs/>
                <w:sz w:val="20"/>
              </w:rPr>
            </w:pPr>
            <w:r w:rsidRPr="00E543ED">
              <w:rPr>
                <w:b/>
                <w:bCs/>
                <w:sz w:val="20"/>
              </w:rPr>
              <w:t>Администрации – 733</w:t>
            </w:r>
          </w:p>
        </w:tc>
        <w:tc>
          <w:tcPr>
            <w:tcW w:w="1250" w:type="pct"/>
            <w:shd w:val="clear" w:color="auto" w:fill="FFFFFF" w:themeFill="background1"/>
          </w:tcPr>
          <w:p w:rsidR="00C374D0" w:rsidRPr="00E543ED" w:rsidRDefault="00C374D0" w:rsidP="00E543ED">
            <w:pPr>
              <w:jc w:val="center"/>
              <w:rPr>
                <w:b/>
                <w:bCs/>
                <w:sz w:val="20"/>
              </w:rPr>
            </w:pPr>
          </w:p>
          <w:p w:rsidR="00C374D0" w:rsidRPr="00E543ED" w:rsidRDefault="00C374D0" w:rsidP="00E543ED">
            <w:pPr>
              <w:jc w:val="center"/>
              <w:rPr>
                <w:b/>
                <w:bCs/>
                <w:sz w:val="20"/>
              </w:rPr>
            </w:pPr>
          </w:p>
        </w:tc>
      </w:tr>
      <w:tr w:rsidR="00C374D0" w:rsidRPr="000B26C8">
        <w:tc>
          <w:tcPr>
            <w:tcW w:w="1250" w:type="pct"/>
          </w:tcPr>
          <w:p w:rsidR="00C374D0" w:rsidRPr="00E543ED" w:rsidRDefault="00C374D0" w:rsidP="00E543ED">
            <w:pPr>
              <w:jc w:val="both"/>
              <w:rPr>
                <w:sz w:val="20"/>
              </w:rPr>
            </w:pPr>
            <w:r w:rsidRPr="00E543ED">
              <w:rPr>
                <w:sz w:val="20"/>
              </w:rPr>
              <w:t>с.Ягуново</w:t>
            </w:r>
          </w:p>
        </w:tc>
        <w:tc>
          <w:tcPr>
            <w:tcW w:w="1250" w:type="pct"/>
          </w:tcPr>
          <w:p w:rsidR="00C374D0" w:rsidRPr="00E543ED" w:rsidRDefault="00C374D0" w:rsidP="00E543ED">
            <w:pPr>
              <w:jc w:val="center"/>
              <w:rPr>
                <w:sz w:val="20"/>
              </w:rPr>
            </w:pPr>
            <w:r w:rsidRPr="00E543ED">
              <w:rPr>
                <w:sz w:val="20"/>
              </w:rPr>
              <w:t>2711</w:t>
            </w:r>
          </w:p>
        </w:tc>
        <w:tc>
          <w:tcPr>
            <w:tcW w:w="1250" w:type="pct"/>
          </w:tcPr>
          <w:p w:rsidR="00C374D0" w:rsidRPr="00E543ED" w:rsidRDefault="00C374D0" w:rsidP="00E543ED">
            <w:pPr>
              <w:jc w:val="center"/>
              <w:rPr>
                <w:sz w:val="20"/>
              </w:rPr>
            </w:pPr>
            <w:r w:rsidRPr="00E543ED">
              <w:rPr>
                <w:sz w:val="20"/>
              </w:rPr>
              <w:t>524</w:t>
            </w: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д.Заря</w:t>
            </w:r>
          </w:p>
        </w:tc>
        <w:tc>
          <w:tcPr>
            <w:tcW w:w="1250" w:type="pct"/>
          </w:tcPr>
          <w:p w:rsidR="00C374D0" w:rsidRPr="00E543ED" w:rsidRDefault="00C374D0" w:rsidP="00E543ED">
            <w:pPr>
              <w:jc w:val="center"/>
              <w:rPr>
                <w:sz w:val="20"/>
              </w:rPr>
            </w:pPr>
            <w:r w:rsidRPr="00E543ED">
              <w:rPr>
                <w:sz w:val="20"/>
              </w:rPr>
              <w:t>104</w:t>
            </w:r>
          </w:p>
        </w:tc>
        <w:tc>
          <w:tcPr>
            <w:tcW w:w="1250" w:type="pct"/>
          </w:tcPr>
          <w:p w:rsidR="00C374D0" w:rsidRPr="00E543ED" w:rsidRDefault="00C374D0" w:rsidP="00E543ED">
            <w:pPr>
              <w:jc w:val="center"/>
              <w:rPr>
                <w:sz w:val="20"/>
              </w:rPr>
            </w:pPr>
            <w:r w:rsidRPr="00E543ED">
              <w:rPr>
                <w:sz w:val="20"/>
              </w:rPr>
              <w:t>14</w:t>
            </w: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п.Мамаевский</w:t>
            </w:r>
          </w:p>
        </w:tc>
        <w:tc>
          <w:tcPr>
            <w:tcW w:w="1250" w:type="pct"/>
          </w:tcPr>
          <w:p w:rsidR="00C374D0" w:rsidRPr="00E543ED" w:rsidRDefault="00C374D0" w:rsidP="00E543ED">
            <w:pPr>
              <w:jc w:val="center"/>
              <w:rPr>
                <w:sz w:val="20"/>
              </w:rPr>
            </w:pPr>
            <w:r w:rsidRPr="00E543ED">
              <w:rPr>
                <w:sz w:val="20"/>
              </w:rPr>
              <w:t>170</w:t>
            </w:r>
          </w:p>
        </w:tc>
        <w:tc>
          <w:tcPr>
            <w:tcW w:w="1250" w:type="pct"/>
          </w:tcPr>
          <w:p w:rsidR="00C374D0" w:rsidRPr="00E543ED" w:rsidRDefault="00C374D0" w:rsidP="00E543ED">
            <w:pPr>
              <w:jc w:val="center"/>
              <w:rPr>
                <w:sz w:val="20"/>
              </w:rPr>
            </w:pPr>
            <w:r w:rsidRPr="00E543ED">
              <w:rPr>
                <w:sz w:val="20"/>
              </w:rPr>
              <w:t>35</w:t>
            </w:r>
          </w:p>
        </w:tc>
        <w:tc>
          <w:tcPr>
            <w:tcW w:w="1250" w:type="pct"/>
          </w:tcPr>
          <w:p w:rsidR="00C374D0" w:rsidRPr="00E543ED" w:rsidRDefault="00C374D0" w:rsidP="00E543ED">
            <w:pPr>
              <w:jc w:val="center"/>
              <w:rPr>
                <w:sz w:val="20"/>
              </w:rPr>
            </w:pPr>
            <w:r w:rsidRPr="00E543ED">
              <w:rPr>
                <w:sz w:val="20"/>
              </w:rPr>
              <w:t>передвижка</w:t>
            </w:r>
          </w:p>
        </w:tc>
      </w:tr>
      <w:tr w:rsidR="00C374D0" w:rsidRPr="000B26C8">
        <w:tc>
          <w:tcPr>
            <w:tcW w:w="1250" w:type="pct"/>
          </w:tcPr>
          <w:p w:rsidR="00C374D0" w:rsidRPr="00E543ED" w:rsidRDefault="00C374D0" w:rsidP="00E543ED">
            <w:pPr>
              <w:jc w:val="both"/>
              <w:rPr>
                <w:sz w:val="20"/>
              </w:rPr>
            </w:pPr>
            <w:r w:rsidRPr="00E543ED">
              <w:rPr>
                <w:sz w:val="20"/>
              </w:rPr>
              <w:t>п.Новоискитимск</w:t>
            </w:r>
          </w:p>
        </w:tc>
        <w:tc>
          <w:tcPr>
            <w:tcW w:w="1250" w:type="pct"/>
          </w:tcPr>
          <w:p w:rsidR="00C374D0" w:rsidRPr="00E543ED" w:rsidRDefault="00C374D0" w:rsidP="00E543ED">
            <w:pPr>
              <w:jc w:val="center"/>
              <w:rPr>
                <w:sz w:val="20"/>
              </w:rPr>
            </w:pPr>
            <w:r w:rsidRPr="00E543ED">
              <w:rPr>
                <w:sz w:val="20"/>
              </w:rPr>
              <w:t>1115</w:t>
            </w:r>
          </w:p>
        </w:tc>
        <w:tc>
          <w:tcPr>
            <w:tcW w:w="1250" w:type="pct"/>
          </w:tcPr>
          <w:p w:rsidR="00C374D0" w:rsidRPr="00E543ED" w:rsidRDefault="00C374D0" w:rsidP="00E543ED">
            <w:pPr>
              <w:jc w:val="center"/>
              <w:rPr>
                <w:sz w:val="20"/>
              </w:rPr>
            </w:pPr>
            <w:r w:rsidRPr="00E543ED">
              <w:rPr>
                <w:sz w:val="20"/>
              </w:rPr>
              <w:t>160</w:t>
            </w:r>
          </w:p>
        </w:tc>
        <w:tc>
          <w:tcPr>
            <w:tcW w:w="1250" w:type="pct"/>
          </w:tcPr>
          <w:p w:rsidR="00C374D0" w:rsidRPr="00E543ED" w:rsidRDefault="00C374D0" w:rsidP="00E543ED">
            <w:pPr>
              <w:jc w:val="center"/>
              <w:rPr>
                <w:sz w:val="20"/>
              </w:rPr>
            </w:pPr>
            <w:r w:rsidRPr="00E543ED">
              <w:rPr>
                <w:sz w:val="20"/>
              </w:rPr>
              <w:t>Нет (в черте г.Кемерово)</w:t>
            </w:r>
          </w:p>
        </w:tc>
      </w:tr>
      <w:tr w:rsidR="00C374D0" w:rsidRPr="000B26C8" w:rsidTr="00B247A0">
        <w:tc>
          <w:tcPr>
            <w:tcW w:w="1250" w:type="pct"/>
            <w:shd w:val="clear" w:color="auto" w:fill="FFFFFF" w:themeFill="background1"/>
          </w:tcPr>
          <w:p w:rsidR="00C374D0" w:rsidRPr="00E543ED" w:rsidRDefault="00C374D0" w:rsidP="00E543ED">
            <w:pPr>
              <w:jc w:val="center"/>
              <w:rPr>
                <w:b/>
                <w:sz w:val="20"/>
              </w:rPr>
            </w:pPr>
          </w:p>
          <w:p w:rsidR="00C374D0" w:rsidRPr="00E543ED" w:rsidRDefault="00C374D0" w:rsidP="00E543ED">
            <w:pPr>
              <w:jc w:val="center"/>
              <w:rPr>
                <w:b/>
                <w:sz w:val="20"/>
              </w:rPr>
            </w:pPr>
            <w:r w:rsidRPr="00E543ED">
              <w:rPr>
                <w:b/>
                <w:sz w:val="20"/>
              </w:rPr>
              <w:t>ЯСНОГОРСКОЕ</w:t>
            </w:r>
          </w:p>
          <w:p w:rsidR="00C374D0" w:rsidRPr="00E543ED" w:rsidRDefault="00C374D0" w:rsidP="00E543ED">
            <w:pPr>
              <w:jc w:val="center"/>
              <w:rPr>
                <w:b/>
                <w:sz w:val="20"/>
              </w:rPr>
            </w:pPr>
          </w:p>
        </w:tc>
        <w:tc>
          <w:tcPr>
            <w:tcW w:w="1250" w:type="pct"/>
            <w:shd w:val="clear" w:color="auto" w:fill="FFFFFF" w:themeFill="background1"/>
          </w:tcPr>
          <w:p w:rsidR="00C374D0" w:rsidRPr="00E543ED" w:rsidRDefault="00C374D0" w:rsidP="00E543ED">
            <w:pPr>
              <w:jc w:val="center"/>
              <w:rPr>
                <w:b/>
                <w:bCs/>
                <w:sz w:val="20"/>
              </w:rPr>
            </w:pPr>
            <w:r w:rsidRPr="00E543ED">
              <w:rPr>
                <w:b/>
                <w:bCs/>
                <w:sz w:val="20"/>
              </w:rPr>
              <w:t>Кемеровостат – 7006</w:t>
            </w:r>
          </w:p>
          <w:p w:rsidR="00C374D0" w:rsidRPr="00E543ED" w:rsidRDefault="00C374D0" w:rsidP="00E543ED">
            <w:pPr>
              <w:jc w:val="center"/>
              <w:rPr>
                <w:sz w:val="20"/>
              </w:rPr>
            </w:pPr>
            <w:r w:rsidRPr="00E543ED">
              <w:rPr>
                <w:b/>
                <w:bCs/>
                <w:sz w:val="20"/>
              </w:rPr>
              <w:t>Администрации – 7484</w:t>
            </w:r>
          </w:p>
        </w:tc>
        <w:tc>
          <w:tcPr>
            <w:tcW w:w="1250" w:type="pct"/>
            <w:shd w:val="clear" w:color="auto" w:fill="FFFFFF" w:themeFill="background1"/>
          </w:tcPr>
          <w:p w:rsidR="00C374D0" w:rsidRPr="00E543ED" w:rsidRDefault="00C374D0" w:rsidP="00E543ED">
            <w:pPr>
              <w:jc w:val="center"/>
              <w:rPr>
                <w:b/>
                <w:bCs/>
                <w:sz w:val="20"/>
              </w:rPr>
            </w:pPr>
          </w:p>
          <w:p w:rsidR="00C374D0" w:rsidRPr="00E543ED" w:rsidRDefault="00C374D0" w:rsidP="00E543ED">
            <w:pPr>
              <w:jc w:val="center"/>
              <w:rPr>
                <w:b/>
                <w:bCs/>
                <w:sz w:val="20"/>
              </w:rPr>
            </w:pPr>
            <w:r w:rsidRPr="00E543ED">
              <w:rPr>
                <w:b/>
                <w:bCs/>
                <w:sz w:val="20"/>
              </w:rPr>
              <w:t>Администрации – 1492</w:t>
            </w:r>
          </w:p>
        </w:tc>
        <w:tc>
          <w:tcPr>
            <w:tcW w:w="1250" w:type="pct"/>
            <w:shd w:val="clear" w:color="auto" w:fill="FFFFFF" w:themeFill="background1"/>
          </w:tcPr>
          <w:p w:rsidR="00C374D0" w:rsidRPr="00E543ED" w:rsidRDefault="00C374D0" w:rsidP="00E543ED">
            <w:pPr>
              <w:jc w:val="center"/>
              <w:rPr>
                <w:b/>
                <w:bCs/>
                <w:sz w:val="20"/>
              </w:rPr>
            </w:pPr>
          </w:p>
          <w:p w:rsidR="00C374D0" w:rsidRPr="00E543ED" w:rsidRDefault="00C374D0" w:rsidP="00E543ED">
            <w:pPr>
              <w:jc w:val="center"/>
              <w:rPr>
                <w:b/>
                <w:bCs/>
                <w:sz w:val="20"/>
              </w:rPr>
            </w:pPr>
          </w:p>
        </w:tc>
      </w:tr>
      <w:tr w:rsidR="00C374D0" w:rsidRPr="000B26C8">
        <w:tc>
          <w:tcPr>
            <w:tcW w:w="1250" w:type="pct"/>
          </w:tcPr>
          <w:p w:rsidR="00C374D0" w:rsidRPr="00E543ED" w:rsidRDefault="00C374D0" w:rsidP="00E543ED">
            <w:pPr>
              <w:jc w:val="both"/>
              <w:rPr>
                <w:sz w:val="20"/>
              </w:rPr>
            </w:pPr>
            <w:r w:rsidRPr="00E543ED">
              <w:rPr>
                <w:sz w:val="20"/>
              </w:rPr>
              <w:t>п.Ясногорский</w:t>
            </w:r>
          </w:p>
        </w:tc>
        <w:tc>
          <w:tcPr>
            <w:tcW w:w="1250" w:type="pct"/>
          </w:tcPr>
          <w:p w:rsidR="00C374D0" w:rsidRPr="00E543ED" w:rsidRDefault="00C374D0" w:rsidP="00E543ED">
            <w:pPr>
              <w:jc w:val="center"/>
              <w:rPr>
                <w:sz w:val="20"/>
              </w:rPr>
            </w:pPr>
            <w:r w:rsidRPr="00E543ED">
              <w:rPr>
                <w:sz w:val="20"/>
              </w:rPr>
              <w:t>2930</w:t>
            </w:r>
          </w:p>
        </w:tc>
        <w:tc>
          <w:tcPr>
            <w:tcW w:w="1250" w:type="pct"/>
          </w:tcPr>
          <w:p w:rsidR="00C374D0" w:rsidRPr="00E543ED" w:rsidRDefault="00C374D0" w:rsidP="00E543ED">
            <w:pPr>
              <w:jc w:val="center"/>
              <w:rPr>
                <w:sz w:val="20"/>
              </w:rPr>
            </w:pPr>
            <w:r w:rsidRPr="00E543ED">
              <w:rPr>
                <w:sz w:val="20"/>
              </w:rPr>
              <w:t>475</w:t>
            </w: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рзд.Буреничево</w:t>
            </w:r>
          </w:p>
        </w:tc>
        <w:tc>
          <w:tcPr>
            <w:tcW w:w="1250" w:type="pct"/>
          </w:tcPr>
          <w:p w:rsidR="00C374D0" w:rsidRPr="00E543ED" w:rsidRDefault="00C374D0" w:rsidP="00E543ED">
            <w:pPr>
              <w:jc w:val="center"/>
              <w:rPr>
                <w:sz w:val="20"/>
              </w:rPr>
            </w:pPr>
            <w:r w:rsidRPr="00E543ED">
              <w:rPr>
                <w:sz w:val="20"/>
              </w:rPr>
              <w:t>206</w:t>
            </w:r>
          </w:p>
        </w:tc>
        <w:tc>
          <w:tcPr>
            <w:tcW w:w="1250" w:type="pct"/>
          </w:tcPr>
          <w:p w:rsidR="00C374D0" w:rsidRPr="00E543ED" w:rsidRDefault="00C374D0" w:rsidP="00E543ED">
            <w:pPr>
              <w:jc w:val="center"/>
              <w:rPr>
                <w:sz w:val="20"/>
              </w:rPr>
            </w:pPr>
            <w:r w:rsidRPr="00E543ED">
              <w:rPr>
                <w:sz w:val="20"/>
              </w:rPr>
              <w:t>36</w:t>
            </w:r>
          </w:p>
        </w:tc>
        <w:tc>
          <w:tcPr>
            <w:tcW w:w="1250" w:type="pct"/>
          </w:tcPr>
          <w:p w:rsidR="00C374D0" w:rsidRPr="00E543ED" w:rsidRDefault="00C374D0" w:rsidP="00E543ED">
            <w:pPr>
              <w:jc w:val="center"/>
              <w:rPr>
                <w:sz w:val="20"/>
              </w:rPr>
            </w:pPr>
            <w:r w:rsidRPr="00E543ED">
              <w:rPr>
                <w:sz w:val="20"/>
              </w:rPr>
              <w:t>нет</w:t>
            </w:r>
          </w:p>
        </w:tc>
      </w:tr>
      <w:tr w:rsidR="00C374D0" w:rsidRPr="000B26C8">
        <w:tc>
          <w:tcPr>
            <w:tcW w:w="1250" w:type="pct"/>
          </w:tcPr>
          <w:p w:rsidR="00C374D0" w:rsidRPr="00E543ED" w:rsidRDefault="00C374D0" w:rsidP="00E543ED">
            <w:pPr>
              <w:jc w:val="both"/>
              <w:rPr>
                <w:sz w:val="20"/>
              </w:rPr>
            </w:pPr>
            <w:r w:rsidRPr="00E543ED">
              <w:rPr>
                <w:sz w:val="20"/>
              </w:rPr>
              <w:t>д.Камышная</w:t>
            </w:r>
          </w:p>
        </w:tc>
        <w:tc>
          <w:tcPr>
            <w:tcW w:w="1250" w:type="pct"/>
          </w:tcPr>
          <w:p w:rsidR="00C374D0" w:rsidRPr="00E543ED" w:rsidRDefault="00C374D0" w:rsidP="00E543ED">
            <w:pPr>
              <w:jc w:val="center"/>
              <w:rPr>
                <w:sz w:val="20"/>
              </w:rPr>
            </w:pPr>
            <w:r w:rsidRPr="00E543ED">
              <w:rPr>
                <w:sz w:val="20"/>
              </w:rPr>
              <w:t>434</w:t>
            </w:r>
          </w:p>
        </w:tc>
        <w:tc>
          <w:tcPr>
            <w:tcW w:w="1250" w:type="pct"/>
          </w:tcPr>
          <w:p w:rsidR="00C374D0" w:rsidRPr="00E543ED" w:rsidRDefault="00C374D0" w:rsidP="00E543ED">
            <w:pPr>
              <w:jc w:val="center"/>
              <w:rPr>
                <w:sz w:val="20"/>
              </w:rPr>
            </w:pPr>
            <w:r w:rsidRPr="00E543ED">
              <w:rPr>
                <w:sz w:val="20"/>
              </w:rPr>
              <w:t>71</w:t>
            </w: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с.Мазурово</w:t>
            </w:r>
          </w:p>
        </w:tc>
        <w:tc>
          <w:tcPr>
            <w:tcW w:w="1250" w:type="pct"/>
          </w:tcPr>
          <w:p w:rsidR="00C374D0" w:rsidRPr="00E543ED" w:rsidRDefault="00C374D0" w:rsidP="00E543ED">
            <w:pPr>
              <w:jc w:val="center"/>
              <w:rPr>
                <w:sz w:val="20"/>
              </w:rPr>
            </w:pPr>
            <w:r w:rsidRPr="00E543ED">
              <w:rPr>
                <w:sz w:val="20"/>
              </w:rPr>
              <w:t>1212</w:t>
            </w:r>
          </w:p>
        </w:tc>
        <w:tc>
          <w:tcPr>
            <w:tcW w:w="1250" w:type="pct"/>
          </w:tcPr>
          <w:p w:rsidR="00C374D0" w:rsidRPr="00E543ED" w:rsidRDefault="00C374D0" w:rsidP="00E543ED">
            <w:pPr>
              <w:jc w:val="center"/>
              <w:rPr>
                <w:sz w:val="20"/>
              </w:rPr>
            </w:pPr>
            <w:r w:rsidRPr="00E543ED">
              <w:rPr>
                <w:sz w:val="20"/>
              </w:rPr>
              <w:t>224</w:t>
            </w:r>
          </w:p>
        </w:tc>
        <w:tc>
          <w:tcPr>
            <w:tcW w:w="1250" w:type="pct"/>
          </w:tcPr>
          <w:p w:rsidR="00C374D0" w:rsidRPr="00E543ED" w:rsidRDefault="00C374D0" w:rsidP="00E543ED">
            <w:pPr>
              <w:jc w:val="center"/>
              <w:rPr>
                <w:sz w:val="20"/>
              </w:rPr>
            </w:pPr>
            <w:r w:rsidRPr="00E543ED">
              <w:rPr>
                <w:sz w:val="20"/>
              </w:rPr>
              <w:t>есть</w:t>
            </w:r>
          </w:p>
        </w:tc>
      </w:tr>
      <w:tr w:rsidR="00C374D0" w:rsidRPr="000B26C8">
        <w:tc>
          <w:tcPr>
            <w:tcW w:w="1250" w:type="pct"/>
          </w:tcPr>
          <w:p w:rsidR="00C374D0" w:rsidRPr="00E543ED" w:rsidRDefault="00C374D0" w:rsidP="00E543ED">
            <w:pPr>
              <w:jc w:val="both"/>
              <w:rPr>
                <w:sz w:val="20"/>
              </w:rPr>
            </w:pPr>
            <w:r w:rsidRPr="00E543ED">
              <w:rPr>
                <w:sz w:val="20"/>
              </w:rPr>
              <w:t>п.Пригородный</w:t>
            </w:r>
          </w:p>
        </w:tc>
        <w:tc>
          <w:tcPr>
            <w:tcW w:w="1250" w:type="pct"/>
          </w:tcPr>
          <w:p w:rsidR="00C374D0" w:rsidRPr="00E543ED" w:rsidRDefault="00C374D0" w:rsidP="00E543ED">
            <w:pPr>
              <w:jc w:val="center"/>
              <w:rPr>
                <w:sz w:val="20"/>
              </w:rPr>
            </w:pPr>
            <w:r w:rsidRPr="00E543ED">
              <w:rPr>
                <w:sz w:val="20"/>
              </w:rPr>
              <w:t>2702</w:t>
            </w:r>
          </w:p>
        </w:tc>
        <w:tc>
          <w:tcPr>
            <w:tcW w:w="1250" w:type="pct"/>
          </w:tcPr>
          <w:p w:rsidR="00C374D0" w:rsidRPr="00E543ED" w:rsidRDefault="00C374D0" w:rsidP="00E543ED">
            <w:pPr>
              <w:jc w:val="center"/>
              <w:rPr>
                <w:sz w:val="20"/>
              </w:rPr>
            </w:pPr>
            <w:r w:rsidRPr="00E543ED">
              <w:rPr>
                <w:sz w:val="20"/>
              </w:rPr>
              <w:t>686</w:t>
            </w:r>
          </w:p>
        </w:tc>
        <w:tc>
          <w:tcPr>
            <w:tcW w:w="1250" w:type="pct"/>
          </w:tcPr>
          <w:p w:rsidR="00C374D0" w:rsidRPr="00E543ED" w:rsidRDefault="00C374D0" w:rsidP="00E543ED">
            <w:pPr>
              <w:jc w:val="center"/>
              <w:rPr>
                <w:sz w:val="20"/>
              </w:rPr>
            </w:pPr>
            <w:r w:rsidRPr="00E543ED">
              <w:rPr>
                <w:sz w:val="20"/>
              </w:rPr>
              <w:t>есть</w:t>
            </w:r>
          </w:p>
        </w:tc>
      </w:tr>
    </w:tbl>
    <w:p w:rsidR="00C374D0" w:rsidRDefault="00C374D0" w:rsidP="00D265B0">
      <w:pPr>
        <w:jc w:val="both"/>
        <w:rPr>
          <w:sz w:val="18"/>
          <w:szCs w:val="18"/>
        </w:rPr>
      </w:pPr>
    </w:p>
    <w:p w:rsidR="00C374D0" w:rsidRPr="0034630C" w:rsidRDefault="00C374D0" w:rsidP="00D265B0">
      <w:pPr>
        <w:jc w:val="both"/>
        <w:rPr>
          <w:szCs w:val="28"/>
        </w:rPr>
      </w:pPr>
      <w:r w:rsidRPr="0034630C">
        <w:rPr>
          <w:szCs w:val="28"/>
        </w:rPr>
        <w:t>По отдельным деревням цифры взяты у  администраций сельских поселений</w:t>
      </w:r>
      <w:r>
        <w:rPr>
          <w:szCs w:val="28"/>
        </w:rPr>
        <w:t>, но большинство администраций такую статистику не ведут. Вся информация теперь фиксируется в миграционной службе Кемеровского РОВД, а от них очень сложно получить данные.</w:t>
      </w:r>
    </w:p>
    <w:p w:rsidR="00C374D0" w:rsidRDefault="00C374D0" w:rsidP="0034630C">
      <w:pPr>
        <w:ind w:firstLine="560"/>
        <w:jc w:val="both"/>
        <w:rPr>
          <w:color w:val="000000"/>
          <w:szCs w:val="28"/>
        </w:rPr>
      </w:pPr>
      <w:r>
        <w:rPr>
          <w:color w:val="000000"/>
          <w:szCs w:val="28"/>
        </w:rPr>
        <w:t>Формы</w:t>
      </w:r>
      <w:r w:rsidRPr="001E0329">
        <w:rPr>
          <w:color w:val="000000"/>
          <w:szCs w:val="28"/>
        </w:rPr>
        <w:t xml:space="preserve"> работ</w:t>
      </w:r>
      <w:r>
        <w:rPr>
          <w:color w:val="000000"/>
          <w:szCs w:val="28"/>
        </w:rPr>
        <w:t>ы с детьми в библиотеке</w:t>
      </w:r>
      <w:r w:rsidRPr="001E0329">
        <w:rPr>
          <w:color w:val="000000"/>
          <w:szCs w:val="28"/>
        </w:rPr>
        <w:t>:</w:t>
      </w:r>
      <w:r>
        <w:rPr>
          <w:color w:val="000000"/>
          <w:szCs w:val="28"/>
        </w:rPr>
        <w:t xml:space="preserve"> </w:t>
      </w:r>
      <w:r w:rsidRPr="001E0329">
        <w:rPr>
          <w:color w:val="000000"/>
          <w:szCs w:val="28"/>
        </w:rPr>
        <w:t>конкурсно-игровые программы</w:t>
      </w:r>
      <w:r>
        <w:rPr>
          <w:color w:val="000000"/>
          <w:szCs w:val="28"/>
        </w:rPr>
        <w:t xml:space="preserve">, творческие мастерские, мастер-классы, акции </w:t>
      </w:r>
      <w:r w:rsidRPr="001E0329">
        <w:rPr>
          <w:color w:val="000000"/>
          <w:szCs w:val="28"/>
        </w:rPr>
        <w:t>(интересно,</w:t>
      </w:r>
      <w:r>
        <w:rPr>
          <w:color w:val="000000"/>
          <w:szCs w:val="28"/>
        </w:rPr>
        <w:t xml:space="preserve"> весело, креативно, необычно дети проводят досуг в библиотеке</w:t>
      </w:r>
      <w:r w:rsidRPr="001E0329">
        <w:rPr>
          <w:color w:val="000000"/>
          <w:szCs w:val="28"/>
        </w:rPr>
        <w:t>)</w:t>
      </w:r>
      <w:r>
        <w:rPr>
          <w:color w:val="000000"/>
          <w:szCs w:val="28"/>
        </w:rPr>
        <w:t xml:space="preserve">, </w:t>
      </w:r>
      <w:r w:rsidRPr="001E0329">
        <w:rPr>
          <w:color w:val="000000"/>
          <w:szCs w:val="28"/>
        </w:rPr>
        <w:t xml:space="preserve">громкие чтения </w:t>
      </w:r>
      <w:r>
        <w:rPr>
          <w:color w:val="000000"/>
          <w:szCs w:val="28"/>
        </w:rPr>
        <w:t xml:space="preserve">и обсуждение книг </w:t>
      </w:r>
      <w:r w:rsidRPr="001E0329">
        <w:rPr>
          <w:color w:val="000000"/>
          <w:szCs w:val="28"/>
        </w:rPr>
        <w:t xml:space="preserve">(дети </w:t>
      </w:r>
      <w:r>
        <w:rPr>
          <w:color w:val="000000"/>
          <w:szCs w:val="28"/>
        </w:rPr>
        <w:t xml:space="preserve">дошкольного </w:t>
      </w:r>
      <w:r w:rsidRPr="001E0329">
        <w:rPr>
          <w:color w:val="000000"/>
          <w:szCs w:val="28"/>
        </w:rPr>
        <w:t>младшего возраста больш</w:t>
      </w:r>
      <w:r>
        <w:rPr>
          <w:color w:val="000000"/>
          <w:szCs w:val="28"/>
        </w:rPr>
        <w:t xml:space="preserve">е любят слушать), </w:t>
      </w:r>
      <w:r w:rsidRPr="001E0329">
        <w:rPr>
          <w:color w:val="000000"/>
          <w:szCs w:val="28"/>
        </w:rPr>
        <w:t>лит</w:t>
      </w:r>
      <w:r>
        <w:rPr>
          <w:color w:val="000000"/>
          <w:szCs w:val="28"/>
        </w:rPr>
        <w:t>ературные гостиные (в гости приходят</w:t>
      </w:r>
      <w:r w:rsidRPr="001E0329">
        <w:rPr>
          <w:color w:val="000000"/>
          <w:szCs w:val="28"/>
        </w:rPr>
        <w:t xml:space="preserve"> интересные люди)</w:t>
      </w:r>
      <w:r>
        <w:rPr>
          <w:color w:val="000000"/>
          <w:szCs w:val="28"/>
        </w:rPr>
        <w:t>. Из новых форм: экспериментальные лаборатории, эрудиционы, иллюзионы, эколабиринты, литературные миксы.</w:t>
      </w:r>
    </w:p>
    <w:p w:rsidR="00C374D0" w:rsidRDefault="00C374D0" w:rsidP="0034630C">
      <w:pPr>
        <w:ind w:firstLine="560"/>
        <w:jc w:val="both"/>
        <w:rPr>
          <w:color w:val="000000"/>
          <w:szCs w:val="28"/>
        </w:rPr>
      </w:pPr>
      <w:r>
        <w:rPr>
          <w:color w:val="000000"/>
          <w:szCs w:val="28"/>
        </w:rPr>
        <w:t>А</w:t>
      </w:r>
      <w:r w:rsidRPr="001E0329">
        <w:rPr>
          <w:color w:val="000000"/>
          <w:szCs w:val="28"/>
        </w:rPr>
        <w:t>ктуальные темы:</w:t>
      </w:r>
      <w:r>
        <w:rPr>
          <w:color w:val="000000"/>
          <w:szCs w:val="28"/>
        </w:rPr>
        <w:t xml:space="preserve"> «Экология», «Здоровый образ жизни», «Читаем новинки». </w:t>
      </w:r>
    </w:p>
    <w:p w:rsidR="00C374D0" w:rsidRDefault="00C374D0" w:rsidP="00B247A0">
      <w:pPr>
        <w:tabs>
          <w:tab w:val="left" w:pos="993"/>
        </w:tabs>
        <w:ind w:firstLine="709"/>
        <w:jc w:val="both"/>
        <w:rPr>
          <w:color w:val="000000"/>
          <w:szCs w:val="28"/>
        </w:rPr>
      </w:pPr>
      <w:r>
        <w:rPr>
          <w:color w:val="000000"/>
          <w:szCs w:val="28"/>
        </w:rPr>
        <w:t>В библиотеках Кемеровского района работают клубы и кружки:</w:t>
      </w:r>
    </w:p>
    <w:p w:rsidR="00C374D0" w:rsidRDefault="00C374D0" w:rsidP="00B247A0">
      <w:pPr>
        <w:tabs>
          <w:tab w:val="left" w:pos="993"/>
        </w:tabs>
        <w:ind w:firstLine="709"/>
        <w:jc w:val="both"/>
        <w:rPr>
          <w:szCs w:val="28"/>
        </w:rPr>
      </w:pPr>
      <w:r>
        <w:rPr>
          <w:color w:val="000000"/>
          <w:szCs w:val="28"/>
        </w:rPr>
        <w:t>1. Детский клуб</w:t>
      </w:r>
      <w:r>
        <w:rPr>
          <w:szCs w:val="28"/>
        </w:rPr>
        <w:t xml:space="preserve"> «</w:t>
      </w:r>
      <w:r>
        <w:rPr>
          <w:szCs w:val="28"/>
          <w:lang w:val="en-US"/>
        </w:rPr>
        <w:t>PRO</w:t>
      </w:r>
      <w:r w:rsidRPr="007B5D50">
        <w:rPr>
          <w:szCs w:val="28"/>
        </w:rPr>
        <w:t>-</w:t>
      </w:r>
      <w:r>
        <w:rPr>
          <w:szCs w:val="28"/>
        </w:rPr>
        <w:t>читайка</w:t>
      </w:r>
      <w:r w:rsidRPr="002A43FC">
        <w:rPr>
          <w:szCs w:val="28"/>
        </w:rPr>
        <w:t>»</w:t>
      </w:r>
      <w:r>
        <w:rPr>
          <w:szCs w:val="28"/>
        </w:rPr>
        <w:t xml:space="preserve"> библиотека с.Елыкаево</w:t>
      </w:r>
    </w:p>
    <w:p w:rsidR="00C374D0" w:rsidRDefault="00C374D0" w:rsidP="00B247A0">
      <w:pPr>
        <w:tabs>
          <w:tab w:val="left" w:pos="993"/>
        </w:tabs>
        <w:ind w:firstLine="709"/>
        <w:jc w:val="both"/>
        <w:rPr>
          <w:szCs w:val="28"/>
        </w:rPr>
      </w:pPr>
      <w:r>
        <w:rPr>
          <w:szCs w:val="28"/>
        </w:rPr>
        <w:t>2. детский клуб «Читайка» библиотека д.Усть-Хмелёвка</w:t>
      </w:r>
    </w:p>
    <w:p w:rsidR="00C374D0" w:rsidRDefault="00C374D0" w:rsidP="00B247A0">
      <w:pPr>
        <w:tabs>
          <w:tab w:val="left" w:pos="993"/>
        </w:tabs>
        <w:ind w:firstLine="709"/>
        <w:jc w:val="both"/>
        <w:rPr>
          <w:szCs w:val="28"/>
        </w:rPr>
      </w:pPr>
      <w:r>
        <w:rPr>
          <w:szCs w:val="28"/>
        </w:rPr>
        <w:lastRenderedPageBreak/>
        <w:t xml:space="preserve">3. В библиотеке п.Новостройка работает </w:t>
      </w:r>
      <w:r w:rsidRPr="00AE044C">
        <w:rPr>
          <w:szCs w:val="28"/>
        </w:rPr>
        <w:t xml:space="preserve">клуб для школьников «Библиознайка» по информационной культуре. В рамках этого клуба в течение года проводились экскурсии, библиотечные уроки. </w:t>
      </w:r>
    </w:p>
    <w:p w:rsidR="00C374D0" w:rsidRDefault="00C374D0" w:rsidP="00B247A0">
      <w:pPr>
        <w:tabs>
          <w:tab w:val="left" w:pos="993"/>
        </w:tabs>
        <w:ind w:firstLine="709"/>
        <w:jc w:val="both"/>
        <w:rPr>
          <w:szCs w:val="28"/>
        </w:rPr>
      </w:pPr>
      <w:r>
        <w:rPr>
          <w:szCs w:val="28"/>
        </w:rPr>
        <w:t>4. детский кружок «Познайка» в библиотеке д.Камышная- познавательный</w:t>
      </w:r>
    </w:p>
    <w:p w:rsidR="00C374D0" w:rsidRDefault="00C374D0" w:rsidP="00B247A0">
      <w:pPr>
        <w:tabs>
          <w:tab w:val="left" w:pos="993"/>
        </w:tabs>
        <w:ind w:firstLine="709"/>
        <w:jc w:val="both"/>
        <w:rPr>
          <w:szCs w:val="28"/>
        </w:rPr>
      </w:pPr>
      <w:r>
        <w:rPr>
          <w:szCs w:val="28"/>
        </w:rPr>
        <w:t>5. детский кружок «Почемучка» в библиотеке с.Берёзово-познавательный</w:t>
      </w:r>
    </w:p>
    <w:p w:rsidR="00C374D0" w:rsidRDefault="00C374D0" w:rsidP="00B247A0">
      <w:pPr>
        <w:tabs>
          <w:tab w:val="left" w:pos="993"/>
        </w:tabs>
        <w:ind w:firstLine="709"/>
        <w:jc w:val="both"/>
        <w:rPr>
          <w:szCs w:val="28"/>
        </w:rPr>
      </w:pPr>
      <w:r>
        <w:rPr>
          <w:szCs w:val="28"/>
        </w:rPr>
        <w:t>6. краеведческий кружок</w:t>
      </w:r>
      <w:r w:rsidRPr="00DC2DA5">
        <w:rPr>
          <w:szCs w:val="28"/>
        </w:rPr>
        <w:t xml:space="preserve"> «Моя малая родина»</w:t>
      </w:r>
      <w:r>
        <w:rPr>
          <w:szCs w:val="28"/>
        </w:rPr>
        <w:t xml:space="preserve"> в библиотеке п.Благодатный</w:t>
      </w:r>
    </w:p>
    <w:p w:rsidR="00C374D0" w:rsidRDefault="00C374D0" w:rsidP="00B247A0">
      <w:pPr>
        <w:tabs>
          <w:tab w:val="left" w:pos="993"/>
        </w:tabs>
        <w:ind w:firstLine="709"/>
        <w:jc w:val="both"/>
        <w:rPr>
          <w:szCs w:val="28"/>
        </w:rPr>
      </w:pPr>
      <w:r>
        <w:rPr>
          <w:bCs/>
          <w:szCs w:val="28"/>
        </w:rPr>
        <w:t xml:space="preserve">7. </w:t>
      </w:r>
      <w:r w:rsidRPr="006346DF">
        <w:rPr>
          <w:bCs/>
          <w:szCs w:val="28"/>
        </w:rPr>
        <w:t>кружок «Очумелые ручки»</w:t>
      </w:r>
      <w:r>
        <w:rPr>
          <w:bCs/>
          <w:szCs w:val="28"/>
        </w:rPr>
        <w:t xml:space="preserve"> при библиотеке села Силино</w:t>
      </w:r>
      <w:r w:rsidRPr="006346DF">
        <w:rPr>
          <w:bCs/>
          <w:szCs w:val="28"/>
        </w:rPr>
        <w:t>, на котором из бросового материала ребята учатся делать полезные в быту вещи, подарки</w:t>
      </w:r>
      <w:r>
        <w:rPr>
          <w:bCs/>
          <w:szCs w:val="28"/>
        </w:rPr>
        <w:t>.</w:t>
      </w:r>
    </w:p>
    <w:p w:rsidR="00AD5E03" w:rsidRPr="00AD5E03" w:rsidRDefault="00C374D0" w:rsidP="00AD5E03">
      <w:pPr>
        <w:tabs>
          <w:tab w:val="left" w:pos="993"/>
        </w:tabs>
        <w:ind w:firstLine="709"/>
        <w:jc w:val="center"/>
        <w:rPr>
          <w:b/>
          <w:szCs w:val="28"/>
        </w:rPr>
      </w:pPr>
      <w:r w:rsidRPr="00AD5E03">
        <w:rPr>
          <w:b/>
          <w:color w:val="000000"/>
          <w:szCs w:val="28"/>
        </w:rPr>
        <w:t>Детский клуб</w:t>
      </w:r>
      <w:r w:rsidRPr="00AD5E03">
        <w:rPr>
          <w:b/>
          <w:szCs w:val="28"/>
        </w:rPr>
        <w:t xml:space="preserve"> «</w:t>
      </w:r>
      <w:r w:rsidRPr="00AD5E03">
        <w:rPr>
          <w:b/>
          <w:szCs w:val="28"/>
          <w:lang w:val="en-US"/>
        </w:rPr>
        <w:t>PRO</w:t>
      </w:r>
      <w:r w:rsidRPr="00AD5E03">
        <w:rPr>
          <w:b/>
          <w:szCs w:val="28"/>
        </w:rPr>
        <w:t>-читайка»</w:t>
      </w:r>
    </w:p>
    <w:p w:rsidR="00C374D0" w:rsidRPr="007B5D50" w:rsidRDefault="00AD5E03" w:rsidP="00AD5E03">
      <w:pPr>
        <w:tabs>
          <w:tab w:val="left" w:pos="993"/>
        </w:tabs>
        <w:ind w:firstLine="709"/>
        <w:jc w:val="both"/>
        <w:rPr>
          <w:color w:val="000000"/>
          <w:szCs w:val="28"/>
        </w:rPr>
      </w:pPr>
      <w:r>
        <w:rPr>
          <w:szCs w:val="28"/>
        </w:rPr>
        <w:t>Б</w:t>
      </w:r>
      <w:r w:rsidR="00C374D0">
        <w:rPr>
          <w:szCs w:val="28"/>
        </w:rPr>
        <w:t>иблиотека с.Елыкаево</w:t>
      </w:r>
    </w:p>
    <w:p w:rsidR="00C374D0" w:rsidRDefault="00C374D0" w:rsidP="00AD5E03">
      <w:pPr>
        <w:tabs>
          <w:tab w:val="left" w:pos="720"/>
        </w:tabs>
        <w:ind w:firstLine="709"/>
        <w:jc w:val="both"/>
        <w:rPr>
          <w:szCs w:val="28"/>
        </w:rPr>
      </w:pPr>
      <w:r w:rsidRPr="00B247A0">
        <w:rPr>
          <w:szCs w:val="28"/>
        </w:rPr>
        <w:t>Направление деятельности:</w:t>
      </w:r>
      <w:r>
        <w:rPr>
          <w:szCs w:val="28"/>
        </w:rPr>
        <w:t xml:space="preserve"> экология; гражданско-патриотическое; краеведение; </w:t>
      </w:r>
      <w:r w:rsidRPr="002A43FC">
        <w:rPr>
          <w:szCs w:val="28"/>
        </w:rPr>
        <w:t>литература; творчество</w:t>
      </w:r>
      <w:r>
        <w:rPr>
          <w:szCs w:val="28"/>
        </w:rPr>
        <w:t>.</w:t>
      </w:r>
    </w:p>
    <w:p w:rsidR="00C374D0" w:rsidRPr="0015229E" w:rsidRDefault="00C374D0" w:rsidP="00AD5E03">
      <w:pPr>
        <w:ind w:firstLine="709"/>
        <w:jc w:val="both"/>
        <w:rPr>
          <w:szCs w:val="28"/>
        </w:rPr>
      </w:pPr>
      <w:r w:rsidRPr="00B247A0">
        <w:rPr>
          <w:szCs w:val="28"/>
        </w:rPr>
        <w:t>Цели и задачи:</w:t>
      </w:r>
      <w:r>
        <w:rPr>
          <w:i/>
          <w:szCs w:val="28"/>
        </w:rPr>
        <w:t xml:space="preserve"> </w:t>
      </w:r>
      <w:r>
        <w:rPr>
          <w:szCs w:val="28"/>
        </w:rPr>
        <w:t>Воспитывать у школьников читательскую потребность</w:t>
      </w:r>
      <w:r w:rsidRPr="0015229E">
        <w:rPr>
          <w:szCs w:val="28"/>
        </w:rPr>
        <w:t xml:space="preserve"> в постоянном общении с книгой.</w:t>
      </w:r>
      <w:r>
        <w:rPr>
          <w:szCs w:val="28"/>
        </w:rPr>
        <w:t xml:space="preserve"> </w:t>
      </w:r>
      <w:r w:rsidRPr="0015229E">
        <w:rPr>
          <w:szCs w:val="28"/>
        </w:rPr>
        <w:t>Своевременное открытие для ребёнка лучших образцов детской литературы.</w:t>
      </w:r>
      <w:r>
        <w:rPr>
          <w:szCs w:val="28"/>
        </w:rPr>
        <w:t xml:space="preserve"> </w:t>
      </w:r>
      <w:r w:rsidRPr="0015229E">
        <w:rPr>
          <w:szCs w:val="28"/>
        </w:rPr>
        <w:t>Обеспечение благоприятной библиотечной среды для гармоничного развития ребёнка, для развития умений и навыков, необходимых для школьного образования.</w:t>
      </w:r>
    </w:p>
    <w:p w:rsidR="00C374D0" w:rsidRPr="002A43FC" w:rsidRDefault="00C374D0" w:rsidP="00AD5E03">
      <w:pPr>
        <w:tabs>
          <w:tab w:val="left" w:pos="0"/>
          <w:tab w:val="left" w:pos="720"/>
        </w:tabs>
        <w:ind w:firstLine="709"/>
        <w:rPr>
          <w:szCs w:val="28"/>
        </w:rPr>
      </w:pPr>
      <w:r w:rsidRPr="00B247A0">
        <w:rPr>
          <w:szCs w:val="28"/>
        </w:rPr>
        <w:t>Период существования:</w:t>
      </w:r>
      <w:r>
        <w:rPr>
          <w:szCs w:val="28"/>
        </w:rPr>
        <w:t xml:space="preserve"> 1 год </w:t>
      </w:r>
    </w:p>
    <w:p w:rsidR="00C374D0" w:rsidRPr="002A43FC" w:rsidRDefault="00C374D0" w:rsidP="00AD5E03">
      <w:pPr>
        <w:tabs>
          <w:tab w:val="left" w:pos="0"/>
          <w:tab w:val="left" w:pos="720"/>
        </w:tabs>
        <w:ind w:firstLine="709"/>
        <w:rPr>
          <w:szCs w:val="28"/>
        </w:rPr>
      </w:pPr>
      <w:r w:rsidRPr="00B247A0">
        <w:rPr>
          <w:szCs w:val="28"/>
        </w:rPr>
        <w:t xml:space="preserve">Читательское назначение: </w:t>
      </w:r>
      <w:r>
        <w:rPr>
          <w:szCs w:val="28"/>
        </w:rPr>
        <w:t>дети 7 - 12</w:t>
      </w:r>
      <w:r w:rsidRPr="002A43FC">
        <w:rPr>
          <w:szCs w:val="28"/>
        </w:rPr>
        <w:t xml:space="preserve"> лет</w:t>
      </w:r>
    </w:p>
    <w:p w:rsidR="00C374D0" w:rsidRPr="002A43FC" w:rsidRDefault="00C374D0" w:rsidP="00AD5E03">
      <w:pPr>
        <w:tabs>
          <w:tab w:val="left" w:pos="0"/>
          <w:tab w:val="left" w:pos="720"/>
        </w:tabs>
        <w:ind w:firstLine="709"/>
        <w:rPr>
          <w:szCs w:val="28"/>
        </w:rPr>
      </w:pPr>
      <w:r w:rsidRPr="00B247A0">
        <w:rPr>
          <w:szCs w:val="28"/>
        </w:rPr>
        <w:t xml:space="preserve">Количество занятий в месяц: </w:t>
      </w:r>
      <w:r>
        <w:rPr>
          <w:szCs w:val="28"/>
        </w:rPr>
        <w:t>2</w:t>
      </w:r>
      <w:r w:rsidRPr="002A43FC">
        <w:rPr>
          <w:szCs w:val="28"/>
        </w:rPr>
        <w:t xml:space="preserve"> раз</w:t>
      </w:r>
      <w:r>
        <w:rPr>
          <w:szCs w:val="28"/>
        </w:rPr>
        <w:t>а</w:t>
      </w:r>
      <w:r w:rsidRPr="002A43FC">
        <w:rPr>
          <w:szCs w:val="28"/>
        </w:rPr>
        <w:t xml:space="preserve"> в месяц</w:t>
      </w:r>
    </w:p>
    <w:p w:rsidR="00C374D0" w:rsidRDefault="00C374D0" w:rsidP="00AD5E03">
      <w:pPr>
        <w:tabs>
          <w:tab w:val="left" w:pos="0"/>
          <w:tab w:val="left" w:pos="720"/>
        </w:tabs>
        <w:ind w:firstLine="709"/>
        <w:jc w:val="both"/>
        <w:rPr>
          <w:szCs w:val="28"/>
        </w:rPr>
      </w:pPr>
      <w:r w:rsidRPr="00B247A0">
        <w:rPr>
          <w:szCs w:val="28"/>
        </w:rPr>
        <w:t>Формы проведения занятий:</w:t>
      </w:r>
      <w:r w:rsidRPr="002A43FC">
        <w:rPr>
          <w:szCs w:val="28"/>
        </w:rPr>
        <w:t xml:space="preserve"> Акции помощи птицам, </w:t>
      </w:r>
      <w:r>
        <w:rPr>
          <w:szCs w:val="28"/>
        </w:rPr>
        <w:t>игровые программы, библио – экспрессы, эрудиционы, литературные часы, литературные обзоры, рисунки на асфальте, литературные миксы, уроки истории, творческие мастерилки и др.</w:t>
      </w:r>
    </w:p>
    <w:p w:rsidR="00C374D0" w:rsidRPr="002A43FC" w:rsidRDefault="00C374D0" w:rsidP="00AD5E03">
      <w:pPr>
        <w:tabs>
          <w:tab w:val="left" w:pos="0"/>
          <w:tab w:val="left" w:pos="720"/>
        </w:tabs>
        <w:ind w:firstLine="709"/>
        <w:jc w:val="both"/>
        <w:rPr>
          <w:szCs w:val="28"/>
        </w:rPr>
      </w:pPr>
      <w:r w:rsidRPr="00B247A0">
        <w:rPr>
          <w:szCs w:val="28"/>
        </w:rPr>
        <w:t>Наличие программы:</w:t>
      </w:r>
      <w:r w:rsidRPr="002A43FC">
        <w:rPr>
          <w:szCs w:val="28"/>
        </w:rPr>
        <w:t xml:space="preserve"> да</w:t>
      </w:r>
    </w:p>
    <w:p w:rsidR="00C374D0" w:rsidRPr="00B247A0" w:rsidRDefault="00C374D0" w:rsidP="00AD5E03">
      <w:pPr>
        <w:tabs>
          <w:tab w:val="left" w:pos="0"/>
          <w:tab w:val="left" w:pos="720"/>
        </w:tabs>
        <w:ind w:firstLine="709"/>
        <w:jc w:val="both"/>
        <w:rPr>
          <w:szCs w:val="28"/>
        </w:rPr>
      </w:pPr>
      <w:r w:rsidRPr="00B247A0">
        <w:rPr>
          <w:szCs w:val="28"/>
        </w:rPr>
        <w:t>Результаты деятельности клуба:</w:t>
      </w:r>
    </w:p>
    <w:p w:rsidR="00C374D0" w:rsidRDefault="00C374D0" w:rsidP="00AD5E03">
      <w:pPr>
        <w:ind w:firstLine="709"/>
        <w:jc w:val="both"/>
        <w:rPr>
          <w:color w:val="000000"/>
          <w:szCs w:val="28"/>
          <w:shd w:val="clear" w:color="auto" w:fill="FFFFFF"/>
        </w:rPr>
      </w:pPr>
      <w:r w:rsidRPr="002A43FC">
        <w:rPr>
          <w:color w:val="000000"/>
          <w:szCs w:val="28"/>
          <w:shd w:val="clear" w:color="auto" w:fill="FFFFFF"/>
        </w:rPr>
        <w:t>Основной задачей клуба является организация</w:t>
      </w:r>
      <w:r>
        <w:rPr>
          <w:color w:val="000000"/>
          <w:szCs w:val="28"/>
          <w:shd w:val="clear" w:color="auto" w:fill="FFFFFF"/>
        </w:rPr>
        <w:t xml:space="preserve"> полезного, интересного, творческого, разностороннего досуга детей. </w:t>
      </w:r>
    </w:p>
    <w:p w:rsidR="00C374D0" w:rsidRDefault="00C374D0" w:rsidP="00AD5E03">
      <w:pPr>
        <w:ind w:firstLine="709"/>
        <w:jc w:val="both"/>
        <w:rPr>
          <w:color w:val="000000"/>
          <w:szCs w:val="28"/>
          <w:shd w:val="clear" w:color="auto" w:fill="FFFFFF"/>
        </w:rPr>
      </w:pPr>
      <w:r>
        <w:rPr>
          <w:color w:val="000000"/>
          <w:szCs w:val="28"/>
          <w:shd w:val="clear" w:color="auto" w:fill="FFFFFF"/>
        </w:rPr>
        <w:t>На занятиях дети знакомятся с произведениями художественной литературы, с современными детскими произведениями, познавательно - справочной, а также периодической развлекательно – познавательной литературой. Принимают активное участие в мероприятиях и акциях библиотеки. Занимаются творчеством. С пользой проводят свой досуг.</w:t>
      </w:r>
    </w:p>
    <w:p w:rsidR="00C374D0" w:rsidRDefault="00C374D0" w:rsidP="00AD5E03">
      <w:pPr>
        <w:ind w:firstLine="709"/>
        <w:jc w:val="both"/>
        <w:rPr>
          <w:szCs w:val="28"/>
        </w:rPr>
      </w:pPr>
    </w:p>
    <w:p w:rsidR="00C374D0" w:rsidRPr="00AE044C" w:rsidRDefault="00C374D0" w:rsidP="00AD5E03">
      <w:pPr>
        <w:ind w:firstLine="709"/>
        <w:jc w:val="both"/>
        <w:rPr>
          <w:sz w:val="36"/>
          <w:szCs w:val="36"/>
        </w:rPr>
      </w:pPr>
      <w:r>
        <w:rPr>
          <w:szCs w:val="28"/>
        </w:rPr>
        <w:t>Фонд библиотек не соответствует запросам юных читателей.</w:t>
      </w:r>
    </w:p>
    <w:p w:rsidR="00C374D0" w:rsidRDefault="00C374D0" w:rsidP="00AD5E03">
      <w:pPr>
        <w:ind w:firstLine="709"/>
        <w:jc w:val="both"/>
        <w:rPr>
          <w:szCs w:val="28"/>
        </w:rPr>
      </w:pPr>
      <w:r>
        <w:rPr>
          <w:szCs w:val="28"/>
        </w:rPr>
        <w:t>Недостаточно книг для детей и подростков современных авторов, познавательной литературы.</w:t>
      </w:r>
    </w:p>
    <w:p w:rsidR="00C374D0" w:rsidRDefault="00C374D0" w:rsidP="00AD5E03">
      <w:pPr>
        <w:ind w:firstLine="709"/>
        <w:jc w:val="both"/>
        <w:rPr>
          <w:szCs w:val="28"/>
        </w:rPr>
      </w:pPr>
      <w:r>
        <w:rPr>
          <w:szCs w:val="28"/>
        </w:rPr>
        <w:t xml:space="preserve">В каждую библиотеку поступает 1-2 журнала для детей и подростков: «В гостях у сказки», «В мире животных», «Веселый колобок», </w:t>
      </w:r>
      <w:r>
        <w:rPr>
          <w:szCs w:val="28"/>
        </w:rPr>
        <w:lastRenderedPageBreak/>
        <w:t>«Волшебный», «Непоседа», «Смешарики», «Тошка и компания», Классный», «Мир животных», «Мурзилка», «Сказочный журнал», «Юный эрудит», «Мне15», «Кузька и друзья», «Свирелька». Библиотеки, расположенные на одной территории, обмениваются журналами. Широко развито ВБА- маленькие библиотеки берут необходимые издания в других библиотеках.</w:t>
      </w:r>
    </w:p>
    <w:p w:rsidR="00C374D0" w:rsidRDefault="00C374D0" w:rsidP="00685701">
      <w:pPr>
        <w:pStyle w:val="a6"/>
        <w:spacing w:after="0"/>
        <w:ind w:left="0"/>
        <w:jc w:val="center"/>
        <w:rPr>
          <w:b/>
          <w:szCs w:val="28"/>
        </w:rPr>
      </w:pPr>
      <w:r w:rsidRPr="0020729A">
        <w:rPr>
          <w:b/>
          <w:szCs w:val="28"/>
        </w:rPr>
        <w:t xml:space="preserve">Работа с одаренными детьми </w:t>
      </w:r>
    </w:p>
    <w:p w:rsidR="00C374D0" w:rsidRPr="0020729A" w:rsidRDefault="00C374D0" w:rsidP="00685701">
      <w:pPr>
        <w:pStyle w:val="a6"/>
        <w:spacing w:after="0"/>
        <w:ind w:left="0"/>
        <w:jc w:val="center"/>
        <w:rPr>
          <w:b/>
          <w:szCs w:val="28"/>
        </w:rPr>
      </w:pPr>
    </w:p>
    <w:p w:rsidR="00C374D0" w:rsidRPr="00AD5E03" w:rsidRDefault="00C374D0" w:rsidP="00AD5E03">
      <w:pPr>
        <w:ind w:firstLine="700"/>
        <w:jc w:val="both"/>
        <w:rPr>
          <w:szCs w:val="28"/>
          <w:shd w:val="clear" w:color="auto" w:fill="FFFFFF"/>
        </w:rPr>
      </w:pPr>
      <w:r w:rsidRPr="00AD5E03">
        <w:rPr>
          <w:szCs w:val="28"/>
          <w:shd w:val="clear" w:color="auto" w:fill="FFFFFF"/>
        </w:rPr>
        <w:t>Одаренный ребенок- это ребенок, который выделяется яркими, очевидными, иногда выдающимися достижениями ( или имеет внутренние предпосылки для таких достижений) в том или ином виде деятельности. Детская одаренность часто выступает как проявление закономерностей возрастного развития. Дошкольники и ученики начальной школы характеризуются высоким уровнем любознательности, яркостью фантазий. Для старшего подросткового возраста характерными являются различные формы поэтического и литературного творчества, интерес к спорту.</w:t>
      </w:r>
    </w:p>
    <w:p w:rsidR="00C374D0" w:rsidRPr="00AD5E03" w:rsidRDefault="00C374D0" w:rsidP="00AD5E03">
      <w:pPr>
        <w:ind w:firstLine="700"/>
        <w:jc w:val="both"/>
        <w:rPr>
          <w:szCs w:val="28"/>
          <w:shd w:val="clear" w:color="auto" w:fill="FFFFFF"/>
        </w:rPr>
      </w:pPr>
      <w:r w:rsidRPr="00AD5E03">
        <w:rPr>
          <w:szCs w:val="28"/>
          <w:shd w:val="clear" w:color="auto" w:fill="FFFFFF"/>
        </w:rPr>
        <w:t>Библиотекари стремятся развить способности в каждом ребенке, заинтересовать его различными видами деятельности и творчества.</w:t>
      </w:r>
    </w:p>
    <w:p w:rsidR="00C374D0" w:rsidRPr="00AD5E03" w:rsidRDefault="00C374D0" w:rsidP="00AD5E03">
      <w:pPr>
        <w:ind w:firstLine="700"/>
        <w:jc w:val="both"/>
        <w:rPr>
          <w:szCs w:val="28"/>
          <w:shd w:val="clear" w:color="auto" w:fill="FFFFFF"/>
        </w:rPr>
      </w:pPr>
      <w:r w:rsidRPr="00AD5E03">
        <w:rPr>
          <w:szCs w:val="28"/>
          <w:shd w:val="clear" w:color="auto" w:fill="FFFFFF"/>
        </w:rPr>
        <w:t>С детьми чаще  всего работают без стандартов и всецело исходят из интересов ребенка. Не забываем, что  главный стимул к творчеству- интерес. Создаем условия для развития личностной мотивации. Представляем ребенку свободу для выбора интересных и значимых для него книг,  возможность для самовыражения своих собственных мнений и впечатлений от прочитанного.</w:t>
      </w:r>
    </w:p>
    <w:p w:rsidR="00C374D0" w:rsidRPr="00AD5E03" w:rsidRDefault="00C374D0" w:rsidP="00AD5E03">
      <w:pPr>
        <w:ind w:firstLine="700"/>
        <w:jc w:val="both"/>
        <w:rPr>
          <w:szCs w:val="28"/>
          <w:shd w:val="clear" w:color="auto" w:fill="FFFFFF"/>
        </w:rPr>
      </w:pPr>
      <w:r w:rsidRPr="00AD5E03">
        <w:rPr>
          <w:szCs w:val="28"/>
        </w:rPr>
        <w:t xml:space="preserve"> </w:t>
      </w:r>
      <w:r w:rsidRPr="00AD5E03">
        <w:rPr>
          <w:szCs w:val="28"/>
          <w:shd w:val="clear" w:color="auto" w:fill="FFFFFF"/>
        </w:rPr>
        <w:t>Главной задачей ставим перед собой не выявлять одаренность, а видеть разные грани одаренности.</w:t>
      </w:r>
    </w:p>
    <w:p w:rsidR="00C374D0" w:rsidRPr="00AD5E03" w:rsidRDefault="00C374D0" w:rsidP="00AD5E03">
      <w:pPr>
        <w:ind w:firstLine="700"/>
        <w:jc w:val="both"/>
        <w:rPr>
          <w:szCs w:val="28"/>
          <w:shd w:val="clear" w:color="auto" w:fill="FFFFFF"/>
        </w:rPr>
      </w:pPr>
      <w:r w:rsidRPr="00AD5E03">
        <w:rPr>
          <w:szCs w:val="28"/>
          <w:shd w:val="clear" w:color="auto" w:fill="FFFFFF"/>
        </w:rPr>
        <w:t>Для этого в библиотеках созданы кружки и клубы по интересам.</w:t>
      </w:r>
    </w:p>
    <w:p w:rsidR="00C374D0" w:rsidRPr="00AD5E03" w:rsidRDefault="00C374D0" w:rsidP="00AD5E03">
      <w:pPr>
        <w:ind w:firstLine="700"/>
        <w:jc w:val="both"/>
        <w:rPr>
          <w:szCs w:val="28"/>
        </w:rPr>
      </w:pPr>
      <w:r w:rsidRPr="00AD5E03">
        <w:rPr>
          <w:szCs w:val="28"/>
          <w:shd w:val="clear" w:color="auto" w:fill="FFFFFF"/>
        </w:rPr>
        <w:t>Кружок декоративно-прикладного творчества «Волшебный завиток» работает на базе детского отдела ЦБ п.Ясногорский. ребята осваивают различные техники работы с бумагой.</w:t>
      </w:r>
      <w:r w:rsidRPr="00AD5E03">
        <w:rPr>
          <w:szCs w:val="28"/>
        </w:rPr>
        <w:t xml:space="preserve"> В библиотеке с.Силино действует кружок «Очумелые ручки» на занятиях которого дети создают поделки из подручных материалов.</w:t>
      </w:r>
    </w:p>
    <w:p w:rsidR="00C374D0" w:rsidRPr="00AD5E03" w:rsidRDefault="00C374D0" w:rsidP="00AD5E03">
      <w:pPr>
        <w:ind w:firstLine="700"/>
        <w:jc w:val="both"/>
        <w:rPr>
          <w:szCs w:val="28"/>
        </w:rPr>
      </w:pPr>
      <w:r w:rsidRPr="00AD5E03">
        <w:rPr>
          <w:szCs w:val="28"/>
        </w:rPr>
        <w:t>Литературный клуб «Читайка» функционирует в ДО п.Ясногорский с 2016г. На занятиях клуба школьники знакомятся с творчеством писателей-юбиляров.</w:t>
      </w:r>
    </w:p>
    <w:p w:rsidR="00C374D0" w:rsidRPr="00AD5E03" w:rsidRDefault="00C374D0" w:rsidP="00AD5E03">
      <w:pPr>
        <w:ind w:firstLine="700"/>
        <w:jc w:val="both"/>
        <w:rPr>
          <w:szCs w:val="28"/>
        </w:rPr>
      </w:pPr>
      <w:r w:rsidRPr="00AD5E03">
        <w:rPr>
          <w:szCs w:val="28"/>
        </w:rPr>
        <w:t>Участники одноименного клуба «Читайка» из библиотеки д.Усть-Хмелёвка не только читают и обсуждают прочитанное, но и сами показывают небольшие сценки по отрывкам из литературных произведений.</w:t>
      </w:r>
    </w:p>
    <w:p w:rsidR="00C374D0" w:rsidRPr="00AD5E03" w:rsidRDefault="00C374D0" w:rsidP="00AD5E03">
      <w:pPr>
        <w:ind w:firstLine="700"/>
        <w:jc w:val="both"/>
        <w:rPr>
          <w:szCs w:val="28"/>
          <w:shd w:val="clear" w:color="auto" w:fill="FFFFFF"/>
        </w:rPr>
      </w:pPr>
      <w:r w:rsidRPr="00AD5E03">
        <w:rPr>
          <w:szCs w:val="28"/>
          <w:shd w:val="clear" w:color="auto" w:fill="FFFFFF"/>
        </w:rPr>
        <w:t>Для знакомства с успехами участников детских формирований организуем выставки детского творчества.</w:t>
      </w:r>
    </w:p>
    <w:p w:rsidR="00C374D0" w:rsidRPr="00AD5E03" w:rsidRDefault="00C374D0" w:rsidP="00AD5E03">
      <w:pPr>
        <w:ind w:firstLine="700"/>
        <w:jc w:val="both"/>
        <w:rPr>
          <w:bCs/>
          <w:szCs w:val="28"/>
          <w:shd w:val="clear" w:color="auto" w:fill="FFFFFF"/>
        </w:rPr>
      </w:pPr>
      <w:r w:rsidRPr="00AD5E03">
        <w:rPr>
          <w:bCs/>
          <w:szCs w:val="28"/>
          <w:shd w:val="clear" w:color="auto" w:fill="FFFFFF"/>
        </w:rPr>
        <w:t>Самыми значительными достижениями детей являются участие и победы в конкурсах различных уровней.</w:t>
      </w:r>
    </w:p>
    <w:p w:rsidR="00C374D0" w:rsidRDefault="00C374D0" w:rsidP="00AD5E03">
      <w:pPr>
        <w:ind w:firstLine="709"/>
        <w:jc w:val="both"/>
        <w:rPr>
          <w:szCs w:val="28"/>
        </w:rPr>
      </w:pPr>
      <w:r>
        <w:rPr>
          <w:szCs w:val="28"/>
        </w:rPr>
        <w:lastRenderedPageBreak/>
        <w:t>С 23 по 30 марта в библиотеках района  прошел районный конкурс на лучшую миниатюрную рукописную книгу « Книжка на ладошке», изготовленную руками детей по произведениям М.Горького.</w:t>
      </w:r>
      <w:r w:rsidRPr="006011F0">
        <w:t xml:space="preserve"> </w:t>
      </w:r>
      <w:r>
        <w:rPr>
          <w:szCs w:val="28"/>
        </w:rPr>
        <w:t>Перед изготовлением книжек-малышек дети знакомились с творчеством М.Горького, про</w:t>
      </w:r>
      <w:r w:rsidRPr="006011F0">
        <w:rPr>
          <w:szCs w:val="28"/>
        </w:rPr>
        <w:t xml:space="preserve">слушали сказки </w:t>
      </w:r>
      <w:r>
        <w:rPr>
          <w:szCs w:val="28"/>
        </w:rPr>
        <w:t>и рассказы</w:t>
      </w:r>
      <w:r w:rsidRPr="006011F0">
        <w:rPr>
          <w:szCs w:val="28"/>
        </w:rPr>
        <w:t xml:space="preserve">: </w:t>
      </w:r>
      <w:r>
        <w:rPr>
          <w:szCs w:val="28"/>
        </w:rPr>
        <w:t>«</w:t>
      </w:r>
      <w:r w:rsidRPr="006011F0">
        <w:rPr>
          <w:szCs w:val="28"/>
        </w:rPr>
        <w:t>Воробьишко</w:t>
      </w:r>
      <w:r>
        <w:rPr>
          <w:szCs w:val="28"/>
        </w:rPr>
        <w:t>»</w:t>
      </w:r>
      <w:r w:rsidRPr="006011F0">
        <w:rPr>
          <w:szCs w:val="28"/>
        </w:rPr>
        <w:t xml:space="preserve">; </w:t>
      </w:r>
      <w:r>
        <w:rPr>
          <w:szCs w:val="28"/>
        </w:rPr>
        <w:t>«</w:t>
      </w:r>
      <w:r w:rsidRPr="006011F0">
        <w:rPr>
          <w:szCs w:val="28"/>
        </w:rPr>
        <w:t>Жил-был Самовар</w:t>
      </w:r>
      <w:r>
        <w:rPr>
          <w:szCs w:val="28"/>
        </w:rPr>
        <w:t>»</w:t>
      </w:r>
      <w:r w:rsidRPr="006011F0">
        <w:rPr>
          <w:szCs w:val="28"/>
        </w:rPr>
        <w:t xml:space="preserve">; </w:t>
      </w:r>
      <w:r>
        <w:rPr>
          <w:szCs w:val="28"/>
        </w:rPr>
        <w:t>«</w:t>
      </w:r>
      <w:r w:rsidRPr="006011F0">
        <w:rPr>
          <w:szCs w:val="28"/>
        </w:rPr>
        <w:t>Горящее сердце</w:t>
      </w:r>
      <w:r>
        <w:rPr>
          <w:szCs w:val="28"/>
        </w:rPr>
        <w:t>»</w:t>
      </w:r>
      <w:r w:rsidRPr="006011F0">
        <w:rPr>
          <w:szCs w:val="28"/>
        </w:rPr>
        <w:t xml:space="preserve">; </w:t>
      </w:r>
      <w:r>
        <w:rPr>
          <w:szCs w:val="28"/>
        </w:rPr>
        <w:t>«</w:t>
      </w:r>
      <w:r w:rsidRPr="006011F0">
        <w:rPr>
          <w:szCs w:val="28"/>
        </w:rPr>
        <w:t>Случай с Евсейкой</w:t>
      </w:r>
      <w:r>
        <w:rPr>
          <w:szCs w:val="28"/>
        </w:rPr>
        <w:t>»</w:t>
      </w:r>
      <w:r w:rsidRPr="006011F0">
        <w:rPr>
          <w:szCs w:val="28"/>
        </w:rPr>
        <w:t xml:space="preserve"> и другие.</w:t>
      </w:r>
      <w:r>
        <w:rPr>
          <w:szCs w:val="28"/>
        </w:rPr>
        <w:t xml:space="preserve"> Наибольшее количество работ у читателей библиотек п.Кузбасский, д.Усть-Хмелевка, с.Барановка, с.Ягуново, с.Елыкаево. Лучшие  работы ребят были  отмечены дипломами. </w:t>
      </w:r>
    </w:p>
    <w:p w:rsidR="00C374D0" w:rsidRPr="000338B5" w:rsidRDefault="00C374D0" w:rsidP="00AD5E03">
      <w:pPr>
        <w:ind w:firstLine="709"/>
        <w:jc w:val="both"/>
        <w:rPr>
          <w:szCs w:val="28"/>
        </w:rPr>
      </w:pPr>
      <w:r>
        <w:rPr>
          <w:szCs w:val="28"/>
        </w:rPr>
        <w:t xml:space="preserve">5 мая </w:t>
      </w:r>
      <w:r w:rsidRPr="000338B5">
        <w:rPr>
          <w:szCs w:val="28"/>
        </w:rPr>
        <w:t xml:space="preserve">в Кемеровской областной библиотеке для детей и юношества прошел </w:t>
      </w:r>
      <w:r>
        <w:rPr>
          <w:szCs w:val="28"/>
        </w:rPr>
        <w:t xml:space="preserve">областной </w:t>
      </w:r>
      <w:r w:rsidRPr="000338B5">
        <w:rPr>
          <w:szCs w:val="28"/>
        </w:rPr>
        <w:t>отборочный тур Всероссийского чемпионата по чтению вслух среди старшеклассников «Страница18». По условиям чемпионата подростки  из разных уголков Кемеровской области читали вслух произведения русских и зарубежных авторов. Не каждый взрослый сможет прочесть незнакомое произведение артистично и технически грамотно сразу с листа. Но ребята справились с поставленной задачей.</w:t>
      </w:r>
    </w:p>
    <w:p w:rsidR="00C374D0" w:rsidRPr="000338B5" w:rsidRDefault="00C374D0" w:rsidP="00AD5E03">
      <w:pPr>
        <w:ind w:firstLine="709"/>
        <w:jc w:val="both"/>
        <w:rPr>
          <w:szCs w:val="28"/>
        </w:rPr>
      </w:pPr>
      <w:r w:rsidRPr="000338B5">
        <w:rPr>
          <w:szCs w:val="28"/>
        </w:rPr>
        <w:t>Кемеровский муниципальный район представляла Антонова Ангелина, ученица 10 класса МБОУ «Мазуровская СОШ». Непросто было справиться с волнением. Из 100 баллов по итогам 3 раундов (русская классика, поэзия, зарубежная литература)  Ангелина набрала 79 баллов. Немного не хватило до финала. Но общение с читающей молодежью, советы  писателей и поэтов Кузбасса (а именно они были членами жюри)  помогли раскрыть некоторые секреты скорочтения, чтения вслух.</w:t>
      </w:r>
      <w:r>
        <w:rPr>
          <w:szCs w:val="28"/>
        </w:rPr>
        <w:t xml:space="preserve"> Наблюдая и  сравнивая,</w:t>
      </w:r>
      <w:r w:rsidRPr="000338B5">
        <w:rPr>
          <w:szCs w:val="28"/>
        </w:rPr>
        <w:t xml:space="preserve"> появляется уникальный шанс почерпнуть жизненный опыт, проанализировать ошибки свои и других  участников.</w:t>
      </w:r>
    </w:p>
    <w:p w:rsidR="00C374D0" w:rsidRPr="0034630C" w:rsidRDefault="00C374D0" w:rsidP="00AD5E03">
      <w:pPr>
        <w:ind w:firstLine="709"/>
        <w:jc w:val="both"/>
        <w:rPr>
          <w:szCs w:val="28"/>
        </w:rPr>
      </w:pPr>
      <w:r w:rsidRPr="000338B5">
        <w:rPr>
          <w:szCs w:val="28"/>
        </w:rPr>
        <w:t xml:space="preserve">Каждый запомнил важную мысль, прозвучавшую при подведении итогов, что </w:t>
      </w:r>
      <w:r w:rsidRPr="000338B5">
        <w:rPr>
          <w:szCs w:val="28"/>
          <w:shd w:val="clear" w:color="auto" w:fill="FFFFFF"/>
        </w:rPr>
        <w:t>«чтение книг вслух улучшает наши речевые навыки, появляется способность красиво, четко и ясно выражать свои мысли словами. Повышается талант рассказчика, общаться становится проще и легче».</w:t>
      </w:r>
    </w:p>
    <w:p w:rsidR="00C374D0" w:rsidRDefault="00C374D0" w:rsidP="00AD5E03">
      <w:pPr>
        <w:ind w:firstLine="709"/>
        <w:jc w:val="both"/>
        <w:rPr>
          <w:szCs w:val="28"/>
        </w:rPr>
      </w:pPr>
      <w:r>
        <w:rPr>
          <w:szCs w:val="28"/>
          <w:shd w:val="clear" w:color="auto" w:fill="FFFFFF"/>
        </w:rPr>
        <w:t xml:space="preserve">С 6 июня по 16 сентября </w:t>
      </w:r>
      <w:r>
        <w:rPr>
          <w:szCs w:val="28"/>
        </w:rPr>
        <w:t>ГУК «Кемеровская областная библиотека для детей и юношества» проводила</w:t>
      </w:r>
      <w:r>
        <w:rPr>
          <w:szCs w:val="28"/>
          <w:shd w:val="clear" w:color="auto" w:fill="FFFFFF"/>
        </w:rPr>
        <w:t xml:space="preserve"> </w:t>
      </w:r>
      <w:r>
        <w:rPr>
          <w:szCs w:val="28"/>
        </w:rPr>
        <w:t>областной интернет-</w:t>
      </w:r>
      <w:r w:rsidRPr="00C403B3">
        <w:rPr>
          <w:szCs w:val="28"/>
        </w:rPr>
        <w:t>конкурс «</w:t>
      </w:r>
      <w:r>
        <w:rPr>
          <w:szCs w:val="28"/>
        </w:rPr>
        <w:t>Максимум жизни</w:t>
      </w:r>
      <w:r w:rsidRPr="00C403B3">
        <w:rPr>
          <w:szCs w:val="28"/>
        </w:rPr>
        <w:t>»</w:t>
      </w:r>
      <w:r>
        <w:rPr>
          <w:szCs w:val="28"/>
        </w:rPr>
        <w:t xml:space="preserve"> (</w:t>
      </w:r>
      <w:r w:rsidRPr="00B777C1">
        <w:rPr>
          <w:szCs w:val="28"/>
        </w:rPr>
        <w:t>в рамках</w:t>
      </w:r>
      <w:r>
        <w:rPr>
          <w:szCs w:val="28"/>
        </w:rPr>
        <w:t xml:space="preserve"> областной информационно-просветительской </w:t>
      </w:r>
      <w:r w:rsidRPr="00B777C1">
        <w:rPr>
          <w:szCs w:val="28"/>
        </w:rPr>
        <w:t xml:space="preserve">акции «Время </w:t>
      </w:r>
      <w:r>
        <w:rPr>
          <w:szCs w:val="28"/>
        </w:rPr>
        <w:t>верить в чудеса</w:t>
      </w:r>
      <w:r w:rsidRPr="00B777C1">
        <w:rPr>
          <w:szCs w:val="28"/>
        </w:rPr>
        <w:t>»</w:t>
      </w:r>
      <w:r>
        <w:rPr>
          <w:szCs w:val="28"/>
        </w:rPr>
        <w:t>). Работы принимались в трех номинациях «Максимум добра», «Максимум чтения», «Максимум движения». От МБУ «ЦБС» было подано 15 работ. Победителем в номинации «Максимум движения стал»</w:t>
      </w:r>
      <w:r w:rsidRPr="00F53486">
        <w:rPr>
          <w:szCs w:val="28"/>
        </w:rPr>
        <w:t xml:space="preserve"> </w:t>
      </w:r>
      <w:r w:rsidRPr="007B28AE">
        <w:rPr>
          <w:szCs w:val="28"/>
        </w:rPr>
        <w:t xml:space="preserve">Кутузов Дмитрий Игоревич учащийся </w:t>
      </w:r>
      <w:r>
        <w:rPr>
          <w:szCs w:val="28"/>
        </w:rPr>
        <w:t xml:space="preserve"> 11 класса </w:t>
      </w:r>
      <w:r w:rsidRPr="007B28AE">
        <w:rPr>
          <w:szCs w:val="28"/>
        </w:rPr>
        <w:t xml:space="preserve">МБОУ </w:t>
      </w:r>
      <w:r>
        <w:rPr>
          <w:szCs w:val="28"/>
        </w:rPr>
        <w:t>«</w:t>
      </w:r>
      <w:r w:rsidRPr="007B28AE">
        <w:rPr>
          <w:szCs w:val="28"/>
        </w:rPr>
        <w:t>Береговской СОШ</w:t>
      </w:r>
      <w:r>
        <w:rPr>
          <w:szCs w:val="28"/>
        </w:rPr>
        <w:t>».</w:t>
      </w:r>
    </w:p>
    <w:p w:rsidR="00C374D0" w:rsidRDefault="00C374D0" w:rsidP="00AD5E03">
      <w:pPr>
        <w:ind w:firstLine="709"/>
        <w:jc w:val="both"/>
      </w:pPr>
      <w:r>
        <w:rPr>
          <w:szCs w:val="28"/>
        </w:rPr>
        <w:t xml:space="preserve">Также дети принимали участие в </w:t>
      </w:r>
      <w:r>
        <w:t>областном конкурсе «Многонациональный Кузбасс глазами детей».</w:t>
      </w:r>
    </w:p>
    <w:p w:rsidR="00C374D0" w:rsidRDefault="00C374D0" w:rsidP="005721D4">
      <w:pPr>
        <w:shd w:val="clear" w:color="auto" w:fill="FFFFFF"/>
        <w:rPr>
          <w:szCs w:val="28"/>
          <w:lang w:bidi="sa-IN"/>
        </w:rPr>
      </w:pPr>
    </w:p>
    <w:p w:rsidR="00AD5E03" w:rsidRDefault="00AD5E03" w:rsidP="0034630C">
      <w:pPr>
        <w:pStyle w:val="23"/>
        <w:tabs>
          <w:tab w:val="left" w:pos="284"/>
          <w:tab w:val="num" w:pos="1069"/>
        </w:tabs>
        <w:spacing w:after="0" w:line="240" w:lineRule="auto"/>
        <w:ind w:left="0" w:firstLine="560"/>
        <w:jc w:val="center"/>
        <w:rPr>
          <w:b/>
          <w:szCs w:val="28"/>
        </w:rPr>
      </w:pPr>
    </w:p>
    <w:p w:rsidR="00AD5E03" w:rsidRDefault="00AD5E03" w:rsidP="0034630C">
      <w:pPr>
        <w:pStyle w:val="23"/>
        <w:tabs>
          <w:tab w:val="left" w:pos="284"/>
          <w:tab w:val="num" w:pos="1069"/>
        </w:tabs>
        <w:spacing w:after="0" w:line="240" w:lineRule="auto"/>
        <w:ind w:left="0" w:firstLine="560"/>
        <w:jc w:val="center"/>
        <w:rPr>
          <w:b/>
          <w:szCs w:val="28"/>
        </w:rPr>
      </w:pPr>
    </w:p>
    <w:p w:rsidR="00C374D0" w:rsidRPr="00C37FAA" w:rsidRDefault="00C374D0" w:rsidP="0034630C">
      <w:pPr>
        <w:pStyle w:val="23"/>
        <w:tabs>
          <w:tab w:val="left" w:pos="284"/>
          <w:tab w:val="num" w:pos="1069"/>
        </w:tabs>
        <w:spacing w:after="0" w:line="240" w:lineRule="auto"/>
        <w:ind w:left="0" w:firstLine="560"/>
        <w:jc w:val="center"/>
        <w:rPr>
          <w:b/>
          <w:szCs w:val="28"/>
        </w:rPr>
      </w:pPr>
      <w:r w:rsidRPr="00C37FAA">
        <w:rPr>
          <w:b/>
          <w:szCs w:val="28"/>
        </w:rPr>
        <w:lastRenderedPageBreak/>
        <w:t>Организационно-методическая работа</w:t>
      </w:r>
    </w:p>
    <w:p w:rsidR="00C374D0" w:rsidRDefault="00C374D0" w:rsidP="00685701">
      <w:pPr>
        <w:pStyle w:val="23"/>
        <w:tabs>
          <w:tab w:val="left" w:pos="284"/>
          <w:tab w:val="num" w:pos="1069"/>
        </w:tabs>
        <w:spacing w:after="0" w:line="240" w:lineRule="auto"/>
        <w:ind w:left="0" w:firstLine="741"/>
        <w:jc w:val="center"/>
        <w:rPr>
          <w:b/>
          <w:sz w:val="24"/>
          <w:szCs w:val="24"/>
        </w:rPr>
      </w:pPr>
    </w:p>
    <w:p w:rsidR="00C374D0" w:rsidRPr="008B388C" w:rsidRDefault="00C374D0" w:rsidP="00AD5E03">
      <w:pPr>
        <w:ind w:firstLine="720"/>
        <w:jc w:val="both"/>
        <w:rPr>
          <w:color w:val="000000"/>
          <w:szCs w:val="28"/>
          <w:shd w:val="clear" w:color="auto" w:fill="FFFFFF"/>
        </w:rPr>
      </w:pPr>
      <w:r w:rsidRPr="008B388C">
        <w:rPr>
          <w:color w:val="000000"/>
          <w:szCs w:val="28"/>
          <w:shd w:val="clear" w:color="auto" w:fill="FFFFFF"/>
        </w:rPr>
        <w:t xml:space="preserve">Основные направления методической деятельности: </w:t>
      </w:r>
    </w:p>
    <w:p w:rsidR="00C374D0" w:rsidRPr="008B388C" w:rsidRDefault="00C374D0" w:rsidP="00AD5E03">
      <w:pPr>
        <w:ind w:firstLine="720"/>
        <w:jc w:val="both"/>
        <w:rPr>
          <w:color w:val="000000"/>
          <w:szCs w:val="28"/>
          <w:shd w:val="clear" w:color="auto" w:fill="FFFFFF"/>
        </w:rPr>
      </w:pPr>
      <w:r w:rsidRPr="008B388C">
        <w:rPr>
          <w:color w:val="000000"/>
          <w:szCs w:val="28"/>
          <w:shd w:val="clear" w:color="auto" w:fill="FFFFFF"/>
        </w:rPr>
        <w:t>-Научно-методическое сопровождение  деятельности библиотек района (мониторинг, анализ, разработка основных документов, внедрение стандартов и инноваций)</w:t>
      </w:r>
    </w:p>
    <w:p w:rsidR="00C374D0" w:rsidRPr="008B388C" w:rsidRDefault="00C374D0" w:rsidP="00AD5E03">
      <w:pPr>
        <w:ind w:firstLine="720"/>
        <w:jc w:val="both"/>
        <w:rPr>
          <w:color w:val="000000"/>
          <w:szCs w:val="28"/>
          <w:shd w:val="clear" w:color="auto" w:fill="FFFFFF"/>
        </w:rPr>
      </w:pPr>
      <w:r w:rsidRPr="008B388C">
        <w:rPr>
          <w:color w:val="000000"/>
          <w:szCs w:val="28"/>
          <w:shd w:val="clear" w:color="auto" w:fill="FFFFFF"/>
        </w:rPr>
        <w:t xml:space="preserve">-Оказание методической и практической помощи библиотекам (индивидуальные и групповые консультации, выезды по филиалам), </w:t>
      </w:r>
    </w:p>
    <w:p w:rsidR="00C374D0" w:rsidRPr="008B388C" w:rsidRDefault="00C374D0" w:rsidP="00AD5E03">
      <w:pPr>
        <w:ind w:firstLine="720"/>
        <w:jc w:val="both"/>
        <w:rPr>
          <w:color w:val="000000"/>
          <w:szCs w:val="28"/>
          <w:shd w:val="clear" w:color="auto" w:fill="FFFFFF"/>
        </w:rPr>
      </w:pPr>
      <w:r w:rsidRPr="008B388C">
        <w:rPr>
          <w:szCs w:val="28"/>
        </w:rPr>
        <w:t>-</w:t>
      </w:r>
      <w:r w:rsidRPr="008B388C">
        <w:rPr>
          <w:color w:val="000000"/>
          <w:szCs w:val="28"/>
          <w:shd w:val="clear" w:color="auto" w:fill="FFFFFF"/>
        </w:rPr>
        <w:t>Организация повышения квалификации посредством проведения семинаров, практикумов, стажировок, тренингов, конкурсов проф.мастерства среди библиотечных работников</w:t>
      </w:r>
    </w:p>
    <w:p w:rsidR="00C374D0" w:rsidRPr="008B388C" w:rsidRDefault="00C374D0" w:rsidP="00AD5E03">
      <w:pPr>
        <w:ind w:firstLine="720"/>
        <w:jc w:val="both"/>
        <w:rPr>
          <w:szCs w:val="28"/>
        </w:rPr>
      </w:pPr>
      <w:r w:rsidRPr="008B388C">
        <w:rPr>
          <w:color w:val="000000"/>
          <w:szCs w:val="28"/>
          <w:shd w:val="clear" w:color="auto" w:fill="FFFFFF"/>
        </w:rPr>
        <w:t>-</w:t>
      </w:r>
      <w:r>
        <w:rPr>
          <w:color w:val="000000"/>
          <w:szCs w:val="28"/>
          <w:shd w:val="clear" w:color="auto" w:fill="FFFFFF"/>
        </w:rPr>
        <w:t xml:space="preserve"> В</w:t>
      </w:r>
      <w:r w:rsidRPr="008B388C">
        <w:rPr>
          <w:color w:val="000000"/>
          <w:szCs w:val="28"/>
          <w:shd w:val="clear" w:color="auto" w:fill="FFFFFF"/>
        </w:rPr>
        <w:t>ыпуск информационных изданий (инструктивных материалов, методико-библиографических пособий, списков и иных материалов)</w:t>
      </w:r>
    </w:p>
    <w:p w:rsidR="00C374D0" w:rsidRDefault="00C374D0" w:rsidP="00AD5E03">
      <w:pPr>
        <w:ind w:firstLine="720"/>
        <w:jc w:val="both"/>
        <w:rPr>
          <w:sz w:val="24"/>
          <w:szCs w:val="24"/>
        </w:rPr>
      </w:pPr>
    </w:p>
    <w:p w:rsidR="00C374D0" w:rsidRPr="008B388C" w:rsidRDefault="00C374D0" w:rsidP="00AD5E03">
      <w:pPr>
        <w:ind w:firstLine="720"/>
        <w:jc w:val="both"/>
        <w:rPr>
          <w:szCs w:val="28"/>
        </w:rPr>
      </w:pPr>
      <w:r w:rsidRPr="008B388C">
        <w:rPr>
          <w:szCs w:val="28"/>
        </w:rPr>
        <w:t>В организации мероприятий по повышению квалификации библиотекарей принимают участие специалисты методико-библиографического отдела, отдела комплектования, отдела автоматизации библиотечных процессов</w:t>
      </w:r>
      <w:r>
        <w:rPr>
          <w:szCs w:val="28"/>
        </w:rPr>
        <w:t>, краеведческий отдел</w:t>
      </w:r>
      <w:r w:rsidRPr="008B388C">
        <w:rPr>
          <w:szCs w:val="28"/>
        </w:rPr>
        <w:t>.</w:t>
      </w:r>
    </w:p>
    <w:p w:rsidR="00C374D0" w:rsidRPr="008B388C" w:rsidRDefault="00C374D0" w:rsidP="00AD5E03">
      <w:pPr>
        <w:ind w:firstLine="720"/>
        <w:jc w:val="both"/>
        <w:rPr>
          <w:szCs w:val="28"/>
        </w:rPr>
      </w:pPr>
      <w:r w:rsidRPr="008B388C">
        <w:rPr>
          <w:szCs w:val="28"/>
        </w:rPr>
        <w:t xml:space="preserve">В 2018г </w:t>
      </w:r>
      <w:r>
        <w:rPr>
          <w:szCs w:val="28"/>
        </w:rPr>
        <w:t xml:space="preserve">специалистами ЦБ </w:t>
      </w:r>
      <w:r w:rsidRPr="008B388C">
        <w:rPr>
          <w:szCs w:val="28"/>
        </w:rPr>
        <w:t>были проведены</w:t>
      </w:r>
      <w:r>
        <w:rPr>
          <w:szCs w:val="28"/>
        </w:rPr>
        <w:t xml:space="preserve"> 4 семинара.</w:t>
      </w:r>
    </w:p>
    <w:p w:rsidR="00C374D0" w:rsidRPr="00224355" w:rsidRDefault="00C374D0" w:rsidP="00AD5E03">
      <w:pPr>
        <w:ind w:firstLine="720"/>
        <w:jc w:val="both"/>
        <w:rPr>
          <w:szCs w:val="28"/>
        </w:rPr>
      </w:pPr>
      <w:r>
        <w:rPr>
          <w:szCs w:val="28"/>
        </w:rPr>
        <w:t>На с</w:t>
      </w:r>
      <w:r w:rsidRPr="00224355">
        <w:rPr>
          <w:szCs w:val="28"/>
        </w:rPr>
        <w:t>еминар</w:t>
      </w:r>
      <w:r>
        <w:rPr>
          <w:szCs w:val="28"/>
        </w:rPr>
        <w:t>е</w:t>
      </w:r>
      <w:r w:rsidRPr="00224355">
        <w:rPr>
          <w:szCs w:val="28"/>
        </w:rPr>
        <w:t>- тренинг</w:t>
      </w:r>
      <w:r>
        <w:rPr>
          <w:szCs w:val="28"/>
        </w:rPr>
        <w:t>е</w:t>
      </w:r>
      <w:r w:rsidRPr="00224355">
        <w:rPr>
          <w:szCs w:val="28"/>
        </w:rPr>
        <w:t xml:space="preserve"> «Нас с вами объединяет…» шел разговор о работе библиотеки по направлению «профилактика и </w:t>
      </w:r>
      <w:r>
        <w:rPr>
          <w:szCs w:val="28"/>
        </w:rPr>
        <w:t>предупреждение</w:t>
      </w:r>
      <w:r w:rsidRPr="00224355">
        <w:rPr>
          <w:szCs w:val="28"/>
        </w:rPr>
        <w:t xml:space="preserve"> межнациональных и межконфессиональных конфликтов, воспитание толерантного отношения».</w:t>
      </w:r>
      <w:r>
        <w:rPr>
          <w:szCs w:val="28"/>
        </w:rPr>
        <w:t xml:space="preserve"> Лекции чередовались с упражнения «Снежный ком», «Я+Ты=МЫ», «Психометрический тест», «Общение без слов», «Планета дружбы», которые библиотекари смогут использовать в своей работе с детьми и молодёжью при проведении уроков доброты, нравственности, часов толерантности. На обзоре -размышлении «Искусство жить рядом с непохожим» были представлены издания для разных категорий читателей: от профессиональных изданий для педагогов и библиотекарей до книжек для малышей и родителей.</w:t>
      </w:r>
    </w:p>
    <w:p w:rsidR="00C374D0" w:rsidRDefault="00C374D0" w:rsidP="00AD5E03">
      <w:pPr>
        <w:ind w:firstLine="720"/>
        <w:jc w:val="both"/>
        <w:rPr>
          <w:szCs w:val="28"/>
        </w:rPr>
      </w:pPr>
      <w:r>
        <w:rPr>
          <w:szCs w:val="28"/>
        </w:rPr>
        <w:t>К</w:t>
      </w:r>
      <w:r w:rsidRPr="006A1EAA">
        <w:rPr>
          <w:szCs w:val="28"/>
        </w:rPr>
        <w:t>раеведческим</w:t>
      </w:r>
      <w:r>
        <w:rPr>
          <w:szCs w:val="28"/>
        </w:rPr>
        <w:t xml:space="preserve"> </w:t>
      </w:r>
      <w:r w:rsidRPr="006A1EAA">
        <w:rPr>
          <w:szCs w:val="28"/>
        </w:rPr>
        <w:t xml:space="preserve"> отделом проведён обучающий семинар «</w:t>
      </w:r>
      <w:r>
        <w:rPr>
          <w:szCs w:val="28"/>
        </w:rPr>
        <w:t>Проекты и программы в краеведческой работе</w:t>
      </w:r>
      <w:r w:rsidRPr="006A1EAA">
        <w:rPr>
          <w:szCs w:val="28"/>
        </w:rPr>
        <w:t xml:space="preserve">». Присутствующие на основе теоретического материала и показа слайдов </w:t>
      </w:r>
      <w:r>
        <w:rPr>
          <w:szCs w:val="28"/>
        </w:rPr>
        <w:t>освоили темы: «Новое в краеведении», «Типы и виды проектов», «Структура создания проектов и программ»</w:t>
      </w:r>
      <w:r w:rsidRPr="006A1EAA">
        <w:rPr>
          <w:szCs w:val="28"/>
        </w:rPr>
        <w:t>.</w:t>
      </w:r>
      <w:r>
        <w:rPr>
          <w:szCs w:val="28"/>
        </w:rPr>
        <w:t xml:space="preserve"> Заключительной частью семинара стало практическое занятие по структуризации своего краеведческого проекта.</w:t>
      </w:r>
    </w:p>
    <w:p w:rsidR="00C374D0" w:rsidRPr="008B388C" w:rsidRDefault="00C374D0" w:rsidP="00AD5E03">
      <w:pPr>
        <w:ind w:firstLine="720"/>
        <w:jc w:val="both"/>
        <w:rPr>
          <w:szCs w:val="28"/>
        </w:rPr>
      </w:pPr>
      <w:r w:rsidRPr="008B388C">
        <w:rPr>
          <w:szCs w:val="28"/>
        </w:rPr>
        <w:t>Кроме этот в 2018г на базе ЦБ п.Ясногорский специалисты Кемеровской областной библиотеки для детей и юношества провели семинар-тренинг для библиотекарей МБУ «ЦБС».</w:t>
      </w:r>
    </w:p>
    <w:p w:rsidR="00C374D0" w:rsidRPr="008B388C" w:rsidRDefault="00C374D0" w:rsidP="00AD5E03">
      <w:pPr>
        <w:pStyle w:val="afb"/>
        <w:spacing w:before="0" w:beforeAutospacing="0" w:after="0" w:afterAutospacing="0"/>
        <w:ind w:firstLine="720"/>
        <w:jc w:val="both"/>
        <w:rPr>
          <w:sz w:val="28"/>
          <w:szCs w:val="28"/>
        </w:rPr>
      </w:pPr>
      <w:r w:rsidRPr="008B388C">
        <w:rPr>
          <w:sz w:val="28"/>
          <w:szCs w:val="28"/>
        </w:rPr>
        <w:t xml:space="preserve">Основная тема семинара «Программно-проектная деятельность библиотек» была раскрыта в выступлении куратора, заместителя директора ГУК «КОБДЮ» Куликовой Наталии Николаевны. Из ее </w:t>
      </w:r>
      <w:r w:rsidRPr="008B388C">
        <w:rPr>
          <w:sz w:val="28"/>
          <w:szCs w:val="28"/>
        </w:rPr>
        <w:lastRenderedPageBreak/>
        <w:t xml:space="preserve">выступления участники семинара узнали о различных видах классификации проектов и программ, рассмотрели основные этапы разработки проекта, познакомились с тем, как сделать проектную заявку на грант ясной, точной, убедительной. </w:t>
      </w:r>
    </w:p>
    <w:p w:rsidR="00C374D0" w:rsidRPr="008B388C" w:rsidRDefault="00C374D0" w:rsidP="00AD5E03">
      <w:pPr>
        <w:pStyle w:val="afb"/>
        <w:spacing w:before="0" w:beforeAutospacing="0" w:after="0" w:afterAutospacing="0"/>
        <w:ind w:firstLine="720"/>
        <w:jc w:val="both"/>
        <w:rPr>
          <w:color w:val="58585A"/>
          <w:sz w:val="28"/>
          <w:szCs w:val="28"/>
        </w:rPr>
      </w:pPr>
      <w:r w:rsidRPr="008B388C">
        <w:rPr>
          <w:sz w:val="28"/>
          <w:szCs w:val="28"/>
        </w:rPr>
        <w:t>На практической части семинара библиотекари, объединившись в группы, имели возможность разработать проект и, таким образом, проверить полученные знания на практике. Большим плюсом тренинга была непринужденная атмосфера, а главное – никто не оказался в стороне, каждый участник был вовлечен в деловую игру. Ведь смысл тренинга – взять ценный опыт и применить его в дальнейшем в своей профессиональной деятельности</w:t>
      </w:r>
      <w:r w:rsidRPr="008B388C">
        <w:rPr>
          <w:color w:val="58585A"/>
          <w:sz w:val="28"/>
          <w:szCs w:val="28"/>
        </w:rPr>
        <w:t>.</w:t>
      </w:r>
    </w:p>
    <w:p w:rsidR="00C374D0" w:rsidRPr="00DF5A55" w:rsidRDefault="00C374D0" w:rsidP="00AD5E03">
      <w:pPr>
        <w:pStyle w:val="afb"/>
        <w:spacing w:before="0" w:beforeAutospacing="0" w:after="0" w:afterAutospacing="0"/>
        <w:ind w:firstLine="720"/>
        <w:jc w:val="both"/>
        <w:rPr>
          <w:sz w:val="28"/>
          <w:szCs w:val="28"/>
        </w:rPr>
      </w:pPr>
      <w:r w:rsidRPr="00DF5A55">
        <w:rPr>
          <w:sz w:val="28"/>
          <w:szCs w:val="28"/>
        </w:rPr>
        <w:t>Не остался без внимания вопрос приобщения к чтению подрастающего поколения. Участники семинара прослушали обзор современной литературы для подростков, познакомились с опытом работы библиотек области по применению инновационных форм в работе с молодежью.</w:t>
      </w:r>
    </w:p>
    <w:p w:rsidR="00C374D0" w:rsidRPr="00DF5A55" w:rsidRDefault="00C374D0" w:rsidP="00AD5E03">
      <w:pPr>
        <w:pStyle w:val="afb"/>
        <w:spacing w:before="0" w:beforeAutospacing="0" w:after="0" w:afterAutospacing="0"/>
        <w:ind w:firstLine="720"/>
        <w:jc w:val="both"/>
        <w:rPr>
          <w:sz w:val="28"/>
          <w:szCs w:val="28"/>
        </w:rPr>
      </w:pPr>
      <w:r w:rsidRPr="00DF5A55">
        <w:rPr>
          <w:sz w:val="28"/>
          <w:szCs w:val="28"/>
        </w:rPr>
        <w:t>Семинар –тренинг получился содержательным, полезным и стал эффективной площадкой для творческого роста библиотекарей Кемеровского района.</w:t>
      </w:r>
    </w:p>
    <w:p w:rsidR="00C374D0" w:rsidRPr="00DF5A55" w:rsidRDefault="00C374D0" w:rsidP="00AD5E03">
      <w:pPr>
        <w:ind w:firstLine="720"/>
        <w:jc w:val="both"/>
        <w:rPr>
          <w:bCs/>
          <w:szCs w:val="28"/>
        </w:rPr>
      </w:pPr>
      <w:r w:rsidRPr="00DF5A55">
        <w:rPr>
          <w:bCs/>
          <w:szCs w:val="28"/>
        </w:rPr>
        <w:t xml:space="preserve">Круглый стол «Акции в библиотеке» стал своеобразной дискуссионной площадкой. </w:t>
      </w:r>
      <w:r w:rsidRPr="00DF5A55">
        <w:rPr>
          <w:color w:val="000000"/>
          <w:szCs w:val="28"/>
          <w:shd w:val="clear" w:color="auto" w:fill="FFFFFF"/>
        </w:rPr>
        <w:t>Библиотекари познакомились с современными формами проведения досуга,  с видами акций, поделились опытом работы проведения библиотечных акций вне стен библиотек.  Оживленная дискуссия</w:t>
      </w:r>
      <w:r>
        <w:rPr>
          <w:color w:val="000000"/>
          <w:szCs w:val="28"/>
          <w:shd w:val="clear" w:color="auto" w:fill="FFFFFF"/>
        </w:rPr>
        <w:t xml:space="preserve"> развернулась между сторонниками новых, креативных форм проведения уличных акций и библиотекарями, утверждающими, что традиционные формы доступнее и проще в организации.</w:t>
      </w:r>
    </w:p>
    <w:p w:rsidR="00C374D0" w:rsidRPr="00DF5A55" w:rsidRDefault="00C374D0" w:rsidP="00AD5E03">
      <w:pPr>
        <w:ind w:firstLine="720"/>
        <w:jc w:val="both"/>
        <w:rPr>
          <w:szCs w:val="28"/>
        </w:rPr>
      </w:pPr>
      <w:r>
        <w:rPr>
          <w:szCs w:val="28"/>
        </w:rPr>
        <w:t xml:space="preserve">На </w:t>
      </w:r>
      <w:r w:rsidRPr="00DF5A55">
        <w:rPr>
          <w:szCs w:val="28"/>
        </w:rPr>
        <w:t>семинар</w:t>
      </w:r>
      <w:r>
        <w:rPr>
          <w:szCs w:val="28"/>
        </w:rPr>
        <w:t>е «</w:t>
      </w:r>
      <w:r w:rsidRPr="00DF5A55">
        <w:rPr>
          <w:szCs w:val="28"/>
        </w:rPr>
        <w:t>Сохранение библиотечных фондов в процессе их использования»</w:t>
      </w:r>
      <w:r>
        <w:rPr>
          <w:szCs w:val="28"/>
        </w:rPr>
        <w:t xml:space="preserve"> библиотекарям были рассказаны основные моменты ведения статистического учета книжного фонда, виды изучения  фонда,  заполнение и составление актов, списков и т.п.</w:t>
      </w:r>
    </w:p>
    <w:p w:rsidR="00C374D0" w:rsidRPr="006A1EAA" w:rsidRDefault="00C374D0" w:rsidP="00AD5E03">
      <w:pPr>
        <w:ind w:firstLine="720"/>
        <w:jc w:val="both"/>
        <w:rPr>
          <w:szCs w:val="28"/>
        </w:rPr>
      </w:pPr>
      <w:r>
        <w:rPr>
          <w:szCs w:val="28"/>
        </w:rPr>
        <w:t>В рамках школы «Начинающего библиотекаря» молодые специалисты осваивают азы библиотечной профессии, правила ведения библиотечной документации, узнают о формах проведения мероприятий, о методах изучения читательских предпочтений.</w:t>
      </w:r>
    </w:p>
    <w:p w:rsidR="00C374D0" w:rsidRDefault="00C374D0" w:rsidP="00AD5E03">
      <w:pPr>
        <w:ind w:firstLine="720"/>
        <w:jc w:val="both"/>
        <w:rPr>
          <w:szCs w:val="28"/>
        </w:rPr>
      </w:pPr>
      <w:r>
        <w:rPr>
          <w:szCs w:val="28"/>
        </w:rPr>
        <w:t xml:space="preserve">Краеведческим отделом </w:t>
      </w:r>
      <w:r w:rsidRPr="007E03E6">
        <w:rPr>
          <w:szCs w:val="28"/>
        </w:rPr>
        <w:t>проведена школа-практикум профессионального развития с начинающими библиотекарями по теме «</w:t>
      </w:r>
      <w:r w:rsidRPr="007E03E6">
        <w:rPr>
          <w:color w:val="000000"/>
          <w:szCs w:val="28"/>
        </w:rPr>
        <w:t>Краеведческая деятельность библиотек</w:t>
      </w:r>
      <w:r w:rsidRPr="007E03E6">
        <w:rPr>
          <w:szCs w:val="28"/>
        </w:rPr>
        <w:t>». В течение года осуществлялись индивидуальные консультации с работниками сельских библиотек МБУ «ЦБС» по развитию краеведческой деятельности и оказанию им методической помощи.</w:t>
      </w:r>
    </w:p>
    <w:p w:rsidR="00C374D0" w:rsidRDefault="00C374D0" w:rsidP="00AD5E03">
      <w:pPr>
        <w:ind w:firstLine="720"/>
        <w:jc w:val="both"/>
        <w:rPr>
          <w:szCs w:val="28"/>
        </w:rPr>
      </w:pPr>
      <w:r>
        <w:rPr>
          <w:szCs w:val="28"/>
        </w:rPr>
        <w:t xml:space="preserve">Специалисты детского отдела ЦБ п.Ясногорский являются кураторами стажировок начинающих библиотекарей. Новички-библиотекари работают первый день на базе детского отдела, где </w:t>
      </w:r>
      <w:r>
        <w:rPr>
          <w:szCs w:val="28"/>
        </w:rPr>
        <w:lastRenderedPageBreak/>
        <w:t>непосредственно перенимают опыт работы с читателями, знакомятся с ведением библиотечной документации, присутствуют при проведении мероприятий, а потом задают вопросы.</w:t>
      </w:r>
    </w:p>
    <w:p w:rsidR="00C374D0" w:rsidRDefault="00C374D0" w:rsidP="00AD5E03">
      <w:pPr>
        <w:ind w:firstLine="720"/>
        <w:jc w:val="both"/>
        <w:rPr>
          <w:szCs w:val="28"/>
        </w:rPr>
      </w:pPr>
      <w:r>
        <w:rPr>
          <w:szCs w:val="28"/>
        </w:rPr>
        <w:t xml:space="preserve">В течении года специалисты Центральной библиотеки выезжают в структурные подразделения с целью проверки работы, оказания практической и методической помощи. </w:t>
      </w:r>
    </w:p>
    <w:p w:rsidR="00C374D0" w:rsidRDefault="00C374D0" w:rsidP="00AD5E03">
      <w:pPr>
        <w:ind w:firstLine="720"/>
        <w:jc w:val="both"/>
        <w:rPr>
          <w:szCs w:val="28"/>
        </w:rPr>
      </w:pPr>
      <w:r>
        <w:rPr>
          <w:szCs w:val="28"/>
        </w:rPr>
        <w:t>В 3 библиотеках района, расположенных в небольших селах,  были проведены показательные мероприятия, приуроченные к календарным датам.</w:t>
      </w:r>
    </w:p>
    <w:p w:rsidR="00C374D0" w:rsidRDefault="00C374D0" w:rsidP="00E46682">
      <w:pPr>
        <w:ind w:firstLine="709"/>
        <w:jc w:val="both"/>
        <w:rPr>
          <w:szCs w:val="28"/>
        </w:rPr>
      </w:pPr>
      <w:r w:rsidRPr="007E03E6">
        <w:rPr>
          <w:szCs w:val="28"/>
        </w:rPr>
        <w:t xml:space="preserve">В целях совершенствования информационно-библиотечного обслуживания населения района, повышения престижа библиотечной профессии, поддержки творческой инициативы библиотекарей и повышения их профессионального уровня ежегодно объявляются районные смотры-конкурсы. На методическом совете утверждаются их положения и обсуждаются вопросы качества </w:t>
      </w:r>
      <w:r>
        <w:rPr>
          <w:szCs w:val="28"/>
        </w:rPr>
        <w:t>предоставления конкурсных материалов</w:t>
      </w:r>
      <w:r w:rsidRPr="007E03E6">
        <w:rPr>
          <w:szCs w:val="28"/>
        </w:rPr>
        <w:t xml:space="preserve">. </w:t>
      </w:r>
    </w:p>
    <w:p w:rsidR="00C374D0" w:rsidRDefault="00C374D0" w:rsidP="00E46682">
      <w:pPr>
        <w:ind w:firstLine="709"/>
        <w:jc w:val="both"/>
        <w:rPr>
          <w:szCs w:val="28"/>
        </w:rPr>
      </w:pPr>
      <w:r>
        <w:rPr>
          <w:szCs w:val="28"/>
        </w:rPr>
        <w:t xml:space="preserve">Методико-библиографический отдел был инициатором проведения районных конкурсов  «Книжные сокровища» (на лучшую тематическую электронную выставку) и «Любим. Помним. Читаем» (на лучший сценарий по творчеству писателя-юбиляра). </w:t>
      </w:r>
    </w:p>
    <w:p w:rsidR="00C374D0" w:rsidRDefault="00C374D0" w:rsidP="00E46682">
      <w:pPr>
        <w:ind w:firstLine="709"/>
        <w:jc w:val="both"/>
        <w:rPr>
          <w:szCs w:val="28"/>
        </w:rPr>
      </w:pPr>
      <w:r w:rsidRPr="007E03E6">
        <w:rPr>
          <w:szCs w:val="28"/>
        </w:rPr>
        <w:t xml:space="preserve">В 2018 году краеведческим отделом Центральной библиотеки организован районный конкурс «Тебе, Кузбасс, посвящаю!» </w:t>
      </w:r>
      <w:r w:rsidRPr="007E03E6">
        <w:rPr>
          <w:color w:val="000000"/>
          <w:szCs w:val="28"/>
        </w:rPr>
        <w:t>на лучшее оформление подарочной открытки к 75-летнему юбилею Кемеровской области</w:t>
      </w:r>
      <w:r w:rsidRPr="007E03E6">
        <w:rPr>
          <w:szCs w:val="28"/>
        </w:rPr>
        <w:t xml:space="preserve">. </w:t>
      </w:r>
    </w:p>
    <w:p w:rsidR="00C374D0" w:rsidRDefault="00C374D0" w:rsidP="00E46682">
      <w:pPr>
        <w:ind w:firstLine="720"/>
        <w:jc w:val="both"/>
        <w:rPr>
          <w:color w:val="000000"/>
          <w:spacing w:val="-4"/>
          <w:szCs w:val="28"/>
        </w:rPr>
      </w:pPr>
      <w:r>
        <w:rPr>
          <w:color w:val="000000"/>
          <w:spacing w:val="-4"/>
          <w:szCs w:val="28"/>
        </w:rPr>
        <w:t>В 2018г было проведено 8 заседаний методического совета, на которых рассматривались вопросы качества предоставляемых библиотечных услуг, систему повышения квалификации работников, итоги проверок деятельности структурных подразделений. Были   подведены итоги конкурсов для библиотекарей и читателей (районный конкурс на лучшую книжку-малышку «Книжка на ладошке», посвященную юбилею М.Горького и районный конкурс сочинений «Портрет моего героя», посвященный Году добровольца).</w:t>
      </w:r>
    </w:p>
    <w:p w:rsidR="00C374D0" w:rsidRDefault="00C374D0" w:rsidP="00E46682">
      <w:pPr>
        <w:ind w:firstLine="720"/>
        <w:jc w:val="both"/>
        <w:rPr>
          <w:szCs w:val="28"/>
        </w:rPr>
      </w:pPr>
      <w:r w:rsidRPr="00C17EBC">
        <w:rPr>
          <w:szCs w:val="28"/>
        </w:rPr>
        <w:t>В 2018г было создано объединение молодых библиотекарей «</w:t>
      </w:r>
      <w:r>
        <w:rPr>
          <w:szCs w:val="28"/>
        </w:rPr>
        <w:t>Х</w:t>
      </w:r>
      <w:r w:rsidRPr="00C17EBC">
        <w:rPr>
          <w:szCs w:val="28"/>
        </w:rPr>
        <w:t>орошая компания». Прошло 4 заседания</w:t>
      </w:r>
      <w:r>
        <w:rPr>
          <w:szCs w:val="28"/>
        </w:rPr>
        <w:t>, на которых библиотекари предлагали инновационные идеи работы с читателями, проведение районного конкурса «Библиотека года», подготовку и участие в фестивале-конкурсе КВН молодых библиотекарей Кузбасса.</w:t>
      </w:r>
    </w:p>
    <w:p w:rsidR="00C374D0" w:rsidRPr="00AD5E03" w:rsidRDefault="00C374D0" w:rsidP="00E46682">
      <w:pPr>
        <w:ind w:firstLine="720"/>
        <w:jc w:val="both"/>
        <w:rPr>
          <w:szCs w:val="28"/>
        </w:rPr>
      </w:pPr>
      <w:r>
        <w:rPr>
          <w:szCs w:val="28"/>
        </w:rPr>
        <w:t xml:space="preserve">С большим интересом, оживленно проходили корпоративные мероприятия для сотрудников библиотек в Центральной библиотеке п.Ясногорский. </w:t>
      </w:r>
      <w:r w:rsidRPr="000633D7">
        <w:rPr>
          <w:szCs w:val="28"/>
        </w:rPr>
        <w:t>Мол</w:t>
      </w:r>
      <w:r>
        <w:rPr>
          <w:szCs w:val="28"/>
        </w:rPr>
        <w:t>одые специалисты центра досуга Ц</w:t>
      </w:r>
      <w:r w:rsidRPr="000633D7">
        <w:rPr>
          <w:szCs w:val="28"/>
        </w:rPr>
        <w:t xml:space="preserve">ентральной библиотеки  преобразовали телешоу </w:t>
      </w:r>
      <w:r>
        <w:rPr>
          <w:szCs w:val="28"/>
        </w:rPr>
        <w:t xml:space="preserve">«Где логика» </w:t>
      </w:r>
      <w:r w:rsidRPr="000633D7">
        <w:rPr>
          <w:szCs w:val="28"/>
        </w:rPr>
        <w:t xml:space="preserve">в интеллектуальную игру для библиотекарей. </w:t>
      </w:r>
      <w:r>
        <w:rPr>
          <w:szCs w:val="28"/>
        </w:rPr>
        <w:t xml:space="preserve">В </w:t>
      </w:r>
      <w:r w:rsidRPr="000633D7">
        <w:rPr>
          <w:szCs w:val="28"/>
        </w:rPr>
        <w:t xml:space="preserve"> раунд</w:t>
      </w:r>
      <w:r>
        <w:rPr>
          <w:szCs w:val="28"/>
        </w:rPr>
        <w:t>е «Что здесь лишнее?»</w:t>
      </w:r>
      <w:r w:rsidRPr="000633D7">
        <w:rPr>
          <w:szCs w:val="28"/>
        </w:rPr>
        <w:t xml:space="preserve"> нужно было найти лишние предметы по картинке из популярных произведе</w:t>
      </w:r>
      <w:r>
        <w:rPr>
          <w:szCs w:val="28"/>
        </w:rPr>
        <w:t>ний, в</w:t>
      </w:r>
      <w:r w:rsidRPr="000633D7">
        <w:rPr>
          <w:szCs w:val="28"/>
        </w:rPr>
        <w:t xml:space="preserve"> раунд</w:t>
      </w:r>
      <w:r>
        <w:rPr>
          <w:szCs w:val="28"/>
        </w:rPr>
        <w:t>е</w:t>
      </w:r>
      <w:r w:rsidRPr="000633D7">
        <w:rPr>
          <w:szCs w:val="28"/>
        </w:rPr>
        <w:t xml:space="preserve"> «Кино в деталях», где по </w:t>
      </w:r>
      <w:r>
        <w:rPr>
          <w:szCs w:val="28"/>
        </w:rPr>
        <w:t xml:space="preserve">предложенным картинкам нужно было отгадать </w:t>
      </w:r>
      <w:r>
        <w:rPr>
          <w:szCs w:val="28"/>
        </w:rPr>
        <w:lastRenderedPageBreak/>
        <w:t>название фильма /мультфильма и произведение, по которому он был снят.</w:t>
      </w:r>
      <w:r w:rsidRPr="006B4DFD">
        <w:rPr>
          <w:szCs w:val="28"/>
        </w:rPr>
        <w:t xml:space="preserve"> </w:t>
      </w:r>
      <w:r w:rsidRPr="000633D7">
        <w:rPr>
          <w:szCs w:val="28"/>
        </w:rPr>
        <w:t xml:space="preserve">Особый интерес вызвал раунд «Книгоребусы», где необходимо уловить </w:t>
      </w:r>
      <w:r w:rsidRPr="00AD5E03">
        <w:rPr>
          <w:szCs w:val="28"/>
        </w:rPr>
        <w:t xml:space="preserve">смысл картинок на экране и назвать книгу.  </w:t>
      </w:r>
    </w:p>
    <w:p w:rsidR="00C374D0" w:rsidRPr="00AD5E03" w:rsidRDefault="00C374D0" w:rsidP="00E46682">
      <w:pPr>
        <w:pStyle w:val="afb"/>
        <w:spacing w:before="0" w:beforeAutospacing="0" w:after="0" w:afterAutospacing="0"/>
        <w:ind w:firstLine="720"/>
        <w:jc w:val="both"/>
        <w:rPr>
          <w:sz w:val="28"/>
          <w:szCs w:val="28"/>
        </w:rPr>
      </w:pPr>
      <w:r w:rsidRPr="00AD5E03">
        <w:rPr>
          <w:sz w:val="28"/>
          <w:szCs w:val="28"/>
        </w:rPr>
        <w:t>Повышению профессионального уровня способствуют выезды на областные мероприятия, семинары, конференции, курсы повышения квалификации и конкурсы.</w:t>
      </w:r>
    </w:p>
    <w:p w:rsidR="00C374D0" w:rsidRPr="006508B3" w:rsidRDefault="00C374D0" w:rsidP="00512B85">
      <w:pPr>
        <w:ind w:firstLine="708"/>
        <w:jc w:val="both"/>
        <w:rPr>
          <w:szCs w:val="28"/>
        </w:rPr>
      </w:pPr>
      <w:r w:rsidRPr="006508B3">
        <w:rPr>
          <w:color w:val="000000"/>
          <w:szCs w:val="28"/>
          <w:shd w:val="clear" w:color="auto" w:fill="FFFFFF"/>
        </w:rPr>
        <w:t>С 27 по 31 марта</w:t>
      </w:r>
      <w:r>
        <w:rPr>
          <w:color w:val="000000"/>
          <w:szCs w:val="28"/>
          <w:shd w:val="clear" w:color="auto" w:fill="FFFFFF"/>
        </w:rPr>
        <w:t xml:space="preserve"> 2018г</w:t>
      </w:r>
      <w:r w:rsidRPr="006508B3">
        <w:rPr>
          <w:color w:val="000000"/>
          <w:szCs w:val="28"/>
          <w:shd w:val="clear" w:color="auto" w:fill="FFFFFF"/>
        </w:rPr>
        <w:t xml:space="preserve"> в г.</w:t>
      </w:r>
      <w:r w:rsidRPr="00FA66D6">
        <w:rPr>
          <w:color w:val="000000"/>
          <w:szCs w:val="28"/>
          <w:shd w:val="clear" w:color="auto" w:fill="FFFFFF"/>
        </w:rPr>
        <w:t xml:space="preserve">Кемерово </w:t>
      </w:r>
      <w:r w:rsidRPr="00FA66D6">
        <w:rPr>
          <w:color w:val="222222"/>
          <w:szCs w:val="28"/>
        </w:rPr>
        <w:t xml:space="preserve">в Кемеровском епархиальном управлении </w:t>
      </w:r>
      <w:r w:rsidRPr="00FA66D6">
        <w:rPr>
          <w:color w:val="000000"/>
          <w:szCs w:val="28"/>
          <w:shd w:val="clear" w:color="auto" w:fill="FFFFFF"/>
        </w:rPr>
        <w:t>проходили</w:t>
      </w:r>
      <w:r>
        <w:rPr>
          <w:szCs w:val="28"/>
        </w:rPr>
        <w:t xml:space="preserve"> </w:t>
      </w:r>
      <w:r w:rsidRPr="00FA66D6">
        <w:rPr>
          <w:color w:val="000000"/>
          <w:szCs w:val="28"/>
          <w:shd w:val="clear" w:color="auto" w:fill="FFFFFF"/>
        </w:rPr>
        <w:t> </w:t>
      </w:r>
      <w:r w:rsidRPr="00FA66D6">
        <w:rPr>
          <w:rStyle w:val="afe"/>
          <w:i w:val="0"/>
          <w:iCs w:val="0"/>
          <w:color w:val="000000"/>
          <w:szCs w:val="28"/>
          <w:bdr w:val="none" w:sz="0" w:space="0" w:color="auto" w:frame="1"/>
        </w:rPr>
        <w:t>V</w:t>
      </w:r>
      <w:r w:rsidRPr="00FA66D6">
        <w:rPr>
          <w:rStyle w:val="afe"/>
          <w:i w:val="0"/>
          <w:iCs w:val="0"/>
          <w:color w:val="000000"/>
          <w:szCs w:val="28"/>
          <w:bdr w:val="none" w:sz="0" w:space="0" w:color="auto" w:frame="1"/>
          <w:lang w:val="en-US"/>
        </w:rPr>
        <w:t>II</w:t>
      </w:r>
      <w:r w:rsidRPr="00FA66D6">
        <w:rPr>
          <w:rStyle w:val="afe"/>
          <w:i w:val="0"/>
          <w:iCs w:val="0"/>
          <w:color w:val="000000"/>
          <w:szCs w:val="28"/>
          <w:bdr w:val="none" w:sz="0" w:space="0" w:color="auto" w:frame="1"/>
        </w:rPr>
        <w:t xml:space="preserve"> ежегодные межрегиональные историко-краеведческие Чтения «Православное краеведение на земле Сибирской»</w:t>
      </w:r>
      <w:r>
        <w:rPr>
          <w:rStyle w:val="afe"/>
          <w:i w:val="0"/>
          <w:iCs w:val="0"/>
          <w:color w:val="000000"/>
          <w:szCs w:val="28"/>
          <w:bdr w:val="none" w:sz="0" w:space="0" w:color="auto" w:frame="1"/>
        </w:rPr>
        <w:t>,в которых приняли зав.краеведческим отделом ЦБ</w:t>
      </w:r>
      <w:r w:rsidR="00AD5E03">
        <w:rPr>
          <w:rStyle w:val="afe"/>
          <w:i w:val="0"/>
          <w:iCs w:val="0"/>
          <w:color w:val="000000"/>
          <w:szCs w:val="28"/>
          <w:bdr w:val="none" w:sz="0" w:space="0" w:color="auto" w:frame="1"/>
        </w:rPr>
        <w:t xml:space="preserve"> и методист по работе с детьми</w:t>
      </w:r>
      <w:r w:rsidRPr="00FA66D6">
        <w:rPr>
          <w:rStyle w:val="afe"/>
          <w:i w:val="0"/>
          <w:iCs w:val="0"/>
          <w:color w:val="000000"/>
          <w:szCs w:val="28"/>
          <w:bdr w:val="none" w:sz="0" w:space="0" w:color="auto" w:frame="1"/>
        </w:rPr>
        <w:t>.</w:t>
      </w:r>
      <w:r w:rsidRPr="00BD1DE7">
        <w:rPr>
          <w:color w:val="222222"/>
          <w:szCs w:val="28"/>
        </w:rPr>
        <w:t xml:space="preserve"> </w:t>
      </w:r>
      <w:r w:rsidRPr="00AD5E03">
        <w:rPr>
          <w:szCs w:val="28"/>
        </w:rPr>
        <w:t>Для научно-практической конференции «Православное краеведение на земле Сибирской»</w:t>
      </w:r>
      <w:r w:rsidRPr="006508B3">
        <w:rPr>
          <w:color w:val="222222"/>
          <w:szCs w:val="28"/>
        </w:rPr>
        <w:t xml:space="preserve"> </w:t>
      </w:r>
      <w:r w:rsidRPr="00FA66D6">
        <w:rPr>
          <w:rStyle w:val="afe"/>
          <w:i w:val="0"/>
          <w:iCs w:val="0"/>
          <w:color w:val="000000"/>
          <w:szCs w:val="28"/>
          <w:bdr w:val="none" w:sz="0" w:space="0" w:color="auto" w:frame="1"/>
        </w:rPr>
        <w:t>был подготовлен заочный доклад «Прикоснись</w:t>
      </w:r>
      <w:r>
        <w:rPr>
          <w:rStyle w:val="afe"/>
          <w:i w:val="0"/>
          <w:iCs w:val="0"/>
          <w:color w:val="000000"/>
          <w:szCs w:val="28"/>
          <w:bdr w:val="none" w:sz="0" w:space="0" w:color="auto" w:frame="1"/>
        </w:rPr>
        <w:t xml:space="preserve"> к прекрасному» о реализации  проекта по продвижению православной культуры в библиотеках Кемеровского муниципального района.</w:t>
      </w:r>
    </w:p>
    <w:p w:rsidR="00C374D0" w:rsidRDefault="00C374D0" w:rsidP="00AD5E03">
      <w:pPr>
        <w:ind w:firstLine="708"/>
        <w:jc w:val="both"/>
        <w:rPr>
          <w:szCs w:val="28"/>
        </w:rPr>
      </w:pPr>
      <w:r w:rsidRPr="001601D6">
        <w:rPr>
          <w:szCs w:val="28"/>
        </w:rPr>
        <w:t xml:space="preserve">3 апреля 2018 на ежегодном совещании заведующих детскими библиотеками и специалистов, работающих с молодёжью «Библиотечное обслуживание детей и молодёжи: новые требования и новые возможности» </w:t>
      </w:r>
      <w:r>
        <w:rPr>
          <w:szCs w:val="28"/>
        </w:rPr>
        <w:t xml:space="preserve">в рамках секции «Обмен опытом» методист по работе с детьми </w:t>
      </w:r>
      <w:r w:rsidRPr="001601D6">
        <w:rPr>
          <w:szCs w:val="28"/>
        </w:rPr>
        <w:t>выступала с докладом «Волонтёр или активист библиотеки?»</w:t>
      </w:r>
      <w:r>
        <w:rPr>
          <w:szCs w:val="28"/>
        </w:rPr>
        <w:t>.</w:t>
      </w:r>
    </w:p>
    <w:p w:rsidR="00C374D0" w:rsidRDefault="00C374D0" w:rsidP="00512B85">
      <w:pPr>
        <w:ind w:firstLine="708"/>
        <w:jc w:val="both"/>
        <w:rPr>
          <w:szCs w:val="28"/>
        </w:rPr>
      </w:pPr>
      <w:r>
        <w:rPr>
          <w:szCs w:val="28"/>
        </w:rPr>
        <w:t>В феврале на базе КОБДЮ</w:t>
      </w:r>
      <w:r w:rsidR="00AD5E03">
        <w:rPr>
          <w:szCs w:val="28"/>
        </w:rPr>
        <w:t xml:space="preserve"> </w:t>
      </w:r>
      <w:r>
        <w:rPr>
          <w:szCs w:val="28"/>
        </w:rPr>
        <w:t xml:space="preserve">заведующая </w:t>
      </w:r>
      <w:r w:rsidRPr="004C345F">
        <w:rPr>
          <w:szCs w:val="28"/>
        </w:rPr>
        <w:t xml:space="preserve">Ягуновской модельной сельской библиотекой  </w:t>
      </w:r>
      <w:r>
        <w:rPr>
          <w:szCs w:val="28"/>
        </w:rPr>
        <w:t>п</w:t>
      </w:r>
      <w:r w:rsidRPr="004C345F">
        <w:rPr>
          <w:szCs w:val="28"/>
        </w:rPr>
        <w:t>ринимала участие в заседании секции по обслуживанию пользователей НБП «Кузбасские библиотеки» «Формирование гражданско-патриотической  позиции у пользователей библиотек»</w:t>
      </w:r>
    </w:p>
    <w:p w:rsidR="00C374D0" w:rsidRPr="00010A93" w:rsidRDefault="00C374D0" w:rsidP="00512B85">
      <w:pPr>
        <w:ind w:firstLine="708"/>
        <w:jc w:val="both"/>
        <w:rPr>
          <w:szCs w:val="28"/>
        </w:rPr>
      </w:pPr>
      <w:r w:rsidRPr="00010A93">
        <w:rPr>
          <w:bCs/>
          <w:szCs w:val="28"/>
        </w:rPr>
        <w:t>В феврале 27.28.02  в КОБДЮ прошел «Фестиваль одного жанра /</w:t>
      </w:r>
      <w:r w:rsidRPr="00010A93">
        <w:rPr>
          <w:b/>
          <w:szCs w:val="28"/>
        </w:rPr>
        <w:t xml:space="preserve"> </w:t>
      </w:r>
      <w:r w:rsidRPr="00010A93">
        <w:rPr>
          <w:szCs w:val="28"/>
        </w:rPr>
        <w:t>Поэзия»: современные формы и методы работы библиотек по продвижению книги и чтени</w:t>
      </w:r>
      <w:r>
        <w:rPr>
          <w:szCs w:val="28"/>
        </w:rPr>
        <w:t xml:space="preserve">я», который посетили методист по работе с детьми, заведующая </w:t>
      </w:r>
      <w:r w:rsidR="00AD5E03">
        <w:rPr>
          <w:szCs w:val="28"/>
        </w:rPr>
        <w:t>детским отделом</w:t>
      </w:r>
      <w:r>
        <w:rPr>
          <w:szCs w:val="28"/>
        </w:rPr>
        <w:t xml:space="preserve">, библиотекарь </w:t>
      </w:r>
      <w:r w:rsidR="00AD5E03">
        <w:rPr>
          <w:szCs w:val="28"/>
        </w:rPr>
        <w:t>детского отдела</w:t>
      </w:r>
      <w:r>
        <w:rPr>
          <w:szCs w:val="28"/>
        </w:rPr>
        <w:t>.</w:t>
      </w:r>
    </w:p>
    <w:p w:rsidR="00C374D0" w:rsidRPr="004C345F" w:rsidRDefault="00C374D0" w:rsidP="006B4DFD">
      <w:pPr>
        <w:pStyle w:val="ad"/>
        <w:ind w:left="0" w:firstLine="708"/>
        <w:jc w:val="both"/>
        <w:rPr>
          <w:bCs/>
          <w:szCs w:val="28"/>
        </w:rPr>
      </w:pPr>
      <w:r w:rsidRPr="00010A93">
        <w:rPr>
          <w:szCs w:val="28"/>
        </w:rPr>
        <w:t>В апреле заведующая модельной</w:t>
      </w:r>
      <w:r>
        <w:rPr>
          <w:szCs w:val="28"/>
        </w:rPr>
        <w:t xml:space="preserve"> сельской библиотекой п.Новостройка, заведующая </w:t>
      </w:r>
      <w:r w:rsidRPr="004C345F">
        <w:rPr>
          <w:szCs w:val="28"/>
        </w:rPr>
        <w:t xml:space="preserve">Ягуновской модельной сельской библиотекой  прошли </w:t>
      </w:r>
      <w:r w:rsidRPr="004C345F">
        <w:rPr>
          <w:bCs/>
          <w:szCs w:val="28"/>
        </w:rPr>
        <w:t xml:space="preserve">курсы повышения квалификации «Модельный формат современной общедоступной библиотеки» на базе </w:t>
      </w:r>
      <w:r w:rsidRPr="004C345F">
        <w:rPr>
          <w:szCs w:val="28"/>
        </w:rPr>
        <w:t>в государственном учреждении дополнительного профессионального образования «Кемеровский областной учебно-методический центр культуры и искусства»</w:t>
      </w:r>
      <w:r w:rsidRPr="004C345F">
        <w:rPr>
          <w:bCs/>
          <w:szCs w:val="28"/>
        </w:rPr>
        <w:t>.</w:t>
      </w:r>
    </w:p>
    <w:p w:rsidR="00C374D0" w:rsidRPr="006B4DFD" w:rsidRDefault="0025099F" w:rsidP="006B4DFD">
      <w:pPr>
        <w:pStyle w:val="ad"/>
        <w:ind w:left="0" w:firstLine="708"/>
        <w:jc w:val="both"/>
        <w:rPr>
          <w:szCs w:val="28"/>
        </w:rPr>
      </w:pPr>
      <w:r>
        <w:t>З</w:t>
      </w:r>
      <w:r w:rsidR="00C374D0" w:rsidRPr="004C345F">
        <w:t>аведующая библиотекой с.</w:t>
      </w:r>
      <w:r>
        <w:t xml:space="preserve"> </w:t>
      </w:r>
      <w:r w:rsidR="00C374D0" w:rsidRPr="004C345F">
        <w:t>Барановка прошла повышение квалификации в государственном учреждении дополнительного профессионального образования «Кемеровский областной учебно-методический центр культуры и искусства» по дополнительной профессиональной программе «Современные формы и методы работы библиотек. Фестиваль одного жанра: драма»</w:t>
      </w:r>
    </w:p>
    <w:p w:rsidR="00C374D0" w:rsidRDefault="00C374D0" w:rsidP="006B4DFD">
      <w:pPr>
        <w:ind w:firstLine="708"/>
        <w:jc w:val="both"/>
        <w:rPr>
          <w:szCs w:val="28"/>
        </w:rPr>
      </w:pPr>
      <w:r>
        <w:rPr>
          <w:szCs w:val="28"/>
        </w:rPr>
        <w:lastRenderedPageBreak/>
        <w:t xml:space="preserve">В августе </w:t>
      </w:r>
      <w:r w:rsidRPr="004C345F">
        <w:rPr>
          <w:szCs w:val="28"/>
        </w:rPr>
        <w:t>зав</w:t>
      </w:r>
      <w:r>
        <w:rPr>
          <w:szCs w:val="28"/>
        </w:rPr>
        <w:t xml:space="preserve">едующая </w:t>
      </w:r>
      <w:r w:rsidRPr="004C345F">
        <w:rPr>
          <w:szCs w:val="28"/>
        </w:rPr>
        <w:t>Ягуновской модельной сельской библиотекой</w:t>
      </w:r>
      <w:r w:rsidR="0025099F">
        <w:rPr>
          <w:szCs w:val="28"/>
        </w:rPr>
        <w:t>,</w:t>
      </w:r>
      <w:r w:rsidRPr="004C345F">
        <w:rPr>
          <w:szCs w:val="28"/>
        </w:rPr>
        <w:t xml:space="preserve">  </w:t>
      </w:r>
      <w:r>
        <w:rPr>
          <w:szCs w:val="28"/>
        </w:rPr>
        <w:t>библиотекарь модельной сельской библиотеки п.Звёздный, заведующая модельной сельской библиотекой п.</w:t>
      </w:r>
      <w:r w:rsidR="0025099F">
        <w:rPr>
          <w:szCs w:val="28"/>
        </w:rPr>
        <w:t xml:space="preserve"> </w:t>
      </w:r>
      <w:r>
        <w:rPr>
          <w:szCs w:val="28"/>
        </w:rPr>
        <w:t xml:space="preserve">Новостройка </w:t>
      </w:r>
      <w:r w:rsidRPr="004C345F">
        <w:rPr>
          <w:szCs w:val="28"/>
        </w:rPr>
        <w:t xml:space="preserve">приняли участие во </w:t>
      </w:r>
      <w:r w:rsidRPr="004C345F">
        <w:rPr>
          <w:szCs w:val="28"/>
          <w:lang w:val="en-US"/>
        </w:rPr>
        <w:t>II</w:t>
      </w:r>
      <w:r w:rsidRPr="004C345F">
        <w:rPr>
          <w:szCs w:val="28"/>
        </w:rPr>
        <w:t xml:space="preserve"> слете Модельных библиотек Кемеровской области</w:t>
      </w:r>
      <w:r>
        <w:rPr>
          <w:szCs w:val="28"/>
        </w:rPr>
        <w:t>.</w:t>
      </w:r>
    </w:p>
    <w:p w:rsidR="00C374D0" w:rsidRPr="004C345F" w:rsidRDefault="00C374D0" w:rsidP="006B4DFD">
      <w:pPr>
        <w:ind w:firstLine="708"/>
        <w:jc w:val="both"/>
        <w:rPr>
          <w:szCs w:val="28"/>
        </w:rPr>
      </w:pPr>
      <w:r>
        <w:rPr>
          <w:szCs w:val="28"/>
        </w:rPr>
        <w:t xml:space="preserve">В сентябре заведующая </w:t>
      </w:r>
      <w:r w:rsidRPr="004C345F">
        <w:rPr>
          <w:szCs w:val="28"/>
        </w:rPr>
        <w:t xml:space="preserve">Ягуновской модельной сельской библиотекой  </w:t>
      </w:r>
      <w:r>
        <w:rPr>
          <w:szCs w:val="28"/>
        </w:rPr>
        <w:t xml:space="preserve">подготовила выступление </w:t>
      </w:r>
      <w:r w:rsidRPr="004C345F">
        <w:rPr>
          <w:szCs w:val="28"/>
        </w:rPr>
        <w:t>«Здоров</w:t>
      </w:r>
      <w:r>
        <w:rPr>
          <w:szCs w:val="28"/>
        </w:rPr>
        <w:t>ый образ жизни – выбор молодых» для региональной конференции</w:t>
      </w:r>
      <w:r w:rsidRPr="004C345F">
        <w:rPr>
          <w:szCs w:val="28"/>
        </w:rPr>
        <w:t xml:space="preserve"> «Будущее, в котором жить»: формирование  у детей и молодежи позитивного мировоззрения</w:t>
      </w:r>
      <w:r>
        <w:rPr>
          <w:szCs w:val="28"/>
        </w:rPr>
        <w:t xml:space="preserve"> (КОБДЮ)</w:t>
      </w:r>
      <w:r w:rsidRPr="004C345F">
        <w:rPr>
          <w:szCs w:val="28"/>
        </w:rPr>
        <w:t xml:space="preserve">. </w:t>
      </w:r>
    </w:p>
    <w:p w:rsidR="00C374D0" w:rsidRPr="00AA376B" w:rsidRDefault="00C374D0" w:rsidP="006B4DFD">
      <w:pPr>
        <w:pStyle w:val="afb"/>
        <w:spacing w:before="0" w:beforeAutospacing="0" w:after="0" w:afterAutospacing="0"/>
        <w:ind w:firstLine="708"/>
        <w:jc w:val="both"/>
        <w:rPr>
          <w:sz w:val="28"/>
          <w:szCs w:val="28"/>
        </w:rPr>
      </w:pPr>
      <w:r>
        <w:rPr>
          <w:sz w:val="28"/>
          <w:szCs w:val="28"/>
        </w:rPr>
        <w:t xml:space="preserve">В сентябре приняли </w:t>
      </w:r>
      <w:r w:rsidRPr="000734B1">
        <w:rPr>
          <w:sz w:val="28"/>
          <w:szCs w:val="28"/>
        </w:rPr>
        <w:t xml:space="preserve">участие в работе заседания секции библиотек, обслуживающих </w:t>
      </w:r>
      <w:r w:rsidRPr="00AA376B">
        <w:rPr>
          <w:sz w:val="28"/>
          <w:szCs w:val="28"/>
        </w:rPr>
        <w:t xml:space="preserve">детей «Вдохновляя чтением: многообразие форм работы  с книгой» </w:t>
      </w:r>
      <w:r>
        <w:rPr>
          <w:sz w:val="28"/>
          <w:szCs w:val="28"/>
        </w:rPr>
        <w:t xml:space="preserve">библиотекарь </w:t>
      </w:r>
      <w:r w:rsidR="0025099F">
        <w:rPr>
          <w:sz w:val="28"/>
          <w:szCs w:val="28"/>
        </w:rPr>
        <w:t>детского отдела</w:t>
      </w:r>
      <w:r>
        <w:rPr>
          <w:sz w:val="28"/>
          <w:szCs w:val="28"/>
        </w:rPr>
        <w:t>, заведующая библиотекой п.</w:t>
      </w:r>
      <w:r w:rsidR="0025099F">
        <w:rPr>
          <w:sz w:val="28"/>
          <w:szCs w:val="28"/>
        </w:rPr>
        <w:t xml:space="preserve"> </w:t>
      </w:r>
      <w:r>
        <w:rPr>
          <w:sz w:val="28"/>
          <w:szCs w:val="28"/>
        </w:rPr>
        <w:t>Благодатный</w:t>
      </w:r>
      <w:r w:rsidR="0025099F">
        <w:rPr>
          <w:sz w:val="28"/>
          <w:szCs w:val="28"/>
        </w:rPr>
        <w:t>.</w:t>
      </w:r>
    </w:p>
    <w:p w:rsidR="00C374D0" w:rsidRPr="00512B85" w:rsidRDefault="00C374D0" w:rsidP="0025099F">
      <w:pPr>
        <w:ind w:firstLine="709"/>
        <w:jc w:val="both"/>
        <w:rPr>
          <w:szCs w:val="28"/>
        </w:rPr>
      </w:pPr>
      <w:r>
        <w:rPr>
          <w:bCs/>
          <w:szCs w:val="28"/>
        </w:rPr>
        <w:t>Заседании секции «</w:t>
      </w:r>
      <w:r w:rsidRPr="00C2383D">
        <w:rPr>
          <w:bCs/>
          <w:szCs w:val="28"/>
        </w:rPr>
        <w:t>Фестиваль одного жанра /</w:t>
      </w:r>
      <w:r w:rsidRPr="00C2383D">
        <w:rPr>
          <w:szCs w:val="28"/>
        </w:rPr>
        <w:t xml:space="preserve"> Драматический жанр»: современные формы и методы работы библиотек по продвижению книги и чтения    посетили </w:t>
      </w:r>
      <w:r>
        <w:rPr>
          <w:szCs w:val="28"/>
        </w:rPr>
        <w:t xml:space="preserve"> заведу</w:t>
      </w:r>
      <w:r w:rsidRPr="00C2383D">
        <w:rPr>
          <w:szCs w:val="28"/>
        </w:rPr>
        <w:t>ющая библиотекой д.</w:t>
      </w:r>
      <w:r w:rsidR="006C4E8E">
        <w:rPr>
          <w:szCs w:val="28"/>
        </w:rPr>
        <w:t xml:space="preserve"> </w:t>
      </w:r>
      <w:r w:rsidRPr="00C2383D">
        <w:rPr>
          <w:szCs w:val="28"/>
        </w:rPr>
        <w:t>Сухово</w:t>
      </w:r>
      <w:r w:rsidR="006C4E8E">
        <w:rPr>
          <w:szCs w:val="28"/>
        </w:rPr>
        <w:t>.</w:t>
      </w:r>
    </w:p>
    <w:p w:rsidR="00C374D0" w:rsidRPr="001F1652" w:rsidRDefault="00C374D0" w:rsidP="0025099F">
      <w:pPr>
        <w:ind w:firstLine="709"/>
        <w:jc w:val="both"/>
        <w:rPr>
          <w:szCs w:val="28"/>
        </w:rPr>
      </w:pPr>
      <w:r w:rsidRPr="001F1652">
        <w:rPr>
          <w:szCs w:val="28"/>
        </w:rPr>
        <w:t>Повышение квалификации за 2018 в период с 18 сентября по 21 сентября по программе: «Организация работы по созданию доступной среды для инвалидов и иных маломобильных групп населения» прошли директор МБУ «ЦБС», заведующая библиотекой с.</w:t>
      </w:r>
      <w:r w:rsidR="006C4E8E">
        <w:rPr>
          <w:szCs w:val="28"/>
        </w:rPr>
        <w:t xml:space="preserve"> </w:t>
      </w:r>
      <w:r w:rsidRPr="001F1652">
        <w:rPr>
          <w:szCs w:val="28"/>
        </w:rPr>
        <w:t>Елыкаево,</w:t>
      </w:r>
      <w:r>
        <w:rPr>
          <w:szCs w:val="28"/>
        </w:rPr>
        <w:t xml:space="preserve"> библиотекарь с.</w:t>
      </w:r>
      <w:r w:rsidR="006C4E8E">
        <w:rPr>
          <w:szCs w:val="28"/>
        </w:rPr>
        <w:t xml:space="preserve"> </w:t>
      </w:r>
      <w:r>
        <w:rPr>
          <w:szCs w:val="28"/>
        </w:rPr>
        <w:t xml:space="preserve">Елыкаево, </w:t>
      </w:r>
      <w:r w:rsidRPr="001F1652">
        <w:rPr>
          <w:szCs w:val="28"/>
        </w:rPr>
        <w:t xml:space="preserve"> </w:t>
      </w:r>
      <w:r>
        <w:rPr>
          <w:szCs w:val="28"/>
        </w:rPr>
        <w:t xml:space="preserve"> заведующая </w:t>
      </w:r>
      <w:r w:rsidRPr="004C345F">
        <w:rPr>
          <w:szCs w:val="28"/>
        </w:rPr>
        <w:t>Ягуновской модельной сельской библиотекой</w:t>
      </w:r>
      <w:r>
        <w:rPr>
          <w:szCs w:val="28"/>
        </w:rPr>
        <w:t xml:space="preserve">, библиотекарь  </w:t>
      </w:r>
      <w:r w:rsidRPr="004C345F">
        <w:rPr>
          <w:szCs w:val="28"/>
        </w:rPr>
        <w:t>Ягуновской модельной сельской библиотекой</w:t>
      </w:r>
      <w:r>
        <w:rPr>
          <w:szCs w:val="28"/>
        </w:rPr>
        <w:t>, заведующая библиотекой п.</w:t>
      </w:r>
      <w:r w:rsidR="006C4E8E">
        <w:rPr>
          <w:szCs w:val="28"/>
        </w:rPr>
        <w:t xml:space="preserve"> </w:t>
      </w:r>
      <w:r>
        <w:rPr>
          <w:szCs w:val="28"/>
        </w:rPr>
        <w:t>Черёмушки, заведующая библиотекой с.</w:t>
      </w:r>
      <w:r w:rsidR="006C4E8E">
        <w:rPr>
          <w:szCs w:val="28"/>
        </w:rPr>
        <w:t xml:space="preserve"> </w:t>
      </w:r>
      <w:r>
        <w:rPr>
          <w:szCs w:val="28"/>
        </w:rPr>
        <w:t>Берёзово, заведующая библиотекой с.</w:t>
      </w:r>
      <w:r w:rsidR="006C4E8E">
        <w:rPr>
          <w:szCs w:val="28"/>
        </w:rPr>
        <w:t xml:space="preserve"> </w:t>
      </w:r>
      <w:r>
        <w:rPr>
          <w:szCs w:val="28"/>
        </w:rPr>
        <w:t>Силино, заведующая библиотекой п.</w:t>
      </w:r>
      <w:r w:rsidR="006C4E8E">
        <w:rPr>
          <w:szCs w:val="28"/>
        </w:rPr>
        <w:t xml:space="preserve"> </w:t>
      </w:r>
      <w:r>
        <w:rPr>
          <w:szCs w:val="28"/>
        </w:rPr>
        <w:t>Кузбасский, заведующая библиотекой с.</w:t>
      </w:r>
      <w:r w:rsidR="006C4E8E">
        <w:rPr>
          <w:szCs w:val="28"/>
        </w:rPr>
        <w:t xml:space="preserve"> </w:t>
      </w:r>
      <w:r>
        <w:rPr>
          <w:szCs w:val="28"/>
        </w:rPr>
        <w:t>Барановка, заведующая библиотекой п.</w:t>
      </w:r>
      <w:r w:rsidR="006C4E8E">
        <w:rPr>
          <w:szCs w:val="28"/>
        </w:rPr>
        <w:t xml:space="preserve"> </w:t>
      </w:r>
      <w:r>
        <w:rPr>
          <w:szCs w:val="28"/>
        </w:rPr>
        <w:t>Успенка, заведующая отделом обслуживания ЦБ п.Ясногорский.</w:t>
      </w:r>
    </w:p>
    <w:p w:rsidR="00C374D0" w:rsidRPr="00D83AC6" w:rsidRDefault="00C374D0" w:rsidP="00512B85">
      <w:pPr>
        <w:tabs>
          <w:tab w:val="left" w:pos="708"/>
        </w:tabs>
        <w:suppressAutoHyphens/>
        <w:ind w:firstLine="560"/>
        <w:jc w:val="both"/>
        <w:rPr>
          <w:szCs w:val="28"/>
        </w:rPr>
      </w:pPr>
      <w:r w:rsidRPr="00D83AC6">
        <w:rPr>
          <w:bCs/>
          <w:szCs w:val="28"/>
        </w:rPr>
        <w:t xml:space="preserve">13-14 ноября 2018 года </w:t>
      </w:r>
      <w:r>
        <w:rPr>
          <w:bCs/>
          <w:szCs w:val="28"/>
        </w:rPr>
        <w:t>методист</w:t>
      </w:r>
      <w:r w:rsidR="006C4E8E">
        <w:rPr>
          <w:bCs/>
          <w:szCs w:val="28"/>
        </w:rPr>
        <w:t xml:space="preserve"> ЦБС</w:t>
      </w:r>
      <w:r>
        <w:rPr>
          <w:bCs/>
          <w:szCs w:val="28"/>
        </w:rPr>
        <w:t xml:space="preserve"> </w:t>
      </w:r>
      <w:r w:rsidRPr="00D83AC6">
        <w:rPr>
          <w:bCs/>
          <w:szCs w:val="28"/>
        </w:rPr>
        <w:t xml:space="preserve"> приняла участие в</w:t>
      </w:r>
      <w:r w:rsidRPr="00D83AC6">
        <w:rPr>
          <w:b/>
          <w:szCs w:val="28"/>
        </w:rPr>
        <w:t xml:space="preserve"> </w:t>
      </w:r>
      <w:r w:rsidRPr="00D83AC6">
        <w:rPr>
          <w:szCs w:val="28"/>
        </w:rPr>
        <w:t xml:space="preserve"> межрегиональн</w:t>
      </w:r>
      <w:r>
        <w:rPr>
          <w:szCs w:val="28"/>
        </w:rPr>
        <w:t>ом</w:t>
      </w:r>
      <w:r w:rsidRPr="00D83AC6">
        <w:rPr>
          <w:szCs w:val="28"/>
        </w:rPr>
        <w:t xml:space="preserve"> этнофорум</w:t>
      </w:r>
      <w:r>
        <w:rPr>
          <w:szCs w:val="28"/>
        </w:rPr>
        <w:t xml:space="preserve">е </w:t>
      </w:r>
      <w:r w:rsidRPr="00D83AC6">
        <w:rPr>
          <w:szCs w:val="28"/>
        </w:rPr>
        <w:t xml:space="preserve">«Формирование культуры межнационального взаимодействия у детей и молодежи: роль библиотек» в ГУК «Кемеровская областная библиотека для детей и юношества» </w:t>
      </w:r>
    </w:p>
    <w:p w:rsidR="00C374D0" w:rsidRDefault="00C374D0" w:rsidP="006C4E8E">
      <w:pPr>
        <w:pStyle w:val="afb"/>
        <w:spacing w:before="0" w:beforeAutospacing="0" w:after="0" w:afterAutospacing="0"/>
        <w:ind w:firstLine="709"/>
        <w:jc w:val="both"/>
        <w:rPr>
          <w:sz w:val="28"/>
          <w:szCs w:val="28"/>
        </w:rPr>
      </w:pPr>
      <w:r w:rsidRPr="006C4E8E">
        <w:rPr>
          <w:sz w:val="28"/>
          <w:szCs w:val="28"/>
        </w:rPr>
        <w:t>В 2018г библиотекари Кемеровского района приняли участие в областных профессиональных конкурсах</w:t>
      </w:r>
      <w:r>
        <w:rPr>
          <w:sz w:val="28"/>
          <w:szCs w:val="28"/>
        </w:rPr>
        <w:t>.</w:t>
      </w:r>
    </w:p>
    <w:p w:rsidR="00C374D0" w:rsidRDefault="00C374D0" w:rsidP="006C4E8E">
      <w:pPr>
        <w:ind w:firstLine="720"/>
        <w:jc w:val="both"/>
        <w:rPr>
          <w:szCs w:val="28"/>
        </w:rPr>
      </w:pPr>
      <w:r>
        <w:rPr>
          <w:szCs w:val="28"/>
        </w:rPr>
        <w:t>1. О</w:t>
      </w:r>
      <w:r w:rsidRPr="00A45A4A">
        <w:rPr>
          <w:szCs w:val="28"/>
        </w:rPr>
        <w:t>бластной профессиональный смотр-конкурс «Библиотечные ресурсы Кузбасса в электронной среде»</w:t>
      </w:r>
      <w:r>
        <w:rPr>
          <w:szCs w:val="28"/>
        </w:rPr>
        <w:t xml:space="preserve"> -6  специалистов получили благодарственные письма</w:t>
      </w:r>
    </w:p>
    <w:p w:rsidR="00C374D0" w:rsidRPr="00A639C6" w:rsidRDefault="00C374D0" w:rsidP="006C4E8E">
      <w:pPr>
        <w:ind w:firstLine="720"/>
        <w:jc w:val="both"/>
        <w:rPr>
          <w:szCs w:val="28"/>
        </w:rPr>
      </w:pPr>
      <w:r>
        <w:rPr>
          <w:szCs w:val="28"/>
        </w:rPr>
        <w:t xml:space="preserve">2. </w:t>
      </w:r>
      <w:r w:rsidRPr="00A45A4A">
        <w:rPr>
          <w:szCs w:val="28"/>
        </w:rPr>
        <w:t xml:space="preserve">По результатам региональных конкурсов «Лучшие муниципальные библиотечные учреждения, находящиеся на территории сельских поселений Кемеровской области» и «Лучший работник муниципального учреждения,  находящегося на территориях сельских поселений Кемеровской области в 2018 году» утвержденного департаментом культуры и национальной политики Кемеровской области, Ягуновская модельная сельская библиотека и заведующая библиотекой с.Елыкаево Бабаджанова С.В. стали </w:t>
      </w:r>
      <w:r w:rsidRPr="00A639C6">
        <w:rPr>
          <w:szCs w:val="28"/>
        </w:rPr>
        <w:t xml:space="preserve">победителями. По итогам конкурса </w:t>
      </w:r>
      <w:r w:rsidRPr="00A639C6">
        <w:rPr>
          <w:szCs w:val="28"/>
        </w:rPr>
        <w:lastRenderedPageBreak/>
        <w:t>библиотеки, занявшие 1-4 места рейтинга, получили денежное вознаграждение в размере 100 тыс.рублей.  Библиотекаря-победителя наградили премией  50 тыс.рублей.</w:t>
      </w:r>
    </w:p>
    <w:p w:rsidR="00C374D0" w:rsidRPr="00A639C6" w:rsidRDefault="00C374D0" w:rsidP="006C4E8E">
      <w:pPr>
        <w:ind w:firstLine="720"/>
        <w:jc w:val="both"/>
        <w:rPr>
          <w:szCs w:val="28"/>
        </w:rPr>
      </w:pPr>
      <w:r w:rsidRPr="00A639C6">
        <w:rPr>
          <w:szCs w:val="28"/>
        </w:rPr>
        <w:t>3. Областной конкурс профессионального творчества «Книгиня2018»- 3 специалиста получили благодарственные письма</w:t>
      </w:r>
    </w:p>
    <w:p w:rsidR="00C374D0" w:rsidRDefault="00C374D0" w:rsidP="006C4E8E">
      <w:pPr>
        <w:ind w:firstLine="720"/>
        <w:jc w:val="both"/>
        <w:rPr>
          <w:szCs w:val="28"/>
        </w:rPr>
      </w:pPr>
      <w:r>
        <w:rPr>
          <w:szCs w:val="28"/>
        </w:rPr>
        <w:t xml:space="preserve">4. </w:t>
      </w:r>
      <w:r w:rsidRPr="00A639C6">
        <w:rPr>
          <w:szCs w:val="28"/>
        </w:rPr>
        <w:t>Областной фотоконкурс «Наколдуй, библиотекарь»</w:t>
      </w:r>
      <w:r>
        <w:rPr>
          <w:szCs w:val="28"/>
        </w:rPr>
        <w:t xml:space="preserve">- 2 </w:t>
      </w:r>
      <w:r w:rsidRPr="00A639C6">
        <w:rPr>
          <w:szCs w:val="28"/>
        </w:rPr>
        <w:t xml:space="preserve"> специалиста получили благодарственные письма</w:t>
      </w:r>
    </w:p>
    <w:p w:rsidR="00C374D0" w:rsidRPr="00E772E2" w:rsidRDefault="00C374D0" w:rsidP="006C4E8E">
      <w:pPr>
        <w:ind w:right="-142" w:firstLine="720"/>
        <w:jc w:val="both"/>
        <w:rPr>
          <w:b/>
          <w:szCs w:val="28"/>
        </w:rPr>
      </w:pPr>
      <w:r w:rsidRPr="00082347">
        <w:rPr>
          <w:bCs/>
          <w:szCs w:val="28"/>
        </w:rPr>
        <w:t>5.</w:t>
      </w:r>
      <w:r>
        <w:rPr>
          <w:bCs/>
          <w:szCs w:val="28"/>
        </w:rPr>
        <w:t xml:space="preserve"> Р</w:t>
      </w:r>
      <w:r w:rsidRPr="00082347">
        <w:rPr>
          <w:bCs/>
          <w:szCs w:val="28"/>
        </w:rPr>
        <w:t xml:space="preserve">егиональный </w:t>
      </w:r>
      <w:r>
        <w:rPr>
          <w:bCs/>
          <w:szCs w:val="28"/>
        </w:rPr>
        <w:t>конкурс</w:t>
      </w:r>
      <w:r w:rsidRPr="00082347">
        <w:rPr>
          <w:bCs/>
          <w:szCs w:val="28"/>
        </w:rPr>
        <w:t xml:space="preserve"> молодежных проектов «МОЯ ИДЕЯ»,</w:t>
      </w:r>
      <w:r>
        <w:rPr>
          <w:bCs/>
          <w:szCs w:val="28"/>
        </w:rPr>
        <w:t xml:space="preserve"> </w:t>
      </w:r>
      <w:r w:rsidRPr="00082347">
        <w:rPr>
          <w:bCs/>
          <w:szCs w:val="28"/>
        </w:rPr>
        <w:t>посвященного</w:t>
      </w:r>
      <w:r w:rsidRPr="00DA1F03">
        <w:rPr>
          <w:bCs/>
          <w:szCs w:val="28"/>
        </w:rPr>
        <w:t xml:space="preserve"> Году добровольца и волонтера в России</w:t>
      </w:r>
      <w:r>
        <w:rPr>
          <w:bCs/>
          <w:szCs w:val="28"/>
        </w:rPr>
        <w:t xml:space="preserve">, в рамках молодежного проекта «Инициатива» и </w:t>
      </w:r>
      <w:r w:rsidRPr="00DA1F03">
        <w:rPr>
          <w:szCs w:val="28"/>
        </w:rPr>
        <w:t>проекта «Альтернатива дурману»</w:t>
      </w:r>
      <w:r>
        <w:rPr>
          <w:szCs w:val="28"/>
        </w:rPr>
        <w:t>-диплом 2 место</w:t>
      </w:r>
    </w:p>
    <w:p w:rsidR="00C374D0" w:rsidRDefault="00C374D0" w:rsidP="006C4E8E">
      <w:pPr>
        <w:ind w:firstLine="540"/>
        <w:jc w:val="both"/>
        <w:rPr>
          <w:szCs w:val="28"/>
        </w:rPr>
      </w:pPr>
      <w:r>
        <w:rPr>
          <w:szCs w:val="28"/>
        </w:rPr>
        <w:t>6. О</w:t>
      </w:r>
      <w:r w:rsidRPr="00A639C6">
        <w:rPr>
          <w:szCs w:val="28"/>
        </w:rPr>
        <w:t xml:space="preserve">бластной молодежный конкурс литературно-художественного творчества к юбилею </w:t>
      </w:r>
      <w:r>
        <w:rPr>
          <w:szCs w:val="28"/>
        </w:rPr>
        <w:t>В.</w:t>
      </w:r>
      <w:r w:rsidRPr="00A639C6">
        <w:rPr>
          <w:szCs w:val="28"/>
        </w:rPr>
        <w:t>Фё</w:t>
      </w:r>
      <w:r>
        <w:rPr>
          <w:szCs w:val="28"/>
        </w:rPr>
        <w:t>дорова - диплом 2 степени</w:t>
      </w:r>
    </w:p>
    <w:p w:rsidR="00C374D0" w:rsidRDefault="00C374D0" w:rsidP="006C4E8E">
      <w:pPr>
        <w:ind w:firstLine="720"/>
        <w:jc w:val="both"/>
        <w:rPr>
          <w:szCs w:val="28"/>
        </w:rPr>
      </w:pPr>
      <w:r>
        <w:rPr>
          <w:szCs w:val="28"/>
        </w:rPr>
        <w:t>7. областной фестиваль-конкурс  команд КВН молодых библиотекарей Кузбасса –</w:t>
      </w:r>
      <w:r w:rsidR="006C4E8E">
        <w:rPr>
          <w:szCs w:val="28"/>
        </w:rPr>
        <w:t xml:space="preserve"> </w:t>
      </w:r>
      <w:r>
        <w:rPr>
          <w:szCs w:val="28"/>
        </w:rPr>
        <w:t>диплом участника</w:t>
      </w:r>
    </w:p>
    <w:p w:rsidR="00C374D0" w:rsidRDefault="00C374D0" w:rsidP="006C4E8E">
      <w:pPr>
        <w:ind w:firstLine="720"/>
        <w:jc w:val="both"/>
        <w:rPr>
          <w:szCs w:val="28"/>
        </w:rPr>
      </w:pPr>
      <w:r>
        <w:rPr>
          <w:szCs w:val="28"/>
        </w:rPr>
        <w:t xml:space="preserve">8. </w:t>
      </w:r>
      <w:r w:rsidRPr="00A639C6">
        <w:rPr>
          <w:szCs w:val="28"/>
        </w:rPr>
        <w:t>Всероссийский конкурс «Фотозона в библиотеке»</w:t>
      </w:r>
      <w:r>
        <w:rPr>
          <w:szCs w:val="28"/>
        </w:rPr>
        <w:t>- сертификаты участника и диплом 2 степени</w:t>
      </w:r>
      <w:r w:rsidRPr="00A639C6">
        <w:rPr>
          <w:szCs w:val="28"/>
        </w:rPr>
        <w:t xml:space="preserve">  </w:t>
      </w:r>
    </w:p>
    <w:p w:rsidR="00C374D0" w:rsidRPr="00211273" w:rsidRDefault="00C374D0" w:rsidP="006B4DFD">
      <w:pPr>
        <w:ind w:firstLine="720"/>
        <w:rPr>
          <w:szCs w:val="28"/>
        </w:rPr>
      </w:pPr>
      <w:r>
        <w:rPr>
          <w:szCs w:val="28"/>
        </w:rPr>
        <w:t>9. Всероссийский конкурс</w:t>
      </w:r>
      <w:r w:rsidRPr="00211273">
        <w:rPr>
          <w:szCs w:val="28"/>
        </w:rPr>
        <w:t xml:space="preserve"> «</w:t>
      </w:r>
      <w:r>
        <w:rPr>
          <w:szCs w:val="28"/>
        </w:rPr>
        <w:t>Лучшая визитная карточка библио</w:t>
      </w:r>
      <w:r w:rsidRPr="00211273">
        <w:rPr>
          <w:szCs w:val="28"/>
        </w:rPr>
        <w:t>т</w:t>
      </w:r>
      <w:r>
        <w:rPr>
          <w:szCs w:val="28"/>
        </w:rPr>
        <w:t>е</w:t>
      </w:r>
      <w:r w:rsidRPr="00211273">
        <w:rPr>
          <w:szCs w:val="28"/>
        </w:rPr>
        <w:t>ки»</w:t>
      </w:r>
      <w:r>
        <w:rPr>
          <w:szCs w:val="28"/>
        </w:rPr>
        <w:t>-ДО диплом участника</w:t>
      </w:r>
      <w:r w:rsidRPr="00211273">
        <w:rPr>
          <w:szCs w:val="28"/>
        </w:rPr>
        <w:t xml:space="preserve"> </w:t>
      </w:r>
    </w:p>
    <w:p w:rsidR="00C374D0" w:rsidRDefault="00C374D0" w:rsidP="006C4E8E">
      <w:pPr>
        <w:ind w:firstLine="720"/>
        <w:jc w:val="both"/>
        <w:rPr>
          <w:szCs w:val="28"/>
        </w:rPr>
      </w:pPr>
      <w:r>
        <w:rPr>
          <w:szCs w:val="28"/>
        </w:rPr>
        <w:t>Районные конкурсы, объявленные Администрацией Кемеровского муниципального района и управлением культур</w:t>
      </w:r>
      <w:r w:rsidR="006C4E8E">
        <w:rPr>
          <w:szCs w:val="28"/>
        </w:rPr>
        <w:t>ы, спорта и молодёжной политики</w:t>
      </w:r>
      <w:r>
        <w:rPr>
          <w:szCs w:val="28"/>
        </w:rPr>
        <w:t xml:space="preserve">.  </w:t>
      </w:r>
    </w:p>
    <w:p w:rsidR="00C374D0" w:rsidRDefault="00C374D0" w:rsidP="006C4E8E">
      <w:pPr>
        <w:numPr>
          <w:ilvl w:val="0"/>
          <w:numId w:val="2"/>
        </w:numPr>
        <w:tabs>
          <w:tab w:val="clear" w:pos="1725"/>
          <w:tab w:val="left" w:pos="0"/>
        </w:tabs>
        <w:ind w:left="0" w:firstLine="720"/>
        <w:jc w:val="both"/>
        <w:rPr>
          <w:szCs w:val="28"/>
        </w:rPr>
      </w:pPr>
      <w:r>
        <w:rPr>
          <w:szCs w:val="28"/>
        </w:rPr>
        <w:t>районный конкурс социальных проектов «Дружба народов»-2 благодарственных письма (библиотеки с.Силино и п.Щегловский) и диплом за 2 место (библиотека с.Барановка),</w:t>
      </w:r>
    </w:p>
    <w:p w:rsidR="00C374D0" w:rsidRDefault="00C374D0" w:rsidP="006C4E8E">
      <w:pPr>
        <w:numPr>
          <w:ilvl w:val="0"/>
          <w:numId w:val="2"/>
        </w:numPr>
        <w:tabs>
          <w:tab w:val="clear" w:pos="1725"/>
          <w:tab w:val="left" w:pos="0"/>
        </w:tabs>
        <w:ind w:left="0" w:firstLine="720"/>
        <w:jc w:val="both"/>
        <w:rPr>
          <w:szCs w:val="28"/>
        </w:rPr>
      </w:pPr>
      <w:r>
        <w:rPr>
          <w:szCs w:val="28"/>
        </w:rPr>
        <w:t>районный конкурс проектов «Эколидер2018» -3 призовых места (библиотеки с.Елыкаево, ЦБ п.Ясногорский, п.Звёздный)</w:t>
      </w:r>
    </w:p>
    <w:p w:rsidR="00C374D0" w:rsidRDefault="00C374D0" w:rsidP="006C4E8E">
      <w:pPr>
        <w:numPr>
          <w:ilvl w:val="0"/>
          <w:numId w:val="2"/>
        </w:numPr>
        <w:tabs>
          <w:tab w:val="clear" w:pos="1725"/>
          <w:tab w:val="left" w:pos="0"/>
        </w:tabs>
        <w:ind w:left="0" w:firstLine="720"/>
        <w:jc w:val="both"/>
        <w:rPr>
          <w:szCs w:val="28"/>
        </w:rPr>
      </w:pPr>
      <w:r>
        <w:rPr>
          <w:szCs w:val="28"/>
        </w:rPr>
        <w:t>районный фестиваль национальных культур «Единой семьёй в районе мы живём»- ЦБ дипломы участников в 3 номинациях</w:t>
      </w:r>
    </w:p>
    <w:p w:rsidR="00C374D0" w:rsidRPr="00E070C5" w:rsidRDefault="00C374D0" w:rsidP="006C4E8E">
      <w:pPr>
        <w:numPr>
          <w:ilvl w:val="0"/>
          <w:numId w:val="2"/>
        </w:numPr>
        <w:tabs>
          <w:tab w:val="clear" w:pos="1725"/>
          <w:tab w:val="num" w:pos="0"/>
        </w:tabs>
        <w:ind w:left="0" w:firstLine="720"/>
        <w:jc w:val="both"/>
        <w:rPr>
          <w:szCs w:val="28"/>
        </w:rPr>
      </w:pPr>
      <w:r>
        <w:rPr>
          <w:szCs w:val="28"/>
        </w:rPr>
        <w:t>районный конкурс «Сотрудник года 2018» - 3 призовых места в номинации «Библиотекарь года» (Макеева А.Н, Изюрова А.С, Барышникова О.С) и 1 место в номинации «Руководитель года» (директор Сербова И.В.)</w:t>
      </w:r>
    </w:p>
    <w:p w:rsidR="00C374D0" w:rsidRPr="00E46682" w:rsidRDefault="006C4E8E" w:rsidP="006C4E8E">
      <w:pPr>
        <w:ind w:firstLine="720"/>
        <w:jc w:val="both"/>
        <w:rPr>
          <w:szCs w:val="28"/>
        </w:rPr>
      </w:pPr>
      <w:r>
        <w:rPr>
          <w:szCs w:val="28"/>
        </w:rPr>
        <w:t>В</w:t>
      </w:r>
      <w:r w:rsidR="00C374D0" w:rsidRPr="00E46682">
        <w:rPr>
          <w:szCs w:val="28"/>
        </w:rPr>
        <w:t xml:space="preserve"> 2018 году были  разработаны методические материалы и положения о проводимых конкурсах, акциях и т.п.</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88"/>
        <w:gridCol w:w="2268"/>
      </w:tblGrid>
      <w:tr w:rsidR="00C374D0" w:rsidRPr="00542440">
        <w:tc>
          <w:tcPr>
            <w:tcW w:w="567" w:type="dxa"/>
          </w:tcPr>
          <w:p w:rsidR="00C374D0" w:rsidRPr="00542440" w:rsidRDefault="00C374D0" w:rsidP="006B4DFD">
            <w:pPr>
              <w:jc w:val="center"/>
              <w:rPr>
                <w:b/>
                <w:sz w:val="24"/>
                <w:szCs w:val="24"/>
              </w:rPr>
            </w:pPr>
            <w:r>
              <w:rPr>
                <w:sz w:val="24"/>
                <w:szCs w:val="24"/>
              </w:rPr>
              <w:t xml:space="preserve"> </w:t>
            </w:r>
            <w:r w:rsidRPr="00542440">
              <w:rPr>
                <w:b/>
                <w:sz w:val="24"/>
                <w:szCs w:val="24"/>
              </w:rPr>
              <w:t>№ п/п</w:t>
            </w:r>
          </w:p>
        </w:tc>
        <w:tc>
          <w:tcPr>
            <w:tcW w:w="7088" w:type="dxa"/>
            <w:vAlign w:val="center"/>
          </w:tcPr>
          <w:p w:rsidR="00C374D0" w:rsidRPr="00542440" w:rsidRDefault="00C374D0" w:rsidP="006B4DFD">
            <w:pPr>
              <w:jc w:val="center"/>
              <w:rPr>
                <w:b/>
                <w:sz w:val="24"/>
                <w:szCs w:val="24"/>
              </w:rPr>
            </w:pPr>
            <w:r w:rsidRPr="00542440">
              <w:rPr>
                <w:b/>
                <w:sz w:val="24"/>
                <w:szCs w:val="24"/>
              </w:rPr>
              <w:t xml:space="preserve">Наименование </w:t>
            </w:r>
            <w:r>
              <w:rPr>
                <w:b/>
                <w:sz w:val="24"/>
                <w:szCs w:val="24"/>
              </w:rPr>
              <w:t>методических материалов</w:t>
            </w:r>
          </w:p>
        </w:tc>
        <w:tc>
          <w:tcPr>
            <w:tcW w:w="2268" w:type="dxa"/>
            <w:vAlign w:val="center"/>
          </w:tcPr>
          <w:p w:rsidR="00C374D0" w:rsidRPr="00542440" w:rsidRDefault="00C374D0" w:rsidP="006B4DFD">
            <w:pPr>
              <w:jc w:val="center"/>
              <w:rPr>
                <w:b/>
                <w:sz w:val="24"/>
                <w:szCs w:val="24"/>
              </w:rPr>
            </w:pPr>
            <w:r w:rsidRPr="00542440">
              <w:rPr>
                <w:b/>
                <w:sz w:val="24"/>
                <w:szCs w:val="24"/>
              </w:rPr>
              <w:t>Дата утверждения</w:t>
            </w:r>
          </w:p>
        </w:tc>
      </w:tr>
      <w:tr w:rsidR="00C374D0" w:rsidRPr="00542440">
        <w:tc>
          <w:tcPr>
            <w:tcW w:w="567" w:type="dxa"/>
          </w:tcPr>
          <w:p w:rsidR="00C374D0" w:rsidRPr="00542440" w:rsidRDefault="00C374D0" w:rsidP="006B4DFD">
            <w:pPr>
              <w:jc w:val="both"/>
              <w:rPr>
                <w:sz w:val="24"/>
                <w:szCs w:val="24"/>
              </w:rPr>
            </w:pPr>
            <w:r>
              <w:rPr>
                <w:sz w:val="24"/>
                <w:szCs w:val="24"/>
              </w:rPr>
              <w:t>1</w:t>
            </w:r>
          </w:p>
        </w:tc>
        <w:tc>
          <w:tcPr>
            <w:tcW w:w="7088" w:type="dxa"/>
          </w:tcPr>
          <w:p w:rsidR="00C374D0" w:rsidRPr="00EF25A5" w:rsidRDefault="00C374D0" w:rsidP="006B4DFD">
            <w:pPr>
              <w:pStyle w:val="afb"/>
              <w:spacing w:before="0" w:beforeAutospacing="0" w:after="0" w:afterAutospacing="0"/>
            </w:pPr>
            <w:r w:rsidRPr="00EF25A5">
              <w:t>Положение о районном конкурсе «Книжные сокровища»</w:t>
            </w:r>
          </w:p>
          <w:p w:rsidR="00C374D0" w:rsidRPr="00EF25A5" w:rsidRDefault="00C374D0" w:rsidP="006B4DFD">
            <w:pPr>
              <w:pStyle w:val="afb"/>
              <w:spacing w:before="0" w:beforeAutospacing="0" w:after="0" w:afterAutospacing="0"/>
            </w:pPr>
            <w:r w:rsidRPr="00EF25A5">
              <w:t>на лучшую тематическую электронную выставку</w:t>
            </w:r>
          </w:p>
          <w:p w:rsidR="00C374D0" w:rsidRPr="00EF25A5" w:rsidRDefault="00C374D0" w:rsidP="006B4DFD">
            <w:pPr>
              <w:rPr>
                <w:sz w:val="24"/>
                <w:szCs w:val="24"/>
              </w:rPr>
            </w:pPr>
          </w:p>
        </w:tc>
        <w:tc>
          <w:tcPr>
            <w:tcW w:w="2268" w:type="dxa"/>
          </w:tcPr>
          <w:p w:rsidR="00C374D0" w:rsidRPr="00EF25A5" w:rsidRDefault="00C374D0" w:rsidP="006B4DFD">
            <w:pPr>
              <w:rPr>
                <w:sz w:val="24"/>
                <w:szCs w:val="24"/>
              </w:rPr>
            </w:pPr>
            <w:r w:rsidRPr="00EF25A5">
              <w:rPr>
                <w:sz w:val="24"/>
                <w:szCs w:val="24"/>
              </w:rPr>
              <w:t>Январь 2018</w:t>
            </w:r>
          </w:p>
        </w:tc>
      </w:tr>
      <w:tr w:rsidR="00C374D0" w:rsidRPr="00542440">
        <w:tc>
          <w:tcPr>
            <w:tcW w:w="567" w:type="dxa"/>
          </w:tcPr>
          <w:p w:rsidR="00C374D0" w:rsidRPr="00542440" w:rsidRDefault="00C374D0" w:rsidP="006B4DFD">
            <w:pPr>
              <w:jc w:val="both"/>
              <w:rPr>
                <w:sz w:val="24"/>
                <w:szCs w:val="24"/>
              </w:rPr>
            </w:pPr>
            <w:r>
              <w:rPr>
                <w:sz w:val="24"/>
                <w:szCs w:val="24"/>
              </w:rPr>
              <w:t>2</w:t>
            </w:r>
          </w:p>
        </w:tc>
        <w:tc>
          <w:tcPr>
            <w:tcW w:w="7088" w:type="dxa"/>
          </w:tcPr>
          <w:p w:rsidR="00C374D0" w:rsidRPr="00EF25A5" w:rsidRDefault="00C374D0" w:rsidP="006B4DFD">
            <w:pPr>
              <w:pStyle w:val="afb"/>
              <w:spacing w:before="0" w:beforeAutospacing="0" w:after="0" w:afterAutospacing="0"/>
            </w:pPr>
            <w:r w:rsidRPr="00EF25A5">
              <w:t>перечень нормативно-правовых документов деятельности библиотек</w:t>
            </w:r>
          </w:p>
        </w:tc>
        <w:tc>
          <w:tcPr>
            <w:tcW w:w="2268" w:type="dxa"/>
          </w:tcPr>
          <w:p w:rsidR="00C374D0" w:rsidRPr="00EF25A5" w:rsidRDefault="00C374D0" w:rsidP="006B4DFD">
            <w:pPr>
              <w:rPr>
                <w:sz w:val="24"/>
                <w:szCs w:val="24"/>
              </w:rPr>
            </w:pPr>
            <w:r w:rsidRPr="00EF25A5">
              <w:rPr>
                <w:sz w:val="24"/>
                <w:szCs w:val="24"/>
              </w:rPr>
              <w:t>Январь 2018</w:t>
            </w:r>
          </w:p>
        </w:tc>
      </w:tr>
      <w:tr w:rsidR="00C374D0" w:rsidRPr="00542440">
        <w:tc>
          <w:tcPr>
            <w:tcW w:w="567" w:type="dxa"/>
          </w:tcPr>
          <w:p w:rsidR="00C374D0" w:rsidRDefault="00C374D0" w:rsidP="006B4DFD">
            <w:pPr>
              <w:jc w:val="both"/>
              <w:rPr>
                <w:sz w:val="24"/>
                <w:szCs w:val="24"/>
              </w:rPr>
            </w:pPr>
            <w:r>
              <w:rPr>
                <w:sz w:val="24"/>
                <w:szCs w:val="24"/>
              </w:rPr>
              <w:t>3</w:t>
            </w:r>
          </w:p>
        </w:tc>
        <w:tc>
          <w:tcPr>
            <w:tcW w:w="7088" w:type="dxa"/>
          </w:tcPr>
          <w:p w:rsidR="00C374D0" w:rsidRPr="00EF25A5" w:rsidRDefault="00C374D0" w:rsidP="006B4DFD">
            <w:pPr>
              <w:pStyle w:val="afb"/>
              <w:spacing w:before="0" w:beforeAutospacing="0" w:after="0" w:afterAutospacing="0"/>
            </w:pPr>
            <w:r w:rsidRPr="00EF25A5">
              <w:t xml:space="preserve">Положение о районном конкурсе «Тебе, Кузбасс, посвящаю!» </w:t>
            </w:r>
            <w:r w:rsidRPr="00EF25A5">
              <w:rPr>
                <w:color w:val="000000"/>
              </w:rPr>
              <w:t xml:space="preserve">на лучшее оформление подарочной открытки к 75-летнему юбилею </w:t>
            </w:r>
            <w:r w:rsidRPr="00EF25A5">
              <w:rPr>
                <w:color w:val="000000"/>
              </w:rPr>
              <w:lastRenderedPageBreak/>
              <w:t>Кемеровской области</w:t>
            </w:r>
            <w:r w:rsidRPr="00EF25A5">
              <w:t>.</w:t>
            </w:r>
          </w:p>
        </w:tc>
        <w:tc>
          <w:tcPr>
            <w:tcW w:w="2268" w:type="dxa"/>
          </w:tcPr>
          <w:p w:rsidR="00C374D0" w:rsidRPr="00EF25A5" w:rsidRDefault="00C374D0" w:rsidP="006B4DFD">
            <w:pPr>
              <w:rPr>
                <w:sz w:val="24"/>
                <w:szCs w:val="24"/>
              </w:rPr>
            </w:pPr>
            <w:r w:rsidRPr="00EF25A5">
              <w:rPr>
                <w:sz w:val="24"/>
                <w:szCs w:val="24"/>
              </w:rPr>
              <w:lastRenderedPageBreak/>
              <w:t xml:space="preserve">Январь </w:t>
            </w:r>
          </w:p>
        </w:tc>
      </w:tr>
      <w:tr w:rsidR="00C374D0" w:rsidRPr="00542440">
        <w:tc>
          <w:tcPr>
            <w:tcW w:w="567" w:type="dxa"/>
          </w:tcPr>
          <w:p w:rsidR="00C374D0" w:rsidRPr="00542440" w:rsidRDefault="00C374D0" w:rsidP="006B4DFD">
            <w:pPr>
              <w:jc w:val="both"/>
              <w:rPr>
                <w:sz w:val="24"/>
                <w:szCs w:val="24"/>
              </w:rPr>
            </w:pPr>
            <w:r>
              <w:rPr>
                <w:sz w:val="24"/>
                <w:szCs w:val="24"/>
              </w:rPr>
              <w:lastRenderedPageBreak/>
              <w:t>4</w:t>
            </w:r>
          </w:p>
        </w:tc>
        <w:tc>
          <w:tcPr>
            <w:tcW w:w="7088" w:type="dxa"/>
          </w:tcPr>
          <w:p w:rsidR="00C374D0" w:rsidRPr="00EF25A5" w:rsidRDefault="00C374D0" w:rsidP="006B4DFD">
            <w:pPr>
              <w:pStyle w:val="afb"/>
              <w:shd w:val="clear" w:color="auto" w:fill="FFFFFF"/>
              <w:spacing w:before="0" w:beforeAutospacing="0" w:after="0" w:afterAutospacing="0"/>
              <w:rPr>
                <w:rStyle w:val="afd"/>
                <w:b w:val="0"/>
                <w:bCs w:val="0"/>
              </w:rPr>
            </w:pPr>
            <w:r w:rsidRPr="00EF25A5">
              <w:t xml:space="preserve">Положение о Районном конкурсе на лучший сценарий мероприятия </w:t>
            </w:r>
            <w:r w:rsidRPr="00EF25A5">
              <w:rPr>
                <w:rStyle w:val="afd"/>
                <w:b w:val="0"/>
                <w:bCs w:val="0"/>
              </w:rPr>
              <w:t>«Любим. Помним. Читаем»,</w:t>
            </w:r>
          </w:p>
          <w:p w:rsidR="00C374D0" w:rsidRPr="00EF25A5" w:rsidRDefault="00C374D0" w:rsidP="006B4DFD">
            <w:pPr>
              <w:pStyle w:val="afb"/>
              <w:shd w:val="clear" w:color="auto" w:fill="FFFFFF"/>
              <w:spacing w:before="0" w:beforeAutospacing="0" w:after="0" w:afterAutospacing="0"/>
            </w:pPr>
            <w:r w:rsidRPr="00EF25A5">
              <w:rPr>
                <w:rStyle w:val="afd"/>
              </w:rPr>
              <w:t xml:space="preserve"> </w:t>
            </w:r>
            <w:r w:rsidRPr="00EF25A5">
              <w:rPr>
                <w:rStyle w:val="afd"/>
                <w:b w:val="0"/>
              </w:rPr>
              <w:t>посвященного творчеству писателя, поэта –юбиляра 2018г</w:t>
            </w:r>
            <w:r w:rsidRPr="00EF25A5">
              <w:rPr>
                <w:b/>
              </w:rPr>
              <w:t>.</w:t>
            </w:r>
          </w:p>
        </w:tc>
        <w:tc>
          <w:tcPr>
            <w:tcW w:w="2268" w:type="dxa"/>
          </w:tcPr>
          <w:p w:rsidR="00C374D0" w:rsidRPr="00EF25A5" w:rsidRDefault="00C374D0" w:rsidP="006B4DFD">
            <w:pPr>
              <w:rPr>
                <w:sz w:val="24"/>
                <w:szCs w:val="24"/>
              </w:rPr>
            </w:pPr>
            <w:r w:rsidRPr="00EF25A5">
              <w:rPr>
                <w:sz w:val="24"/>
                <w:szCs w:val="24"/>
              </w:rPr>
              <w:t>Февраль</w:t>
            </w:r>
          </w:p>
        </w:tc>
      </w:tr>
      <w:tr w:rsidR="00C374D0" w:rsidRPr="00542440">
        <w:tc>
          <w:tcPr>
            <w:tcW w:w="567" w:type="dxa"/>
          </w:tcPr>
          <w:p w:rsidR="00C374D0" w:rsidRPr="00542440" w:rsidRDefault="00C374D0" w:rsidP="006B4DFD">
            <w:pPr>
              <w:jc w:val="both"/>
              <w:rPr>
                <w:sz w:val="24"/>
                <w:szCs w:val="24"/>
              </w:rPr>
            </w:pPr>
            <w:r>
              <w:rPr>
                <w:sz w:val="24"/>
                <w:szCs w:val="24"/>
              </w:rPr>
              <w:t>5</w:t>
            </w:r>
          </w:p>
        </w:tc>
        <w:tc>
          <w:tcPr>
            <w:tcW w:w="7088" w:type="dxa"/>
          </w:tcPr>
          <w:p w:rsidR="00C374D0" w:rsidRPr="00EF25A5" w:rsidRDefault="00C374D0" w:rsidP="006B4DFD">
            <w:pPr>
              <w:pStyle w:val="afb"/>
              <w:shd w:val="clear" w:color="auto" w:fill="FFFFFF"/>
              <w:spacing w:before="0" w:beforeAutospacing="0" w:after="0" w:afterAutospacing="0"/>
            </w:pPr>
            <w:r w:rsidRPr="00EF25A5">
              <w:t>Выдержки из модельного стандарта деятельности публичной библиотеки</w:t>
            </w:r>
          </w:p>
        </w:tc>
        <w:tc>
          <w:tcPr>
            <w:tcW w:w="2268" w:type="dxa"/>
          </w:tcPr>
          <w:p w:rsidR="00C374D0" w:rsidRPr="00EF25A5" w:rsidRDefault="00C374D0" w:rsidP="006B4DFD">
            <w:pPr>
              <w:jc w:val="both"/>
              <w:rPr>
                <w:sz w:val="24"/>
                <w:szCs w:val="24"/>
              </w:rPr>
            </w:pPr>
            <w:r w:rsidRPr="00EF25A5">
              <w:rPr>
                <w:sz w:val="24"/>
                <w:szCs w:val="24"/>
              </w:rPr>
              <w:t>февраль</w:t>
            </w:r>
          </w:p>
        </w:tc>
      </w:tr>
      <w:tr w:rsidR="00C374D0" w:rsidRPr="00542440">
        <w:tc>
          <w:tcPr>
            <w:tcW w:w="567" w:type="dxa"/>
          </w:tcPr>
          <w:p w:rsidR="00C374D0" w:rsidRPr="00542440" w:rsidRDefault="00C374D0" w:rsidP="006B4DFD">
            <w:pPr>
              <w:jc w:val="both"/>
              <w:rPr>
                <w:sz w:val="24"/>
                <w:szCs w:val="24"/>
              </w:rPr>
            </w:pPr>
            <w:r>
              <w:rPr>
                <w:sz w:val="24"/>
                <w:szCs w:val="24"/>
              </w:rPr>
              <w:t>6</w:t>
            </w:r>
          </w:p>
        </w:tc>
        <w:tc>
          <w:tcPr>
            <w:tcW w:w="7088" w:type="dxa"/>
          </w:tcPr>
          <w:p w:rsidR="00C374D0" w:rsidRPr="00EF25A5" w:rsidRDefault="00C374D0" w:rsidP="006B4DFD">
            <w:pPr>
              <w:pStyle w:val="afb"/>
              <w:shd w:val="clear" w:color="auto" w:fill="FFFFFF"/>
              <w:spacing w:before="0" w:beforeAutospacing="0" w:after="0" w:afterAutospacing="0"/>
            </w:pPr>
            <w:r w:rsidRPr="00EF25A5">
              <w:t xml:space="preserve">Положение о районном конкурсе для читателей до 14 лет на лучшую рукописную книжку –малышку, посвященную творчеству М.Горького </w:t>
            </w:r>
          </w:p>
        </w:tc>
        <w:tc>
          <w:tcPr>
            <w:tcW w:w="2268" w:type="dxa"/>
          </w:tcPr>
          <w:p w:rsidR="00C374D0" w:rsidRPr="00EF25A5" w:rsidRDefault="00C374D0" w:rsidP="006B4DFD">
            <w:pPr>
              <w:rPr>
                <w:sz w:val="24"/>
                <w:szCs w:val="24"/>
              </w:rPr>
            </w:pPr>
            <w:r w:rsidRPr="00EF25A5">
              <w:rPr>
                <w:sz w:val="24"/>
                <w:szCs w:val="24"/>
              </w:rPr>
              <w:t xml:space="preserve">Март </w:t>
            </w:r>
          </w:p>
        </w:tc>
      </w:tr>
      <w:tr w:rsidR="00C374D0" w:rsidRPr="00542440">
        <w:tc>
          <w:tcPr>
            <w:tcW w:w="567" w:type="dxa"/>
          </w:tcPr>
          <w:p w:rsidR="00C374D0" w:rsidRPr="00542440" w:rsidRDefault="00C374D0" w:rsidP="006B4DFD">
            <w:pPr>
              <w:jc w:val="both"/>
              <w:rPr>
                <w:sz w:val="24"/>
                <w:szCs w:val="24"/>
              </w:rPr>
            </w:pPr>
            <w:r>
              <w:rPr>
                <w:sz w:val="24"/>
                <w:szCs w:val="24"/>
              </w:rPr>
              <w:t>7</w:t>
            </w:r>
          </w:p>
        </w:tc>
        <w:tc>
          <w:tcPr>
            <w:tcW w:w="7088" w:type="dxa"/>
          </w:tcPr>
          <w:p w:rsidR="00C374D0" w:rsidRPr="00EF25A5" w:rsidRDefault="00C374D0" w:rsidP="006B4DFD">
            <w:pPr>
              <w:pStyle w:val="afb"/>
              <w:shd w:val="clear" w:color="auto" w:fill="FFFFFF"/>
              <w:spacing w:before="0" w:beforeAutospacing="0" w:after="0" w:afterAutospacing="0"/>
            </w:pPr>
            <w:r w:rsidRPr="00EF25A5">
              <w:t>Таблица мониторинга деятельности библиотеки-филиала</w:t>
            </w:r>
          </w:p>
        </w:tc>
        <w:tc>
          <w:tcPr>
            <w:tcW w:w="2268" w:type="dxa"/>
          </w:tcPr>
          <w:p w:rsidR="00C374D0" w:rsidRPr="00EF25A5" w:rsidRDefault="00C374D0" w:rsidP="006B4DFD">
            <w:pPr>
              <w:rPr>
                <w:sz w:val="24"/>
                <w:szCs w:val="24"/>
              </w:rPr>
            </w:pPr>
            <w:r w:rsidRPr="00EF25A5">
              <w:rPr>
                <w:sz w:val="24"/>
                <w:szCs w:val="24"/>
              </w:rPr>
              <w:t>март</w:t>
            </w:r>
          </w:p>
        </w:tc>
      </w:tr>
      <w:tr w:rsidR="00C374D0" w:rsidRPr="00542440">
        <w:tc>
          <w:tcPr>
            <w:tcW w:w="567" w:type="dxa"/>
          </w:tcPr>
          <w:p w:rsidR="00C374D0" w:rsidRDefault="00C374D0" w:rsidP="006B4DFD">
            <w:pPr>
              <w:jc w:val="both"/>
              <w:rPr>
                <w:sz w:val="24"/>
                <w:szCs w:val="24"/>
              </w:rPr>
            </w:pPr>
            <w:r>
              <w:rPr>
                <w:sz w:val="24"/>
                <w:szCs w:val="24"/>
              </w:rPr>
              <w:t>8</w:t>
            </w:r>
          </w:p>
        </w:tc>
        <w:tc>
          <w:tcPr>
            <w:tcW w:w="7088" w:type="dxa"/>
          </w:tcPr>
          <w:p w:rsidR="00C374D0" w:rsidRPr="00EF25A5" w:rsidRDefault="00C374D0" w:rsidP="006B4DFD">
            <w:pPr>
              <w:pStyle w:val="afb"/>
              <w:shd w:val="clear" w:color="auto" w:fill="FFFFFF"/>
              <w:spacing w:before="0" w:beforeAutospacing="0" w:after="0" w:afterAutospacing="0"/>
            </w:pPr>
            <w:r w:rsidRPr="00EF25A5">
              <w:t>Методические материалы «Алгоритм оформления проектной документации», «Классификация проектов»</w:t>
            </w:r>
          </w:p>
        </w:tc>
        <w:tc>
          <w:tcPr>
            <w:tcW w:w="2268" w:type="dxa"/>
          </w:tcPr>
          <w:p w:rsidR="00C374D0" w:rsidRPr="00EF25A5" w:rsidRDefault="00C374D0" w:rsidP="006B4DFD">
            <w:pPr>
              <w:rPr>
                <w:sz w:val="24"/>
                <w:szCs w:val="24"/>
              </w:rPr>
            </w:pPr>
            <w:r w:rsidRPr="00EF25A5">
              <w:rPr>
                <w:sz w:val="24"/>
                <w:szCs w:val="24"/>
              </w:rPr>
              <w:t>март</w:t>
            </w:r>
          </w:p>
        </w:tc>
      </w:tr>
      <w:tr w:rsidR="00C374D0" w:rsidRPr="00542440">
        <w:tc>
          <w:tcPr>
            <w:tcW w:w="567" w:type="dxa"/>
          </w:tcPr>
          <w:p w:rsidR="00C374D0" w:rsidRDefault="00C374D0" w:rsidP="006B4DFD">
            <w:pPr>
              <w:jc w:val="both"/>
              <w:rPr>
                <w:sz w:val="24"/>
                <w:szCs w:val="24"/>
              </w:rPr>
            </w:pPr>
            <w:r>
              <w:rPr>
                <w:sz w:val="24"/>
                <w:szCs w:val="24"/>
              </w:rPr>
              <w:t>9</w:t>
            </w:r>
          </w:p>
        </w:tc>
        <w:tc>
          <w:tcPr>
            <w:tcW w:w="7088" w:type="dxa"/>
          </w:tcPr>
          <w:p w:rsidR="00C374D0" w:rsidRPr="00EF25A5" w:rsidRDefault="00C374D0" w:rsidP="006B4DFD">
            <w:pPr>
              <w:pStyle w:val="afb"/>
              <w:shd w:val="clear" w:color="auto" w:fill="FFFFFF"/>
              <w:spacing w:before="0" w:beforeAutospacing="0" w:after="0" w:afterAutospacing="0"/>
            </w:pPr>
            <w:r w:rsidRPr="00EF25A5">
              <w:t>График работы передвижных летних библиотечно-игровых площадок в отдаленных селах района</w:t>
            </w:r>
          </w:p>
        </w:tc>
        <w:tc>
          <w:tcPr>
            <w:tcW w:w="2268" w:type="dxa"/>
          </w:tcPr>
          <w:p w:rsidR="00C374D0" w:rsidRPr="00EF25A5" w:rsidRDefault="00C374D0" w:rsidP="006B4DFD">
            <w:pPr>
              <w:rPr>
                <w:sz w:val="24"/>
                <w:szCs w:val="24"/>
              </w:rPr>
            </w:pPr>
            <w:r w:rsidRPr="00EF25A5">
              <w:rPr>
                <w:sz w:val="24"/>
                <w:szCs w:val="24"/>
              </w:rPr>
              <w:t>май</w:t>
            </w:r>
          </w:p>
        </w:tc>
      </w:tr>
      <w:tr w:rsidR="00C374D0" w:rsidRPr="00542440">
        <w:tc>
          <w:tcPr>
            <w:tcW w:w="567" w:type="dxa"/>
          </w:tcPr>
          <w:p w:rsidR="00C374D0" w:rsidRPr="00542440" w:rsidRDefault="00C374D0" w:rsidP="006B4DFD">
            <w:pPr>
              <w:jc w:val="both"/>
              <w:rPr>
                <w:sz w:val="24"/>
                <w:szCs w:val="24"/>
              </w:rPr>
            </w:pPr>
            <w:r>
              <w:rPr>
                <w:sz w:val="24"/>
                <w:szCs w:val="24"/>
              </w:rPr>
              <w:t>10</w:t>
            </w:r>
          </w:p>
        </w:tc>
        <w:tc>
          <w:tcPr>
            <w:tcW w:w="7088" w:type="dxa"/>
          </w:tcPr>
          <w:p w:rsidR="00C374D0" w:rsidRPr="00EF25A5" w:rsidRDefault="00C374D0" w:rsidP="006B4DFD">
            <w:pPr>
              <w:rPr>
                <w:sz w:val="24"/>
                <w:szCs w:val="24"/>
              </w:rPr>
            </w:pPr>
            <w:r w:rsidRPr="00EF25A5">
              <w:rPr>
                <w:sz w:val="24"/>
                <w:szCs w:val="24"/>
              </w:rPr>
              <w:t>Положение о районном конкурсе для читателей на лучшее сочинение «Портрет моего героя» в рамках Года добровольца</w:t>
            </w:r>
          </w:p>
        </w:tc>
        <w:tc>
          <w:tcPr>
            <w:tcW w:w="2268" w:type="dxa"/>
          </w:tcPr>
          <w:p w:rsidR="00C374D0" w:rsidRPr="00EF25A5" w:rsidRDefault="00C374D0" w:rsidP="006B4DFD">
            <w:pPr>
              <w:rPr>
                <w:sz w:val="24"/>
                <w:szCs w:val="24"/>
              </w:rPr>
            </w:pPr>
            <w:r w:rsidRPr="00EF25A5">
              <w:rPr>
                <w:sz w:val="24"/>
                <w:szCs w:val="24"/>
              </w:rPr>
              <w:t>Сентябрь 2018</w:t>
            </w:r>
          </w:p>
        </w:tc>
      </w:tr>
      <w:tr w:rsidR="00C374D0" w:rsidRPr="00542440">
        <w:tc>
          <w:tcPr>
            <w:tcW w:w="567" w:type="dxa"/>
          </w:tcPr>
          <w:p w:rsidR="00C374D0" w:rsidRPr="00542440" w:rsidRDefault="00C374D0" w:rsidP="006B4DFD">
            <w:pPr>
              <w:jc w:val="both"/>
              <w:rPr>
                <w:sz w:val="24"/>
                <w:szCs w:val="24"/>
              </w:rPr>
            </w:pPr>
            <w:r>
              <w:rPr>
                <w:sz w:val="24"/>
                <w:szCs w:val="24"/>
              </w:rPr>
              <w:t>11</w:t>
            </w:r>
          </w:p>
        </w:tc>
        <w:tc>
          <w:tcPr>
            <w:tcW w:w="7088" w:type="dxa"/>
          </w:tcPr>
          <w:p w:rsidR="00C374D0" w:rsidRPr="00EF25A5" w:rsidRDefault="00C374D0" w:rsidP="006B4DFD">
            <w:pPr>
              <w:rPr>
                <w:sz w:val="24"/>
                <w:szCs w:val="24"/>
              </w:rPr>
            </w:pPr>
            <w:r>
              <w:rPr>
                <w:sz w:val="24"/>
                <w:szCs w:val="24"/>
              </w:rPr>
              <w:t xml:space="preserve">Методические материалы по ведению статучета фонда, </w:t>
            </w:r>
          </w:p>
        </w:tc>
        <w:tc>
          <w:tcPr>
            <w:tcW w:w="2268" w:type="dxa"/>
          </w:tcPr>
          <w:p w:rsidR="00C374D0" w:rsidRPr="00EF25A5" w:rsidRDefault="00C374D0" w:rsidP="006B4DFD">
            <w:pPr>
              <w:rPr>
                <w:sz w:val="24"/>
                <w:szCs w:val="24"/>
              </w:rPr>
            </w:pPr>
            <w:r>
              <w:rPr>
                <w:sz w:val="24"/>
                <w:szCs w:val="24"/>
              </w:rPr>
              <w:t>Сентябрь 2018</w:t>
            </w:r>
          </w:p>
        </w:tc>
      </w:tr>
      <w:tr w:rsidR="00C374D0" w:rsidRPr="00542440">
        <w:tc>
          <w:tcPr>
            <w:tcW w:w="567" w:type="dxa"/>
          </w:tcPr>
          <w:p w:rsidR="00C374D0" w:rsidRPr="00542440" w:rsidRDefault="00C374D0" w:rsidP="006B4DFD">
            <w:pPr>
              <w:jc w:val="both"/>
              <w:rPr>
                <w:sz w:val="24"/>
                <w:szCs w:val="24"/>
              </w:rPr>
            </w:pPr>
            <w:r>
              <w:rPr>
                <w:sz w:val="24"/>
                <w:szCs w:val="24"/>
              </w:rPr>
              <w:t>12</w:t>
            </w:r>
          </w:p>
        </w:tc>
        <w:tc>
          <w:tcPr>
            <w:tcW w:w="7088" w:type="dxa"/>
          </w:tcPr>
          <w:p w:rsidR="00C374D0" w:rsidRPr="00EF25A5" w:rsidRDefault="00C374D0" w:rsidP="006B4DFD">
            <w:pPr>
              <w:rPr>
                <w:sz w:val="24"/>
                <w:szCs w:val="24"/>
              </w:rPr>
            </w:pPr>
            <w:r w:rsidRPr="00EF25A5">
              <w:rPr>
                <w:sz w:val="24"/>
                <w:szCs w:val="24"/>
              </w:rPr>
              <w:t>Памятка по написанию годового плана</w:t>
            </w:r>
          </w:p>
        </w:tc>
        <w:tc>
          <w:tcPr>
            <w:tcW w:w="2268" w:type="dxa"/>
          </w:tcPr>
          <w:p w:rsidR="00C374D0" w:rsidRPr="00EF25A5" w:rsidRDefault="00C374D0" w:rsidP="006B4DFD">
            <w:pPr>
              <w:rPr>
                <w:sz w:val="24"/>
                <w:szCs w:val="24"/>
              </w:rPr>
            </w:pPr>
            <w:r w:rsidRPr="00EF25A5">
              <w:rPr>
                <w:sz w:val="24"/>
                <w:szCs w:val="24"/>
              </w:rPr>
              <w:t>октябрь</w:t>
            </w:r>
          </w:p>
        </w:tc>
      </w:tr>
      <w:tr w:rsidR="00C374D0" w:rsidRPr="00542440">
        <w:tc>
          <w:tcPr>
            <w:tcW w:w="567" w:type="dxa"/>
          </w:tcPr>
          <w:p w:rsidR="00C374D0" w:rsidRPr="00542440" w:rsidRDefault="00C374D0" w:rsidP="006B4DFD">
            <w:pPr>
              <w:jc w:val="both"/>
              <w:rPr>
                <w:sz w:val="24"/>
                <w:szCs w:val="24"/>
              </w:rPr>
            </w:pPr>
            <w:r>
              <w:rPr>
                <w:sz w:val="24"/>
                <w:szCs w:val="24"/>
              </w:rPr>
              <w:t>13</w:t>
            </w:r>
          </w:p>
        </w:tc>
        <w:tc>
          <w:tcPr>
            <w:tcW w:w="7088" w:type="dxa"/>
          </w:tcPr>
          <w:p w:rsidR="00C374D0" w:rsidRPr="00EF25A5" w:rsidRDefault="00C374D0" w:rsidP="006B4DFD">
            <w:pPr>
              <w:rPr>
                <w:sz w:val="24"/>
                <w:szCs w:val="24"/>
              </w:rPr>
            </w:pPr>
            <w:r w:rsidRPr="00EF25A5">
              <w:rPr>
                <w:sz w:val="24"/>
                <w:szCs w:val="24"/>
              </w:rPr>
              <w:t>Перечень основных  памятных дат и событий 2019</w:t>
            </w:r>
          </w:p>
        </w:tc>
        <w:tc>
          <w:tcPr>
            <w:tcW w:w="2268" w:type="dxa"/>
          </w:tcPr>
          <w:p w:rsidR="00C374D0" w:rsidRPr="00EF25A5" w:rsidRDefault="00C374D0" w:rsidP="006B4DFD">
            <w:pPr>
              <w:rPr>
                <w:sz w:val="24"/>
                <w:szCs w:val="24"/>
              </w:rPr>
            </w:pPr>
            <w:r w:rsidRPr="00EF25A5">
              <w:rPr>
                <w:sz w:val="24"/>
                <w:szCs w:val="24"/>
              </w:rPr>
              <w:t>октябрь</w:t>
            </w:r>
          </w:p>
        </w:tc>
      </w:tr>
      <w:tr w:rsidR="00C374D0" w:rsidRPr="00542440">
        <w:tc>
          <w:tcPr>
            <w:tcW w:w="567" w:type="dxa"/>
          </w:tcPr>
          <w:p w:rsidR="00C374D0" w:rsidRPr="00542440" w:rsidRDefault="00C374D0" w:rsidP="006B4DFD">
            <w:pPr>
              <w:jc w:val="both"/>
              <w:rPr>
                <w:sz w:val="24"/>
                <w:szCs w:val="24"/>
              </w:rPr>
            </w:pPr>
            <w:r>
              <w:rPr>
                <w:sz w:val="24"/>
                <w:szCs w:val="24"/>
              </w:rPr>
              <w:t>14</w:t>
            </w:r>
          </w:p>
        </w:tc>
        <w:tc>
          <w:tcPr>
            <w:tcW w:w="7088" w:type="dxa"/>
          </w:tcPr>
          <w:p w:rsidR="00C374D0" w:rsidRPr="00EF25A5" w:rsidRDefault="00C374D0" w:rsidP="006B4DFD">
            <w:pPr>
              <w:rPr>
                <w:sz w:val="24"/>
                <w:szCs w:val="24"/>
              </w:rPr>
            </w:pPr>
            <w:r w:rsidRPr="00EF25A5">
              <w:rPr>
                <w:sz w:val="24"/>
                <w:szCs w:val="24"/>
              </w:rPr>
              <w:t>Памятка по написанию годового отчета</w:t>
            </w:r>
          </w:p>
        </w:tc>
        <w:tc>
          <w:tcPr>
            <w:tcW w:w="2268" w:type="dxa"/>
          </w:tcPr>
          <w:p w:rsidR="00C374D0" w:rsidRPr="00EF25A5" w:rsidRDefault="00C374D0" w:rsidP="006B4DFD">
            <w:pPr>
              <w:rPr>
                <w:sz w:val="24"/>
                <w:szCs w:val="24"/>
              </w:rPr>
            </w:pPr>
            <w:r w:rsidRPr="00EF25A5">
              <w:rPr>
                <w:sz w:val="24"/>
                <w:szCs w:val="24"/>
              </w:rPr>
              <w:t>ноябрь</w:t>
            </w:r>
          </w:p>
        </w:tc>
      </w:tr>
    </w:tbl>
    <w:p w:rsidR="00C374D0" w:rsidRDefault="00C374D0" w:rsidP="00685701">
      <w:pPr>
        <w:pStyle w:val="23"/>
        <w:tabs>
          <w:tab w:val="left" w:pos="284"/>
          <w:tab w:val="num" w:pos="1069"/>
        </w:tabs>
        <w:spacing w:after="0" w:line="240" w:lineRule="auto"/>
        <w:ind w:left="0" w:firstLine="741"/>
        <w:jc w:val="center"/>
        <w:rPr>
          <w:b/>
          <w:sz w:val="24"/>
          <w:szCs w:val="24"/>
        </w:rPr>
      </w:pPr>
    </w:p>
    <w:p w:rsidR="00C374D0" w:rsidRPr="006C4E8E" w:rsidRDefault="00C374D0" w:rsidP="006C4E8E">
      <w:pPr>
        <w:ind w:firstLine="709"/>
        <w:jc w:val="center"/>
        <w:rPr>
          <w:b/>
          <w:szCs w:val="28"/>
        </w:rPr>
      </w:pPr>
      <w:r w:rsidRPr="006C4E8E">
        <w:rPr>
          <w:b/>
          <w:szCs w:val="28"/>
        </w:rPr>
        <w:t>Анкета «Отношение библиотекарей к своей профессии»</w:t>
      </w:r>
    </w:p>
    <w:p w:rsidR="00C374D0" w:rsidRPr="00EC37BA" w:rsidRDefault="00C374D0" w:rsidP="0003496E">
      <w:pPr>
        <w:ind w:firstLine="709"/>
        <w:jc w:val="both"/>
        <w:rPr>
          <w:szCs w:val="28"/>
        </w:rPr>
      </w:pPr>
      <w:r w:rsidRPr="00EC37BA">
        <w:rPr>
          <w:szCs w:val="28"/>
        </w:rPr>
        <w:t xml:space="preserve"> Анкетирование было проведено среди сельских библиотекарей  и библиотекарей школ (20 человек). Анкетирование проводилось анонимно.</w:t>
      </w:r>
    </w:p>
    <w:p w:rsidR="00C374D0" w:rsidRPr="00EC37BA" w:rsidRDefault="00C374D0" w:rsidP="0003496E">
      <w:pPr>
        <w:ind w:firstLine="709"/>
        <w:jc w:val="both"/>
        <w:rPr>
          <w:szCs w:val="28"/>
        </w:rPr>
      </w:pPr>
      <w:r w:rsidRPr="00EC37BA">
        <w:rPr>
          <w:szCs w:val="28"/>
        </w:rPr>
        <w:t>Школьные библиотекари не считают свою профессию престижной (80%), а для повышения  престижа библиотеки необходимо активизировать работу библиотекаря как организатора досуга(85%). Библиотекари публичных библиотек считают свою профессию престижной (75%), а для повышения статуса библиотеки необходимо в первую очередь изменить отношение библиотекаря к своей работе (80%), а потом уже улучшить комплектование и техническое оснащение (55% и 45%).</w:t>
      </w:r>
    </w:p>
    <w:p w:rsidR="00C374D0" w:rsidRPr="00EC37BA" w:rsidRDefault="00C374D0" w:rsidP="0003496E">
      <w:pPr>
        <w:ind w:firstLine="709"/>
        <w:jc w:val="both"/>
        <w:rPr>
          <w:szCs w:val="28"/>
        </w:rPr>
      </w:pPr>
      <w:r w:rsidRPr="00EC37BA">
        <w:rPr>
          <w:szCs w:val="28"/>
        </w:rPr>
        <w:t>Заниматься проектной деятельностью  и участвовать в грантовых конкурсах не желают ни школьные (85%), ни сельские библиотекари (65%).</w:t>
      </w:r>
    </w:p>
    <w:p w:rsidR="00C374D0" w:rsidRPr="00EC37BA" w:rsidRDefault="00C374D0" w:rsidP="0003496E">
      <w:pPr>
        <w:ind w:firstLine="709"/>
        <w:jc w:val="both"/>
        <w:rPr>
          <w:szCs w:val="28"/>
        </w:rPr>
      </w:pPr>
      <w:r w:rsidRPr="00EC37BA">
        <w:rPr>
          <w:szCs w:val="28"/>
        </w:rPr>
        <w:t>К профессиональному мастерству школьные библиотекари отнесли такие качества, как наличие профессиональных  знаний, умений и навыков (65%), умение теорию применять на практике (60%), стремление к познанию нового (45%) и  информационная грамотность (35%). А библиотекари публичных библиотек на первое место ставят ответственное отношение к работе (80%),  стремление к познанию нового (75%), творческий подход к работе (65%) и умение профессионально решать поставленные задачи и информационная грамотность (45%).</w:t>
      </w:r>
    </w:p>
    <w:p w:rsidR="00C374D0" w:rsidRPr="00EC37BA" w:rsidRDefault="00C374D0" w:rsidP="0003496E">
      <w:pPr>
        <w:ind w:firstLine="709"/>
        <w:jc w:val="both"/>
        <w:rPr>
          <w:szCs w:val="28"/>
        </w:rPr>
      </w:pPr>
      <w:r w:rsidRPr="00EC37BA">
        <w:rPr>
          <w:szCs w:val="28"/>
        </w:rPr>
        <w:t xml:space="preserve">Из профессиональных качеств, которыми должен обладать современный библиотекарь школьные библиотекари назвали умение ориентироваться в информационном пространстве, компьютерная </w:t>
      </w:r>
      <w:r w:rsidRPr="00EC37BA">
        <w:rPr>
          <w:szCs w:val="28"/>
        </w:rPr>
        <w:lastRenderedPageBreak/>
        <w:t>грамотность (90%), готовность к освоениям новых технологий 55%) а сельские библиотекари назвали готовность к освоениям новых технологий (75%), умение применять профессиональные знания на практике (70%) и нестандартное мышление (55%).</w:t>
      </w:r>
    </w:p>
    <w:p w:rsidR="00C374D0" w:rsidRPr="00EC37BA" w:rsidRDefault="00C374D0" w:rsidP="0003496E">
      <w:pPr>
        <w:ind w:firstLine="709"/>
        <w:jc w:val="both"/>
        <w:rPr>
          <w:szCs w:val="28"/>
        </w:rPr>
      </w:pPr>
      <w:r w:rsidRPr="00EC37BA">
        <w:rPr>
          <w:szCs w:val="28"/>
        </w:rPr>
        <w:t>В 6 вопросе из дополнительных качеств, какими еще должен обладать библиотекарь обе категории опрошенных назвали, что библиотекарь должен быть и педагогом, и психологом (70%).</w:t>
      </w:r>
    </w:p>
    <w:p w:rsidR="00C374D0" w:rsidRPr="00EC37BA" w:rsidRDefault="00C374D0" w:rsidP="0003496E">
      <w:pPr>
        <w:ind w:firstLine="709"/>
        <w:jc w:val="both"/>
        <w:rPr>
          <w:szCs w:val="28"/>
        </w:rPr>
      </w:pPr>
      <w:r w:rsidRPr="00EC37BA">
        <w:rPr>
          <w:szCs w:val="28"/>
        </w:rPr>
        <w:t>Все без исключения считают, что библиотекарь должен быть «читающим».</w:t>
      </w:r>
    </w:p>
    <w:p w:rsidR="00C374D0" w:rsidRPr="00EC37BA" w:rsidRDefault="00C374D0" w:rsidP="0003496E">
      <w:pPr>
        <w:ind w:firstLine="709"/>
        <w:jc w:val="both"/>
        <w:rPr>
          <w:szCs w:val="28"/>
        </w:rPr>
      </w:pPr>
      <w:r w:rsidRPr="00EC37BA">
        <w:rPr>
          <w:szCs w:val="28"/>
        </w:rPr>
        <w:t>На общение с читателями по мнению всех респондентов влияют профессионализм, внешний вид, поведение и манера общения.</w:t>
      </w:r>
    </w:p>
    <w:p w:rsidR="00C374D0" w:rsidRPr="00EC37BA" w:rsidRDefault="00C374D0" w:rsidP="0003496E">
      <w:pPr>
        <w:ind w:firstLine="709"/>
        <w:jc w:val="both"/>
        <w:rPr>
          <w:szCs w:val="28"/>
        </w:rPr>
      </w:pPr>
      <w:r w:rsidRPr="00EC37BA">
        <w:rPr>
          <w:szCs w:val="28"/>
        </w:rPr>
        <w:t>Из отрицательных качеств, замеченных у   библиотекарей, школьные библиотекари назвали неумение вести беседу, неискренность (75%), а сельские библиотекари назвали неумение быстро ориентироваться в различных ситуациях (75%).</w:t>
      </w:r>
    </w:p>
    <w:p w:rsidR="00C374D0" w:rsidRPr="00EC37BA" w:rsidRDefault="00C374D0" w:rsidP="0003496E">
      <w:pPr>
        <w:ind w:firstLine="709"/>
        <w:jc w:val="both"/>
        <w:rPr>
          <w:szCs w:val="28"/>
        </w:rPr>
      </w:pPr>
      <w:r w:rsidRPr="00EC37BA">
        <w:rPr>
          <w:szCs w:val="28"/>
        </w:rPr>
        <w:t>На последний вопрос «Хотели бы вы изменить свою профессию» большинство ответили «нет» (90%)</w:t>
      </w:r>
    </w:p>
    <w:p w:rsidR="00C374D0" w:rsidRPr="00EC37BA" w:rsidRDefault="00C374D0" w:rsidP="0003496E">
      <w:pPr>
        <w:ind w:firstLine="709"/>
        <w:jc w:val="both"/>
        <w:rPr>
          <w:szCs w:val="28"/>
        </w:rPr>
      </w:pPr>
      <w:r w:rsidRPr="00EC37BA">
        <w:rPr>
          <w:szCs w:val="28"/>
        </w:rPr>
        <w:t>Проведенный опрос показал, что в целом и школьные, и сельские библиотекари любят свою работу, ответственно подходят к выполнению своих функций. Школьные библиотекари более ориентированы на работу с информацией и удовлетворение учебных запросов, а сельским библиотекарям нравится узнавать новое, необычное и применять это на практике.</w:t>
      </w:r>
    </w:p>
    <w:p w:rsidR="00C374D0" w:rsidRDefault="00C374D0" w:rsidP="00C37FAA">
      <w:pPr>
        <w:ind w:firstLine="720"/>
        <w:jc w:val="both"/>
        <w:rPr>
          <w:szCs w:val="28"/>
        </w:rPr>
      </w:pPr>
      <w:r w:rsidRPr="001E72B1">
        <w:rPr>
          <w:szCs w:val="28"/>
        </w:rPr>
        <w:t xml:space="preserve">Несмотря на постоянное изучение </w:t>
      </w:r>
      <w:r>
        <w:rPr>
          <w:szCs w:val="28"/>
        </w:rPr>
        <w:t xml:space="preserve">методико-библиографическим  отделом инновационных преобразований в библиотеках страны и оповещение сотрудников библиотек о необходимой модернизации библиотечных процессов на примерах других, выявлено несколько проблем. </w:t>
      </w:r>
    </w:p>
    <w:p w:rsidR="00C374D0" w:rsidRDefault="00C374D0" w:rsidP="00C37FAA">
      <w:pPr>
        <w:ind w:firstLine="720"/>
        <w:jc w:val="both"/>
        <w:rPr>
          <w:szCs w:val="28"/>
        </w:rPr>
      </w:pPr>
      <w:r>
        <w:rPr>
          <w:szCs w:val="28"/>
        </w:rPr>
        <w:t xml:space="preserve">1. нежелание сотрудников  в силу преклонного возраста менять традиционную деятельность. 2. </w:t>
      </w:r>
      <w:r w:rsidR="006C4E8E">
        <w:rPr>
          <w:szCs w:val="28"/>
        </w:rPr>
        <w:t>безынициативность</w:t>
      </w:r>
      <w:r>
        <w:rPr>
          <w:szCs w:val="28"/>
        </w:rPr>
        <w:t xml:space="preserve"> работников быстро и эффективно изменять библиотечное пространство и библиотечные процессы. 3. недостаточно квалифицированных специалистов с библиотечным образованием. </w:t>
      </w:r>
    </w:p>
    <w:p w:rsidR="00C374D0" w:rsidRDefault="00C374D0" w:rsidP="00C37FAA">
      <w:pPr>
        <w:ind w:firstLine="720"/>
        <w:jc w:val="both"/>
        <w:rPr>
          <w:szCs w:val="28"/>
        </w:rPr>
      </w:pPr>
      <w:r>
        <w:rPr>
          <w:szCs w:val="28"/>
        </w:rPr>
        <w:t>Но методический корпус стремиться соблюдать новейшие тенденции, развивать информационные технологии и автоматизацию библиотечных процессов. Для этого от коллективных методов обучения перешли ни индивидуальные и групповые занятия. Для начинающих используется метод стажировок на базе Центральной библиотеки: начинающий библиотекарь осваивает азы профессии во всех отделах ЦБ.</w:t>
      </w:r>
    </w:p>
    <w:p w:rsidR="00C374D0" w:rsidRDefault="00C374D0" w:rsidP="006C4E8E">
      <w:pPr>
        <w:ind w:firstLine="720"/>
        <w:jc w:val="both"/>
        <w:rPr>
          <w:szCs w:val="28"/>
        </w:rPr>
      </w:pPr>
      <w:r>
        <w:rPr>
          <w:szCs w:val="28"/>
        </w:rPr>
        <w:t>Многие сотрудники  прошли переквалификацию на базе областного колледжа культуры, постоянно посещают семинары, конференции, творческие лаборатории ОНБ и КОБДЮ, курсы повышения ОУМЦ работников культуры.</w:t>
      </w:r>
    </w:p>
    <w:p w:rsidR="006C4E8E" w:rsidRPr="0003496E" w:rsidRDefault="006C4E8E" w:rsidP="006C4E8E">
      <w:pPr>
        <w:ind w:firstLine="720"/>
        <w:jc w:val="both"/>
        <w:rPr>
          <w:szCs w:val="28"/>
        </w:rPr>
        <w:sectPr w:rsidR="006C4E8E" w:rsidRPr="0003496E" w:rsidSect="00C45053">
          <w:headerReference w:type="default" r:id="rId7"/>
          <w:footerReference w:type="default" r:id="rId8"/>
          <w:pgSz w:w="11906" w:h="16838"/>
          <w:pgMar w:top="1418" w:right="1418" w:bottom="1418" w:left="1418" w:header="709" w:footer="709" w:gutter="0"/>
          <w:cols w:space="708"/>
          <w:titlePg/>
          <w:docGrid w:linePitch="381"/>
        </w:sectPr>
      </w:pPr>
    </w:p>
    <w:p w:rsidR="00C374D0" w:rsidRDefault="00C374D0" w:rsidP="006C4E8E">
      <w:pPr>
        <w:pStyle w:val="a6"/>
        <w:tabs>
          <w:tab w:val="num" w:pos="426"/>
        </w:tabs>
        <w:ind w:left="0"/>
      </w:pPr>
    </w:p>
    <w:sectPr w:rsidR="00C374D0" w:rsidSect="009577B2">
      <w:headerReference w:type="default" r:id="rId9"/>
      <w:pgSz w:w="11906" w:h="16838"/>
      <w:pgMar w:top="851" w:right="1701" w:bottom="851" w:left="56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60B" w:rsidRDefault="0004060B" w:rsidP="002048C2">
      <w:r>
        <w:separator/>
      </w:r>
    </w:p>
  </w:endnote>
  <w:endnote w:type="continuationSeparator" w:id="1">
    <w:p w:rsidR="0004060B" w:rsidRDefault="0004060B" w:rsidP="002048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8A" w:rsidRDefault="00516C8A" w:rsidP="006B4DFD">
    <w:pPr>
      <w:pStyle w:val="ab"/>
      <w:framePr w:wrap="auto"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6C4E8E">
      <w:rPr>
        <w:rStyle w:val="afc"/>
        <w:noProof/>
      </w:rPr>
      <w:t>41</w:t>
    </w:r>
    <w:r>
      <w:rPr>
        <w:rStyle w:val="afc"/>
      </w:rPr>
      <w:fldChar w:fldCharType="end"/>
    </w:r>
  </w:p>
  <w:p w:rsidR="00516C8A" w:rsidRDefault="00516C8A" w:rsidP="00050D6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60B" w:rsidRDefault="0004060B" w:rsidP="002048C2">
      <w:r>
        <w:separator/>
      </w:r>
    </w:p>
  </w:footnote>
  <w:footnote w:type="continuationSeparator" w:id="1">
    <w:p w:rsidR="0004060B" w:rsidRDefault="0004060B" w:rsidP="00204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8A" w:rsidRPr="00397AE3" w:rsidRDefault="00516C8A">
    <w:pPr>
      <w:pStyle w:val="a9"/>
      <w:jc w:val="right"/>
      <w:rPr>
        <w:sz w:val="24"/>
        <w:szCs w:val="24"/>
      </w:rPr>
    </w:pPr>
  </w:p>
  <w:p w:rsidR="00516C8A" w:rsidRDefault="00516C8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8A" w:rsidRPr="00894B36" w:rsidRDefault="00516C8A">
    <w:pPr>
      <w:pStyle w:val="a9"/>
      <w:jc w:val="center"/>
      <w:rPr>
        <w:sz w:val="24"/>
        <w:szCs w:val="24"/>
      </w:rPr>
    </w:pPr>
  </w:p>
  <w:p w:rsidR="00516C8A" w:rsidRDefault="00516C8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D5C"/>
    <w:multiLevelType w:val="hybridMultilevel"/>
    <w:tmpl w:val="D2E0913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59436AB"/>
    <w:multiLevelType w:val="hybridMultilevel"/>
    <w:tmpl w:val="14C2AEE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BAD0FAB"/>
    <w:multiLevelType w:val="hybridMultilevel"/>
    <w:tmpl w:val="76565A9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0112026"/>
    <w:multiLevelType w:val="hybridMultilevel"/>
    <w:tmpl w:val="76FC3B98"/>
    <w:lvl w:ilvl="0" w:tplc="C4267B44">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14E13D90"/>
    <w:multiLevelType w:val="hybridMultilevel"/>
    <w:tmpl w:val="DA1E566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1BAA794F"/>
    <w:multiLevelType w:val="hybridMultilevel"/>
    <w:tmpl w:val="8976EDC8"/>
    <w:lvl w:ilvl="0" w:tplc="B29CC2C8">
      <w:start w:val="1"/>
      <w:numFmt w:val="bullet"/>
      <w:lvlText w:val=""/>
      <w:lvlJc w:val="left"/>
      <w:pPr>
        <w:ind w:left="360" w:hanging="360"/>
      </w:pPr>
      <w:rPr>
        <w:rFonts w:ascii="Wingdings" w:hAnsi="Wingdings"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EC941F6"/>
    <w:multiLevelType w:val="hybridMultilevel"/>
    <w:tmpl w:val="9E6ABE74"/>
    <w:lvl w:ilvl="0" w:tplc="3C04B420">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4737A62"/>
    <w:multiLevelType w:val="hybridMultilevel"/>
    <w:tmpl w:val="F72E6146"/>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hint="default"/>
      </w:rPr>
    </w:lvl>
    <w:lvl w:ilvl="2" w:tplc="04190005">
      <w:start w:val="1"/>
      <w:numFmt w:val="bullet"/>
      <w:lvlText w:val=""/>
      <w:lvlJc w:val="left"/>
      <w:pPr>
        <w:tabs>
          <w:tab w:val="num" w:pos="2230"/>
        </w:tabs>
        <w:ind w:left="2230" w:hanging="360"/>
      </w:pPr>
      <w:rPr>
        <w:rFonts w:ascii="Wingdings" w:hAnsi="Wingdings" w:hint="default"/>
      </w:rPr>
    </w:lvl>
    <w:lvl w:ilvl="3" w:tplc="04190001">
      <w:start w:val="1"/>
      <w:numFmt w:val="bullet"/>
      <w:lvlText w:val=""/>
      <w:lvlJc w:val="left"/>
      <w:pPr>
        <w:tabs>
          <w:tab w:val="num" w:pos="2950"/>
        </w:tabs>
        <w:ind w:left="2950" w:hanging="360"/>
      </w:pPr>
      <w:rPr>
        <w:rFonts w:ascii="Symbol" w:hAnsi="Symbol" w:hint="default"/>
      </w:rPr>
    </w:lvl>
    <w:lvl w:ilvl="4" w:tplc="04190003">
      <w:start w:val="1"/>
      <w:numFmt w:val="bullet"/>
      <w:lvlText w:val="o"/>
      <w:lvlJc w:val="left"/>
      <w:pPr>
        <w:tabs>
          <w:tab w:val="num" w:pos="3670"/>
        </w:tabs>
        <w:ind w:left="3670" w:hanging="360"/>
      </w:pPr>
      <w:rPr>
        <w:rFonts w:ascii="Courier New" w:hAnsi="Courier New" w:hint="default"/>
      </w:rPr>
    </w:lvl>
    <w:lvl w:ilvl="5" w:tplc="04190005">
      <w:start w:val="1"/>
      <w:numFmt w:val="bullet"/>
      <w:lvlText w:val=""/>
      <w:lvlJc w:val="left"/>
      <w:pPr>
        <w:tabs>
          <w:tab w:val="num" w:pos="4390"/>
        </w:tabs>
        <w:ind w:left="4390" w:hanging="360"/>
      </w:pPr>
      <w:rPr>
        <w:rFonts w:ascii="Wingdings" w:hAnsi="Wingdings" w:hint="default"/>
      </w:rPr>
    </w:lvl>
    <w:lvl w:ilvl="6" w:tplc="04190001">
      <w:start w:val="1"/>
      <w:numFmt w:val="bullet"/>
      <w:lvlText w:val=""/>
      <w:lvlJc w:val="left"/>
      <w:pPr>
        <w:tabs>
          <w:tab w:val="num" w:pos="5110"/>
        </w:tabs>
        <w:ind w:left="5110" w:hanging="360"/>
      </w:pPr>
      <w:rPr>
        <w:rFonts w:ascii="Symbol" w:hAnsi="Symbol" w:hint="default"/>
      </w:rPr>
    </w:lvl>
    <w:lvl w:ilvl="7" w:tplc="04190003">
      <w:start w:val="1"/>
      <w:numFmt w:val="bullet"/>
      <w:lvlText w:val="o"/>
      <w:lvlJc w:val="left"/>
      <w:pPr>
        <w:tabs>
          <w:tab w:val="num" w:pos="5830"/>
        </w:tabs>
        <w:ind w:left="5830" w:hanging="360"/>
      </w:pPr>
      <w:rPr>
        <w:rFonts w:ascii="Courier New" w:hAnsi="Courier New" w:hint="default"/>
      </w:rPr>
    </w:lvl>
    <w:lvl w:ilvl="8" w:tplc="04190005">
      <w:start w:val="1"/>
      <w:numFmt w:val="bullet"/>
      <w:lvlText w:val=""/>
      <w:lvlJc w:val="left"/>
      <w:pPr>
        <w:tabs>
          <w:tab w:val="num" w:pos="6550"/>
        </w:tabs>
        <w:ind w:left="6550" w:hanging="360"/>
      </w:pPr>
      <w:rPr>
        <w:rFonts w:ascii="Wingdings" w:hAnsi="Wingdings" w:hint="default"/>
      </w:rPr>
    </w:lvl>
  </w:abstractNum>
  <w:abstractNum w:abstractNumId="8">
    <w:nsid w:val="26C86E43"/>
    <w:multiLevelType w:val="hybridMultilevel"/>
    <w:tmpl w:val="86248AA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27D00700"/>
    <w:multiLevelType w:val="hybridMultilevel"/>
    <w:tmpl w:val="69F0780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2DCA47DA"/>
    <w:multiLevelType w:val="multilevel"/>
    <w:tmpl w:val="69D44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8704CB6"/>
    <w:multiLevelType w:val="hybridMultilevel"/>
    <w:tmpl w:val="5DD2980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39FB0892"/>
    <w:multiLevelType w:val="hybridMultilevel"/>
    <w:tmpl w:val="0E961624"/>
    <w:lvl w:ilvl="0" w:tplc="C928B266">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47803A7"/>
    <w:multiLevelType w:val="hybridMultilevel"/>
    <w:tmpl w:val="90B274A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4E6F308D"/>
    <w:multiLevelType w:val="hybridMultilevel"/>
    <w:tmpl w:val="52B08322"/>
    <w:lvl w:ilvl="0" w:tplc="F30CD3B4">
      <w:start w:val="1"/>
      <w:numFmt w:val="decimal"/>
      <w:lvlText w:val="%1."/>
      <w:lvlJc w:val="left"/>
      <w:pPr>
        <w:ind w:left="36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7BB616C"/>
    <w:multiLevelType w:val="hybridMultilevel"/>
    <w:tmpl w:val="2A706B2A"/>
    <w:lvl w:ilvl="0" w:tplc="18C244D0">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5DBA6A6F"/>
    <w:multiLevelType w:val="hybridMultilevel"/>
    <w:tmpl w:val="08B69F4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6CD904B5"/>
    <w:multiLevelType w:val="hybridMultilevel"/>
    <w:tmpl w:val="9002010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7227146B"/>
    <w:multiLevelType w:val="hybridMultilevel"/>
    <w:tmpl w:val="E724FA50"/>
    <w:lvl w:ilvl="0" w:tplc="7AC411DE">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33A5374"/>
    <w:multiLevelType w:val="hybridMultilevel"/>
    <w:tmpl w:val="B7F4932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7682314A"/>
    <w:multiLevelType w:val="hybridMultilevel"/>
    <w:tmpl w:val="2A22DC24"/>
    <w:lvl w:ilvl="0" w:tplc="534CFFF0">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5"/>
  </w:num>
  <w:num w:numId="2">
    <w:abstractNumId w:val="15"/>
  </w:num>
  <w:num w:numId="3">
    <w:abstractNumId w:val="3"/>
  </w:num>
  <w:num w:numId="4">
    <w:abstractNumId w:val="7"/>
  </w:num>
  <w:num w:numId="5">
    <w:abstractNumId w:val="20"/>
  </w:num>
  <w:num w:numId="6">
    <w:abstractNumId w:val="12"/>
  </w:num>
  <w:num w:numId="7">
    <w:abstractNumId w:val="6"/>
  </w:num>
  <w:num w:numId="8">
    <w:abstractNumId w:val="10"/>
  </w:num>
  <w:num w:numId="9">
    <w:abstractNumId w:val="18"/>
  </w:num>
  <w:num w:numId="10">
    <w:abstractNumId w:val="13"/>
  </w:num>
  <w:num w:numId="11">
    <w:abstractNumId w:val="2"/>
  </w:num>
  <w:num w:numId="12">
    <w:abstractNumId w:val="0"/>
  </w:num>
  <w:num w:numId="13">
    <w:abstractNumId w:val="17"/>
  </w:num>
  <w:num w:numId="14">
    <w:abstractNumId w:val="9"/>
  </w:num>
  <w:num w:numId="15">
    <w:abstractNumId w:val="16"/>
  </w:num>
  <w:num w:numId="16">
    <w:abstractNumId w:val="11"/>
  </w:num>
  <w:num w:numId="17">
    <w:abstractNumId w:val="1"/>
  </w:num>
  <w:num w:numId="18">
    <w:abstractNumId w:val="4"/>
  </w:num>
  <w:num w:numId="19">
    <w:abstractNumId w:val="19"/>
  </w:num>
  <w:num w:numId="20">
    <w:abstractNumId w:val="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10A"/>
    <w:rsid w:val="0000042E"/>
    <w:rsid w:val="000019C9"/>
    <w:rsid w:val="00007E14"/>
    <w:rsid w:val="000103F2"/>
    <w:rsid w:val="00010A93"/>
    <w:rsid w:val="00011A1E"/>
    <w:rsid w:val="00014693"/>
    <w:rsid w:val="00015712"/>
    <w:rsid w:val="00020361"/>
    <w:rsid w:val="00020D3E"/>
    <w:rsid w:val="00022C97"/>
    <w:rsid w:val="0002585D"/>
    <w:rsid w:val="00031D8B"/>
    <w:rsid w:val="000338B5"/>
    <w:rsid w:val="0003496E"/>
    <w:rsid w:val="0004060B"/>
    <w:rsid w:val="00040FC9"/>
    <w:rsid w:val="000450CB"/>
    <w:rsid w:val="00050D6D"/>
    <w:rsid w:val="000568BA"/>
    <w:rsid w:val="000633D7"/>
    <w:rsid w:val="00065017"/>
    <w:rsid w:val="0007001A"/>
    <w:rsid w:val="000705C8"/>
    <w:rsid w:val="00072180"/>
    <w:rsid w:val="000734B1"/>
    <w:rsid w:val="00073AFE"/>
    <w:rsid w:val="000740BC"/>
    <w:rsid w:val="00082347"/>
    <w:rsid w:val="00090DAD"/>
    <w:rsid w:val="00097EDF"/>
    <w:rsid w:val="000A0BC5"/>
    <w:rsid w:val="000A15F2"/>
    <w:rsid w:val="000A306E"/>
    <w:rsid w:val="000A3CFC"/>
    <w:rsid w:val="000A6E59"/>
    <w:rsid w:val="000A7C47"/>
    <w:rsid w:val="000B07CF"/>
    <w:rsid w:val="000B1030"/>
    <w:rsid w:val="000B10B8"/>
    <w:rsid w:val="000B20F5"/>
    <w:rsid w:val="000B26C8"/>
    <w:rsid w:val="000B27F9"/>
    <w:rsid w:val="000B30B6"/>
    <w:rsid w:val="000C019F"/>
    <w:rsid w:val="000C10A1"/>
    <w:rsid w:val="000C2C6F"/>
    <w:rsid w:val="000D30BF"/>
    <w:rsid w:val="000D7F0E"/>
    <w:rsid w:val="000E118C"/>
    <w:rsid w:val="000E1625"/>
    <w:rsid w:val="000E1FE5"/>
    <w:rsid w:val="000E415C"/>
    <w:rsid w:val="000E4625"/>
    <w:rsid w:val="000E5BE1"/>
    <w:rsid w:val="000F1D42"/>
    <w:rsid w:val="000F2091"/>
    <w:rsid w:val="000F478E"/>
    <w:rsid w:val="000F78B1"/>
    <w:rsid w:val="00101187"/>
    <w:rsid w:val="00101AC1"/>
    <w:rsid w:val="00103E1D"/>
    <w:rsid w:val="00105817"/>
    <w:rsid w:val="00105A4E"/>
    <w:rsid w:val="00116233"/>
    <w:rsid w:val="00116681"/>
    <w:rsid w:val="00116A2C"/>
    <w:rsid w:val="001227E6"/>
    <w:rsid w:val="00125AD8"/>
    <w:rsid w:val="00131FC2"/>
    <w:rsid w:val="00134D32"/>
    <w:rsid w:val="001365C6"/>
    <w:rsid w:val="001409BD"/>
    <w:rsid w:val="00142CD7"/>
    <w:rsid w:val="0014651F"/>
    <w:rsid w:val="0015229E"/>
    <w:rsid w:val="00156155"/>
    <w:rsid w:val="0015638F"/>
    <w:rsid w:val="001567CE"/>
    <w:rsid w:val="001601D6"/>
    <w:rsid w:val="00162012"/>
    <w:rsid w:val="00165BBC"/>
    <w:rsid w:val="00166C57"/>
    <w:rsid w:val="001672A8"/>
    <w:rsid w:val="0017088A"/>
    <w:rsid w:val="00170F72"/>
    <w:rsid w:val="001813F5"/>
    <w:rsid w:val="00182F64"/>
    <w:rsid w:val="00184E40"/>
    <w:rsid w:val="001906DA"/>
    <w:rsid w:val="001959AF"/>
    <w:rsid w:val="00196BDF"/>
    <w:rsid w:val="00197E3E"/>
    <w:rsid w:val="001A3E32"/>
    <w:rsid w:val="001A575A"/>
    <w:rsid w:val="001A680A"/>
    <w:rsid w:val="001B45F1"/>
    <w:rsid w:val="001B4D55"/>
    <w:rsid w:val="001B4F9A"/>
    <w:rsid w:val="001B7DEF"/>
    <w:rsid w:val="001C333B"/>
    <w:rsid w:val="001C36E1"/>
    <w:rsid w:val="001C403B"/>
    <w:rsid w:val="001C438B"/>
    <w:rsid w:val="001C4C59"/>
    <w:rsid w:val="001C7260"/>
    <w:rsid w:val="001D1613"/>
    <w:rsid w:val="001D630A"/>
    <w:rsid w:val="001D6F16"/>
    <w:rsid w:val="001D7727"/>
    <w:rsid w:val="001E0329"/>
    <w:rsid w:val="001E3FBC"/>
    <w:rsid w:val="001E4B99"/>
    <w:rsid w:val="001E72B1"/>
    <w:rsid w:val="001F0335"/>
    <w:rsid w:val="001F1204"/>
    <w:rsid w:val="001F1652"/>
    <w:rsid w:val="001F1B00"/>
    <w:rsid w:val="001F368E"/>
    <w:rsid w:val="00203DCD"/>
    <w:rsid w:val="002048C2"/>
    <w:rsid w:val="00206464"/>
    <w:rsid w:val="0020729A"/>
    <w:rsid w:val="00211273"/>
    <w:rsid w:val="00212AA8"/>
    <w:rsid w:val="00213D62"/>
    <w:rsid w:val="00224355"/>
    <w:rsid w:val="00225CED"/>
    <w:rsid w:val="00226C51"/>
    <w:rsid w:val="00231B24"/>
    <w:rsid w:val="0023200B"/>
    <w:rsid w:val="002349C9"/>
    <w:rsid w:val="00235048"/>
    <w:rsid w:val="002366F0"/>
    <w:rsid w:val="00237E32"/>
    <w:rsid w:val="00243E99"/>
    <w:rsid w:val="00245779"/>
    <w:rsid w:val="00247954"/>
    <w:rsid w:val="0025099F"/>
    <w:rsid w:val="002532F3"/>
    <w:rsid w:val="00256AF3"/>
    <w:rsid w:val="0025706C"/>
    <w:rsid w:val="002616E2"/>
    <w:rsid w:val="00263192"/>
    <w:rsid w:val="00263836"/>
    <w:rsid w:val="002726E0"/>
    <w:rsid w:val="00272F5A"/>
    <w:rsid w:val="0027367E"/>
    <w:rsid w:val="0027690A"/>
    <w:rsid w:val="002835AE"/>
    <w:rsid w:val="00283987"/>
    <w:rsid w:val="00287433"/>
    <w:rsid w:val="00292931"/>
    <w:rsid w:val="00294AB3"/>
    <w:rsid w:val="002957F3"/>
    <w:rsid w:val="002978B4"/>
    <w:rsid w:val="00297E88"/>
    <w:rsid w:val="002A167F"/>
    <w:rsid w:val="002A3738"/>
    <w:rsid w:val="002A3A46"/>
    <w:rsid w:val="002A3A84"/>
    <w:rsid w:val="002A43FC"/>
    <w:rsid w:val="002A725F"/>
    <w:rsid w:val="002B6EFE"/>
    <w:rsid w:val="002C6663"/>
    <w:rsid w:val="002E4ED5"/>
    <w:rsid w:val="002F7358"/>
    <w:rsid w:val="00300C42"/>
    <w:rsid w:val="00303BD7"/>
    <w:rsid w:val="00304AC5"/>
    <w:rsid w:val="00313077"/>
    <w:rsid w:val="00316102"/>
    <w:rsid w:val="003205E8"/>
    <w:rsid w:val="00320981"/>
    <w:rsid w:val="00322EEC"/>
    <w:rsid w:val="00323752"/>
    <w:rsid w:val="003269AD"/>
    <w:rsid w:val="00326BD3"/>
    <w:rsid w:val="00331226"/>
    <w:rsid w:val="00332BE8"/>
    <w:rsid w:val="00336836"/>
    <w:rsid w:val="0034027B"/>
    <w:rsid w:val="00341A88"/>
    <w:rsid w:val="00341F12"/>
    <w:rsid w:val="00341FAA"/>
    <w:rsid w:val="0034630C"/>
    <w:rsid w:val="0034731F"/>
    <w:rsid w:val="0034776A"/>
    <w:rsid w:val="00352BE4"/>
    <w:rsid w:val="003532BA"/>
    <w:rsid w:val="00354792"/>
    <w:rsid w:val="00357240"/>
    <w:rsid w:val="00365E88"/>
    <w:rsid w:val="00373BE1"/>
    <w:rsid w:val="00374624"/>
    <w:rsid w:val="00376B5B"/>
    <w:rsid w:val="00377FD2"/>
    <w:rsid w:val="00382919"/>
    <w:rsid w:val="003846BA"/>
    <w:rsid w:val="00385CA8"/>
    <w:rsid w:val="003876D0"/>
    <w:rsid w:val="00391446"/>
    <w:rsid w:val="00397A6A"/>
    <w:rsid w:val="00397AE3"/>
    <w:rsid w:val="003A0675"/>
    <w:rsid w:val="003A06C7"/>
    <w:rsid w:val="003A284E"/>
    <w:rsid w:val="003B048E"/>
    <w:rsid w:val="003B1846"/>
    <w:rsid w:val="003B21C2"/>
    <w:rsid w:val="003B6FAC"/>
    <w:rsid w:val="003C055A"/>
    <w:rsid w:val="003C1671"/>
    <w:rsid w:val="003C2E8F"/>
    <w:rsid w:val="003C3587"/>
    <w:rsid w:val="003C4D36"/>
    <w:rsid w:val="003C543B"/>
    <w:rsid w:val="003C6132"/>
    <w:rsid w:val="003D1F8A"/>
    <w:rsid w:val="003D2299"/>
    <w:rsid w:val="003D2E6F"/>
    <w:rsid w:val="003D322E"/>
    <w:rsid w:val="003D671B"/>
    <w:rsid w:val="003E150C"/>
    <w:rsid w:val="003E5B42"/>
    <w:rsid w:val="003E7B3D"/>
    <w:rsid w:val="003F7657"/>
    <w:rsid w:val="003F7659"/>
    <w:rsid w:val="0040658B"/>
    <w:rsid w:val="004079A4"/>
    <w:rsid w:val="004143B0"/>
    <w:rsid w:val="004159A8"/>
    <w:rsid w:val="0041790C"/>
    <w:rsid w:val="00420143"/>
    <w:rsid w:val="004225B7"/>
    <w:rsid w:val="0042306E"/>
    <w:rsid w:val="004252DA"/>
    <w:rsid w:val="00426FE1"/>
    <w:rsid w:val="00433219"/>
    <w:rsid w:val="00440D27"/>
    <w:rsid w:val="00444335"/>
    <w:rsid w:val="00445BD4"/>
    <w:rsid w:val="00450DBC"/>
    <w:rsid w:val="004525A7"/>
    <w:rsid w:val="00460CD7"/>
    <w:rsid w:val="00460D65"/>
    <w:rsid w:val="00463D1E"/>
    <w:rsid w:val="00467A52"/>
    <w:rsid w:val="004716CF"/>
    <w:rsid w:val="00471B9B"/>
    <w:rsid w:val="00471E15"/>
    <w:rsid w:val="00473F5E"/>
    <w:rsid w:val="00474B9F"/>
    <w:rsid w:val="0047607A"/>
    <w:rsid w:val="00482613"/>
    <w:rsid w:val="00484586"/>
    <w:rsid w:val="00491935"/>
    <w:rsid w:val="004930C7"/>
    <w:rsid w:val="004941BD"/>
    <w:rsid w:val="004A3A5C"/>
    <w:rsid w:val="004A629C"/>
    <w:rsid w:val="004B1114"/>
    <w:rsid w:val="004B426E"/>
    <w:rsid w:val="004B43AF"/>
    <w:rsid w:val="004B556E"/>
    <w:rsid w:val="004B64C7"/>
    <w:rsid w:val="004C0AA6"/>
    <w:rsid w:val="004C1810"/>
    <w:rsid w:val="004C345F"/>
    <w:rsid w:val="004C5193"/>
    <w:rsid w:val="004C6FE4"/>
    <w:rsid w:val="004D2FD7"/>
    <w:rsid w:val="004D3CAA"/>
    <w:rsid w:val="004D7735"/>
    <w:rsid w:val="004D7992"/>
    <w:rsid w:val="004E12C2"/>
    <w:rsid w:val="004E1694"/>
    <w:rsid w:val="004E66E1"/>
    <w:rsid w:val="004F375B"/>
    <w:rsid w:val="004F5AEB"/>
    <w:rsid w:val="00500CF9"/>
    <w:rsid w:val="00506817"/>
    <w:rsid w:val="00506C96"/>
    <w:rsid w:val="00507AF9"/>
    <w:rsid w:val="00510B08"/>
    <w:rsid w:val="005113B9"/>
    <w:rsid w:val="00511AB4"/>
    <w:rsid w:val="00512B85"/>
    <w:rsid w:val="005138E2"/>
    <w:rsid w:val="00516C8A"/>
    <w:rsid w:val="00520262"/>
    <w:rsid w:val="005245AD"/>
    <w:rsid w:val="00524EA0"/>
    <w:rsid w:val="00526BEA"/>
    <w:rsid w:val="0053190C"/>
    <w:rsid w:val="00534BF4"/>
    <w:rsid w:val="00541AE1"/>
    <w:rsid w:val="00542440"/>
    <w:rsid w:val="0054287A"/>
    <w:rsid w:val="00543A99"/>
    <w:rsid w:val="00544E51"/>
    <w:rsid w:val="00546043"/>
    <w:rsid w:val="005504BB"/>
    <w:rsid w:val="00551C8C"/>
    <w:rsid w:val="005521FB"/>
    <w:rsid w:val="00554663"/>
    <w:rsid w:val="00555AF8"/>
    <w:rsid w:val="00557349"/>
    <w:rsid w:val="00562617"/>
    <w:rsid w:val="00567264"/>
    <w:rsid w:val="00567321"/>
    <w:rsid w:val="00572059"/>
    <w:rsid w:val="005721D4"/>
    <w:rsid w:val="00584237"/>
    <w:rsid w:val="005846C7"/>
    <w:rsid w:val="00591C35"/>
    <w:rsid w:val="0059697B"/>
    <w:rsid w:val="00597E51"/>
    <w:rsid w:val="005A38C2"/>
    <w:rsid w:val="005A6323"/>
    <w:rsid w:val="005A7E87"/>
    <w:rsid w:val="005B0424"/>
    <w:rsid w:val="005B741A"/>
    <w:rsid w:val="005C2175"/>
    <w:rsid w:val="005C2C6E"/>
    <w:rsid w:val="005C4686"/>
    <w:rsid w:val="005D0317"/>
    <w:rsid w:val="005D2979"/>
    <w:rsid w:val="005E074E"/>
    <w:rsid w:val="005E0D69"/>
    <w:rsid w:val="005E2348"/>
    <w:rsid w:val="005F26B4"/>
    <w:rsid w:val="005F3741"/>
    <w:rsid w:val="005F632E"/>
    <w:rsid w:val="00600C6F"/>
    <w:rsid w:val="006011F0"/>
    <w:rsid w:val="00602CEE"/>
    <w:rsid w:val="00603EE3"/>
    <w:rsid w:val="006118E4"/>
    <w:rsid w:val="00614DC2"/>
    <w:rsid w:val="00617069"/>
    <w:rsid w:val="00621B8F"/>
    <w:rsid w:val="0062561C"/>
    <w:rsid w:val="00626822"/>
    <w:rsid w:val="0062771C"/>
    <w:rsid w:val="00627967"/>
    <w:rsid w:val="00627E21"/>
    <w:rsid w:val="00633A31"/>
    <w:rsid w:val="00634385"/>
    <w:rsid w:val="006346DF"/>
    <w:rsid w:val="00636917"/>
    <w:rsid w:val="00637729"/>
    <w:rsid w:val="00637E7E"/>
    <w:rsid w:val="00643B1E"/>
    <w:rsid w:val="00644887"/>
    <w:rsid w:val="00645BA9"/>
    <w:rsid w:val="006508B3"/>
    <w:rsid w:val="006544E6"/>
    <w:rsid w:val="006702ED"/>
    <w:rsid w:val="0067072C"/>
    <w:rsid w:val="00673BCE"/>
    <w:rsid w:val="006770F4"/>
    <w:rsid w:val="00680FAF"/>
    <w:rsid w:val="00682970"/>
    <w:rsid w:val="00684677"/>
    <w:rsid w:val="006847BF"/>
    <w:rsid w:val="00685701"/>
    <w:rsid w:val="00686DB6"/>
    <w:rsid w:val="00687AB1"/>
    <w:rsid w:val="00690496"/>
    <w:rsid w:val="00693DAA"/>
    <w:rsid w:val="006A1EAA"/>
    <w:rsid w:val="006A3E10"/>
    <w:rsid w:val="006A4219"/>
    <w:rsid w:val="006A5681"/>
    <w:rsid w:val="006B40FC"/>
    <w:rsid w:val="006B4DFD"/>
    <w:rsid w:val="006B5F5C"/>
    <w:rsid w:val="006C3C97"/>
    <w:rsid w:val="006C4E8E"/>
    <w:rsid w:val="006D472D"/>
    <w:rsid w:val="006D53D7"/>
    <w:rsid w:val="006E131D"/>
    <w:rsid w:val="006E2076"/>
    <w:rsid w:val="006E2105"/>
    <w:rsid w:val="006E36C5"/>
    <w:rsid w:val="006E387B"/>
    <w:rsid w:val="006E7E5A"/>
    <w:rsid w:val="006F1012"/>
    <w:rsid w:val="006F2D6A"/>
    <w:rsid w:val="00700152"/>
    <w:rsid w:val="00703460"/>
    <w:rsid w:val="00705AE1"/>
    <w:rsid w:val="007173E3"/>
    <w:rsid w:val="007230AF"/>
    <w:rsid w:val="007248C8"/>
    <w:rsid w:val="00725EB9"/>
    <w:rsid w:val="00732C27"/>
    <w:rsid w:val="00734E85"/>
    <w:rsid w:val="00741D00"/>
    <w:rsid w:val="00741F22"/>
    <w:rsid w:val="007428E2"/>
    <w:rsid w:val="00746FE4"/>
    <w:rsid w:val="0075181B"/>
    <w:rsid w:val="00753246"/>
    <w:rsid w:val="0075464F"/>
    <w:rsid w:val="00755D6A"/>
    <w:rsid w:val="00755E9C"/>
    <w:rsid w:val="00762613"/>
    <w:rsid w:val="00772E2F"/>
    <w:rsid w:val="007743E0"/>
    <w:rsid w:val="0077783B"/>
    <w:rsid w:val="00781316"/>
    <w:rsid w:val="00781388"/>
    <w:rsid w:val="00783FB0"/>
    <w:rsid w:val="007851D4"/>
    <w:rsid w:val="00794AF1"/>
    <w:rsid w:val="00796242"/>
    <w:rsid w:val="007A63A6"/>
    <w:rsid w:val="007A6C60"/>
    <w:rsid w:val="007B2415"/>
    <w:rsid w:val="007B28AE"/>
    <w:rsid w:val="007B3F9F"/>
    <w:rsid w:val="007B56A9"/>
    <w:rsid w:val="007B5D50"/>
    <w:rsid w:val="007C14F9"/>
    <w:rsid w:val="007C2BDB"/>
    <w:rsid w:val="007D2768"/>
    <w:rsid w:val="007D5DC5"/>
    <w:rsid w:val="007E03E6"/>
    <w:rsid w:val="007E1D4F"/>
    <w:rsid w:val="007E5606"/>
    <w:rsid w:val="007F2CD3"/>
    <w:rsid w:val="007F341B"/>
    <w:rsid w:val="007F5F36"/>
    <w:rsid w:val="007F6604"/>
    <w:rsid w:val="0080742A"/>
    <w:rsid w:val="00815225"/>
    <w:rsid w:val="00815914"/>
    <w:rsid w:val="00815D70"/>
    <w:rsid w:val="008200EE"/>
    <w:rsid w:val="0082511F"/>
    <w:rsid w:val="00832624"/>
    <w:rsid w:val="0084392B"/>
    <w:rsid w:val="008507A1"/>
    <w:rsid w:val="008512FE"/>
    <w:rsid w:val="008530E4"/>
    <w:rsid w:val="00863CB8"/>
    <w:rsid w:val="00864C75"/>
    <w:rsid w:val="008664D3"/>
    <w:rsid w:val="00871F57"/>
    <w:rsid w:val="00872860"/>
    <w:rsid w:val="008754C8"/>
    <w:rsid w:val="008778B5"/>
    <w:rsid w:val="00882A41"/>
    <w:rsid w:val="00885B51"/>
    <w:rsid w:val="00885CD0"/>
    <w:rsid w:val="00887530"/>
    <w:rsid w:val="00894B36"/>
    <w:rsid w:val="008A018A"/>
    <w:rsid w:val="008A30C4"/>
    <w:rsid w:val="008A3A1A"/>
    <w:rsid w:val="008A55C3"/>
    <w:rsid w:val="008B0E26"/>
    <w:rsid w:val="008B388C"/>
    <w:rsid w:val="008B6D2D"/>
    <w:rsid w:val="008C3E8F"/>
    <w:rsid w:val="008C68AA"/>
    <w:rsid w:val="008D29EC"/>
    <w:rsid w:val="008D2B13"/>
    <w:rsid w:val="008D60F7"/>
    <w:rsid w:val="008E2026"/>
    <w:rsid w:val="008E39EA"/>
    <w:rsid w:val="008F32F3"/>
    <w:rsid w:val="00901147"/>
    <w:rsid w:val="00901485"/>
    <w:rsid w:val="0090659D"/>
    <w:rsid w:val="00907C3D"/>
    <w:rsid w:val="009122E6"/>
    <w:rsid w:val="009216A3"/>
    <w:rsid w:val="00923CE1"/>
    <w:rsid w:val="0092538C"/>
    <w:rsid w:val="00932B84"/>
    <w:rsid w:val="00937307"/>
    <w:rsid w:val="00943020"/>
    <w:rsid w:val="00943BDE"/>
    <w:rsid w:val="00944AF7"/>
    <w:rsid w:val="00946B52"/>
    <w:rsid w:val="00946E9B"/>
    <w:rsid w:val="00950177"/>
    <w:rsid w:val="00950850"/>
    <w:rsid w:val="00951742"/>
    <w:rsid w:val="009544FB"/>
    <w:rsid w:val="00954519"/>
    <w:rsid w:val="009577B2"/>
    <w:rsid w:val="00957DDC"/>
    <w:rsid w:val="00960BA3"/>
    <w:rsid w:val="00963EE6"/>
    <w:rsid w:val="0096774E"/>
    <w:rsid w:val="00973CCE"/>
    <w:rsid w:val="0097470C"/>
    <w:rsid w:val="00991368"/>
    <w:rsid w:val="009A7451"/>
    <w:rsid w:val="009B48DB"/>
    <w:rsid w:val="009B721F"/>
    <w:rsid w:val="009B7B66"/>
    <w:rsid w:val="009C5CED"/>
    <w:rsid w:val="009C5E7D"/>
    <w:rsid w:val="009D1D47"/>
    <w:rsid w:val="009E2A7F"/>
    <w:rsid w:val="009E72C8"/>
    <w:rsid w:val="009F2A86"/>
    <w:rsid w:val="00A00B43"/>
    <w:rsid w:val="00A04063"/>
    <w:rsid w:val="00A04456"/>
    <w:rsid w:val="00A06D99"/>
    <w:rsid w:val="00A15060"/>
    <w:rsid w:val="00A27BB9"/>
    <w:rsid w:val="00A323B4"/>
    <w:rsid w:val="00A32513"/>
    <w:rsid w:val="00A33C63"/>
    <w:rsid w:val="00A40434"/>
    <w:rsid w:val="00A40AF8"/>
    <w:rsid w:val="00A4335B"/>
    <w:rsid w:val="00A435FD"/>
    <w:rsid w:val="00A4417F"/>
    <w:rsid w:val="00A45A4A"/>
    <w:rsid w:val="00A52E9B"/>
    <w:rsid w:val="00A544C0"/>
    <w:rsid w:val="00A60702"/>
    <w:rsid w:val="00A611B7"/>
    <w:rsid w:val="00A639C6"/>
    <w:rsid w:val="00A65031"/>
    <w:rsid w:val="00A652D8"/>
    <w:rsid w:val="00A673D8"/>
    <w:rsid w:val="00A72047"/>
    <w:rsid w:val="00A74A9F"/>
    <w:rsid w:val="00A77E31"/>
    <w:rsid w:val="00A82329"/>
    <w:rsid w:val="00A83E14"/>
    <w:rsid w:val="00A90792"/>
    <w:rsid w:val="00A95C7A"/>
    <w:rsid w:val="00AA0E63"/>
    <w:rsid w:val="00AA26C5"/>
    <w:rsid w:val="00AA2932"/>
    <w:rsid w:val="00AA376B"/>
    <w:rsid w:val="00AA3DA4"/>
    <w:rsid w:val="00AA5FEB"/>
    <w:rsid w:val="00AB31AD"/>
    <w:rsid w:val="00AC310A"/>
    <w:rsid w:val="00AC37EC"/>
    <w:rsid w:val="00AC40E9"/>
    <w:rsid w:val="00AC4674"/>
    <w:rsid w:val="00AC4F76"/>
    <w:rsid w:val="00AD0BA6"/>
    <w:rsid w:val="00AD4EC2"/>
    <w:rsid w:val="00AD5264"/>
    <w:rsid w:val="00AD5E03"/>
    <w:rsid w:val="00AE044C"/>
    <w:rsid w:val="00AE0737"/>
    <w:rsid w:val="00AE1444"/>
    <w:rsid w:val="00AE3C86"/>
    <w:rsid w:val="00AE5E69"/>
    <w:rsid w:val="00AF44E1"/>
    <w:rsid w:val="00AF5A7A"/>
    <w:rsid w:val="00B066F9"/>
    <w:rsid w:val="00B07ADF"/>
    <w:rsid w:val="00B104BA"/>
    <w:rsid w:val="00B113F2"/>
    <w:rsid w:val="00B247A0"/>
    <w:rsid w:val="00B40EAC"/>
    <w:rsid w:val="00B4542B"/>
    <w:rsid w:val="00B63E1A"/>
    <w:rsid w:val="00B6564E"/>
    <w:rsid w:val="00B65ED4"/>
    <w:rsid w:val="00B71111"/>
    <w:rsid w:val="00B7263D"/>
    <w:rsid w:val="00B7662D"/>
    <w:rsid w:val="00B777C1"/>
    <w:rsid w:val="00B82552"/>
    <w:rsid w:val="00B90EF1"/>
    <w:rsid w:val="00B91CB6"/>
    <w:rsid w:val="00B95229"/>
    <w:rsid w:val="00BA3EA9"/>
    <w:rsid w:val="00BA5203"/>
    <w:rsid w:val="00BA76DC"/>
    <w:rsid w:val="00BC1239"/>
    <w:rsid w:val="00BC3515"/>
    <w:rsid w:val="00BC3DF6"/>
    <w:rsid w:val="00BC48DA"/>
    <w:rsid w:val="00BC4F1D"/>
    <w:rsid w:val="00BD1DE7"/>
    <w:rsid w:val="00BD3FBC"/>
    <w:rsid w:val="00BE0394"/>
    <w:rsid w:val="00BE4A5C"/>
    <w:rsid w:val="00BE516F"/>
    <w:rsid w:val="00BE6F94"/>
    <w:rsid w:val="00BF2852"/>
    <w:rsid w:val="00BF2C74"/>
    <w:rsid w:val="00BF369F"/>
    <w:rsid w:val="00BF6253"/>
    <w:rsid w:val="00C0093B"/>
    <w:rsid w:val="00C04EC3"/>
    <w:rsid w:val="00C05AF3"/>
    <w:rsid w:val="00C0611B"/>
    <w:rsid w:val="00C11BCE"/>
    <w:rsid w:val="00C15C61"/>
    <w:rsid w:val="00C179B9"/>
    <w:rsid w:val="00C17EBC"/>
    <w:rsid w:val="00C20AEE"/>
    <w:rsid w:val="00C23809"/>
    <w:rsid w:val="00C2383D"/>
    <w:rsid w:val="00C24B93"/>
    <w:rsid w:val="00C27F88"/>
    <w:rsid w:val="00C36718"/>
    <w:rsid w:val="00C370B7"/>
    <w:rsid w:val="00C374D0"/>
    <w:rsid w:val="00C3796B"/>
    <w:rsid w:val="00C37FAA"/>
    <w:rsid w:val="00C403B3"/>
    <w:rsid w:val="00C411A0"/>
    <w:rsid w:val="00C411ED"/>
    <w:rsid w:val="00C426A9"/>
    <w:rsid w:val="00C44A57"/>
    <w:rsid w:val="00C45053"/>
    <w:rsid w:val="00C5224C"/>
    <w:rsid w:val="00C567C9"/>
    <w:rsid w:val="00C63036"/>
    <w:rsid w:val="00C655B4"/>
    <w:rsid w:val="00C71463"/>
    <w:rsid w:val="00C718C1"/>
    <w:rsid w:val="00C77283"/>
    <w:rsid w:val="00C871A6"/>
    <w:rsid w:val="00C907D7"/>
    <w:rsid w:val="00C9174C"/>
    <w:rsid w:val="00C91A9C"/>
    <w:rsid w:val="00C91E0D"/>
    <w:rsid w:val="00C93A45"/>
    <w:rsid w:val="00C93E47"/>
    <w:rsid w:val="00CA2292"/>
    <w:rsid w:val="00CA2F3A"/>
    <w:rsid w:val="00CA5A70"/>
    <w:rsid w:val="00CB33F0"/>
    <w:rsid w:val="00CB6481"/>
    <w:rsid w:val="00CD15B8"/>
    <w:rsid w:val="00CD3AA6"/>
    <w:rsid w:val="00CD589A"/>
    <w:rsid w:val="00CD593C"/>
    <w:rsid w:val="00CE304C"/>
    <w:rsid w:val="00CE3634"/>
    <w:rsid w:val="00CE6F1D"/>
    <w:rsid w:val="00CF0710"/>
    <w:rsid w:val="00CF4D02"/>
    <w:rsid w:val="00CF4E45"/>
    <w:rsid w:val="00CF774E"/>
    <w:rsid w:val="00D06368"/>
    <w:rsid w:val="00D074A5"/>
    <w:rsid w:val="00D238E2"/>
    <w:rsid w:val="00D2659E"/>
    <w:rsid w:val="00D265B0"/>
    <w:rsid w:val="00D335E5"/>
    <w:rsid w:val="00D412EF"/>
    <w:rsid w:val="00D429B9"/>
    <w:rsid w:val="00D42D37"/>
    <w:rsid w:val="00D43EB4"/>
    <w:rsid w:val="00D520C5"/>
    <w:rsid w:val="00D54ECB"/>
    <w:rsid w:val="00D57783"/>
    <w:rsid w:val="00D62E49"/>
    <w:rsid w:val="00D66EE5"/>
    <w:rsid w:val="00D67E84"/>
    <w:rsid w:val="00D701F6"/>
    <w:rsid w:val="00D767CA"/>
    <w:rsid w:val="00D8199B"/>
    <w:rsid w:val="00D83AC6"/>
    <w:rsid w:val="00D83BDA"/>
    <w:rsid w:val="00D84678"/>
    <w:rsid w:val="00D846ED"/>
    <w:rsid w:val="00D864BA"/>
    <w:rsid w:val="00D876F8"/>
    <w:rsid w:val="00DA1F03"/>
    <w:rsid w:val="00DA30FA"/>
    <w:rsid w:val="00DA6488"/>
    <w:rsid w:val="00DA65C2"/>
    <w:rsid w:val="00DA7170"/>
    <w:rsid w:val="00DB0996"/>
    <w:rsid w:val="00DB2142"/>
    <w:rsid w:val="00DC2DA5"/>
    <w:rsid w:val="00DC3E61"/>
    <w:rsid w:val="00DC5076"/>
    <w:rsid w:val="00DD27FB"/>
    <w:rsid w:val="00DD5A57"/>
    <w:rsid w:val="00DD6CE1"/>
    <w:rsid w:val="00DE176F"/>
    <w:rsid w:val="00DE19C8"/>
    <w:rsid w:val="00DE40BA"/>
    <w:rsid w:val="00DE5C7A"/>
    <w:rsid w:val="00DE658B"/>
    <w:rsid w:val="00DE7193"/>
    <w:rsid w:val="00DE74C3"/>
    <w:rsid w:val="00DF05ED"/>
    <w:rsid w:val="00DF4C17"/>
    <w:rsid w:val="00DF5A55"/>
    <w:rsid w:val="00DF7648"/>
    <w:rsid w:val="00DF7730"/>
    <w:rsid w:val="00DF7EAB"/>
    <w:rsid w:val="00E0157A"/>
    <w:rsid w:val="00E070C5"/>
    <w:rsid w:val="00E11059"/>
    <w:rsid w:val="00E13ED8"/>
    <w:rsid w:val="00E14AF0"/>
    <w:rsid w:val="00E1634E"/>
    <w:rsid w:val="00E26402"/>
    <w:rsid w:val="00E27748"/>
    <w:rsid w:val="00E30CCA"/>
    <w:rsid w:val="00E33807"/>
    <w:rsid w:val="00E41AE4"/>
    <w:rsid w:val="00E46682"/>
    <w:rsid w:val="00E543ED"/>
    <w:rsid w:val="00E54579"/>
    <w:rsid w:val="00E55268"/>
    <w:rsid w:val="00E57F68"/>
    <w:rsid w:val="00E61276"/>
    <w:rsid w:val="00E62B16"/>
    <w:rsid w:val="00E63E8B"/>
    <w:rsid w:val="00E64E7D"/>
    <w:rsid w:val="00E70D73"/>
    <w:rsid w:val="00E716AE"/>
    <w:rsid w:val="00E72E10"/>
    <w:rsid w:val="00E7310B"/>
    <w:rsid w:val="00E7322D"/>
    <w:rsid w:val="00E7397D"/>
    <w:rsid w:val="00E772E2"/>
    <w:rsid w:val="00E7761C"/>
    <w:rsid w:val="00E80273"/>
    <w:rsid w:val="00E846C1"/>
    <w:rsid w:val="00E8741D"/>
    <w:rsid w:val="00E91B9A"/>
    <w:rsid w:val="00E91C23"/>
    <w:rsid w:val="00E92591"/>
    <w:rsid w:val="00E967F8"/>
    <w:rsid w:val="00E96A12"/>
    <w:rsid w:val="00EA0F53"/>
    <w:rsid w:val="00EA2503"/>
    <w:rsid w:val="00EB0085"/>
    <w:rsid w:val="00EB151D"/>
    <w:rsid w:val="00EB245B"/>
    <w:rsid w:val="00EB4A98"/>
    <w:rsid w:val="00EC1B28"/>
    <w:rsid w:val="00EC37BA"/>
    <w:rsid w:val="00EC4425"/>
    <w:rsid w:val="00EC71E1"/>
    <w:rsid w:val="00EC7B5D"/>
    <w:rsid w:val="00EC7F50"/>
    <w:rsid w:val="00ED0C74"/>
    <w:rsid w:val="00ED3A17"/>
    <w:rsid w:val="00ED3F7C"/>
    <w:rsid w:val="00ED4647"/>
    <w:rsid w:val="00ED4D13"/>
    <w:rsid w:val="00ED65A6"/>
    <w:rsid w:val="00ED719C"/>
    <w:rsid w:val="00EE4964"/>
    <w:rsid w:val="00EE5209"/>
    <w:rsid w:val="00EE54C8"/>
    <w:rsid w:val="00EF25A5"/>
    <w:rsid w:val="00EF3695"/>
    <w:rsid w:val="00EF4129"/>
    <w:rsid w:val="00EF599B"/>
    <w:rsid w:val="00EF77F0"/>
    <w:rsid w:val="00F04E97"/>
    <w:rsid w:val="00F06EC7"/>
    <w:rsid w:val="00F072AF"/>
    <w:rsid w:val="00F10FEE"/>
    <w:rsid w:val="00F12154"/>
    <w:rsid w:val="00F156A5"/>
    <w:rsid w:val="00F16AA7"/>
    <w:rsid w:val="00F17A89"/>
    <w:rsid w:val="00F21237"/>
    <w:rsid w:val="00F223DF"/>
    <w:rsid w:val="00F3105C"/>
    <w:rsid w:val="00F315DA"/>
    <w:rsid w:val="00F32BEC"/>
    <w:rsid w:val="00F32E21"/>
    <w:rsid w:val="00F34CA2"/>
    <w:rsid w:val="00F35D6E"/>
    <w:rsid w:val="00F36214"/>
    <w:rsid w:val="00F4176E"/>
    <w:rsid w:val="00F443F5"/>
    <w:rsid w:val="00F51533"/>
    <w:rsid w:val="00F53486"/>
    <w:rsid w:val="00F534AF"/>
    <w:rsid w:val="00F61523"/>
    <w:rsid w:val="00F6233F"/>
    <w:rsid w:val="00F62503"/>
    <w:rsid w:val="00F6324F"/>
    <w:rsid w:val="00F64DFC"/>
    <w:rsid w:val="00F65793"/>
    <w:rsid w:val="00F712B2"/>
    <w:rsid w:val="00F71A36"/>
    <w:rsid w:val="00F71A5C"/>
    <w:rsid w:val="00F72E0D"/>
    <w:rsid w:val="00F73D48"/>
    <w:rsid w:val="00F7411A"/>
    <w:rsid w:val="00F76D76"/>
    <w:rsid w:val="00F807BE"/>
    <w:rsid w:val="00F83353"/>
    <w:rsid w:val="00F83608"/>
    <w:rsid w:val="00F9067A"/>
    <w:rsid w:val="00F91482"/>
    <w:rsid w:val="00F93563"/>
    <w:rsid w:val="00FA66D6"/>
    <w:rsid w:val="00FB2058"/>
    <w:rsid w:val="00FB7997"/>
    <w:rsid w:val="00FC09BC"/>
    <w:rsid w:val="00FC3B9C"/>
    <w:rsid w:val="00FC507D"/>
    <w:rsid w:val="00FC5D05"/>
    <w:rsid w:val="00FD1BC4"/>
    <w:rsid w:val="00FD31B0"/>
    <w:rsid w:val="00FD3718"/>
    <w:rsid w:val="00FD44F6"/>
    <w:rsid w:val="00FD6E7E"/>
    <w:rsid w:val="00FD75F3"/>
    <w:rsid w:val="00FE4A64"/>
    <w:rsid w:val="00FE5F6A"/>
    <w:rsid w:val="00FE71EA"/>
    <w:rsid w:val="00FE72B9"/>
    <w:rsid w:val="00FF13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6368"/>
    <w:rPr>
      <w:rFonts w:ascii="Times New Roman" w:eastAsia="Times New Roman" w:hAnsi="Times New Roman"/>
      <w:sz w:val="28"/>
    </w:rPr>
  </w:style>
  <w:style w:type="paragraph" w:styleId="1">
    <w:name w:val="heading 1"/>
    <w:basedOn w:val="a"/>
    <w:next w:val="a"/>
    <w:link w:val="10"/>
    <w:uiPriority w:val="99"/>
    <w:qFormat/>
    <w:rsid w:val="004930C7"/>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4930C7"/>
    <w:pPr>
      <w:keepNext/>
      <w:spacing w:before="240" w:after="60"/>
      <w:outlineLvl w:val="1"/>
    </w:pPr>
    <w:rPr>
      <w:rFonts w:ascii="Arial" w:hAnsi="Arial"/>
      <w:b/>
      <w:bCs/>
      <w:i/>
      <w:iCs/>
      <w:szCs w:val="28"/>
    </w:rPr>
  </w:style>
  <w:style w:type="paragraph" w:styleId="3">
    <w:name w:val="heading 3"/>
    <w:basedOn w:val="a"/>
    <w:next w:val="a"/>
    <w:link w:val="30"/>
    <w:uiPriority w:val="99"/>
    <w:qFormat/>
    <w:rsid w:val="004930C7"/>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4930C7"/>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30C7"/>
    <w:rPr>
      <w:rFonts w:ascii="Arial" w:hAnsi="Arial" w:cs="Times New Roman"/>
      <w:b/>
      <w:kern w:val="32"/>
      <w:sz w:val="32"/>
      <w:lang w:eastAsia="ru-RU"/>
    </w:rPr>
  </w:style>
  <w:style w:type="character" w:customStyle="1" w:styleId="20">
    <w:name w:val="Заголовок 2 Знак"/>
    <w:basedOn w:val="a0"/>
    <w:link w:val="2"/>
    <w:uiPriority w:val="99"/>
    <w:locked/>
    <w:rsid w:val="004930C7"/>
    <w:rPr>
      <w:rFonts w:ascii="Arial" w:hAnsi="Arial" w:cs="Times New Roman"/>
      <w:b/>
      <w:i/>
      <w:sz w:val="28"/>
      <w:lang w:eastAsia="ru-RU"/>
    </w:rPr>
  </w:style>
  <w:style w:type="character" w:customStyle="1" w:styleId="30">
    <w:name w:val="Заголовок 3 Знак"/>
    <w:basedOn w:val="a0"/>
    <w:link w:val="3"/>
    <w:uiPriority w:val="99"/>
    <w:locked/>
    <w:rsid w:val="004930C7"/>
    <w:rPr>
      <w:rFonts w:ascii="Arial" w:hAnsi="Arial" w:cs="Times New Roman"/>
      <w:b/>
      <w:sz w:val="26"/>
      <w:lang w:eastAsia="ru-RU"/>
    </w:rPr>
  </w:style>
  <w:style w:type="character" w:customStyle="1" w:styleId="40">
    <w:name w:val="Заголовок 4 Знак"/>
    <w:basedOn w:val="a0"/>
    <w:link w:val="4"/>
    <w:uiPriority w:val="99"/>
    <w:locked/>
    <w:rsid w:val="004930C7"/>
    <w:rPr>
      <w:rFonts w:ascii="Times New Roman" w:hAnsi="Times New Roman" w:cs="Times New Roman"/>
      <w:b/>
      <w:sz w:val="28"/>
      <w:lang w:eastAsia="ru-RU"/>
    </w:rPr>
  </w:style>
  <w:style w:type="character" w:styleId="a3">
    <w:name w:val="Hyperlink"/>
    <w:basedOn w:val="a0"/>
    <w:uiPriority w:val="99"/>
    <w:rsid w:val="00AC310A"/>
    <w:rPr>
      <w:rFonts w:cs="Times New Roman"/>
      <w:color w:val="0000FF"/>
      <w:u w:val="single"/>
    </w:rPr>
  </w:style>
  <w:style w:type="paragraph" w:styleId="21">
    <w:name w:val="Body Text 2"/>
    <w:basedOn w:val="a"/>
    <w:link w:val="22"/>
    <w:uiPriority w:val="99"/>
    <w:rsid w:val="00AC310A"/>
    <w:pPr>
      <w:spacing w:after="120" w:line="480" w:lineRule="auto"/>
    </w:pPr>
  </w:style>
  <w:style w:type="character" w:customStyle="1" w:styleId="22">
    <w:name w:val="Основной текст 2 Знак"/>
    <w:basedOn w:val="a0"/>
    <w:link w:val="21"/>
    <w:uiPriority w:val="99"/>
    <w:locked/>
    <w:rsid w:val="00AC310A"/>
    <w:rPr>
      <w:rFonts w:ascii="Times New Roman" w:hAnsi="Times New Roman" w:cs="Times New Roman"/>
      <w:sz w:val="20"/>
      <w:lang w:eastAsia="ru-RU"/>
    </w:rPr>
  </w:style>
  <w:style w:type="paragraph" w:styleId="a4">
    <w:name w:val="Balloon Text"/>
    <w:basedOn w:val="a"/>
    <w:link w:val="a5"/>
    <w:uiPriority w:val="99"/>
    <w:semiHidden/>
    <w:rsid w:val="006F1012"/>
    <w:rPr>
      <w:rFonts w:ascii="Tahoma" w:hAnsi="Tahoma"/>
      <w:sz w:val="16"/>
      <w:szCs w:val="16"/>
    </w:rPr>
  </w:style>
  <w:style w:type="character" w:customStyle="1" w:styleId="a5">
    <w:name w:val="Текст выноски Знак"/>
    <w:basedOn w:val="a0"/>
    <w:link w:val="a4"/>
    <w:uiPriority w:val="99"/>
    <w:semiHidden/>
    <w:locked/>
    <w:rsid w:val="006F1012"/>
    <w:rPr>
      <w:rFonts w:ascii="Tahoma" w:hAnsi="Tahoma" w:cs="Times New Roman"/>
      <w:sz w:val="16"/>
      <w:lang w:eastAsia="ru-RU"/>
    </w:rPr>
  </w:style>
  <w:style w:type="paragraph" w:styleId="a6">
    <w:name w:val="Body Text Indent"/>
    <w:basedOn w:val="a"/>
    <w:link w:val="a7"/>
    <w:uiPriority w:val="99"/>
    <w:rsid w:val="006F1012"/>
    <w:pPr>
      <w:spacing w:after="120"/>
      <w:ind w:left="283"/>
    </w:pPr>
  </w:style>
  <w:style w:type="character" w:customStyle="1" w:styleId="a7">
    <w:name w:val="Основной текст с отступом Знак"/>
    <w:basedOn w:val="a0"/>
    <w:link w:val="a6"/>
    <w:uiPriority w:val="99"/>
    <w:locked/>
    <w:rsid w:val="006F1012"/>
    <w:rPr>
      <w:rFonts w:ascii="Times New Roman" w:hAnsi="Times New Roman" w:cs="Times New Roman"/>
      <w:sz w:val="20"/>
      <w:lang w:eastAsia="ru-RU"/>
    </w:rPr>
  </w:style>
  <w:style w:type="table" w:styleId="a8">
    <w:name w:val="Table Grid"/>
    <w:basedOn w:val="a1"/>
    <w:uiPriority w:val="99"/>
    <w:rsid w:val="006F1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2048C2"/>
    <w:pPr>
      <w:tabs>
        <w:tab w:val="center" w:pos="4677"/>
        <w:tab w:val="right" w:pos="9355"/>
      </w:tabs>
    </w:pPr>
  </w:style>
  <w:style w:type="character" w:customStyle="1" w:styleId="aa">
    <w:name w:val="Верхний колонтитул Знак"/>
    <w:basedOn w:val="a0"/>
    <w:link w:val="a9"/>
    <w:uiPriority w:val="99"/>
    <w:locked/>
    <w:rsid w:val="002048C2"/>
    <w:rPr>
      <w:rFonts w:ascii="Times New Roman" w:hAnsi="Times New Roman" w:cs="Times New Roman"/>
      <w:sz w:val="20"/>
      <w:lang w:eastAsia="ru-RU"/>
    </w:rPr>
  </w:style>
  <w:style w:type="paragraph" w:styleId="ab">
    <w:name w:val="footer"/>
    <w:basedOn w:val="a"/>
    <w:link w:val="ac"/>
    <w:uiPriority w:val="99"/>
    <w:rsid w:val="002048C2"/>
    <w:pPr>
      <w:tabs>
        <w:tab w:val="center" w:pos="4677"/>
        <w:tab w:val="right" w:pos="9355"/>
      </w:tabs>
    </w:pPr>
  </w:style>
  <w:style w:type="character" w:customStyle="1" w:styleId="ac">
    <w:name w:val="Нижний колонтитул Знак"/>
    <w:basedOn w:val="a0"/>
    <w:link w:val="ab"/>
    <w:uiPriority w:val="99"/>
    <w:locked/>
    <w:rsid w:val="002048C2"/>
    <w:rPr>
      <w:rFonts w:ascii="Times New Roman" w:hAnsi="Times New Roman" w:cs="Times New Roman"/>
      <w:sz w:val="20"/>
      <w:lang w:eastAsia="ru-RU"/>
    </w:rPr>
  </w:style>
  <w:style w:type="paragraph" w:styleId="ad">
    <w:name w:val="List Paragraph"/>
    <w:basedOn w:val="a"/>
    <w:uiPriority w:val="99"/>
    <w:qFormat/>
    <w:rsid w:val="00182F64"/>
    <w:pPr>
      <w:ind w:left="720"/>
    </w:pPr>
  </w:style>
  <w:style w:type="paragraph" w:styleId="ae">
    <w:name w:val="Title"/>
    <w:basedOn w:val="a"/>
    <w:link w:val="af"/>
    <w:uiPriority w:val="99"/>
    <w:qFormat/>
    <w:rsid w:val="004930C7"/>
    <w:pPr>
      <w:jc w:val="center"/>
    </w:pPr>
    <w:rPr>
      <w:b/>
    </w:rPr>
  </w:style>
  <w:style w:type="character" w:customStyle="1" w:styleId="af">
    <w:name w:val="Название Знак"/>
    <w:basedOn w:val="a0"/>
    <w:link w:val="ae"/>
    <w:uiPriority w:val="99"/>
    <w:locked/>
    <w:rsid w:val="004930C7"/>
    <w:rPr>
      <w:rFonts w:ascii="Times New Roman" w:hAnsi="Times New Roman" w:cs="Times New Roman"/>
      <w:b/>
      <w:sz w:val="20"/>
      <w:lang w:eastAsia="ru-RU"/>
    </w:rPr>
  </w:style>
  <w:style w:type="paragraph" w:styleId="23">
    <w:name w:val="Body Text Indent 2"/>
    <w:basedOn w:val="a"/>
    <w:link w:val="24"/>
    <w:uiPriority w:val="99"/>
    <w:rsid w:val="004930C7"/>
    <w:pPr>
      <w:spacing w:after="120" w:line="480" w:lineRule="auto"/>
      <w:ind w:left="283"/>
    </w:pPr>
  </w:style>
  <w:style w:type="character" w:customStyle="1" w:styleId="24">
    <w:name w:val="Основной текст с отступом 2 Знак"/>
    <w:basedOn w:val="a0"/>
    <w:link w:val="23"/>
    <w:uiPriority w:val="99"/>
    <w:locked/>
    <w:rsid w:val="004930C7"/>
    <w:rPr>
      <w:rFonts w:ascii="Times New Roman" w:hAnsi="Times New Roman" w:cs="Times New Roman"/>
      <w:sz w:val="20"/>
    </w:rPr>
  </w:style>
  <w:style w:type="paragraph" w:styleId="af0">
    <w:name w:val="Body Text"/>
    <w:basedOn w:val="a"/>
    <w:link w:val="af1"/>
    <w:uiPriority w:val="99"/>
    <w:rsid w:val="004930C7"/>
    <w:pPr>
      <w:spacing w:after="120"/>
    </w:pPr>
  </w:style>
  <w:style w:type="character" w:customStyle="1" w:styleId="af1">
    <w:name w:val="Основной текст Знак"/>
    <w:basedOn w:val="a0"/>
    <w:link w:val="af0"/>
    <w:uiPriority w:val="99"/>
    <w:locked/>
    <w:rsid w:val="004930C7"/>
    <w:rPr>
      <w:rFonts w:ascii="Times New Roman" w:hAnsi="Times New Roman" w:cs="Times New Roman"/>
      <w:sz w:val="20"/>
      <w:lang w:eastAsia="ru-RU"/>
    </w:rPr>
  </w:style>
  <w:style w:type="paragraph" w:styleId="af2">
    <w:name w:val="Subtitle"/>
    <w:basedOn w:val="a"/>
    <w:link w:val="af3"/>
    <w:uiPriority w:val="99"/>
    <w:qFormat/>
    <w:rsid w:val="004930C7"/>
    <w:pPr>
      <w:jc w:val="both"/>
    </w:pPr>
  </w:style>
  <w:style w:type="character" w:customStyle="1" w:styleId="af3">
    <w:name w:val="Подзаголовок Знак"/>
    <w:basedOn w:val="a0"/>
    <w:link w:val="af2"/>
    <w:uiPriority w:val="99"/>
    <w:locked/>
    <w:rsid w:val="004930C7"/>
    <w:rPr>
      <w:rFonts w:ascii="Times New Roman" w:hAnsi="Times New Roman" w:cs="Times New Roman"/>
      <w:sz w:val="20"/>
      <w:lang w:eastAsia="ru-RU"/>
    </w:rPr>
  </w:style>
  <w:style w:type="paragraph" w:customStyle="1" w:styleId="af4">
    <w:name w:val="Стиль"/>
    <w:basedOn w:val="a"/>
    <w:uiPriority w:val="99"/>
    <w:rsid w:val="004930C7"/>
    <w:pPr>
      <w:tabs>
        <w:tab w:val="num" w:pos="720"/>
      </w:tabs>
      <w:spacing w:after="160" w:line="240" w:lineRule="exact"/>
      <w:ind w:left="720" w:hanging="720"/>
      <w:jc w:val="both"/>
    </w:pPr>
    <w:rPr>
      <w:rFonts w:ascii="Verdana" w:hAnsi="Verdana" w:cs="Verdana"/>
      <w:sz w:val="20"/>
      <w:lang w:val="en-US" w:eastAsia="en-US"/>
    </w:rPr>
  </w:style>
  <w:style w:type="paragraph" w:customStyle="1" w:styleId="Web">
    <w:name w:val="Обычный (Web)"/>
    <w:basedOn w:val="a"/>
    <w:uiPriority w:val="99"/>
    <w:rsid w:val="004930C7"/>
    <w:pPr>
      <w:spacing w:before="100" w:beforeAutospacing="1" w:after="100" w:afterAutospacing="1"/>
    </w:pPr>
    <w:rPr>
      <w:rFonts w:ascii="Arial Unicode MS" w:eastAsia="Arial Unicode MS" w:hAnsi="Arial Unicode MS" w:cs="Arial Unicode MS"/>
      <w:sz w:val="24"/>
      <w:szCs w:val="24"/>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930C7"/>
    <w:pPr>
      <w:tabs>
        <w:tab w:val="num" w:pos="720"/>
      </w:tabs>
      <w:spacing w:after="160" w:line="240" w:lineRule="exact"/>
      <w:ind w:left="720" w:hanging="720"/>
      <w:jc w:val="both"/>
    </w:pPr>
    <w:rPr>
      <w:rFonts w:ascii="Verdana" w:hAnsi="Verdana" w:cs="Arial"/>
      <w:sz w:val="20"/>
      <w:lang w:val="en-US" w:eastAsia="en-US"/>
    </w:rPr>
  </w:style>
  <w:style w:type="paragraph" w:styleId="af6">
    <w:name w:val="footnote text"/>
    <w:basedOn w:val="a"/>
    <w:link w:val="af7"/>
    <w:uiPriority w:val="99"/>
    <w:semiHidden/>
    <w:rsid w:val="004930C7"/>
    <w:rPr>
      <w:sz w:val="20"/>
    </w:rPr>
  </w:style>
  <w:style w:type="character" w:customStyle="1" w:styleId="af7">
    <w:name w:val="Текст сноски Знак"/>
    <w:basedOn w:val="a0"/>
    <w:link w:val="af6"/>
    <w:uiPriority w:val="99"/>
    <w:semiHidden/>
    <w:locked/>
    <w:rsid w:val="004930C7"/>
    <w:rPr>
      <w:rFonts w:ascii="Times New Roman" w:hAnsi="Times New Roman" w:cs="Times New Roman"/>
      <w:sz w:val="20"/>
      <w:lang w:eastAsia="ru-RU"/>
    </w:rPr>
  </w:style>
  <w:style w:type="character" w:styleId="af8">
    <w:name w:val="footnote reference"/>
    <w:basedOn w:val="a0"/>
    <w:uiPriority w:val="99"/>
    <w:semiHidden/>
    <w:rsid w:val="004930C7"/>
    <w:rPr>
      <w:rFonts w:cs="Times New Roman"/>
      <w:vertAlign w:val="superscript"/>
    </w:rPr>
  </w:style>
  <w:style w:type="paragraph" w:customStyle="1" w:styleId="af9">
    <w:name w:val="Знак Знак Знак Знак"/>
    <w:basedOn w:val="a"/>
    <w:uiPriority w:val="99"/>
    <w:rsid w:val="004930C7"/>
    <w:pPr>
      <w:tabs>
        <w:tab w:val="num" w:pos="720"/>
      </w:tabs>
      <w:spacing w:after="160" w:line="240" w:lineRule="exact"/>
      <w:ind w:left="720" w:hanging="720"/>
      <w:jc w:val="both"/>
    </w:pPr>
    <w:rPr>
      <w:rFonts w:ascii="Verdana" w:hAnsi="Verdana" w:cs="Arial"/>
      <w:sz w:val="20"/>
      <w:lang w:val="en-US" w:eastAsia="en-US"/>
    </w:rPr>
  </w:style>
  <w:style w:type="character" w:styleId="afa">
    <w:name w:val="FollowedHyperlink"/>
    <w:basedOn w:val="a0"/>
    <w:uiPriority w:val="99"/>
    <w:semiHidden/>
    <w:rsid w:val="004930C7"/>
    <w:rPr>
      <w:rFonts w:cs="Times New Roman"/>
      <w:color w:val="800080"/>
      <w:u w:val="single"/>
    </w:rPr>
  </w:style>
  <w:style w:type="paragraph" w:customStyle="1" w:styleId="210">
    <w:name w:val="Основной текст с отступом 21"/>
    <w:basedOn w:val="a"/>
    <w:uiPriority w:val="99"/>
    <w:rsid w:val="005113B9"/>
    <w:pPr>
      <w:suppressAutoHyphens/>
      <w:spacing w:after="120" w:line="480" w:lineRule="auto"/>
      <w:ind w:left="283"/>
    </w:pPr>
    <w:rPr>
      <w:lang w:eastAsia="zh-CN"/>
    </w:rPr>
  </w:style>
  <w:style w:type="paragraph" w:styleId="afb">
    <w:name w:val="Normal (Web)"/>
    <w:basedOn w:val="a"/>
    <w:uiPriority w:val="99"/>
    <w:rsid w:val="00ED3F7C"/>
    <w:pPr>
      <w:spacing w:before="100" w:beforeAutospacing="1" w:after="100" w:afterAutospacing="1"/>
    </w:pPr>
    <w:rPr>
      <w:sz w:val="24"/>
      <w:szCs w:val="24"/>
    </w:rPr>
  </w:style>
  <w:style w:type="paragraph" w:customStyle="1" w:styleId="11">
    <w:name w:val="Знак Знак Знак Знак1 Знак Знак Знак Знак Знак Знак Знак Знак Знак Знак Знак Знак Знак Знак Знак Знак Знак Знак"/>
    <w:basedOn w:val="a"/>
    <w:uiPriority w:val="99"/>
    <w:rsid w:val="00B40EAC"/>
    <w:rPr>
      <w:rFonts w:ascii="Verdana" w:hAnsi="Verdana" w:cs="Verdana"/>
      <w:sz w:val="20"/>
      <w:lang w:val="en-US" w:eastAsia="en-US"/>
    </w:rPr>
  </w:style>
  <w:style w:type="character" w:styleId="afc">
    <w:name w:val="page number"/>
    <w:basedOn w:val="a0"/>
    <w:uiPriority w:val="99"/>
    <w:locked/>
    <w:rsid w:val="00050D6D"/>
    <w:rPr>
      <w:rFonts w:cs="Times New Roman"/>
    </w:rPr>
  </w:style>
  <w:style w:type="paragraph" w:customStyle="1" w:styleId="12">
    <w:name w:val="Знак Знак Знак Знак1"/>
    <w:basedOn w:val="a"/>
    <w:uiPriority w:val="99"/>
    <w:rsid w:val="00E46682"/>
    <w:pPr>
      <w:tabs>
        <w:tab w:val="num" w:pos="720"/>
      </w:tabs>
      <w:spacing w:after="160" w:line="240" w:lineRule="exact"/>
      <w:ind w:left="720" w:hanging="720"/>
      <w:jc w:val="both"/>
    </w:pPr>
    <w:rPr>
      <w:rFonts w:ascii="Verdana" w:eastAsia="Calibri" w:hAnsi="Verdana" w:cs="Arial"/>
      <w:sz w:val="20"/>
      <w:lang w:val="en-US" w:eastAsia="en-US"/>
    </w:rPr>
  </w:style>
  <w:style w:type="character" w:styleId="afd">
    <w:name w:val="Strong"/>
    <w:basedOn w:val="a0"/>
    <w:uiPriority w:val="99"/>
    <w:qFormat/>
    <w:locked/>
    <w:rsid w:val="00E46682"/>
    <w:rPr>
      <w:rFonts w:cs="Times New Roman"/>
      <w:b/>
      <w:bCs/>
    </w:rPr>
  </w:style>
  <w:style w:type="character" w:customStyle="1" w:styleId="extended-textshort">
    <w:name w:val="extended-text__short"/>
    <w:basedOn w:val="a0"/>
    <w:uiPriority w:val="99"/>
    <w:rsid w:val="00125AD8"/>
    <w:rPr>
      <w:rFonts w:cs="Times New Roman"/>
    </w:rPr>
  </w:style>
  <w:style w:type="character" w:styleId="afe">
    <w:name w:val="Emphasis"/>
    <w:basedOn w:val="a0"/>
    <w:uiPriority w:val="99"/>
    <w:qFormat/>
    <w:locked/>
    <w:rsid w:val="00512B85"/>
    <w:rPr>
      <w:rFonts w:cs="Times New Roman"/>
      <w:i/>
      <w:iCs/>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12B85"/>
    <w:pPr>
      <w:tabs>
        <w:tab w:val="num" w:pos="720"/>
      </w:tabs>
      <w:spacing w:after="160" w:line="240" w:lineRule="exact"/>
      <w:ind w:left="720" w:hanging="720"/>
      <w:jc w:val="both"/>
    </w:pPr>
    <w:rPr>
      <w:rFonts w:ascii="Verdana" w:eastAsia="Calibri" w:hAnsi="Verdana" w:cs="Arial"/>
      <w:sz w:val="20"/>
      <w:lang w:val="en-US" w:eastAsia="en-US"/>
    </w:rPr>
  </w:style>
  <w:style w:type="paragraph" w:customStyle="1" w:styleId="14">
    <w:name w:val="Абзац списка1"/>
    <w:basedOn w:val="a"/>
    <w:uiPriority w:val="99"/>
    <w:rsid w:val="000E415C"/>
    <w:pPr>
      <w:ind w:left="720"/>
    </w:pPr>
    <w:rPr>
      <w:rFonts w:eastAsia="Calibri"/>
      <w:sz w:val="24"/>
      <w:szCs w:val="24"/>
    </w:rPr>
  </w:style>
  <w:style w:type="paragraph" w:customStyle="1" w:styleId="25">
    <w:name w:val="Знак Знак Знак Знак2"/>
    <w:basedOn w:val="a"/>
    <w:uiPriority w:val="99"/>
    <w:rsid w:val="00C45053"/>
    <w:pPr>
      <w:tabs>
        <w:tab w:val="num" w:pos="720"/>
      </w:tabs>
      <w:spacing w:after="160" w:line="240" w:lineRule="exact"/>
      <w:ind w:left="720" w:hanging="720"/>
      <w:jc w:val="both"/>
    </w:pPr>
    <w:rPr>
      <w:rFonts w:ascii="Verdana" w:eastAsia="Calibri" w:hAnsi="Verdana" w:cs="Arial"/>
      <w:sz w:val="20"/>
      <w:lang w:val="en-US" w:eastAsia="en-US"/>
    </w:rPr>
  </w:style>
  <w:style w:type="paragraph" w:customStyle="1" w:styleId="msonormalmailrucssattributepostfix">
    <w:name w:val="msonormal_mailru_css_attribute_postfix"/>
    <w:basedOn w:val="a"/>
    <w:uiPriority w:val="99"/>
    <w:rsid w:val="00C45053"/>
    <w:pPr>
      <w:spacing w:before="100" w:beforeAutospacing="1" w:after="100" w:afterAutospacing="1"/>
    </w:pPr>
    <w:rPr>
      <w:rFonts w:eastAsia="Calibri"/>
      <w:sz w:val="24"/>
      <w:szCs w:val="24"/>
    </w:rPr>
  </w:style>
  <w:style w:type="character" w:customStyle="1" w:styleId="apple-converted-space">
    <w:name w:val="apple-converted-space"/>
    <w:basedOn w:val="a0"/>
    <w:uiPriority w:val="99"/>
    <w:rsid w:val="0020729A"/>
    <w:rPr>
      <w:rFonts w:cs="Times New Roman"/>
    </w:rPr>
  </w:style>
  <w:style w:type="character" w:customStyle="1" w:styleId="aff">
    <w:name w:val="Знак Знак"/>
    <w:basedOn w:val="a0"/>
    <w:uiPriority w:val="99"/>
    <w:locked/>
    <w:rsid w:val="0003496E"/>
    <w:rPr>
      <w:rFonts w:eastAsia="Times New Roman" w:cs="Times New Roman"/>
      <w:sz w:val="28"/>
      <w:lang w:val="ru-RU" w:eastAsia="ru-RU" w:bidi="ar-SA"/>
    </w:rPr>
  </w:style>
  <w:style w:type="paragraph" w:customStyle="1" w:styleId="CM10">
    <w:name w:val="CM10"/>
    <w:basedOn w:val="a"/>
    <w:next w:val="a"/>
    <w:uiPriority w:val="99"/>
    <w:rsid w:val="0003496E"/>
    <w:pPr>
      <w:widowControl w:val="0"/>
      <w:autoSpaceDE w:val="0"/>
      <w:autoSpaceDN w:val="0"/>
      <w:adjustRightInd w:val="0"/>
      <w:spacing w:after="293"/>
    </w:pPr>
    <w:rPr>
      <w:rFonts w:ascii="Arial" w:eastAsia="Calibri" w:hAnsi="Arial"/>
      <w:sz w:val="24"/>
      <w:szCs w:val="24"/>
    </w:rPr>
  </w:style>
  <w:style w:type="paragraph" w:customStyle="1" w:styleId="2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9577B2"/>
    <w:pPr>
      <w:tabs>
        <w:tab w:val="num" w:pos="720"/>
      </w:tabs>
      <w:spacing w:after="160" w:line="240" w:lineRule="exact"/>
      <w:ind w:left="720" w:hanging="720"/>
      <w:jc w:val="both"/>
    </w:pPr>
    <w:rPr>
      <w:rFonts w:ascii="Verdana" w:eastAsia="Calibri" w:hAnsi="Verdana" w:cs="Arial"/>
      <w:sz w:val="20"/>
      <w:lang w:val="en-US" w:eastAsia="en-US"/>
    </w:rPr>
  </w:style>
  <w:style w:type="character" w:customStyle="1" w:styleId="31">
    <w:name w:val="Знак Знак3"/>
    <w:uiPriority w:val="99"/>
    <w:locked/>
    <w:rsid w:val="00E72E10"/>
    <w:rPr>
      <w:rFonts w:eastAsia="Times New Roman"/>
      <w:sz w:val="28"/>
      <w:lang w:val="ru-RU" w:eastAsia="ru-RU"/>
    </w:rPr>
  </w:style>
  <w:style w:type="character" w:customStyle="1" w:styleId="27">
    <w:name w:val="Знак Знак2"/>
    <w:uiPriority w:val="99"/>
    <w:locked/>
    <w:rsid w:val="00E72E10"/>
    <w:rPr>
      <w:rFonts w:eastAsia="Times New Roman"/>
      <w:sz w:val="28"/>
      <w:lang w:val="ru-RU" w:eastAsia="ru-RU"/>
    </w:rPr>
  </w:style>
  <w:style w:type="paragraph" w:customStyle="1" w:styleId="3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E72E10"/>
    <w:pPr>
      <w:tabs>
        <w:tab w:val="num" w:pos="720"/>
      </w:tabs>
      <w:spacing w:after="160" w:line="240" w:lineRule="exact"/>
      <w:ind w:left="720" w:hanging="720"/>
      <w:jc w:val="both"/>
    </w:pPr>
    <w:rPr>
      <w:rFonts w:ascii="Verdana" w:eastAsia="Calibri" w:hAnsi="Verdana" w:cs="Arial"/>
      <w:sz w:val="20"/>
      <w:lang w:val="en-US" w:eastAsia="en-US"/>
    </w:rPr>
  </w:style>
  <w:style w:type="character" w:customStyle="1" w:styleId="c15">
    <w:name w:val="c15"/>
    <w:basedOn w:val="a0"/>
    <w:uiPriority w:val="99"/>
    <w:rsid w:val="00073AFE"/>
    <w:rPr>
      <w:rFonts w:cs="Times New Roman"/>
    </w:rPr>
  </w:style>
  <w:style w:type="paragraph" w:customStyle="1" w:styleId="Default">
    <w:name w:val="Default"/>
    <w:uiPriority w:val="99"/>
    <w:rsid w:val="00073AFE"/>
    <w:pPr>
      <w:autoSpaceDE w:val="0"/>
      <w:autoSpaceDN w:val="0"/>
      <w:adjustRightInd w:val="0"/>
    </w:pPr>
    <w:rPr>
      <w:rFonts w:ascii="Times New Roman" w:hAnsi="Times New Roman"/>
      <w:color w:val="000000"/>
      <w:sz w:val="24"/>
      <w:szCs w:val="24"/>
    </w:rPr>
  </w:style>
  <w:style w:type="paragraph" w:customStyle="1" w:styleId="4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uiPriority w:val="99"/>
    <w:rsid w:val="00391446"/>
    <w:pPr>
      <w:tabs>
        <w:tab w:val="num" w:pos="720"/>
      </w:tabs>
      <w:spacing w:after="160" w:line="240" w:lineRule="exact"/>
      <w:ind w:left="720" w:hanging="720"/>
      <w:jc w:val="both"/>
    </w:pPr>
    <w:rPr>
      <w:rFonts w:ascii="Verdana" w:eastAsia="Calibri" w:hAnsi="Verdana" w:cs="Arial"/>
      <w:sz w:val="20"/>
      <w:lang w:val="en-US" w:eastAsia="en-US"/>
    </w:rPr>
  </w:style>
  <w:style w:type="paragraph" w:customStyle="1" w:styleId="33">
    <w:name w:val="Знак Знак Знак Знак3"/>
    <w:basedOn w:val="a"/>
    <w:uiPriority w:val="99"/>
    <w:rsid w:val="008A55C3"/>
    <w:pPr>
      <w:tabs>
        <w:tab w:val="num" w:pos="720"/>
      </w:tabs>
      <w:spacing w:after="160" w:line="240" w:lineRule="exact"/>
      <w:ind w:left="720" w:hanging="720"/>
      <w:jc w:val="both"/>
    </w:pPr>
    <w:rPr>
      <w:rFonts w:ascii="Verdana" w:eastAsia="Calibri" w:hAnsi="Verdana" w:cs="Arial"/>
      <w:sz w:val="20"/>
      <w:lang w:val="en-US" w:eastAsia="en-US"/>
    </w:rPr>
  </w:style>
  <w:style w:type="paragraph" w:customStyle="1" w:styleId="42">
    <w:name w:val="Знак Знак Знак Знак4"/>
    <w:basedOn w:val="a"/>
    <w:uiPriority w:val="99"/>
    <w:rsid w:val="00E13ED8"/>
    <w:pPr>
      <w:tabs>
        <w:tab w:val="num" w:pos="720"/>
      </w:tabs>
      <w:spacing w:after="160" w:line="240" w:lineRule="exact"/>
      <w:ind w:left="720" w:hanging="720"/>
      <w:jc w:val="both"/>
    </w:pPr>
    <w:rPr>
      <w:rFonts w:ascii="Verdana" w:eastAsia="Calibri" w:hAnsi="Verdana" w:cs="Arial"/>
      <w:sz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uiPriority w:val="99"/>
    <w:rsid w:val="008A018A"/>
    <w:pPr>
      <w:tabs>
        <w:tab w:val="num" w:pos="720"/>
      </w:tabs>
      <w:spacing w:after="160" w:line="240" w:lineRule="exact"/>
      <w:ind w:left="720" w:hanging="720"/>
      <w:jc w:val="both"/>
    </w:pPr>
    <w:rPr>
      <w:rFonts w:ascii="Verdana" w:eastAsia="Calibri" w:hAnsi="Verdana" w:cs="Arial"/>
      <w:sz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uiPriority w:val="99"/>
    <w:rsid w:val="003A06C7"/>
    <w:pPr>
      <w:tabs>
        <w:tab w:val="num" w:pos="720"/>
      </w:tabs>
      <w:spacing w:after="160" w:line="240" w:lineRule="exact"/>
      <w:ind w:left="720" w:hanging="720"/>
      <w:jc w:val="both"/>
    </w:pPr>
    <w:rPr>
      <w:rFonts w:ascii="Verdana" w:eastAsia="Calibri" w:hAnsi="Verdana" w:cs="Arial"/>
      <w:sz w:val="20"/>
      <w:lang w:val="en-US" w:eastAsia="en-US"/>
    </w:rPr>
  </w:style>
  <w:style w:type="character" w:customStyle="1" w:styleId="c1">
    <w:name w:val="c1"/>
    <w:basedOn w:val="a0"/>
    <w:uiPriority w:val="99"/>
    <w:rsid w:val="00E54579"/>
    <w:rPr>
      <w:rFonts w:cs="Times New Roman"/>
    </w:rPr>
  </w:style>
  <w:style w:type="character" w:customStyle="1" w:styleId="c7">
    <w:name w:val="c7"/>
    <w:basedOn w:val="a0"/>
    <w:uiPriority w:val="99"/>
    <w:rsid w:val="00E54579"/>
    <w:rPr>
      <w:rFonts w:cs="Times New Roman"/>
    </w:rPr>
  </w:style>
  <w:style w:type="character" w:customStyle="1" w:styleId="15">
    <w:name w:val="Знак Знак1"/>
    <w:uiPriority w:val="99"/>
    <w:locked/>
    <w:rsid w:val="00E54579"/>
    <w:rPr>
      <w:rFonts w:eastAsia="Times New Roman"/>
      <w:sz w:val="28"/>
      <w:lang w:val="ru-RU" w:eastAsia="ru-RU"/>
    </w:rPr>
  </w:style>
  <w:style w:type="paragraph" w:customStyle="1" w:styleId="bodymediumcontent">
    <w:name w:val="body_medium_content"/>
    <w:basedOn w:val="a"/>
    <w:uiPriority w:val="99"/>
    <w:rsid w:val="00E54579"/>
    <w:pPr>
      <w:spacing w:before="100" w:beforeAutospacing="1" w:after="100" w:afterAutospacing="1"/>
    </w:pPr>
    <w:rPr>
      <w:rFonts w:eastAsia="Calibri"/>
      <w:sz w:val="24"/>
      <w:szCs w:val="24"/>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uiPriority w:val="99"/>
    <w:rsid w:val="00E070C5"/>
    <w:pPr>
      <w:tabs>
        <w:tab w:val="num" w:pos="720"/>
      </w:tabs>
      <w:spacing w:after="160" w:line="240" w:lineRule="exact"/>
      <w:ind w:left="720" w:hanging="720"/>
      <w:jc w:val="both"/>
    </w:pPr>
    <w:rPr>
      <w:rFonts w:ascii="Verdana" w:eastAsia="Calibri" w:hAnsi="Verdana" w:cs="Arial"/>
      <w:sz w:val="20"/>
      <w:lang w:val="en-US" w:eastAsia="en-US"/>
    </w:rPr>
  </w:style>
</w:styles>
</file>

<file path=word/webSettings.xml><?xml version="1.0" encoding="utf-8"?>
<w:webSettings xmlns:r="http://schemas.openxmlformats.org/officeDocument/2006/relationships" xmlns:w="http://schemas.openxmlformats.org/wordprocessingml/2006/main">
  <w:divs>
    <w:div w:id="2110000243">
      <w:marLeft w:val="0"/>
      <w:marRight w:val="0"/>
      <w:marTop w:val="0"/>
      <w:marBottom w:val="0"/>
      <w:divBdr>
        <w:top w:val="none" w:sz="0" w:space="0" w:color="auto"/>
        <w:left w:val="none" w:sz="0" w:space="0" w:color="auto"/>
        <w:bottom w:val="none" w:sz="0" w:space="0" w:color="auto"/>
        <w:right w:val="none" w:sz="0" w:space="0" w:color="auto"/>
      </w:divBdr>
    </w:div>
    <w:div w:id="2110000244">
      <w:marLeft w:val="0"/>
      <w:marRight w:val="0"/>
      <w:marTop w:val="0"/>
      <w:marBottom w:val="0"/>
      <w:divBdr>
        <w:top w:val="none" w:sz="0" w:space="0" w:color="auto"/>
        <w:left w:val="none" w:sz="0" w:space="0" w:color="auto"/>
        <w:bottom w:val="none" w:sz="0" w:space="0" w:color="auto"/>
        <w:right w:val="none" w:sz="0" w:space="0" w:color="auto"/>
      </w:divBdr>
    </w:div>
    <w:div w:id="2110000246">
      <w:marLeft w:val="0"/>
      <w:marRight w:val="0"/>
      <w:marTop w:val="0"/>
      <w:marBottom w:val="0"/>
      <w:divBdr>
        <w:top w:val="none" w:sz="0" w:space="0" w:color="auto"/>
        <w:left w:val="none" w:sz="0" w:space="0" w:color="auto"/>
        <w:bottom w:val="none" w:sz="0" w:space="0" w:color="auto"/>
        <w:right w:val="none" w:sz="0" w:space="0" w:color="auto"/>
      </w:divBdr>
    </w:div>
    <w:div w:id="2110000247">
      <w:marLeft w:val="0"/>
      <w:marRight w:val="0"/>
      <w:marTop w:val="0"/>
      <w:marBottom w:val="0"/>
      <w:divBdr>
        <w:top w:val="none" w:sz="0" w:space="0" w:color="auto"/>
        <w:left w:val="none" w:sz="0" w:space="0" w:color="auto"/>
        <w:bottom w:val="none" w:sz="0" w:space="0" w:color="auto"/>
        <w:right w:val="none" w:sz="0" w:space="0" w:color="auto"/>
      </w:divBdr>
    </w:div>
    <w:div w:id="2110000248">
      <w:marLeft w:val="0"/>
      <w:marRight w:val="0"/>
      <w:marTop w:val="0"/>
      <w:marBottom w:val="0"/>
      <w:divBdr>
        <w:top w:val="none" w:sz="0" w:space="0" w:color="auto"/>
        <w:left w:val="none" w:sz="0" w:space="0" w:color="auto"/>
        <w:bottom w:val="none" w:sz="0" w:space="0" w:color="auto"/>
        <w:right w:val="none" w:sz="0" w:space="0" w:color="auto"/>
      </w:divBdr>
    </w:div>
    <w:div w:id="2110000249">
      <w:marLeft w:val="0"/>
      <w:marRight w:val="0"/>
      <w:marTop w:val="0"/>
      <w:marBottom w:val="0"/>
      <w:divBdr>
        <w:top w:val="none" w:sz="0" w:space="0" w:color="auto"/>
        <w:left w:val="none" w:sz="0" w:space="0" w:color="auto"/>
        <w:bottom w:val="none" w:sz="0" w:space="0" w:color="auto"/>
        <w:right w:val="none" w:sz="0" w:space="0" w:color="auto"/>
      </w:divBdr>
    </w:div>
    <w:div w:id="2110000250">
      <w:marLeft w:val="0"/>
      <w:marRight w:val="0"/>
      <w:marTop w:val="0"/>
      <w:marBottom w:val="0"/>
      <w:divBdr>
        <w:top w:val="none" w:sz="0" w:space="0" w:color="auto"/>
        <w:left w:val="none" w:sz="0" w:space="0" w:color="auto"/>
        <w:bottom w:val="none" w:sz="0" w:space="0" w:color="auto"/>
        <w:right w:val="none" w:sz="0" w:space="0" w:color="auto"/>
      </w:divBdr>
      <w:divsChild>
        <w:div w:id="2110000260">
          <w:marLeft w:val="547"/>
          <w:marRight w:val="0"/>
          <w:marTop w:val="0"/>
          <w:marBottom w:val="0"/>
          <w:divBdr>
            <w:top w:val="none" w:sz="0" w:space="0" w:color="auto"/>
            <w:left w:val="none" w:sz="0" w:space="0" w:color="auto"/>
            <w:bottom w:val="none" w:sz="0" w:space="0" w:color="auto"/>
            <w:right w:val="none" w:sz="0" w:space="0" w:color="auto"/>
          </w:divBdr>
        </w:div>
      </w:divsChild>
    </w:div>
    <w:div w:id="2110000251">
      <w:marLeft w:val="0"/>
      <w:marRight w:val="0"/>
      <w:marTop w:val="0"/>
      <w:marBottom w:val="0"/>
      <w:divBdr>
        <w:top w:val="none" w:sz="0" w:space="0" w:color="auto"/>
        <w:left w:val="none" w:sz="0" w:space="0" w:color="auto"/>
        <w:bottom w:val="none" w:sz="0" w:space="0" w:color="auto"/>
        <w:right w:val="none" w:sz="0" w:space="0" w:color="auto"/>
      </w:divBdr>
    </w:div>
    <w:div w:id="2110000252">
      <w:marLeft w:val="0"/>
      <w:marRight w:val="0"/>
      <w:marTop w:val="0"/>
      <w:marBottom w:val="0"/>
      <w:divBdr>
        <w:top w:val="none" w:sz="0" w:space="0" w:color="auto"/>
        <w:left w:val="none" w:sz="0" w:space="0" w:color="auto"/>
        <w:bottom w:val="none" w:sz="0" w:space="0" w:color="auto"/>
        <w:right w:val="none" w:sz="0" w:space="0" w:color="auto"/>
      </w:divBdr>
    </w:div>
    <w:div w:id="2110000253">
      <w:marLeft w:val="0"/>
      <w:marRight w:val="0"/>
      <w:marTop w:val="0"/>
      <w:marBottom w:val="0"/>
      <w:divBdr>
        <w:top w:val="none" w:sz="0" w:space="0" w:color="auto"/>
        <w:left w:val="none" w:sz="0" w:space="0" w:color="auto"/>
        <w:bottom w:val="none" w:sz="0" w:space="0" w:color="auto"/>
        <w:right w:val="none" w:sz="0" w:space="0" w:color="auto"/>
      </w:divBdr>
    </w:div>
    <w:div w:id="2110000254">
      <w:marLeft w:val="0"/>
      <w:marRight w:val="0"/>
      <w:marTop w:val="0"/>
      <w:marBottom w:val="0"/>
      <w:divBdr>
        <w:top w:val="none" w:sz="0" w:space="0" w:color="auto"/>
        <w:left w:val="none" w:sz="0" w:space="0" w:color="auto"/>
        <w:bottom w:val="none" w:sz="0" w:space="0" w:color="auto"/>
        <w:right w:val="none" w:sz="0" w:space="0" w:color="auto"/>
      </w:divBdr>
    </w:div>
    <w:div w:id="2110000255">
      <w:marLeft w:val="0"/>
      <w:marRight w:val="0"/>
      <w:marTop w:val="0"/>
      <w:marBottom w:val="0"/>
      <w:divBdr>
        <w:top w:val="none" w:sz="0" w:space="0" w:color="auto"/>
        <w:left w:val="none" w:sz="0" w:space="0" w:color="auto"/>
        <w:bottom w:val="none" w:sz="0" w:space="0" w:color="auto"/>
        <w:right w:val="none" w:sz="0" w:space="0" w:color="auto"/>
      </w:divBdr>
    </w:div>
    <w:div w:id="2110000256">
      <w:marLeft w:val="0"/>
      <w:marRight w:val="0"/>
      <w:marTop w:val="0"/>
      <w:marBottom w:val="0"/>
      <w:divBdr>
        <w:top w:val="none" w:sz="0" w:space="0" w:color="auto"/>
        <w:left w:val="none" w:sz="0" w:space="0" w:color="auto"/>
        <w:bottom w:val="none" w:sz="0" w:space="0" w:color="auto"/>
        <w:right w:val="none" w:sz="0" w:space="0" w:color="auto"/>
      </w:divBdr>
    </w:div>
    <w:div w:id="2110000257">
      <w:marLeft w:val="0"/>
      <w:marRight w:val="0"/>
      <w:marTop w:val="0"/>
      <w:marBottom w:val="0"/>
      <w:divBdr>
        <w:top w:val="none" w:sz="0" w:space="0" w:color="auto"/>
        <w:left w:val="none" w:sz="0" w:space="0" w:color="auto"/>
        <w:bottom w:val="none" w:sz="0" w:space="0" w:color="auto"/>
        <w:right w:val="none" w:sz="0" w:space="0" w:color="auto"/>
      </w:divBdr>
    </w:div>
    <w:div w:id="2110000258">
      <w:marLeft w:val="0"/>
      <w:marRight w:val="0"/>
      <w:marTop w:val="0"/>
      <w:marBottom w:val="0"/>
      <w:divBdr>
        <w:top w:val="none" w:sz="0" w:space="0" w:color="auto"/>
        <w:left w:val="none" w:sz="0" w:space="0" w:color="auto"/>
        <w:bottom w:val="none" w:sz="0" w:space="0" w:color="auto"/>
        <w:right w:val="none" w:sz="0" w:space="0" w:color="auto"/>
      </w:divBdr>
    </w:div>
    <w:div w:id="2110000259">
      <w:marLeft w:val="0"/>
      <w:marRight w:val="0"/>
      <w:marTop w:val="0"/>
      <w:marBottom w:val="0"/>
      <w:divBdr>
        <w:top w:val="none" w:sz="0" w:space="0" w:color="auto"/>
        <w:left w:val="none" w:sz="0" w:space="0" w:color="auto"/>
        <w:bottom w:val="none" w:sz="0" w:space="0" w:color="auto"/>
        <w:right w:val="none" w:sz="0" w:space="0" w:color="auto"/>
      </w:divBdr>
    </w:div>
    <w:div w:id="2110000261">
      <w:marLeft w:val="0"/>
      <w:marRight w:val="0"/>
      <w:marTop w:val="0"/>
      <w:marBottom w:val="0"/>
      <w:divBdr>
        <w:top w:val="none" w:sz="0" w:space="0" w:color="auto"/>
        <w:left w:val="none" w:sz="0" w:space="0" w:color="auto"/>
        <w:bottom w:val="none" w:sz="0" w:space="0" w:color="auto"/>
        <w:right w:val="none" w:sz="0" w:space="0" w:color="auto"/>
      </w:divBdr>
    </w:div>
    <w:div w:id="2110000262">
      <w:marLeft w:val="0"/>
      <w:marRight w:val="0"/>
      <w:marTop w:val="0"/>
      <w:marBottom w:val="0"/>
      <w:divBdr>
        <w:top w:val="none" w:sz="0" w:space="0" w:color="auto"/>
        <w:left w:val="none" w:sz="0" w:space="0" w:color="auto"/>
        <w:bottom w:val="none" w:sz="0" w:space="0" w:color="auto"/>
        <w:right w:val="none" w:sz="0" w:space="0" w:color="auto"/>
      </w:divBdr>
    </w:div>
    <w:div w:id="2110000263">
      <w:marLeft w:val="0"/>
      <w:marRight w:val="0"/>
      <w:marTop w:val="0"/>
      <w:marBottom w:val="0"/>
      <w:divBdr>
        <w:top w:val="none" w:sz="0" w:space="0" w:color="auto"/>
        <w:left w:val="none" w:sz="0" w:space="0" w:color="auto"/>
        <w:bottom w:val="none" w:sz="0" w:space="0" w:color="auto"/>
        <w:right w:val="none" w:sz="0" w:space="0" w:color="auto"/>
      </w:divBdr>
    </w:div>
    <w:div w:id="2110000264">
      <w:marLeft w:val="0"/>
      <w:marRight w:val="0"/>
      <w:marTop w:val="0"/>
      <w:marBottom w:val="0"/>
      <w:divBdr>
        <w:top w:val="none" w:sz="0" w:space="0" w:color="auto"/>
        <w:left w:val="none" w:sz="0" w:space="0" w:color="auto"/>
        <w:bottom w:val="none" w:sz="0" w:space="0" w:color="auto"/>
        <w:right w:val="none" w:sz="0" w:space="0" w:color="auto"/>
      </w:divBdr>
    </w:div>
    <w:div w:id="2110000265">
      <w:marLeft w:val="0"/>
      <w:marRight w:val="0"/>
      <w:marTop w:val="0"/>
      <w:marBottom w:val="0"/>
      <w:divBdr>
        <w:top w:val="none" w:sz="0" w:space="0" w:color="auto"/>
        <w:left w:val="none" w:sz="0" w:space="0" w:color="auto"/>
        <w:bottom w:val="none" w:sz="0" w:space="0" w:color="auto"/>
        <w:right w:val="none" w:sz="0" w:space="0" w:color="auto"/>
      </w:divBdr>
    </w:div>
    <w:div w:id="2110000266">
      <w:marLeft w:val="0"/>
      <w:marRight w:val="0"/>
      <w:marTop w:val="0"/>
      <w:marBottom w:val="0"/>
      <w:divBdr>
        <w:top w:val="none" w:sz="0" w:space="0" w:color="auto"/>
        <w:left w:val="none" w:sz="0" w:space="0" w:color="auto"/>
        <w:bottom w:val="none" w:sz="0" w:space="0" w:color="auto"/>
        <w:right w:val="none" w:sz="0" w:space="0" w:color="auto"/>
      </w:divBdr>
    </w:div>
    <w:div w:id="2110000267">
      <w:marLeft w:val="0"/>
      <w:marRight w:val="0"/>
      <w:marTop w:val="0"/>
      <w:marBottom w:val="0"/>
      <w:divBdr>
        <w:top w:val="none" w:sz="0" w:space="0" w:color="auto"/>
        <w:left w:val="none" w:sz="0" w:space="0" w:color="auto"/>
        <w:bottom w:val="none" w:sz="0" w:space="0" w:color="auto"/>
        <w:right w:val="none" w:sz="0" w:space="0" w:color="auto"/>
      </w:divBdr>
    </w:div>
    <w:div w:id="2110000268">
      <w:marLeft w:val="0"/>
      <w:marRight w:val="0"/>
      <w:marTop w:val="0"/>
      <w:marBottom w:val="0"/>
      <w:divBdr>
        <w:top w:val="none" w:sz="0" w:space="0" w:color="auto"/>
        <w:left w:val="none" w:sz="0" w:space="0" w:color="auto"/>
        <w:bottom w:val="none" w:sz="0" w:space="0" w:color="auto"/>
        <w:right w:val="none" w:sz="0" w:space="0" w:color="auto"/>
      </w:divBdr>
    </w:div>
    <w:div w:id="2110000269">
      <w:marLeft w:val="0"/>
      <w:marRight w:val="0"/>
      <w:marTop w:val="0"/>
      <w:marBottom w:val="0"/>
      <w:divBdr>
        <w:top w:val="none" w:sz="0" w:space="0" w:color="auto"/>
        <w:left w:val="none" w:sz="0" w:space="0" w:color="auto"/>
        <w:bottom w:val="none" w:sz="0" w:space="0" w:color="auto"/>
        <w:right w:val="none" w:sz="0" w:space="0" w:color="auto"/>
      </w:divBdr>
      <w:divsChild>
        <w:div w:id="2110000245">
          <w:marLeft w:val="547"/>
          <w:marRight w:val="0"/>
          <w:marTop w:val="0"/>
          <w:marBottom w:val="0"/>
          <w:divBdr>
            <w:top w:val="none" w:sz="0" w:space="0" w:color="auto"/>
            <w:left w:val="none" w:sz="0" w:space="0" w:color="auto"/>
            <w:bottom w:val="none" w:sz="0" w:space="0" w:color="auto"/>
            <w:right w:val="none" w:sz="0" w:space="0" w:color="auto"/>
          </w:divBdr>
        </w:div>
      </w:divsChild>
    </w:div>
    <w:div w:id="2110000270">
      <w:marLeft w:val="0"/>
      <w:marRight w:val="0"/>
      <w:marTop w:val="0"/>
      <w:marBottom w:val="0"/>
      <w:divBdr>
        <w:top w:val="none" w:sz="0" w:space="0" w:color="auto"/>
        <w:left w:val="none" w:sz="0" w:space="0" w:color="auto"/>
        <w:bottom w:val="none" w:sz="0" w:space="0" w:color="auto"/>
        <w:right w:val="none" w:sz="0" w:space="0" w:color="auto"/>
      </w:divBdr>
    </w:div>
    <w:div w:id="2110000271">
      <w:marLeft w:val="0"/>
      <w:marRight w:val="0"/>
      <w:marTop w:val="0"/>
      <w:marBottom w:val="0"/>
      <w:divBdr>
        <w:top w:val="none" w:sz="0" w:space="0" w:color="auto"/>
        <w:left w:val="none" w:sz="0" w:space="0" w:color="auto"/>
        <w:bottom w:val="none" w:sz="0" w:space="0" w:color="auto"/>
        <w:right w:val="none" w:sz="0" w:space="0" w:color="auto"/>
      </w:divBdr>
    </w:div>
    <w:div w:id="2110000272">
      <w:marLeft w:val="0"/>
      <w:marRight w:val="0"/>
      <w:marTop w:val="0"/>
      <w:marBottom w:val="0"/>
      <w:divBdr>
        <w:top w:val="none" w:sz="0" w:space="0" w:color="auto"/>
        <w:left w:val="none" w:sz="0" w:space="0" w:color="auto"/>
        <w:bottom w:val="none" w:sz="0" w:space="0" w:color="auto"/>
        <w:right w:val="none" w:sz="0" w:space="0" w:color="auto"/>
      </w:divBdr>
    </w:div>
    <w:div w:id="2110000273">
      <w:marLeft w:val="0"/>
      <w:marRight w:val="0"/>
      <w:marTop w:val="0"/>
      <w:marBottom w:val="0"/>
      <w:divBdr>
        <w:top w:val="none" w:sz="0" w:space="0" w:color="auto"/>
        <w:left w:val="none" w:sz="0" w:space="0" w:color="auto"/>
        <w:bottom w:val="none" w:sz="0" w:space="0" w:color="auto"/>
        <w:right w:val="none" w:sz="0" w:space="0" w:color="auto"/>
      </w:divBdr>
    </w:div>
    <w:div w:id="2110000275">
      <w:marLeft w:val="0"/>
      <w:marRight w:val="0"/>
      <w:marTop w:val="0"/>
      <w:marBottom w:val="0"/>
      <w:divBdr>
        <w:top w:val="none" w:sz="0" w:space="0" w:color="auto"/>
        <w:left w:val="none" w:sz="0" w:space="0" w:color="auto"/>
        <w:bottom w:val="none" w:sz="0" w:space="0" w:color="auto"/>
        <w:right w:val="none" w:sz="0" w:space="0" w:color="auto"/>
      </w:divBdr>
      <w:divsChild>
        <w:div w:id="2110000274">
          <w:marLeft w:val="547"/>
          <w:marRight w:val="0"/>
          <w:marTop w:val="0"/>
          <w:marBottom w:val="0"/>
          <w:divBdr>
            <w:top w:val="none" w:sz="0" w:space="0" w:color="auto"/>
            <w:left w:val="none" w:sz="0" w:space="0" w:color="auto"/>
            <w:bottom w:val="none" w:sz="0" w:space="0" w:color="auto"/>
            <w:right w:val="none" w:sz="0" w:space="0" w:color="auto"/>
          </w:divBdr>
        </w:div>
      </w:divsChild>
    </w:div>
    <w:div w:id="2110000276">
      <w:marLeft w:val="0"/>
      <w:marRight w:val="0"/>
      <w:marTop w:val="0"/>
      <w:marBottom w:val="0"/>
      <w:divBdr>
        <w:top w:val="none" w:sz="0" w:space="0" w:color="auto"/>
        <w:left w:val="none" w:sz="0" w:space="0" w:color="auto"/>
        <w:bottom w:val="none" w:sz="0" w:space="0" w:color="auto"/>
        <w:right w:val="none" w:sz="0" w:space="0" w:color="auto"/>
      </w:divBdr>
    </w:div>
    <w:div w:id="2110000277">
      <w:marLeft w:val="0"/>
      <w:marRight w:val="0"/>
      <w:marTop w:val="0"/>
      <w:marBottom w:val="0"/>
      <w:divBdr>
        <w:top w:val="none" w:sz="0" w:space="0" w:color="auto"/>
        <w:left w:val="none" w:sz="0" w:space="0" w:color="auto"/>
        <w:bottom w:val="none" w:sz="0" w:space="0" w:color="auto"/>
        <w:right w:val="none" w:sz="0" w:space="0" w:color="auto"/>
      </w:divBdr>
    </w:div>
    <w:div w:id="2110000278">
      <w:marLeft w:val="0"/>
      <w:marRight w:val="0"/>
      <w:marTop w:val="0"/>
      <w:marBottom w:val="0"/>
      <w:divBdr>
        <w:top w:val="none" w:sz="0" w:space="0" w:color="auto"/>
        <w:left w:val="none" w:sz="0" w:space="0" w:color="auto"/>
        <w:bottom w:val="none" w:sz="0" w:space="0" w:color="auto"/>
        <w:right w:val="none" w:sz="0" w:space="0" w:color="auto"/>
      </w:divBdr>
    </w:div>
    <w:div w:id="2110000279">
      <w:marLeft w:val="0"/>
      <w:marRight w:val="0"/>
      <w:marTop w:val="0"/>
      <w:marBottom w:val="0"/>
      <w:divBdr>
        <w:top w:val="none" w:sz="0" w:space="0" w:color="auto"/>
        <w:left w:val="none" w:sz="0" w:space="0" w:color="auto"/>
        <w:bottom w:val="none" w:sz="0" w:space="0" w:color="auto"/>
        <w:right w:val="none" w:sz="0" w:space="0" w:color="auto"/>
      </w:divBdr>
    </w:div>
    <w:div w:id="2110000280">
      <w:marLeft w:val="0"/>
      <w:marRight w:val="0"/>
      <w:marTop w:val="0"/>
      <w:marBottom w:val="0"/>
      <w:divBdr>
        <w:top w:val="none" w:sz="0" w:space="0" w:color="auto"/>
        <w:left w:val="none" w:sz="0" w:space="0" w:color="auto"/>
        <w:bottom w:val="none" w:sz="0" w:space="0" w:color="auto"/>
        <w:right w:val="none" w:sz="0" w:space="0" w:color="auto"/>
      </w:divBdr>
    </w:div>
    <w:div w:id="2110000281">
      <w:marLeft w:val="0"/>
      <w:marRight w:val="0"/>
      <w:marTop w:val="0"/>
      <w:marBottom w:val="0"/>
      <w:divBdr>
        <w:top w:val="none" w:sz="0" w:space="0" w:color="auto"/>
        <w:left w:val="none" w:sz="0" w:space="0" w:color="auto"/>
        <w:bottom w:val="none" w:sz="0" w:space="0" w:color="auto"/>
        <w:right w:val="none" w:sz="0" w:space="0" w:color="auto"/>
      </w:divBdr>
    </w:div>
    <w:div w:id="2110000282">
      <w:marLeft w:val="0"/>
      <w:marRight w:val="0"/>
      <w:marTop w:val="0"/>
      <w:marBottom w:val="0"/>
      <w:divBdr>
        <w:top w:val="none" w:sz="0" w:space="0" w:color="auto"/>
        <w:left w:val="none" w:sz="0" w:space="0" w:color="auto"/>
        <w:bottom w:val="none" w:sz="0" w:space="0" w:color="auto"/>
        <w:right w:val="none" w:sz="0" w:space="0" w:color="auto"/>
      </w:divBdr>
    </w:div>
    <w:div w:id="2110000283">
      <w:marLeft w:val="0"/>
      <w:marRight w:val="0"/>
      <w:marTop w:val="0"/>
      <w:marBottom w:val="0"/>
      <w:divBdr>
        <w:top w:val="none" w:sz="0" w:space="0" w:color="auto"/>
        <w:left w:val="none" w:sz="0" w:space="0" w:color="auto"/>
        <w:bottom w:val="none" w:sz="0" w:space="0" w:color="auto"/>
        <w:right w:val="none" w:sz="0" w:space="0" w:color="auto"/>
      </w:divBdr>
    </w:div>
    <w:div w:id="2110000284">
      <w:marLeft w:val="0"/>
      <w:marRight w:val="0"/>
      <w:marTop w:val="0"/>
      <w:marBottom w:val="0"/>
      <w:divBdr>
        <w:top w:val="none" w:sz="0" w:space="0" w:color="auto"/>
        <w:left w:val="none" w:sz="0" w:space="0" w:color="auto"/>
        <w:bottom w:val="none" w:sz="0" w:space="0" w:color="auto"/>
        <w:right w:val="none" w:sz="0" w:space="0" w:color="auto"/>
      </w:divBdr>
    </w:div>
    <w:div w:id="2110000285">
      <w:marLeft w:val="0"/>
      <w:marRight w:val="0"/>
      <w:marTop w:val="0"/>
      <w:marBottom w:val="0"/>
      <w:divBdr>
        <w:top w:val="none" w:sz="0" w:space="0" w:color="auto"/>
        <w:left w:val="none" w:sz="0" w:space="0" w:color="auto"/>
        <w:bottom w:val="none" w:sz="0" w:space="0" w:color="auto"/>
        <w:right w:val="none" w:sz="0" w:space="0" w:color="auto"/>
      </w:divBdr>
    </w:div>
    <w:div w:id="2110000286">
      <w:marLeft w:val="0"/>
      <w:marRight w:val="0"/>
      <w:marTop w:val="0"/>
      <w:marBottom w:val="0"/>
      <w:divBdr>
        <w:top w:val="none" w:sz="0" w:space="0" w:color="auto"/>
        <w:left w:val="none" w:sz="0" w:space="0" w:color="auto"/>
        <w:bottom w:val="none" w:sz="0" w:space="0" w:color="auto"/>
        <w:right w:val="none" w:sz="0" w:space="0" w:color="auto"/>
      </w:divBdr>
    </w:div>
    <w:div w:id="2110000287">
      <w:marLeft w:val="0"/>
      <w:marRight w:val="0"/>
      <w:marTop w:val="0"/>
      <w:marBottom w:val="0"/>
      <w:divBdr>
        <w:top w:val="none" w:sz="0" w:space="0" w:color="auto"/>
        <w:left w:val="none" w:sz="0" w:space="0" w:color="auto"/>
        <w:bottom w:val="none" w:sz="0" w:space="0" w:color="auto"/>
        <w:right w:val="none" w:sz="0" w:space="0" w:color="auto"/>
      </w:divBdr>
    </w:div>
    <w:div w:id="2110000288">
      <w:marLeft w:val="0"/>
      <w:marRight w:val="0"/>
      <w:marTop w:val="0"/>
      <w:marBottom w:val="0"/>
      <w:divBdr>
        <w:top w:val="none" w:sz="0" w:space="0" w:color="auto"/>
        <w:left w:val="none" w:sz="0" w:space="0" w:color="auto"/>
        <w:bottom w:val="none" w:sz="0" w:space="0" w:color="auto"/>
        <w:right w:val="none" w:sz="0" w:space="0" w:color="auto"/>
      </w:divBdr>
    </w:div>
    <w:div w:id="2110000289">
      <w:marLeft w:val="0"/>
      <w:marRight w:val="0"/>
      <w:marTop w:val="0"/>
      <w:marBottom w:val="0"/>
      <w:divBdr>
        <w:top w:val="none" w:sz="0" w:space="0" w:color="auto"/>
        <w:left w:val="none" w:sz="0" w:space="0" w:color="auto"/>
        <w:bottom w:val="none" w:sz="0" w:space="0" w:color="auto"/>
        <w:right w:val="none" w:sz="0" w:space="0" w:color="auto"/>
      </w:divBdr>
    </w:div>
    <w:div w:id="2110000290">
      <w:marLeft w:val="0"/>
      <w:marRight w:val="0"/>
      <w:marTop w:val="0"/>
      <w:marBottom w:val="0"/>
      <w:divBdr>
        <w:top w:val="none" w:sz="0" w:space="0" w:color="auto"/>
        <w:left w:val="none" w:sz="0" w:space="0" w:color="auto"/>
        <w:bottom w:val="none" w:sz="0" w:space="0" w:color="auto"/>
        <w:right w:val="none" w:sz="0" w:space="0" w:color="auto"/>
      </w:divBdr>
    </w:div>
    <w:div w:id="2110000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42</Pages>
  <Words>13168</Words>
  <Characters>75058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Бобровник</cp:lastModifiedBy>
  <cp:revision>72</cp:revision>
  <cp:lastPrinted>2019-01-08T05:07:00Z</cp:lastPrinted>
  <dcterms:created xsi:type="dcterms:W3CDTF">2018-09-27T06:36:00Z</dcterms:created>
  <dcterms:modified xsi:type="dcterms:W3CDTF">2019-02-06T07:59:00Z</dcterms:modified>
</cp:coreProperties>
</file>