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63" w:rsidRPr="00192292" w:rsidRDefault="004C4463" w:rsidP="00F1412B">
      <w:pPr>
        <w:ind w:firstLine="567"/>
        <w:jc w:val="center"/>
        <w:rPr>
          <w:szCs w:val="28"/>
        </w:rPr>
      </w:pPr>
      <w:r w:rsidRPr="00192292">
        <w:rPr>
          <w:szCs w:val="28"/>
        </w:rPr>
        <w:t xml:space="preserve">Муниципальное бюджетное учреждение </w:t>
      </w:r>
    </w:p>
    <w:p w:rsidR="00192292" w:rsidRDefault="004C4463" w:rsidP="00F1412B">
      <w:pPr>
        <w:ind w:firstLine="567"/>
        <w:jc w:val="center"/>
        <w:rPr>
          <w:szCs w:val="28"/>
        </w:rPr>
      </w:pPr>
      <w:r w:rsidRPr="00192292">
        <w:rPr>
          <w:szCs w:val="28"/>
        </w:rPr>
        <w:t xml:space="preserve">«Централизованная библиотечная система </w:t>
      </w:r>
    </w:p>
    <w:p w:rsidR="00AC310A" w:rsidRPr="00192292" w:rsidRDefault="004C4463" w:rsidP="00F1412B">
      <w:pPr>
        <w:ind w:firstLine="567"/>
        <w:jc w:val="center"/>
        <w:rPr>
          <w:b/>
          <w:szCs w:val="28"/>
        </w:rPr>
      </w:pPr>
      <w:r w:rsidRPr="00192292">
        <w:rPr>
          <w:szCs w:val="28"/>
        </w:rPr>
        <w:t>Мысковского городского округа»</w:t>
      </w: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center"/>
        <w:rPr>
          <w:b/>
          <w:sz w:val="32"/>
          <w:szCs w:val="32"/>
        </w:rPr>
      </w:pPr>
    </w:p>
    <w:p w:rsidR="00AC310A" w:rsidRPr="00732A62" w:rsidRDefault="00AC310A" w:rsidP="00F1412B">
      <w:pPr>
        <w:ind w:firstLine="567"/>
        <w:jc w:val="center"/>
        <w:rPr>
          <w:b/>
          <w:sz w:val="32"/>
          <w:szCs w:val="32"/>
        </w:rPr>
      </w:pPr>
    </w:p>
    <w:p w:rsidR="00AC310A" w:rsidRPr="00732A62" w:rsidRDefault="00AC310A" w:rsidP="00F1412B">
      <w:pPr>
        <w:ind w:firstLine="567"/>
        <w:jc w:val="center"/>
        <w:rPr>
          <w:b/>
          <w:sz w:val="32"/>
          <w:szCs w:val="32"/>
        </w:rPr>
      </w:pPr>
    </w:p>
    <w:p w:rsidR="00AC310A" w:rsidRPr="00732A62" w:rsidRDefault="00AC310A" w:rsidP="00F1412B">
      <w:pPr>
        <w:ind w:firstLine="567"/>
        <w:jc w:val="center"/>
        <w:rPr>
          <w:b/>
          <w:sz w:val="32"/>
          <w:szCs w:val="32"/>
        </w:rPr>
      </w:pPr>
    </w:p>
    <w:p w:rsidR="00AC310A" w:rsidRPr="00732A62" w:rsidRDefault="00AC310A" w:rsidP="00F1412B">
      <w:pPr>
        <w:ind w:firstLine="567"/>
        <w:jc w:val="center"/>
        <w:rPr>
          <w:b/>
          <w:sz w:val="32"/>
          <w:szCs w:val="32"/>
        </w:rPr>
      </w:pPr>
    </w:p>
    <w:p w:rsidR="00AC310A" w:rsidRPr="00732A62" w:rsidRDefault="00AC310A" w:rsidP="00F1412B">
      <w:pPr>
        <w:ind w:firstLine="567"/>
        <w:jc w:val="center"/>
        <w:rPr>
          <w:b/>
          <w:sz w:val="32"/>
          <w:szCs w:val="32"/>
        </w:rPr>
      </w:pPr>
    </w:p>
    <w:p w:rsidR="00AC310A" w:rsidRDefault="00AC310A" w:rsidP="00F1412B">
      <w:pPr>
        <w:ind w:firstLine="567"/>
        <w:jc w:val="center"/>
        <w:rPr>
          <w:b/>
          <w:sz w:val="32"/>
          <w:szCs w:val="32"/>
        </w:rPr>
      </w:pPr>
    </w:p>
    <w:p w:rsidR="000C500F" w:rsidRDefault="000C500F" w:rsidP="00F1412B">
      <w:pPr>
        <w:ind w:firstLine="567"/>
        <w:jc w:val="center"/>
        <w:rPr>
          <w:b/>
          <w:sz w:val="32"/>
          <w:szCs w:val="32"/>
        </w:rPr>
      </w:pPr>
    </w:p>
    <w:p w:rsidR="000C500F" w:rsidRDefault="000C500F" w:rsidP="00F1412B">
      <w:pPr>
        <w:ind w:firstLine="567"/>
        <w:jc w:val="center"/>
        <w:rPr>
          <w:b/>
          <w:sz w:val="32"/>
          <w:szCs w:val="32"/>
        </w:rPr>
      </w:pPr>
    </w:p>
    <w:p w:rsidR="000C500F" w:rsidRPr="00732A62" w:rsidRDefault="000C500F" w:rsidP="00F1412B">
      <w:pPr>
        <w:ind w:firstLine="567"/>
        <w:jc w:val="center"/>
        <w:rPr>
          <w:b/>
          <w:sz w:val="32"/>
          <w:szCs w:val="32"/>
        </w:rPr>
      </w:pPr>
    </w:p>
    <w:p w:rsidR="00AC310A" w:rsidRPr="00732A62" w:rsidRDefault="00AC310A" w:rsidP="00F1412B">
      <w:pPr>
        <w:ind w:firstLine="567"/>
        <w:jc w:val="center"/>
        <w:rPr>
          <w:b/>
          <w:sz w:val="32"/>
          <w:szCs w:val="32"/>
        </w:rPr>
      </w:pPr>
    </w:p>
    <w:p w:rsidR="00AC310A" w:rsidRPr="00732A62" w:rsidRDefault="004C4463" w:rsidP="00F1412B">
      <w:pPr>
        <w:ind w:firstLine="567"/>
        <w:jc w:val="center"/>
        <w:rPr>
          <w:b/>
          <w:sz w:val="32"/>
          <w:szCs w:val="32"/>
        </w:rPr>
      </w:pPr>
      <w:r w:rsidRPr="00732A62">
        <w:rPr>
          <w:b/>
          <w:sz w:val="32"/>
          <w:szCs w:val="32"/>
        </w:rPr>
        <w:t>О</w:t>
      </w:r>
      <w:r w:rsidR="00AC310A" w:rsidRPr="00732A62">
        <w:rPr>
          <w:b/>
          <w:sz w:val="32"/>
          <w:szCs w:val="32"/>
        </w:rPr>
        <w:t>тчет</w:t>
      </w:r>
    </w:p>
    <w:p w:rsidR="00732A62" w:rsidRPr="00732A62" w:rsidRDefault="00AC310A" w:rsidP="00F1412B">
      <w:pPr>
        <w:ind w:firstLine="567"/>
        <w:jc w:val="center"/>
        <w:rPr>
          <w:b/>
          <w:sz w:val="32"/>
          <w:szCs w:val="32"/>
        </w:rPr>
      </w:pPr>
      <w:r w:rsidRPr="00732A62">
        <w:rPr>
          <w:b/>
          <w:sz w:val="32"/>
          <w:szCs w:val="32"/>
        </w:rPr>
        <w:t>о работе</w:t>
      </w:r>
      <w:r w:rsidR="004B114A">
        <w:rPr>
          <w:b/>
          <w:sz w:val="32"/>
          <w:szCs w:val="32"/>
        </w:rPr>
        <w:t xml:space="preserve"> </w:t>
      </w:r>
      <w:r w:rsidRPr="00732A62">
        <w:rPr>
          <w:b/>
          <w:sz w:val="32"/>
          <w:szCs w:val="32"/>
        </w:rPr>
        <w:t>библиотек</w:t>
      </w:r>
      <w:r w:rsidR="004B114A">
        <w:rPr>
          <w:b/>
          <w:sz w:val="32"/>
          <w:szCs w:val="32"/>
        </w:rPr>
        <w:t xml:space="preserve"> </w:t>
      </w:r>
      <w:r w:rsidR="004C4463" w:rsidRPr="00732A62">
        <w:rPr>
          <w:b/>
          <w:sz w:val="32"/>
          <w:szCs w:val="32"/>
        </w:rPr>
        <w:t xml:space="preserve">муниципального бюджетного учреждения «Централизованная библиотечная система </w:t>
      </w:r>
    </w:p>
    <w:p w:rsidR="00864C75" w:rsidRPr="00732A62" w:rsidRDefault="004C4463" w:rsidP="00F1412B">
      <w:pPr>
        <w:ind w:firstLine="567"/>
        <w:jc w:val="center"/>
        <w:rPr>
          <w:b/>
          <w:sz w:val="32"/>
          <w:szCs w:val="32"/>
        </w:rPr>
      </w:pPr>
      <w:r w:rsidRPr="00732A62">
        <w:rPr>
          <w:b/>
          <w:sz w:val="32"/>
          <w:szCs w:val="32"/>
        </w:rPr>
        <w:t>Мысковского  городского округа»</w:t>
      </w:r>
    </w:p>
    <w:p w:rsidR="00AC310A" w:rsidRPr="00732A62" w:rsidRDefault="00AC310A" w:rsidP="00F1412B">
      <w:pPr>
        <w:ind w:firstLine="567"/>
        <w:jc w:val="center"/>
        <w:rPr>
          <w:b/>
          <w:sz w:val="32"/>
          <w:szCs w:val="32"/>
        </w:rPr>
      </w:pPr>
      <w:r w:rsidRPr="00732A62">
        <w:rPr>
          <w:b/>
          <w:sz w:val="32"/>
          <w:szCs w:val="32"/>
        </w:rPr>
        <w:t xml:space="preserve">с </w:t>
      </w:r>
      <w:r w:rsidR="00943BDE" w:rsidRPr="00732A62">
        <w:rPr>
          <w:b/>
          <w:sz w:val="32"/>
          <w:szCs w:val="32"/>
        </w:rPr>
        <w:t>молодежью</w:t>
      </w:r>
      <w:r w:rsidRPr="00732A62">
        <w:rPr>
          <w:b/>
          <w:sz w:val="32"/>
          <w:szCs w:val="32"/>
        </w:rPr>
        <w:t xml:space="preserve"> за 201</w:t>
      </w:r>
      <w:r w:rsidR="00A65031" w:rsidRPr="00732A62">
        <w:rPr>
          <w:b/>
          <w:sz w:val="32"/>
          <w:szCs w:val="32"/>
        </w:rPr>
        <w:t>7</w:t>
      </w:r>
      <w:r w:rsidRPr="00732A62">
        <w:rPr>
          <w:b/>
          <w:sz w:val="32"/>
          <w:szCs w:val="32"/>
        </w:rPr>
        <w:t xml:space="preserve"> год</w:t>
      </w:r>
    </w:p>
    <w:p w:rsidR="00AC310A" w:rsidRPr="00732A62" w:rsidRDefault="00AC310A" w:rsidP="00F1412B">
      <w:pPr>
        <w:ind w:firstLine="567"/>
        <w:jc w:val="center"/>
        <w:rPr>
          <w:b/>
          <w:sz w:val="32"/>
          <w:szCs w:val="32"/>
        </w:rPr>
      </w:pPr>
    </w:p>
    <w:p w:rsidR="00AC310A" w:rsidRPr="00732A62" w:rsidRDefault="00AC310A" w:rsidP="00F1412B">
      <w:pPr>
        <w:ind w:firstLine="567"/>
        <w:jc w:val="center"/>
        <w:rPr>
          <w:b/>
          <w:sz w:val="32"/>
          <w:szCs w:val="32"/>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AC310A" w:rsidRPr="00732A62" w:rsidRDefault="00AC310A" w:rsidP="00F1412B">
      <w:pPr>
        <w:ind w:firstLine="567"/>
        <w:jc w:val="both"/>
        <w:rPr>
          <w:b/>
          <w:szCs w:val="28"/>
        </w:rPr>
      </w:pPr>
    </w:p>
    <w:p w:rsidR="000C500F" w:rsidRDefault="000C500F" w:rsidP="000C500F">
      <w:pPr>
        <w:ind w:firstLine="567"/>
        <w:jc w:val="center"/>
        <w:rPr>
          <w:b/>
          <w:szCs w:val="28"/>
        </w:rPr>
      </w:pPr>
    </w:p>
    <w:p w:rsidR="000C500F" w:rsidRDefault="000C500F" w:rsidP="000C500F">
      <w:pPr>
        <w:ind w:firstLine="567"/>
        <w:jc w:val="center"/>
        <w:rPr>
          <w:b/>
          <w:szCs w:val="28"/>
        </w:rPr>
      </w:pPr>
      <w:r>
        <w:rPr>
          <w:b/>
          <w:szCs w:val="28"/>
        </w:rPr>
        <w:t>Мыски</w:t>
      </w:r>
    </w:p>
    <w:p w:rsidR="00374CF8" w:rsidRDefault="004C4463" w:rsidP="000C500F">
      <w:pPr>
        <w:ind w:firstLine="567"/>
        <w:jc w:val="center"/>
        <w:rPr>
          <w:b/>
          <w:szCs w:val="28"/>
        </w:rPr>
      </w:pPr>
      <w:r w:rsidRPr="00732A62">
        <w:rPr>
          <w:b/>
          <w:szCs w:val="28"/>
        </w:rPr>
        <w:t>2017</w:t>
      </w:r>
    </w:p>
    <w:p w:rsidR="000C500F" w:rsidRDefault="000C500F" w:rsidP="000C500F">
      <w:pPr>
        <w:ind w:firstLine="567"/>
        <w:jc w:val="center"/>
        <w:rPr>
          <w:b/>
          <w:szCs w:val="28"/>
        </w:rPr>
      </w:pPr>
    </w:p>
    <w:p w:rsidR="004C4463" w:rsidRPr="00732A62" w:rsidRDefault="004B114A" w:rsidP="00494027">
      <w:pPr>
        <w:tabs>
          <w:tab w:val="num" w:pos="1140"/>
          <w:tab w:val="left" w:pos="1254"/>
        </w:tabs>
        <w:ind w:firstLine="709"/>
        <w:jc w:val="center"/>
        <w:rPr>
          <w:b/>
          <w:szCs w:val="28"/>
        </w:rPr>
      </w:pPr>
      <w:r w:rsidRPr="00732A62">
        <w:rPr>
          <w:b/>
          <w:szCs w:val="28"/>
        </w:rPr>
        <w:lastRenderedPageBreak/>
        <w:t xml:space="preserve"> </w:t>
      </w:r>
      <w:r w:rsidR="004C4463" w:rsidRPr="00732A62">
        <w:rPr>
          <w:b/>
          <w:szCs w:val="28"/>
        </w:rPr>
        <w:t>«Библиотечное обслуживание молодежи: яркие события»</w:t>
      </w:r>
    </w:p>
    <w:p w:rsidR="00E35DA9" w:rsidRPr="00732A62" w:rsidRDefault="00E35DA9" w:rsidP="00494027">
      <w:pPr>
        <w:ind w:firstLine="709"/>
        <w:jc w:val="both"/>
        <w:rPr>
          <w:szCs w:val="28"/>
        </w:rPr>
      </w:pPr>
    </w:p>
    <w:p w:rsidR="00E35DA9" w:rsidRPr="00732A62" w:rsidRDefault="00E35DA9" w:rsidP="00494027">
      <w:pPr>
        <w:ind w:firstLine="709"/>
        <w:jc w:val="both"/>
        <w:rPr>
          <w:szCs w:val="28"/>
        </w:rPr>
      </w:pPr>
      <w:r w:rsidRPr="00732A62">
        <w:rPr>
          <w:szCs w:val="28"/>
        </w:rPr>
        <w:t>Приоритетными направлениями работы библиотек города Мыски с молодежью в 2017 году стали: популяризация книги и чтения, русского языка и литературы, экологическое просвещение, патриотическое воспитание.</w:t>
      </w:r>
    </w:p>
    <w:p w:rsidR="0030634F" w:rsidRPr="00732A62" w:rsidRDefault="0030634F" w:rsidP="00494027">
      <w:pPr>
        <w:ind w:firstLine="709"/>
        <w:jc w:val="both"/>
        <w:rPr>
          <w:szCs w:val="28"/>
        </w:rPr>
      </w:pPr>
      <w:r w:rsidRPr="00732A62">
        <w:rPr>
          <w:szCs w:val="28"/>
        </w:rPr>
        <w:t xml:space="preserve">В библиотеке-филиале № 2 в отчетном году был реализован </w:t>
      </w:r>
      <w:r w:rsidRPr="00494027">
        <w:rPr>
          <w:szCs w:val="28"/>
        </w:rPr>
        <w:t>проект «КЛИЧ»</w:t>
      </w:r>
      <w:r w:rsidRPr="00732A62">
        <w:rPr>
          <w:szCs w:val="28"/>
        </w:rPr>
        <w:t xml:space="preserve"> (к лучшему интересному чтению), направленный на популяризацию книги и чтения, русского языка и литературы. В рамках проекта состоялось два конкурса выразительного чтения «Край родной, я тебя воспеваю» и «Мое любимое стихотворение из русской классики». Стоит отметить, подобные конкурсы вызывают большой интерес участников. Так, в конкурсе «Край родной, я тебя воспеваю» приняли участие </w:t>
      </w:r>
      <w:r w:rsidR="0021378F">
        <w:rPr>
          <w:szCs w:val="28"/>
        </w:rPr>
        <w:t>около 40</w:t>
      </w:r>
      <w:r w:rsidRPr="00732A62">
        <w:rPr>
          <w:szCs w:val="28"/>
        </w:rPr>
        <w:t xml:space="preserve"> старшеклассников. Они представили на конкурс чтение стихотворений о родине и природе сибирских, кузбасских и мысковских авторов, стихотворения собственного сочинения. В конкурсе «Мое любимое стихотворение» приняли участие </w:t>
      </w:r>
      <w:r w:rsidR="0021378F">
        <w:rPr>
          <w:szCs w:val="28"/>
        </w:rPr>
        <w:t>более 30</w:t>
      </w:r>
      <w:r w:rsidRPr="00732A62">
        <w:rPr>
          <w:szCs w:val="28"/>
        </w:rPr>
        <w:t xml:space="preserve"> школьников. Многие ребята подошли творчески к своему выступлению: читали стихи в сопровождении классической музыки. Две участницы исполнили песню собственного сочинения на стихи С. Есенина.</w:t>
      </w:r>
    </w:p>
    <w:p w:rsidR="0030634F" w:rsidRPr="00732A62" w:rsidRDefault="0030634F" w:rsidP="00494027">
      <w:pPr>
        <w:ind w:firstLine="709"/>
        <w:jc w:val="both"/>
        <w:rPr>
          <w:szCs w:val="28"/>
        </w:rPr>
      </w:pPr>
      <w:r w:rsidRPr="00732A62">
        <w:rPr>
          <w:szCs w:val="28"/>
        </w:rPr>
        <w:t>Также в рамках проекта состоялись: литературный час «Мир и слово Валентина Распутина к 80-летию писателя, познавательный час «День славянской письменности», музыкально-поэтические часы «Если душа родилась крылатой» и «Моим стихам настанет свой черед» к 125-летию Марины Цветаевой. Результатами реализации проекта</w:t>
      </w:r>
      <w:r w:rsidR="00A573D2">
        <w:rPr>
          <w:szCs w:val="28"/>
        </w:rPr>
        <w:t xml:space="preserve"> стало</w:t>
      </w:r>
      <w:r w:rsidRPr="00732A62">
        <w:rPr>
          <w:szCs w:val="28"/>
        </w:rPr>
        <w:t xml:space="preserve"> активное вовлечение молодых пользователей в культурно-просветительскую деятельность библиотеки, повышение читательской и творческой активности молодежи в изучении литературы.</w:t>
      </w:r>
    </w:p>
    <w:p w:rsidR="0069480A" w:rsidRPr="00732A62" w:rsidRDefault="0069480A" w:rsidP="00494027">
      <w:pPr>
        <w:ind w:firstLine="709"/>
        <w:jc w:val="both"/>
        <w:rPr>
          <w:szCs w:val="28"/>
        </w:rPr>
      </w:pPr>
      <w:r w:rsidRPr="00732A62">
        <w:rPr>
          <w:szCs w:val="28"/>
        </w:rPr>
        <w:t xml:space="preserve">Интересным событием, организованным </w:t>
      </w:r>
      <w:r w:rsidR="0021378F">
        <w:rPr>
          <w:szCs w:val="28"/>
        </w:rPr>
        <w:t>сотрудника</w:t>
      </w:r>
      <w:r w:rsidRPr="00732A62">
        <w:rPr>
          <w:szCs w:val="28"/>
        </w:rPr>
        <w:t xml:space="preserve">ми Центральной </w:t>
      </w:r>
      <w:r w:rsidR="0021378F">
        <w:rPr>
          <w:szCs w:val="28"/>
        </w:rPr>
        <w:t xml:space="preserve">городской </w:t>
      </w:r>
      <w:r w:rsidRPr="00732A62">
        <w:rPr>
          <w:szCs w:val="28"/>
        </w:rPr>
        <w:t xml:space="preserve">библиотеки совместно с членом фракции «Единая Россия» Галиной Александровной Ветровой, стал </w:t>
      </w:r>
      <w:r w:rsidRPr="00494027">
        <w:rPr>
          <w:rFonts w:eastAsia="Calibri"/>
          <w:szCs w:val="28"/>
          <w:lang w:eastAsia="en-US"/>
        </w:rPr>
        <w:t>городской этап областного</w:t>
      </w:r>
      <w:r w:rsidR="00494027">
        <w:rPr>
          <w:rFonts w:eastAsia="Calibri"/>
          <w:szCs w:val="28"/>
          <w:lang w:eastAsia="en-US"/>
        </w:rPr>
        <w:t xml:space="preserve"> </w:t>
      </w:r>
      <w:r w:rsidRPr="00494027">
        <w:rPr>
          <w:rFonts w:eastAsia="Calibri"/>
          <w:szCs w:val="28"/>
          <w:lang w:eastAsia="en-US"/>
        </w:rPr>
        <w:t>видеоконкурса чтецов, посвященный Дню знаний</w:t>
      </w:r>
      <w:r w:rsidRPr="00494027">
        <w:rPr>
          <w:szCs w:val="28"/>
        </w:rPr>
        <w:t>.</w:t>
      </w:r>
      <w:r w:rsidR="00494027">
        <w:rPr>
          <w:szCs w:val="28"/>
        </w:rPr>
        <w:t xml:space="preserve"> </w:t>
      </w:r>
      <w:r w:rsidRPr="00732A62">
        <w:rPr>
          <w:szCs w:val="28"/>
        </w:rPr>
        <w:t xml:space="preserve">Формат видеоконкурса пришелся по вкусу мысковчанам: участниками конкурса стали 45 человек. Среди </w:t>
      </w:r>
      <w:r w:rsidR="0021378F">
        <w:rPr>
          <w:szCs w:val="28"/>
        </w:rPr>
        <w:t>них</w:t>
      </w:r>
      <w:r w:rsidRPr="00732A62">
        <w:rPr>
          <w:szCs w:val="28"/>
        </w:rPr>
        <w:t xml:space="preserve">: школьники, студенты, воспитанники детских садов и учреждений дополнительного образования, педагоги, работники культуры, пенсионеры с активной жизненной позицией. </w:t>
      </w:r>
      <w:r w:rsidR="00732A62">
        <w:rPr>
          <w:szCs w:val="28"/>
        </w:rPr>
        <w:t>С</w:t>
      </w:r>
      <w:r w:rsidRPr="00732A62">
        <w:rPr>
          <w:szCs w:val="28"/>
        </w:rPr>
        <w:t xml:space="preserve">амой активной и многочисленной категорией участников стали дети и молодежь. На конкурс чтецы представили видеозаписи чтения стихотворений и прозы самой разнообразной тематики, читали классику и современные произведения, было много произведений кузбасских и мысковских авторов, многие участники представили на конкурс произведения </w:t>
      </w:r>
      <w:r w:rsidRPr="00732A62">
        <w:rPr>
          <w:szCs w:val="28"/>
        </w:rPr>
        <w:lastRenderedPageBreak/>
        <w:t>собственного сочинения.</w:t>
      </w:r>
      <w:r w:rsidR="00A573D2">
        <w:rPr>
          <w:szCs w:val="28"/>
        </w:rPr>
        <w:t xml:space="preserve"> Подобный формат конкурса пользуется успехом у юношества, поскольку позволяет раскрыть индивидуальность участников и их стремление реализовать свои таланты. </w:t>
      </w:r>
    </w:p>
    <w:p w:rsidR="0030634F" w:rsidRPr="00732A62" w:rsidRDefault="00732A62" w:rsidP="006829DB">
      <w:pPr>
        <w:ind w:firstLine="709"/>
        <w:jc w:val="both"/>
        <w:rPr>
          <w:szCs w:val="28"/>
        </w:rPr>
      </w:pPr>
      <w:r>
        <w:rPr>
          <w:szCs w:val="28"/>
        </w:rPr>
        <w:t>В отчетном году в библиотеке-</w:t>
      </w:r>
      <w:r w:rsidR="0030634F" w:rsidRPr="00732A62">
        <w:rPr>
          <w:szCs w:val="28"/>
        </w:rPr>
        <w:t xml:space="preserve">филиале № 2 был реализован еще один </w:t>
      </w:r>
      <w:r w:rsidR="0030634F" w:rsidRPr="006829DB">
        <w:rPr>
          <w:szCs w:val="28"/>
        </w:rPr>
        <w:t>проект по патриотическому воспитанию молодежи «Нам жить и помнить»</w:t>
      </w:r>
      <w:r w:rsidR="00A573D2">
        <w:rPr>
          <w:szCs w:val="28"/>
        </w:rPr>
        <w:t xml:space="preserve">, созданный с целью </w:t>
      </w:r>
      <w:r w:rsidR="0030634F" w:rsidRPr="00732A62">
        <w:rPr>
          <w:szCs w:val="28"/>
        </w:rPr>
        <w:t>приобщени</w:t>
      </w:r>
      <w:r w:rsidR="00A573D2">
        <w:rPr>
          <w:szCs w:val="28"/>
        </w:rPr>
        <w:t>я</w:t>
      </w:r>
      <w:r w:rsidR="0030634F" w:rsidRPr="00732A62">
        <w:rPr>
          <w:szCs w:val="28"/>
        </w:rPr>
        <w:t xml:space="preserve"> юношества к лучшим образцам русской лите</w:t>
      </w:r>
      <w:r w:rsidR="00A573D2">
        <w:rPr>
          <w:szCs w:val="28"/>
        </w:rPr>
        <w:t xml:space="preserve">ратуры патриотической тематики. </w:t>
      </w:r>
      <w:r w:rsidR="0030634F" w:rsidRPr="00732A62">
        <w:rPr>
          <w:szCs w:val="28"/>
        </w:rPr>
        <w:t xml:space="preserve">Программа проекта предусматривала проведение серии мероприятий к различным датам и событиям: часов патриотизма ко Дню защитника Отечества, Дню космонавтики, Дню Победы, к 110-летию С. Королева,  160-летию К. Циолковского, литературного часа к 75-летию публикации поэмы А. Твардовского «Василий Теркин», информационного часа к 100-летию Октябрьской революции. Участниками проекта стали старшеклассники школ микрорайона ГРЭС и студенты Томь-Усинскогоэнерготранспортного техникума. На встречи с молодежью библиотекари приглашали тружеников тыла, участников библиотечного клуба «Ветеран». Рассказы из первых уст были восприняты школьниками и студентами с большим интересом, почтением, вызывали множество вопросов, на которые гости с удовольствием отвечали. Результатом проекта стало </w:t>
      </w:r>
      <w:r w:rsidR="00A573D2">
        <w:rPr>
          <w:szCs w:val="28"/>
        </w:rPr>
        <w:t xml:space="preserve">увеличение </w:t>
      </w:r>
      <w:r w:rsidR="0030634F" w:rsidRPr="00732A62">
        <w:rPr>
          <w:szCs w:val="28"/>
        </w:rPr>
        <w:t>интерес</w:t>
      </w:r>
      <w:r w:rsidR="00A573D2">
        <w:rPr>
          <w:szCs w:val="28"/>
        </w:rPr>
        <w:t>а</w:t>
      </w:r>
      <w:r w:rsidR="0030634F" w:rsidRPr="00732A62">
        <w:rPr>
          <w:szCs w:val="28"/>
        </w:rPr>
        <w:t xml:space="preserve"> пользователей </w:t>
      </w:r>
      <w:r w:rsidR="00A573D2">
        <w:rPr>
          <w:szCs w:val="28"/>
        </w:rPr>
        <w:t xml:space="preserve">юношеского возраста </w:t>
      </w:r>
      <w:r w:rsidR="0030634F" w:rsidRPr="00732A62">
        <w:rPr>
          <w:szCs w:val="28"/>
        </w:rPr>
        <w:t xml:space="preserve">к теме Родины в литературе. </w:t>
      </w:r>
    </w:p>
    <w:p w:rsidR="00E35DA9" w:rsidRPr="00732A62" w:rsidRDefault="00A573D2" w:rsidP="006829DB">
      <w:pPr>
        <w:pStyle w:val="afb"/>
        <w:shd w:val="clear" w:color="auto" w:fill="FFFFFF" w:themeFill="background1"/>
        <w:spacing w:before="0" w:beforeAutospacing="0" w:after="0" w:afterAutospacing="0"/>
        <w:ind w:firstLine="709"/>
        <w:jc w:val="both"/>
        <w:rPr>
          <w:sz w:val="28"/>
          <w:szCs w:val="28"/>
        </w:rPr>
      </w:pPr>
      <w:r>
        <w:rPr>
          <w:sz w:val="28"/>
          <w:szCs w:val="28"/>
        </w:rPr>
        <w:t>Н</w:t>
      </w:r>
      <w:r w:rsidR="00E35DA9" w:rsidRPr="00732A62">
        <w:rPr>
          <w:sz w:val="28"/>
          <w:szCs w:val="28"/>
        </w:rPr>
        <w:t xml:space="preserve">аиболее ярким событием в работе с молодежью библиотеки семейного чтения – филиала № 4 стал </w:t>
      </w:r>
      <w:r w:rsidR="00E35DA9" w:rsidRPr="006829DB">
        <w:rPr>
          <w:sz w:val="28"/>
          <w:szCs w:val="28"/>
        </w:rPr>
        <w:t>«Квартирник», прошедший в рамках областной «Недели молодежной книги».</w:t>
      </w:r>
      <w:r w:rsidR="00E35DA9" w:rsidRPr="00732A62">
        <w:rPr>
          <w:b/>
          <w:sz w:val="28"/>
          <w:szCs w:val="28"/>
        </w:rPr>
        <w:t xml:space="preserve"> </w:t>
      </w:r>
      <w:r w:rsidR="00E35DA9" w:rsidRPr="00732A62">
        <w:rPr>
          <w:sz w:val="28"/>
          <w:szCs w:val="28"/>
        </w:rPr>
        <w:t xml:space="preserve">Эта </w:t>
      </w:r>
      <w:r w:rsidR="0021378F">
        <w:rPr>
          <w:sz w:val="28"/>
          <w:szCs w:val="28"/>
        </w:rPr>
        <w:t>н</w:t>
      </w:r>
      <w:r w:rsidR="00AA05E5">
        <w:rPr>
          <w:sz w:val="28"/>
          <w:szCs w:val="28"/>
        </w:rPr>
        <w:t>ео</w:t>
      </w:r>
      <w:r w:rsidR="0021378F">
        <w:rPr>
          <w:sz w:val="28"/>
          <w:szCs w:val="28"/>
        </w:rPr>
        <w:t>бычна</w:t>
      </w:r>
      <w:r w:rsidR="00E35DA9" w:rsidRPr="00732A62">
        <w:rPr>
          <w:sz w:val="28"/>
          <w:szCs w:val="28"/>
        </w:rPr>
        <w:t>я форма мероприятия очень понравилась подросткам и молодежи: участниками «Квартирника» с</w:t>
      </w:r>
      <w:r w:rsidR="0021378F">
        <w:rPr>
          <w:sz w:val="28"/>
          <w:szCs w:val="28"/>
        </w:rPr>
        <w:t>тали школьники  7-11-х классов, встреча длила</w:t>
      </w:r>
      <w:r w:rsidR="00E35DA9" w:rsidRPr="00732A62">
        <w:rPr>
          <w:sz w:val="28"/>
          <w:szCs w:val="28"/>
        </w:rPr>
        <w:t xml:space="preserve">сь более 3-х часов, и никто не хотел </w:t>
      </w:r>
      <w:r w:rsidR="0021378F">
        <w:rPr>
          <w:sz w:val="28"/>
          <w:szCs w:val="28"/>
        </w:rPr>
        <w:t xml:space="preserve">уходить (подробнее – в разделе «Карты инноваций»). </w:t>
      </w:r>
    </w:p>
    <w:p w:rsidR="004C4463" w:rsidRPr="00732A62" w:rsidRDefault="004C4463" w:rsidP="006829DB">
      <w:pPr>
        <w:pStyle w:val="afb"/>
        <w:shd w:val="clear" w:color="auto" w:fill="FFFFFF" w:themeFill="background1"/>
        <w:spacing w:before="0" w:beforeAutospacing="0" w:after="0" w:afterAutospacing="0"/>
        <w:ind w:firstLine="709"/>
        <w:jc w:val="both"/>
        <w:rPr>
          <w:b/>
          <w:szCs w:val="28"/>
        </w:rPr>
      </w:pPr>
    </w:p>
    <w:p w:rsidR="004C4463" w:rsidRPr="00732A62" w:rsidRDefault="004C4463" w:rsidP="006829DB">
      <w:pPr>
        <w:tabs>
          <w:tab w:val="num" w:pos="1140"/>
          <w:tab w:val="left" w:pos="1254"/>
        </w:tabs>
        <w:ind w:firstLine="709"/>
        <w:jc w:val="center"/>
        <w:rPr>
          <w:b/>
          <w:szCs w:val="28"/>
        </w:rPr>
      </w:pPr>
      <w:r w:rsidRPr="00732A62">
        <w:rPr>
          <w:b/>
          <w:szCs w:val="28"/>
        </w:rPr>
        <w:t>Тема года: «Год экологии»</w:t>
      </w:r>
    </w:p>
    <w:p w:rsidR="00E35DA9" w:rsidRPr="00732A62" w:rsidRDefault="00E35DA9" w:rsidP="006829DB">
      <w:pPr>
        <w:tabs>
          <w:tab w:val="num" w:pos="1140"/>
          <w:tab w:val="left" w:pos="1254"/>
        </w:tabs>
        <w:ind w:firstLine="709"/>
        <w:jc w:val="both"/>
        <w:rPr>
          <w:szCs w:val="28"/>
        </w:rPr>
      </w:pPr>
      <w:r w:rsidRPr="00732A62">
        <w:rPr>
          <w:szCs w:val="28"/>
        </w:rPr>
        <w:tab/>
      </w:r>
    </w:p>
    <w:p w:rsidR="0030634F" w:rsidRPr="00732A62" w:rsidRDefault="0030634F" w:rsidP="006829DB">
      <w:pPr>
        <w:ind w:firstLine="709"/>
        <w:jc w:val="both"/>
        <w:rPr>
          <w:szCs w:val="28"/>
        </w:rPr>
      </w:pPr>
      <w:r w:rsidRPr="00732A62">
        <w:rPr>
          <w:szCs w:val="28"/>
        </w:rPr>
        <w:t xml:space="preserve">Центральная городская библиотека продолжила начатую еще в 2016 году работу по организации встреч в </w:t>
      </w:r>
      <w:r w:rsidRPr="006829DB">
        <w:rPr>
          <w:szCs w:val="28"/>
        </w:rPr>
        <w:t>интеллектуальном клубе «60 секунд»</w:t>
      </w:r>
      <w:r w:rsidRPr="00732A62">
        <w:rPr>
          <w:szCs w:val="28"/>
        </w:rPr>
        <w:t xml:space="preserve">. Так,  14 апреля, в преддверии Дня экологических знаний, в Центральной библиотеке прошла </w:t>
      </w:r>
      <w:r w:rsidRPr="006829DB">
        <w:rPr>
          <w:szCs w:val="28"/>
        </w:rPr>
        <w:t>экологическая игра</w:t>
      </w:r>
      <w:r w:rsidRPr="00732A62">
        <w:rPr>
          <w:szCs w:val="28"/>
        </w:rPr>
        <w:t xml:space="preserve"> среди трех команд старшеклассников из трех общеобразовательных школ.</w:t>
      </w:r>
    </w:p>
    <w:p w:rsidR="0030634F" w:rsidRPr="00732A62" w:rsidRDefault="0030634F" w:rsidP="006829DB">
      <w:pPr>
        <w:ind w:firstLine="709"/>
        <w:jc w:val="both"/>
        <w:rPr>
          <w:szCs w:val="28"/>
        </w:rPr>
      </w:pPr>
      <w:r w:rsidRPr="00732A62">
        <w:rPr>
          <w:szCs w:val="28"/>
        </w:rPr>
        <w:t xml:space="preserve">Игра строилась на соревновании между командами, цель которых – правильно ответить на максимальное число вопросов, задаваемых ведущим. Всем командам для ответа на вопрос отводилось ровно 60 секунд, и все правильные ответы засчитывались в турнирной таблице. Игра состояла из трех туров: первый – экологический, второй посвящен растениям и животным, третий – краеведческий. Участники заранее </w:t>
      </w:r>
      <w:r w:rsidRPr="00732A62">
        <w:rPr>
          <w:szCs w:val="28"/>
        </w:rPr>
        <w:lastRenderedPageBreak/>
        <w:t>придумали названия экологической тематики для своих команд. Было заметно, что школьники ответственно подошли к игре, заранее готовились по темам: экология, природа, краеведение.</w:t>
      </w:r>
    </w:p>
    <w:p w:rsidR="0030634F" w:rsidRPr="00732A62" w:rsidRDefault="0030634F" w:rsidP="006829DB">
      <w:pPr>
        <w:ind w:firstLine="709"/>
        <w:jc w:val="both"/>
        <w:rPr>
          <w:szCs w:val="28"/>
        </w:rPr>
      </w:pPr>
      <w:r w:rsidRPr="00732A62">
        <w:rPr>
          <w:szCs w:val="28"/>
        </w:rPr>
        <w:t xml:space="preserve">Не менее интересной и познавательной встречей в клубе оказалась </w:t>
      </w:r>
      <w:r w:rsidRPr="006829DB">
        <w:rPr>
          <w:szCs w:val="28"/>
        </w:rPr>
        <w:t>игра-викторина «Все они – создания природы»</w:t>
      </w:r>
      <w:r w:rsidRPr="00732A62">
        <w:rPr>
          <w:szCs w:val="28"/>
        </w:rPr>
        <w:t xml:space="preserve">, приуроченная к Международному дню защиты животных (4 октября). Игра проводилась в виде соревнований команд, за правильные ответы команды получали жетоны «Лучшему знатоку природы», по их количеству подводились итоги. Старшеклассники в ходе мероприятия узнали историю праздника, вместе нашли ответ на вопрос, для чего </w:t>
      </w:r>
      <w:r w:rsidR="0021378F">
        <w:rPr>
          <w:szCs w:val="28"/>
        </w:rPr>
        <w:t>нужно</w:t>
      </w:r>
      <w:r w:rsidRPr="00732A62">
        <w:rPr>
          <w:szCs w:val="28"/>
        </w:rPr>
        <w:t xml:space="preserve"> охранять животных, а также узнали много интересного о фауне нашей планеты. </w:t>
      </w:r>
    </w:p>
    <w:p w:rsidR="00E35DA9" w:rsidRPr="00732A62" w:rsidRDefault="0030634F" w:rsidP="006829DB">
      <w:pPr>
        <w:tabs>
          <w:tab w:val="num" w:pos="1140"/>
          <w:tab w:val="left" w:pos="1254"/>
        </w:tabs>
        <w:ind w:firstLine="709"/>
        <w:jc w:val="both"/>
        <w:rPr>
          <w:szCs w:val="28"/>
        </w:rPr>
      </w:pPr>
      <w:r w:rsidRPr="006829DB">
        <w:rPr>
          <w:szCs w:val="28"/>
        </w:rPr>
        <w:t>Передвижная  выставка-</w:t>
      </w:r>
      <w:r w:rsidR="00E35DA9" w:rsidRPr="006829DB">
        <w:rPr>
          <w:szCs w:val="28"/>
        </w:rPr>
        <w:t>размышление «Про отходы»</w:t>
      </w:r>
      <w:r w:rsidR="00E35DA9" w:rsidRPr="00732A62">
        <w:rPr>
          <w:szCs w:val="28"/>
        </w:rPr>
        <w:t xml:space="preserve"> экспонировалась на юношеском абонементе Центральной городской библиотеки с 22 мая по 26 июня под лозунгом «Приходи! Узнавай! Делай!». Из представленной на выставке информации,  различного наглядного и  раздаточного материала, подростки узнали о глобальной  мировой проблеме отходов, гиперпотреблении нашего общества и пути участия каждого человека в решении этих проблем.</w:t>
      </w:r>
    </w:p>
    <w:p w:rsidR="001E1ADA" w:rsidRDefault="00E35DA9" w:rsidP="006829DB">
      <w:pPr>
        <w:tabs>
          <w:tab w:val="num" w:pos="1140"/>
          <w:tab w:val="left" w:pos="1254"/>
        </w:tabs>
        <w:ind w:firstLine="709"/>
        <w:jc w:val="both"/>
        <w:rPr>
          <w:szCs w:val="28"/>
        </w:rPr>
      </w:pPr>
      <w:r w:rsidRPr="00732A62">
        <w:rPr>
          <w:szCs w:val="28"/>
        </w:rPr>
        <w:t xml:space="preserve">Анонс выставки в соц. сетях привлек большое количество неравнодушных к проблемам экологии горожан различного возраста. Юные мысковчане с азартом брали яркие </w:t>
      </w:r>
      <w:r w:rsidR="0030634F" w:rsidRPr="00732A62">
        <w:rPr>
          <w:szCs w:val="28"/>
        </w:rPr>
        <w:t>«</w:t>
      </w:r>
      <w:r w:rsidRPr="00732A62">
        <w:rPr>
          <w:szCs w:val="28"/>
        </w:rPr>
        <w:t>раздатки</w:t>
      </w:r>
      <w:r w:rsidR="0030634F" w:rsidRPr="00732A62">
        <w:rPr>
          <w:szCs w:val="28"/>
        </w:rPr>
        <w:t>»</w:t>
      </w:r>
      <w:r w:rsidRPr="00732A62">
        <w:rPr>
          <w:szCs w:val="28"/>
        </w:rPr>
        <w:t xml:space="preserve"> с выставки, чтобы поделиться с друзьями и одноклассниками. Понравился им и человек из целлофанового пакета</w:t>
      </w:r>
      <w:r w:rsidR="00267357">
        <w:rPr>
          <w:szCs w:val="28"/>
        </w:rPr>
        <w:t>,</w:t>
      </w:r>
      <w:r w:rsidRPr="00732A62">
        <w:rPr>
          <w:szCs w:val="28"/>
        </w:rPr>
        <w:t xml:space="preserve"> и поделки из пластиковых бутылок, которые присутствовали на выставке. Поразила посетителей </w:t>
      </w:r>
      <w:r w:rsidR="0030634F" w:rsidRPr="00732A62">
        <w:rPr>
          <w:szCs w:val="28"/>
        </w:rPr>
        <w:t xml:space="preserve">статистика и </w:t>
      </w:r>
      <w:r w:rsidRPr="00732A62">
        <w:rPr>
          <w:szCs w:val="28"/>
        </w:rPr>
        <w:t>информация</w:t>
      </w:r>
      <w:r w:rsidR="0030634F" w:rsidRPr="00732A62">
        <w:rPr>
          <w:szCs w:val="28"/>
        </w:rPr>
        <w:t xml:space="preserve"> об отходах, п</w:t>
      </w:r>
      <w:r w:rsidRPr="00732A62">
        <w:rPr>
          <w:szCs w:val="28"/>
        </w:rPr>
        <w:t>о</w:t>
      </w:r>
      <w:r w:rsidR="0030634F" w:rsidRPr="00732A62">
        <w:rPr>
          <w:szCs w:val="28"/>
        </w:rPr>
        <w:t>лезными были информационные фла</w:t>
      </w:r>
      <w:r w:rsidRPr="00732A62">
        <w:rPr>
          <w:szCs w:val="28"/>
        </w:rPr>
        <w:t>еры «О чем говорят эти знаки на упаковке», «Доступные эко-сумки», «Перечень материалов из отходов», «Способы утилизации отходов» и многие другие, затрагивающие проблемы экологии и способы их решения. Выбранная для выставки форма оправдала ожидания библиотекарей</w:t>
      </w:r>
      <w:r w:rsidR="0030634F" w:rsidRPr="00732A62">
        <w:rPr>
          <w:szCs w:val="28"/>
        </w:rPr>
        <w:t>:выставка-</w:t>
      </w:r>
      <w:r w:rsidRPr="00732A62">
        <w:rPr>
          <w:szCs w:val="28"/>
        </w:rPr>
        <w:t>размышление была очень привлекательна д</w:t>
      </w:r>
      <w:r w:rsidR="0030634F" w:rsidRPr="00732A62">
        <w:rPr>
          <w:szCs w:val="28"/>
        </w:rPr>
        <w:t>ля пользователей юного возраста и совпала с появлением в городе отдельных контейнеров для сбора пластика и стекла.</w:t>
      </w:r>
    </w:p>
    <w:p w:rsidR="00883C64" w:rsidRPr="00732A62" w:rsidRDefault="00CC64B8" w:rsidP="006829DB">
      <w:pPr>
        <w:tabs>
          <w:tab w:val="num" w:pos="1140"/>
          <w:tab w:val="left" w:pos="1254"/>
        </w:tabs>
        <w:ind w:firstLine="709"/>
        <w:jc w:val="both"/>
        <w:rPr>
          <w:szCs w:val="28"/>
        </w:rPr>
      </w:pPr>
      <w:r w:rsidRPr="00732A62">
        <w:rPr>
          <w:szCs w:val="28"/>
        </w:rPr>
        <w:t xml:space="preserve">К Всемирному дню водных ресурсов </w:t>
      </w:r>
      <w:r w:rsidR="00F17DAB" w:rsidRPr="00732A62">
        <w:rPr>
          <w:szCs w:val="28"/>
        </w:rPr>
        <w:t xml:space="preserve">(22 марта) </w:t>
      </w:r>
      <w:r w:rsidRPr="00732A62">
        <w:rPr>
          <w:szCs w:val="28"/>
        </w:rPr>
        <w:t xml:space="preserve">в клубе «Эколог» </w:t>
      </w:r>
      <w:r w:rsidR="00F43F9E">
        <w:rPr>
          <w:szCs w:val="28"/>
        </w:rPr>
        <w:t xml:space="preserve">библиотеки – </w:t>
      </w:r>
      <w:r w:rsidRPr="00732A62">
        <w:rPr>
          <w:szCs w:val="28"/>
        </w:rPr>
        <w:t xml:space="preserve">филиала № 2 </w:t>
      </w:r>
      <w:r w:rsidR="00F17DAB" w:rsidRPr="00732A62">
        <w:rPr>
          <w:szCs w:val="28"/>
        </w:rPr>
        <w:t>прошла</w:t>
      </w:r>
      <w:r w:rsidR="006829DB">
        <w:rPr>
          <w:szCs w:val="28"/>
        </w:rPr>
        <w:t xml:space="preserve"> </w:t>
      </w:r>
      <w:r w:rsidR="00327D58" w:rsidRPr="006829DB">
        <w:rPr>
          <w:szCs w:val="28"/>
        </w:rPr>
        <w:t xml:space="preserve">познавательная экологическая игра«Всегда и </w:t>
      </w:r>
      <w:r w:rsidR="00F17DAB" w:rsidRPr="006829DB">
        <w:rPr>
          <w:szCs w:val="28"/>
        </w:rPr>
        <w:t>везде человек нуждается в воде»</w:t>
      </w:r>
      <w:r w:rsidR="00F17DAB" w:rsidRPr="00732A62">
        <w:rPr>
          <w:szCs w:val="28"/>
        </w:rPr>
        <w:t>.</w:t>
      </w:r>
      <w:r w:rsidR="00883C64" w:rsidRPr="00732A62">
        <w:rPr>
          <w:szCs w:val="28"/>
        </w:rPr>
        <w:t xml:space="preserve"> Задача у праздника предельно простая – привлечь внимание к вопросам освоения и сбережения водных ресурсов</w:t>
      </w:r>
      <w:r w:rsidR="00F17DAB" w:rsidRPr="00732A62">
        <w:rPr>
          <w:szCs w:val="28"/>
        </w:rPr>
        <w:t xml:space="preserve">, что и было сделано на мероприятии вместе с подростками. </w:t>
      </w:r>
      <w:r w:rsidR="00F43F9E" w:rsidRPr="00F43F9E">
        <w:rPr>
          <w:szCs w:val="28"/>
        </w:rPr>
        <w:t xml:space="preserve">В играх «Вода – не вода», «Растения и животные, чья жизнь связана с водой» школьники вспомнили, какие формы может принять вода. </w:t>
      </w:r>
      <w:r w:rsidR="00F43F9E">
        <w:rPr>
          <w:szCs w:val="28"/>
        </w:rPr>
        <w:t>Из рассказа библиотекаря и видеороликов узнали много интересных фактов</w:t>
      </w:r>
      <w:r w:rsidR="00F43F9E" w:rsidRPr="00F43F9E">
        <w:rPr>
          <w:szCs w:val="28"/>
        </w:rPr>
        <w:t>о значении воды в жизни человека</w:t>
      </w:r>
      <w:r w:rsidR="00F43F9E">
        <w:rPr>
          <w:szCs w:val="28"/>
        </w:rPr>
        <w:t xml:space="preserve">, провели познавательные опыты </w:t>
      </w:r>
      <w:r w:rsidR="00F43F9E">
        <w:rPr>
          <w:szCs w:val="28"/>
        </w:rPr>
        <w:lastRenderedPageBreak/>
        <w:t xml:space="preserve">с водой, </w:t>
      </w:r>
      <w:r w:rsidR="00F43F9E" w:rsidRPr="00F43F9E">
        <w:rPr>
          <w:szCs w:val="28"/>
        </w:rPr>
        <w:t>составили таблицу «Расход воды» для домашних нужд, привели примеры неэкономного расхода ее в быту и предложили свои методы экономии воды.</w:t>
      </w:r>
    </w:p>
    <w:p w:rsidR="0000159A" w:rsidRPr="00732A62" w:rsidRDefault="0000159A" w:rsidP="006829DB">
      <w:pPr>
        <w:tabs>
          <w:tab w:val="num" w:pos="1140"/>
          <w:tab w:val="left" w:pos="1254"/>
        </w:tabs>
        <w:ind w:firstLine="709"/>
        <w:jc w:val="both"/>
        <w:rPr>
          <w:szCs w:val="28"/>
        </w:rPr>
      </w:pPr>
      <w:r w:rsidRPr="00732A62">
        <w:rPr>
          <w:szCs w:val="28"/>
        </w:rPr>
        <w:t>В помощь у</w:t>
      </w:r>
      <w:r w:rsidR="001E1ADA">
        <w:rPr>
          <w:szCs w:val="28"/>
        </w:rPr>
        <w:t xml:space="preserve">чебному процессу в библиотеке – </w:t>
      </w:r>
      <w:r w:rsidRPr="00732A62">
        <w:rPr>
          <w:szCs w:val="28"/>
        </w:rPr>
        <w:t xml:space="preserve">филиале № 2 была оформлена </w:t>
      </w:r>
      <w:r w:rsidRPr="006829DB">
        <w:rPr>
          <w:szCs w:val="28"/>
        </w:rPr>
        <w:t>книжная экспозиция</w:t>
      </w:r>
      <w:r w:rsidRPr="00732A62">
        <w:rPr>
          <w:szCs w:val="28"/>
        </w:rPr>
        <w:t xml:space="preserve"> «</w:t>
      </w:r>
      <w:r w:rsidR="00F17DAB" w:rsidRPr="00732A62">
        <w:rPr>
          <w:szCs w:val="28"/>
        </w:rPr>
        <w:t>Э</w:t>
      </w:r>
      <w:r w:rsidR="001E1ADA">
        <w:rPr>
          <w:szCs w:val="28"/>
        </w:rPr>
        <w:t xml:space="preserve">кология. Природа. Жизнь. 2017 – </w:t>
      </w:r>
      <w:r w:rsidR="00F17DAB" w:rsidRPr="00732A62">
        <w:rPr>
          <w:szCs w:val="28"/>
        </w:rPr>
        <w:t>Г</w:t>
      </w:r>
      <w:r w:rsidRPr="00732A62">
        <w:rPr>
          <w:szCs w:val="28"/>
        </w:rPr>
        <w:t>од экологии в России», которая действовала в течение всего отчетного года. Литература на выставке была поделена на разделы: «Учимся мыслить экологически», «Русские писатели об экологии», «Земли родной очарованье», «Экология Кемеровской области», «Экологический календарь». Литература с экспозиции пользовалась спросом в основном у читателей юношеского возраста.</w:t>
      </w:r>
    </w:p>
    <w:p w:rsidR="00374CF8" w:rsidRDefault="00374CF8" w:rsidP="008F3D5B">
      <w:pPr>
        <w:rPr>
          <w:b/>
          <w:bCs/>
          <w:szCs w:val="28"/>
        </w:rPr>
      </w:pPr>
    </w:p>
    <w:p w:rsidR="00BC2F35" w:rsidRPr="00732A62" w:rsidRDefault="00BC2F35" w:rsidP="00F1412B">
      <w:pPr>
        <w:ind w:firstLine="567"/>
        <w:jc w:val="center"/>
        <w:rPr>
          <w:b/>
          <w:bCs/>
          <w:szCs w:val="28"/>
        </w:rPr>
      </w:pPr>
      <w:r w:rsidRPr="00732A62">
        <w:rPr>
          <w:b/>
          <w:bCs/>
          <w:szCs w:val="28"/>
        </w:rPr>
        <w:t>Краеведческая деятельность в работе с молодежью</w:t>
      </w:r>
    </w:p>
    <w:p w:rsidR="00BC2F35" w:rsidRPr="00732A62" w:rsidRDefault="00BC2F35" w:rsidP="00F1412B">
      <w:pPr>
        <w:ind w:firstLine="567"/>
        <w:jc w:val="both"/>
        <w:rPr>
          <w:b/>
          <w:bCs/>
          <w:szCs w:val="28"/>
        </w:rPr>
      </w:pPr>
    </w:p>
    <w:p w:rsidR="0012573F" w:rsidRPr="00732A62" w:rsidRDefault="0012573F" w:rsidP="00542635">
      <w:pPr>
        <w:ind w:firstLine="709"/>
        <w:contextualSpacing/>
        <w:jc w:val="both"/>
        <w:rPr>
          <w:rFonts w:eastAsia="Calibri"/>
          <w:szCs w:val="28"/>
          <w:lang w:eastAsia="en-US"/>
        </w:rPr>
      </w:pPr>
      <w:r w:rsidRPr="00732A62">
        <w:rPr>
          <w:rFonts w:eastAsia="Calibri"/>
          <w:szCs w:val="28"/>
          <w:lang w:eastAsia="en-US"/>
        </w:rPr>
        <w:t xml:space="preserve">Воспитанию патриотических чувств у юного поколения, пропаганде подвигов героев-мысковчан был посвящен </w:t>
      </w:r>
      <w:r w:rsidRPr="00542635">
        <w:rPr>
          <w:rFonts w:eastAsia="Calibri"/>
          <w:szCs w:val="28"/>
          <w:lang w:eastAsia="en-US"/>
        </w:rPr>
        <w:t>урок мужества «Герои Отечества – наши земляки»,</w:t>
      </w:r>
      <w:r w:rsidRPr="00732A62">
        <w:rPr>
          <w:rFonts w:eastAsia="Calibri"/>
          <w:szCs w:val="28"/>
          <w:lang w:eastAsia="en-US"/>
        </w:rPr>
        <w:t xml:space="preserve"> который  прошел в Центральной библиотеке накануне Дня защитников Отечества в рамках месячника по оборонно-массовой работе. Для старшеклассников школы №4 экспонировалась выставка-словарь «Что я знаю об армии?» и электронная презентация «Наши земляки – наша слава».</w:t>
      </w:r>
    </w:p>
    <w:p w:rsidR="00BC2F35" w:rsidRPr="00732A62" w:rsidRDefault="0012573F" w:rsidP="00542635">
      <w:pPr>
        <w:ind w:firstLine="709"/>
        <w:contextualSpacing/>
        <w:jc w:val="both"/>
        <w:rPr>
          <w:rFonts w:eastAsia="Calibri"/>
          <w:szCs w:val="28"/>
          <w:lang w:eastAsia="en-US"/>
        </w:rPr>
      </w:pPr>
      <w:r w:rsidRPr="00732A62">
        <w:rPr>
          <w:rFonts w:eastAsia="Calibri"/>
          <w:szCs w:val="28"/>
          <w:lang w:eastAsia="en-US"/>
        </w:rPr>
        <w:t xml:space="preserve">Ведущие урока </w:t>
      </w:r>
      <w:r w:rsidR="00F1412B">
        <w:rPr>
          <w:rFonts w:eastAsia="Calibri"/>
          <w:szCs w:val="28"/>
          <w:lang w:eastAsia="en-US"/>
        </w:rPr>
        <w:t xml:space="preserve">мужества </w:t>
      </w:r>
      <w:r w:rsidRPr="00732A62">
        <w:rPr>
          <w:rFonts w:eastAsia="Calibri"/>
          <w:szCs w:val="28"/>
          <w:lang w:eastAsia="en-US"/>
        </w:rPr>
        <w:t>рассказали о мысковчанах</w:t>
      </w:r>
      <w:r w:rsidR="00F1412B">
        <w:rPr>
          <w:rFonts w:eastAsia="Calibri"/>
          <w:szCs w:val="28"/>
          <w:lang w:eastAsia="en-US"/>
        </w:rPr>
        <w:t xml:space="preserve">, ставших </w:t>
      </w:r>
      <w:r w:rsidRPr="00732A62">
        <w:rPr>
          <w:rFonts w:eastAsia="Calibri"/>
          <w:szCs w:val="28"/>
          <w:lang w:eastAsia="en-US"/>
        </w:rPr>
        <w:t>участника</w:t>
      </w:r>
      <w:r w:rsidR="00F1412B">
        <w:rPr>
          <w:rFonts w:eastAsia="Calibri"/>
          <w:szCs w:val="28"/>
          <w:lang w:eastAsia="en-US"/>
        </w:rPr>
        <w:t>ми</w:t>
      </w:r>
      <w:r w:rsidRPr="00732A62">
        <w:rPr>
          <w:rFonts w:eastAsia="Calibri"/>
          <w:szCs w:val="28"/>
          <w:lang w:eastAsia="en-US"/>
        </w:rPr>
        <w:t xml:space="preserve"> и героя</w:t>
      </w:r>
      <w:r w:rsidR="00F1412B">
        <w:rPr>
          <w:rFonts w:eastAsia="Calibri"/>
          <w:szCs w:val="28"/>
          <w:lang w:eastAsia="en-US"/>
        </w:rPr>
        <w:t>ми</w:t>
      </w:r>
      <w:r w:rsidRPr="00732A62">
        <w:rPr>
          <w:rFonts w:eastAsia="Calibri"/>
          <w:szCs w:val="28"/>
          <w:lang w:eastAsia="en-US"/>
        </w:rPr>
        <w:t xml:space="preserve"> Великой Отечественной, Афганской и Чеченской войн: МихаилеКуюкове, Василии Чульжанове, Дмитрии Сафине, Александре Дерендяеве, Игоре Кусургашеве, Николае Юрове и других. Школьники с интересом воспринимали информацию о своих земляках, именами которых названы улицы в нашем городе. Проникновенно звучали стихи и песни военной тематики. Минутой молчания присутствующие почтили память о тех, кто не вернулся домой. Заключительным аккордом урока мужества стала театральная инсценировка «Воспоминание о будущем» в исполнении библиотекарей.</w:t>
      </w:r>
    </w:p>
    <w:p w:rsidR="0012573F" w:rsidRDefault="0012573F" w:rsidP="00542635">
      <w:pPr>
        <w:ind w:firstLine="709"/>
        <w:contextualSpacing/>
        <w:jc w:val="both"/>
        <w:rPr>
          <w:rFonts w:eastAsia="Calibri"/>
          <w:szCs w:val="28"/>
          <w:lang w:eastAsia="en-US"/>
        </w:rPr>
      </w:pPr>
      <w:r w:rsidRPr="00732A62">
        <w:rPr>
          <w:rFonts w:eastAsia="Calibri"/>
          <w:szCs w:val="28"/>
          <w:lang w:eastAsia="en-US"/>
        </w:rPr>
        <w:t>В рамках проекта по патриотическому воспитанию молодежи «Нам жить и помнить»</w:t>
      </w:r>
      <w:r w:rsidR="005E5295">
        <w:rPr>
          <w:rFonts w:eastAsia="Calibri"/>
          <w:szCs w:val="28"/>
          <w:lang w:eastAsia="en-US"/>
        </w:rPr>
        <w:t xml:space="preserve"> в библиотеке – </w:t>
      </w:r>
      <w:r w:rsidRPr="00732A62">
        <w:rPr>
          <w:rFonts w:eastAsia="Calibri"/>
          <w:szCs w:val="28"/>
          <w:lang w:eastAsia="en-US"/>
        </w:rPr>
        <w:t xml:space="preserve">филиале № 2 для обучающихся школы №7 состоялся </w:t>
      </w:r>
      <w:r w:rsidRPr="00542635">
        <w:rPr>
          <w:rFonts w:eastAsia="Calibri"/>
          <w:szCs w:val="28"/>
          <w:lang w:eastAsia="en-US"/>
        </w:rPr>
        <w:t>видеочас «Кузбассовцы – покорители космических орбит».</w:t>
      </w:r>
      <w:r w:rsidRPr="00732A62">
        <w:rPr>
          <w:rFonts w:eastAsia="Calibri"/>
          <w:szCs w:val="28"/>
          <w:lang w:eastAsia="en-US"/>
        </w:rPr>
        <w:t xml:space="preserve"> Зал проведения мероприятия украсила тематическая книжная выставка «На космических орбитах Алексей Леонов и Борис Волынов». </w:t>
      </w:r>
    </w:p>
    <w:p w:rsidR="005E5295" w:rsidRPr="00732A62" w:rsidRDefault="005E5295" w:rsidP="00542635">
      <w:pPr>
        <w:ind w:firstLine="709"/>
        <w:contextualSpacing/>
        <w:jc w:val="both"/>
        <w:rPr>
          <w:rFonts w:eastAsia="Calibri"/>
          <w:szCs w:val="28"/>
          <w:lang w:eastAsia="en-US"/>
        </w:rPr>
      </w:pPr>
      <w:r w:rsidRPr="005E5295">
        <w:rPr>
          <w:rFonts w:eastAsia="Calibri"/>
          <w:szCs w:val="28"/>
          <w:lang w:eastAsia="en-US"/>
        </w:rPr>
        <w:t xml:space="preserve">Библиотекарь провела краткий обзор выставки, остановив внимание на книгах, посвященных подвигам наших земляков – космонавтов. Затем обучающиеся просмотрели видеоролики, рассказывающие о космонавтах-кузбассовцах. Кроме того, ребята узнали об объектах космической </w:t>
      </w:r>
      <w:r w:rsidRPr="005E5295">
        <w:rPr>
          <w:rFonts w:eastAsia="Calibri"/>
          <w:szCs w:val="28"/>
          <w:lang w:eastAsia="en-US"/>
        </w:rPr>
        <w:lastRenderedPageBreak/>
        <w:t>тематики  в городе Кемерово, среди них: музей,  планетарии, аэропорт, бюсты и монументы.</w:t>
      </w:r>
    </w:p>
    <w:p w:rsidR="00CC16AA" w:rsidRDefault="00CC16AA" w:rsidP="00542635">
      <w:pPr>
        <w:tabs>
          <w:tab w:val="num" w:pos="1140"/>
          <w:tab w:val="left" w:pos="1254"/>
        </w:tabs>
        <w:ind w:firstLine="709"/>
        <w:jc w:val="both"/>
        <w:rPr>
          <w:szCs w:val="28"/>
        </w:rPr>
      </w:pPr>
      <w:r w:rsidRPr="00CC16AA">
        <w:rPr>
          <w:szCs w:val="28"/>
        </w:rPr>
        <w:t xml:space="preserve">В рамках проекта «Клич» в феврале отчетного года в библиотеке – филиале № 2 состоялся конкурс </w:t>
      </w:r>
      <w:r w:rsidRPr="00542635">
        <w:rPr>
          <w:szCs w:val="28"/>
        </w:rPr>
        <w:t>выразительного чтения «Край родной, я тебя воспеваю»</w:t>
      </w:r>
      <w:r w:rsidRPr="00CC16AA">
        <w:rPr>
          <w:szCs w:val="28"/>
        </w:rPr>
        <w:t xml:space="preserve">, посвященный малой Родине и Году экологии в России. В конкурсе приняли участие 39 обучающихся 6-11-х классов общеобразовательных школ и Центра творческого развития и гуманитарного образования им. Г. Неунывахина. Конкурсанты представили на суд жюри стихотворения сибирских, кузбасских, мысковских поэтов, стихи собственного сочинения, воспевающие красоту природы родного края. Участники конкурса очень выразительно и проникновенно исполняли подготовленные произведения, что, несомненно, говорит об их трепетном отношении к  сибирской природе и родному краю, неравнодушии к проблемам экологии. По итогам конкурса определилось девять победителей в трех возрастных категориях. Еще четверых конкурсантов жюри отметило в специальных номинациях, в том числе в номинации «Лучшее произведение собственного сочинения». </w:t>
      </w:r>
    </w:p>
    <w:p w:rsidR="00B0702B" w:rsidRDefault="00B0702B" w:rsidP="00542635">
      <w:pPr>
        <w:tabs>
          <w:tab w:val="num" w:pos="1140"/>
          <w:tab w:val="left" w:pos="1254"/>
        </w:tabs>
        <w:ind w:firstLine="709"/>
        <w:jc w:val="both"/>
        <w:rPr>
          <w:szCs w:val="28"/>
        </w:rPr>
      </w:pPr>
      <w:r>
        <w:rPr>
          <w:szCs w:val="28"/>
        </w:rPr>
        <w:t xml:space="preserve">Ежегодный открытый </w:t>
      </w:r>
      <w:r w:rsidRPr="00542635">
        <w:rPr>
          <w:szCs w:val="28"/>
        </w:rPr>
        <w:t>поэтический фестиваль-конкурс«Рождественская звезда»</w:t>
      </w:r>
      <w:r>
        <w:rPr>
          <w:szCs w:val="28"/>
        </w:rPr>
        <w:t xml:space="preserve">, прошедший в 2017 году уже в 7 раз, направлен на привлечение к литературному творчеству самодеятельных поэтов, в том числе и молодежи. </w:t>
      </w:r>
      <w:r w:rsidR="006A5C19">
        <w:rPr>
          <w:szCs w:val="28"/>
        </w:rPr>
        <w:t xml:space="preserve">В этом фестивале принимают участие не только мысковчане, но и представители других территорий Кузбасса. </w:t>
      </w:r>
      <w:r>
        <w:rPr>
          <w:szCs w:val="28"/>
        </w:rPr>
        <w:t xml:space="preserve">А «дочернее» мероприятие «Рождественской звезды» - </w:t>
      </w:r>
      <w:r w:rsidRPr="00542635">
        <w:rPr>
          <w:szCs w:val="28"/>
        </w:rPr>
        <w:t>«Мысковская звездочка»</w:t>
      </w:r>
      <w:r w:rsidR="006A5C19" w:rsidRPr="00542635">
        <w:rPr>
          <w:szCs w:val="28"/>
        </w:rPr>
        <w:t>,</w:t>
      </w:r>
      <w:r w:rsidR="006A5C19">
        <w:rPr>
          <w:szCs w:val="28"/>
        </w:rPr>
        <w:t xml:space="preserve"> появившаяся три года назад – создано специально для юных поэтов нашего города. Своё творчество здесь могут представить как дети, так и молодёжь до 18 лет. Оба творческих конкурса пользуются успехом у жителей, участники серьёзно готовятся к представлению своих текстов перед аудиторией, школьники находят поддержку и наставничество в лице родителей и учителей, приглашают друзей, таким образом повышая престиж стихотворного творчества и библиотек в молодежной среде. </w:t>
      </w:r>
    </w:p>
    <w:p w:rsidR="006A5C19" w:rsidRPr="00732A62" w:rsidRDefault="006A5C19" w:rsidP="00542635">
      <w:pPr>
        <w:tabs>
          <w:tab w:val="num" w:pos="1140"/>
          <w:tab w:val="left" w:pos="1254"/>
        </w:tabs>
        <w:ind w:firstLine="709"/>
        <w:jc w:val="both"/>
        <w:rPr>
          <w:szCs w:val="28"/>
        </w:rPr>
      </w:pPr>
      <w:r w:rsidRPr="00542635">
        <w:rPr>
          <w:szCs w:val="28"/>
        </w:rPr>
        <w:t>Издательская деятельность</w:t>
      </w:r>
      <w:r>
        <w:rPr>
          <w:szCs w:val="28"/>
        </w:rPr>
        <w:t xml:space="preserve"> ЦБС по краеведению включает в себя выпуск сборников по итогам поэтических конкурсов «Рождественская звезда» и «Мысковская звездочка», где представлены работы победителей и участников. </w:t>
      </w:r>
    </w:p>
    <w:p w:rsidR="008F3D5B" w:rsidRDefault="008F3D5B" w:rsidP="00F1412B">
      <w:pPr>
        <w:ind w:firstLine="567"/>
        <w:jc w:val="center"/>
        <w:rPr>
          <w:b/>
          <w:szCs w:val="28"/>
        </w:rPr>
      </w:pPr>
    </w:p>
    <w:p w:rsidR="00BC5F39" w:rsidRPr="00732A62" w:rsidRDefault="00BC5F39" w:rsidP="00F1412B">
      <w:pPr>
        <w:ind w:firstLine="567"/>
        <w:jc w:val="center"/>
        <w:rPr>
          <w:szCs w:val="28"/>
        </w:rPr>
      </w:pPr>
      <w:bookmarkStart w:id="0" w:name="_GoBack"/>
      <w:bookmarkEnd w:id="0"/>
      <w:r w:rsidRPr="00732A62">
        <w:rPr>
          <w:b/>
          <w:szCs w:val="28"/>
        </w:rPr>
        <w:t>Просветительская работа с молодежью (гуманитарное и гражданско-правовое просвещение, повышение уровня финансовой грамотности и т.д.), создание условий для самообразования молодежи</w:t>
      </w:r>
    </w:p>
    <w:p w:rsidR="00F144D0" w:rsidRDefault="00F144D0" w:rsidP="00F144D0">
      <w:pPr>
        <w:shd w:val="clear" w:color="auto" w:fill="FFFFFF"/>
        <w:spacing w:line="276" w:lineRule="auto"/>
        <w:jc w:val="both"/>
        <w:rPr>
          <w:sz w:val="24"/>
          <w:szCs w:val="24"/>
        </w:rPr>
      </w:pPr>
    </w:p>
    <w:p w:rsidR="009625E4" w:rsidRPr="00542635" w:rsidRDefault="00843146" w:rsidP="00542635">
      <w:pPr>
        <w:shd w:val="clear" w:color="auto" w:fill="FFFFFF"/>
        <w:ind w:firstLine="709"/>
        <w:jc w:val="both"/>
        <w:rPr>
          <w:sz w:val="32"/>
          <w:szCs w:val="28"/>
        </w:rPr>
      </w:pPr>
      <w:r w:rsidRPr="00542635">
        <w:rPr>
          <w:szCs w:val="24"/>
        </w:rPr>
        <w:t>В Центральной городской библиотекепрошел</w:t>
      </w:r>
      <w:r w:rsidRPr="00542635">
        <w:rPr>
          <w:b/>
          <w:szCs w:val="24"/>
        </w:rPr>
        <w:t xml:space="preserve"> </w:t>
      </w:r>
      <w:r w:rsidRPr="00542635">
        <w:rPr>
          <w:szCs w:val="24"/>
        </w:rPr>
        <w:t>ц</w:t>
      </w:r>
      <w:r w:rsidR="009625E4" w:rsidRPr="00542635">
        <w:rPr>
          <w:szCs w:val="24"/>
        </w:rPr>
        <w:t>икл практических бесед «</w:t>
      </w:r>
      <w:r w:rsidR="00693A36" w:rsidRPr="00542635">
        <w:rPr>
          <w:szCs w:val="24"/>
        </w:rPr>
        <w:t xml:space="preserve">Выбор профессии – </w:t>
      </w:r>
      <w:r w:rsidR="009625E4" w:rsidRPr="00542635">
        <w:rPr>
          <w:szCs w:val="24"/>
        </w:rPr>
        <w:t>дело серьезное»</w:t>
      </w:r>
      <w:r w:rsidRPr="00542635">
        <w:rPr>
          <w:szCs w:val="24"/>
        </w:rPr>
        <w:t>.</w:t>
      </w:r>
      <w:r w:rsidR="00542635">
        <w:rPr>
          <w:szCs w:val="24"/>
        </w:rPr>
        <w:t xml:space="preserve"> </w:t>
      </w:r>
      <w:r w:rsidRPr="00542635">
        <w:rPr>
          <w:szCs w:val="24"/>
        </w:rPr>
        <w:t>П</w:t>
      </w:r>
      <w:r w:rsidR="009625E4" w:rsidRPr="00542635">
        <w:rPr>
          <w:szCs w:val="24"/>
        </w:rPr>
        <w:t xml:space="preserve">одростки остро нуждаются в </w:t>
      </w:r>
      <w:r w:rsidR="009625E4" w:rsidRPr="00542635">
        <w:rPr>
          <w:szCs w:val="24"/>
        </w:rPr>
        <w:lastRenderedPageBreak/>
        <w:t>актуальной информаци</w:t>
      </w:r>
      <w:r w:rsidRPr="00542635">
        <w:rPr>
          <w:szCs w:val="24"/>
        </w:rPr>
        <w:t>и по профориентации,и</w:t>
      </w:r>
      <w:r w:rsidR="009625E4" w:rsidRPr="00542635">
        <w:rPr>
          <w:szCs w:val="24"/>
        </w:rPr>
        <w:t xml:space="preserve"> сотрудники библиотеки помогают им лучше ориентироваться в этом многообразии, готовя мероприятия о самых интересных профессиях.В рамках 3-х мероприятий школьники узнали о модных, забытых, нужных и отважных профессиях. Также старшеклассники узнали, почему по статистике каждый третий человек ошибся в выборе профессии,  разобрали основные причины этого, обсудили, на что следует ориентироваться при выборе профессии, какие важные качества следует учитывать, чтобы не ошибиться. А в заключение по традиции ребята заполнили </w:t>
      </w:r>
      <w:r w:rsidRPr="00542635">
        <w:rPr>
          <w:szCs w:val="24"/>
        </w:rPr>
        <w:t>«</w:t>
      </w:r>
      <w:r w:rsidR="009625E4" w:rsidRPr="00542635">
        <w:rPr>
          <w:szCs w:val="24"/>
        </w:rPr>
        <w:t>Опросник профессора Голомштока</w:t>
      </w:r>
      <w:r w:rsidRPr="00542635">
        <w:rPr>
          <w:szCs w:val="24"/>
        </w:rPr>
        <w:t>»</w:t>
      </w:r>
      <w:r w:rsidR="009625E4" w:rsidRPr="00542635">
        <w:rPr>
          <w:szCs w:val="24"/>
        </w:rPr>
        <w:t xml:space="preserve">, что позволило приблизительно определить сферу профессиональных интересов и свое отношение к определенной профессии. Метод подросткам очень понравился и результат приятно их удивил.По просьбе </w:t>
      </w:r>
      <w:r w:rsidRPr="00542635">
        <w:t>школьников и учителей</w:t>
      </w:r>
      <w:r w:rsidR="009625E4" w:rsidRPr="00542635">
        <w:rPr>
          <w:szCs w:val="24"/>
        </w:rPr>
        <w:t xml:space="preserve"> встречи по профессиональной ориентации продолжатся.</w:t>
      </w:r>
    </w:p>
    <w:p w:rsidR="009625E4" w:rsidRPr="00542635" w:rsidRDefault="00693A36" w:rsidP="00542635">
      <w:pPr>
        <w:pStyle w:val="afb"/>
        <w:spacing w:before="0" w:beforeAutospacing="0" w:after="0" w:afterAutospacing="0"/>
        <w:ind w:firstLine="709"/>
        <w:jc w:val="both"/>
        <w:rPr>
          <w:sz w:val="28"/>
          <w:szCs w:val="28"/>
        </w:rPr>
      </w:pPr>
      <w:r w:rsidRPr="00542635">
        <w:rPr>
          <w:sz w:val="28"/>
          <w:szCs w:val="28"/>
        </w:rPr>
        <w:t>Сотрудниками  Центральной городской библиотеке проведен онлайн-опрос:</w:t>
      </w:r>
    </w:p>
    <w:p w:rsidR="00571873" w:rsidRPr="00571873" w:rsidRDefault="00571873" w:rsidP="00542635">
      <w:pPr>
        <w:pStyle w:val="afb"/>
        <w:spacing w:before="0" w:beforeAutospacing="0" w:after="0" w:afterAutospacing="0"/>
        <w:ind w:firstLine="709"/>
        <w:jc w:val="both"/>
        <w:rPr>
          <w:sz w:val="28"/>
          <w:szCs w:val="28"/>
        </w:rPr>
      </w:pPr>
      <w:r w:rsidRPr="00571873">
        <w:rPr>
          <w:sz w:val="28"/>
          <w:szCs w:val="28"/>
        </w:rPr>
        <w:t xml:space="preserve">Название исследования: </w:t>
      </w:r>
      <w:r w:rsidRPr="00542635">
        <w:rPr>
          <w:sz w:val="28"/>
          <w:szCs w:val="28"/>
        </w:rPr>
        <w:t>онлайн-опрос в библиотечных группах</w:t>
      </w:r>
      <w:r w:rsidR="00542635">
        <w:rPr>
          <w:sz w:val="28"/>
          <w:szCs w:val="28"/>
        </w:rPr>
        <w:t xml:space="preserve"> </w:t>
      </w:r>
      <w:r w:rsidRPr="00571873">
        <w:rPr>
          <w:sz w:val="28"/>
          <w:szCs w:val="28"/>
        </w:rPr>
        <w:t>соцсетей «Пути взаимодействия библиотекаря и читателя</w:t>
      </w:r>
      <w:r w:rsidR="00A252A5">
        <w:rPr>
          <w:sz w:val="28"/>
          <w:szCs w:val="28"/>
        </w:rPr>
        <w:t>-</w:t>
      </w:r>
      <w:r w:rsidRPr="00571873">
        <w:rPr>
          <w:sz w:val="28"/>
          <w:szCs w:val="28"/>
        </w:rPr>
        <w:t>школьника».</w:t>
      </w:r>
    </w:p>
    <w:p w:rsidR="00571873" w:rsidRPr="00571873" w:rsidRDefault="00571873" w:rsidP="00542635">
      <w:pPr>
        <w:pStyle w:val="afb"/>
        <w:spacing w:before="0" w:beforeAutospacing="0" w:after="0" w:afterAutospacing="0"/>
        <w:ind w:firstLine="709"/>
        <w:jc w:val="both"/>
        <w:rPr>
          <w:sz w:val="28"/>
          <w:szCs w:val="28"/>
        </w:rPr>
      </w:pPr>
      <w:r w:rsidRPr="00571873">
        <w:rPr>
          <w:sz w:val="28"/>
          <w:szCs w:val="28"/>
        </w:rPr>
        <w:t>ФИО и должность ответственного за исследование: Алехина Анна А</w:t>
      </w:r>
      <w:r>
        <w:rPr>
          <w:sz w:val="28"/>
          <w:szCs w:val="28"/>
        </w:rPr>
        <w:t>нваровна, ведущий библиотекарь о</w:t>
      </w:r>
      <w:r w:rsidRPr="00571873">
        <w:rPr>
          <w:sz w:val="28"/>
          <w:szCs w:val="28"/>
        </w:rPr>
        <w:t>тдела обслуживания.</w:t>
      </w:r>
    </w:p>
    <w:p w:rsidR="00571873" w:rsidRPr="00571873" w:rsidRDefault="00571873" w:rsidP="00542635">
      <w:pPr>
        <w:pStyle w:val="afb"/>
        <w:spacing w:before="0" w:beforeAutospacing="0" w:after="0" w:afterAutospacing="0"/>
        <w:ind w:firstLine="709"/>
        <w:jc w:val="both"/>
        <w:rPr>
          <w:sz w:val="28"/>
          <w:szCs w:val="28"/>
        </w:rPr>
      </w:pPr>
      <w:r w:rsidRPr="00571873">
        <w:rPr>
          <w:sz w:val="28"/>
          <w:szCs w:val="28"/>
        </w:rPr>
        <w:t xml:space="preserve">Краткое описание проблемы: подростки нуждаются в своевременном информировании   по экономической, гуманитарной, гражданско-правовой, финансовой грамотности, в  формировании находчивости, сообразительности, привычке вести здоровый образ жизни. </w:t>
      </w:r>
    </w:p>
    <w:p w:rsidR="00571873" w:rsidRPr="00571873" w:rsidRDefault="00571873" w:rsidP="00542635">
      <w:pPr>
        <w:pStyle w:val="afb"/>
        <w:spacing w:before="0" w:beforeAutospacing="0" w:after="0" w:afterAutospacing="0"/>
        <w:ind w:firstLine="709"/>
        <w:jc w:val="both"/>
        <w:rPr>
          <w:sz w:val="28"/>
          <w:szCs w:val="28"/>
        </w:rPr>
      </w:pPr>
      <w:r w:rsidRPr="00571873">
        <w:rPr>
          <w:sz w:val="28"/>
          <w:szCs w:val="28"/>
        </w:rPr>
        <w:t>Метод исследования: онлайн-опрос</w:t>
      </w:r>
    </w:p>
    <w:p w:rsidR="00571873" w:rsidRPr="00571873" w:rsidRDefault="00571873" w:rsidP="00542635">
      <w:pPr>
        <w:pStyle w:val="afb"/>
        <w:spacing w:before="0" w:beforeAutospacing="0" w:after="0" w:afterAutospacing="0"/>
        <w:ind w:firstLine="709"/>
        <w:jc w:val="both"/>
        <w:rPr>
          <w:sz w:val="28"/>
          <w:szCs w:val="28"/>
        </w:rPr>
      </w:pPr>
      <w:r w:rsidRPr="00571873">
        <w:rPr>
          <w:sz w:val="28"/>
          <w:szCs w:val="28"/>
        </w:rPr>
        <w:t>Цель и задачи исследования: определить пути взаимодей</w:t>
      </w:r>
      <w:r>
        <w:rPr>
          <w:sz w:val="28"/>
          <w:szCs w:val="28"/>
        </w:rPr>
        <w:t>ствия библиотекаря и читателя-</w:t>
      </w:r>
      <w:r w:rsidRPr="00571873">
        <w:rPr>
          <w:sz w:val="28"/>
          <w:szCs w:val="28"/>
        </w:rPr>
        <w:t>школьника в помощь самообразованию молодежи.</w:t>
      </w:r>
    </w:p>
    <w:p w:rsidR="00571873" w:rsidRPr="00571873" w:rsidRDefault="00571873" w:rsidP="00542635">
      <w:pPr>
        <w:pStyle w:val="afb"/>
        <w:spacing w:before="0" w:beforeAutospacing="0" w:after="0" w:afterAutospacing="0"/>
        <w:ind w:firstLine="709"/>
        <w:jc w:val="both"/>
        <w:rPr>
          <w:sz w:val="28"/>
          <w:szCs w:val="28"/>
        </w:rPr>
      </w:pPr>
      <w:r w:rsidRPr="00571873">
        <w:rPr>
          <w:sz w:val="28"/>
          <w:szCs w:val="28"/>
        </w:rPr>
        <w:t>Целевая аудитория: обучающиеся</w:t>
      </w:r>
    </w:p>
    <w:p w:rsidR="00571873" w:rsidRPr="00571873" w:rsidRDefault="00571873" w:rsidP="00542635">
      <w:pPr>
        <w:pStyle w:val="afb"/>
        <w:spacing w:before="0" w:beforeAutospacing="0" w:after="0" w:afterAutospacing="0"/>
        <w:ind w:firstLine="709"/>
        <w:jc w:val="both"/>
        <w:rPr>
          <w:sz w:val="28"/>
          <w:szCs w:val="28"/>
        </w:rPr>
      </w:pPr>
      <w:r w:rsidRPr="00571873">
        <w:rPr>
          <w:sz w:val="28"/>
          <w:szCs w:val="28"/>
        </w:rPr>
        <w:t xml:space="preserve">Место и сроки проведения исследования: социальные сети </w:t>
      </w:r>
      <w:r>
        <w:rPr>
          <w:sz w:val="28"/>
          <w:szCs w:val="28"/>
        </w:rPr>
        <w:t>«</w:t>
      </w:r>
      <w:r w:rsidRPr="00571873">
        <w:rPr>
          <w:sz w:val="28"/>
          <w:szCs w:val="28"/>
        </w:rPr>
        <w:t>О</w:t>
      </w:r>
      <w:r>
        <w:rPr>
          <w:sz w:val="28"/>
          <w:szCs w:val="28"/>
        </w:rPr>
        <w:t>дноклассники»</w:t>
      </w:r>
      <w:r w:rsidRPr="00571873">
        <w:rPr>
          <w:sz w:val="28"/>
          <w:szCs w:val="28"/>
        </w:rPr>
        <w:t xml:space="preserve"> и </w:t>
      </w:r>
      <w:r>
        <w:rPr>
          <w:sz w:val="28"/>
          <w:szCs w:val="28"/>
        </w:rPr>
        <w:t>«</w:t>
      </w:r>
      <w:r w:rsidRPr="00571873">
        <w:rPr>
          <w:sz w:val="28"/>
          <w:szCs w:val="28"/>
        </w:rPr>
        <w:t>ВК</w:t>
      </w:r>
      <w:r>
        <w:rPr>
          <w:sz w:val="28"/>
          <w:szCs w:val="28"/>
        </w:rPr>
        <w:t>онтакте»</w:t>
      </w:r>
      <w:r w:rsidR="00A252A5">
        <w:rPr>
          <w:sz w:val="28"/>
          <w:szCs w:val="28"/>
        </w:rPr>
        <w:t xml:space="preserve"> в период</w:t>
      </w:r>
      <w:r w:rsidRPr="00571873">
        <w:rPr>
          <w:sz w:val="28"/>
          <w:szCs w:val="28"/>
        </w:rPr>
        <w:t xml:space="preserve"> с13 по 27 марта</w:t>
      </w:r>
      <w:r w:rsidR="00A252A5">
        <w:rPr>
          <w:sz w:val="28"/>
          <w:szCs w:val="28"/>
        </w:rPr>
        <w:t>.</w:t>
      </w:r>
    </w:p>
    <w:p w:rsidR="00571873" w:rsidRPr="00571873" w:rsidRDefault="00571873" w:rsidP="00542635">
      <w:pPr>
        <w:pStyle w:val="afb"/>
        <w:spacing w:before="0" w:beforeAutospacing="0" w:after="0" w:afterAutospacing="0"/>
        <w:ind w:firstLine="709"/>
        <w:jc w:val="both"/>
        <w:rPr>
          <w:sz w:val="28"/>
          <w:szCs w:val="28"/>
        </w:rPr>
      </w:pPr>
      <w:r w:rsidRPr="00571873">
        <w:rPr>
          <w:sz w:val="28"/>
          <w:szCs w:val="28"/>
        </w:rPr>
        <w:t xml:space="preserve">Выводы и примеры их практического применения: по итогам опроса  библиотекарями юношеского отдела были подготовлены и проведены мероприятия по формированию у подростков </w:t>
      </w:r>
      <w:r w:rsidR="00A252A5">
        <w:rPr>
          <w:sz w:val="28"/>
          <w:szCs w:val="28"/>
        </w:rPr>
        <w:t>«</w:t>
      </w:r>
      <w:r w:rsidRPr="00571873">
        <w:rPr>
          <w:sz w:val="28"/>
          <w:szCs w:val="28"/>
        </w:rPr>
        <w:t>здоровых</w:t>
      </w:r>
      <w:r w:rsidR="00A252A5">
        <w:rPr>
          <w:sz w:val="28"/>
          <w:szCs w:val="28"/>
        </w:rPr>
        <w:t>»</w:t>
      </w:r>
      <w:r w:rsidRPr="00571873">
        <w:rPr>
          <w:sz w:val="28"/>
          <w:szCs w:val="28"/>
        </w:rPr>
        <w:t xml:space="preserve"> моделей образа жизни, по предупреждению правонарушений подростков, по повышению уровня воспитанности детей, по финансовой грамотности. Это урок-практикум «Меняем стиль поведения», пресс-конференция «Доброжелательные отношения среди подростков». С целью формировани</w:t>
      </w:r>
      <w:r w:rsidR="00693A36">
        <w:rPr>
          <w:sz w:val="28"/>
          <w:szCs w:val="28"/>
        </w:rPr>
        <w:t>я</w:t>
      </w:r>
      <w:r w:rsidRPr="00571873">
        <w:rPr>
          <w:sz w:val="28"/>
          <w:szCs w:val="28"/>
        </w:rPr>
        <w:t xml:space="preserve"> экономической грамотности состоялась слайд-беседа «Финансовая грамотность – лучше неграмотности».</w:t>
      </w:r>
    </w:p>
    <w:p w:rsidR="00CE6C19" w:rsidRPr="00571873" w:rsidRDefault="00CE6C19" w:rsidP="00542635">
      <w:pPr>
        <w:ind w:firstLine="709"/>
        <w:jc w:val="both"/>
        <w:rPr>
          <w:szCs w:val="28"/>
        </w:rPr>
      </w:pPr>
      <w:r w:rsidRPr="00571873">
        <w:rPr>
          <w:szCs w:val="28"/>
        </w:rPr>
        <w:lastRenderedPageBreak/>
        <w:t xml:space="preserve">В </w:t>
      </w:r>
      <w:r w:rsidR="00693A36">
        <w:rPr>
          <w:szCs w:val="28"/>
        </w:rPr>
        <w:t xml:space="preserve">библиотеке – </w:t>
      </w:r>
      <w:r w:rsidRPr="00571873">
        <w:rPr>
          <w:szCs w:val="28"/>
        </w:rPr>
        <w:t>филиале № 2 в течение отчетного года были реализованы два проекта для молодежи:</w:t>
      </w:r>
    </w:p>
    <w:p w:rsidR="00CE6C19" w:rsidRPr="00557E15" w:rsidRDefault="00CE6C19" w:rsidP="00542635">
      <w:pPr>
        <w:pStyle w:val="ad"/>
        <w:numPr>
          <w:ilvl w:val="0"/>
          <w:numId w:val="48"/>
        </w:numPr>
        <w:tabs>
          <w:tab w:val="left" w:pos="1134"/>
        </w:tabs>
        <w:ind w:left="0" w:firstLine="709"/>
        <w:jc w:val="both"/>
        <w:rPr>
          <w:szCs w:val="24"/>
        </w:rPr>
      </w:pPr>
      <w:r w:rsidRPr="00557E15">
        <w:rPr>
          <w:szCs w:val="24"/>
        </w:rPr>
        <w:t>Название:</w:t>
      </w:r>
      <w:r w:rsidRPr="00557E15">
        <w:rPr>
          <w:b/>
          <w:szCs w:val="24"/>
        </w:rPr>
        <w:t xml:space="preserve"> </w:t>
      </w:r>
      <w:r w:rsidRPr="00542635">
        <w:rPr>
          <w:szCs w:val="24"/>
        </w:rPr>
        <w:t>проект по патриотическому воспитанию юношества «Нам жить и помнить»</w:t>
      </w:r>
    </w:p>
    <w:p w:rsidR="00CE6C19" w:rsidRPr="00557E15" w:rsidRDefault="00CE6C19" w:rsidP="00542635">
      <w:pPr>
        <w:ind w:firstLine="709"/>
        <w:jc w:val="both"/>
        <w:rPr>
          <w:szCs w:val="24"/>
        </w:rPr>
      </w:pPr>
      <w:r w:rsidRPr="00557E15">
        <w:rPr>
          <w:szCs w:val="24"/>
        </w:rPr>
        <w:t>Срок реализации: 2017 год.</w:t>
      </w:r>
    </w:p>
    <w:p w:rsidR="00CE6C19" w:rsidRPr="00557E15" w:rsidRDefault="00CE6C19" w:rsidP="00542635">
      <w:pPr>
        <w:ind w:firstLine="709"/>
        <w:jc w:val="both"/>
        <w:rPr>
          <w:szCs w:val="24"/>
        </w:rPr>
      </w:pPr>
      <w:r w:rsidRPr="00557E15">
        <w:rPr>
          <w:szCs w:val="24"/>
        </w:rPr>
        <w:t>Целевая аудитория: старшеклассники школ микрорайона ГРЭС, студенты Томь-Усинскогоэнерготранспортного техникума.</w:t>
      </w:r>
    </w:p>
    <w:p w:rsidR="00CE6C19" w:rsidRPr="00557E15" w:rsidRDefault="00CE6C19" w:rsidP="00542635">
      <w:pPr>
        <w:ind w:firstLine="709"/>
        <w:jc w:val="both"/>
        <w:rPr>
          <w:szCs w:val="24"/>
        </w:rPr>
      </w:pPr>
      <w:r w:rsidRPr="00557E15">
        <w:rPr>
          <w:szCs w:val="24"/>
        </w:rPr>
        <w:t>Краткое содержание: организация мероприятий ко Дню защитника Отечества, Дню космонавтики, Дню Победы, к 110-летию С. Королева,  160-летию К. Циолковского, к 75-летию публикации поэмы А. Твардовского «Василий Теркин», к 100-летию Октябрьской революции.</w:t>
      </w:r>
    </w:p>
    <w:p w:rsidR="00CE6C19" w:rsidRPr="00557E15" w:rsidRDefault="00CE6C19" w:rsidP="00542635">
      <w:pPr>
        <w:ind w:firstLine="709"/>
        <w:jc w:val="both"/>
        <w:rPr>
          <w:sz w:val="32"/>
          <w:szCs w:val="28"/>
        </w:rPr>
      </w:pPr>
      <w:r w:rsidRPr="00557E15">
        <w:rPr>
          <w:szCs w:val="24"/>
        </w:rPr>
        <w:t>Цель проекта: формирование у подрастающего поколения гражданственности, патриотизма, активной жизненной позиции для успешной их социализации.</w:t>
      </w:r>
    </w:p>
    <w:p w:rsidR="00CE6C19" w:rsidRPr="00557E15" w:rsidRDefault="00CE6C19" w:rsidP="00542635">
      <w:pPr>
        <w:ind w:firstLine="709"/>
        <w:jc w:val="both"/>
        <w:rPr>
          <w:szCs w:val="24"/>
        </w:rPr>
      </w:pPr>
      <w:r w:rsidRPr="00557E15">
        <w:rPr>
          <w:szCs w:val="24"/>
        </w:rPr>
        <w:t>Задачи:приобщение к лучшим образцам русской литературы патриотической тематики, изучение героического прошлого нашей страны;утверждение в сознании и чувствах читателей юношеского возраста патриотических ценностей, взглядов и убеждений.</w:t>
      </w:r>
    </w:p>
    <w:p w:rsidR="00CE6C19" w:rsidRPr="00557E15" w:rsidRDefault="00CE6C19" w:rsidP="00542635">
      <w:pPr>
        <w:ind w:firstLine="709"/>
        <w:jc w:val="both"/>
        <w:rPr>
          <w:szCs w:val="24"/>
        </w:rPr>
      </w:pPr>
      <w:r w:rsidRPr="00557E15">
        <w:rPr>
          <w:szCs w:val="24"/>
        </w:rPr>
        <w:t>Формы и методы реализации проекта: проведение часов патриотизма, литературных и информационных часов, просмотры книжных выставок, обзоры литературы.</w:t>
      </w:r>
    </w:p>
    <w:p w:rsidR="00CE6C19" w:rsidRPr="00557E15" w:rsidRDefault="00CE6C19" w:rsidP="00542635">
      <w:pPr>
        <w:ind w:firstLine="709"/>
        <w:jc w:val="both"/>
        <w:rPr>
          <w:szCs w:val="24"/>
        </w:rPr>
      </w:pPr>
      <w:r w:rsidRPr="00557E15">
        <w:rPr>
          <w:szCs w:val="24"/>
        </w:rPr>
        <w:t>Результаты проекта: увеличение количества читателей юношеского возраста и посещений библиотеки; интерес пользователей юношеского возраста к теме Родины в литературе.</w:t>
      </w:r>
    </w:p>
    <w:p w:rsidR="00CE6C19" w:rsidRPr="00557E15" w:rsidRDefault="00CE6C19" w:rsidP="00542635">
      <w:pPr>
        <w:pStyle w:val="ad"/>
        <w:numPr>
          <w:ilvl w:val="0"/>
          <w:numId w:val="48"/>
        </w:numPr>
        <w:tabs>
          <w:tab w:val="left" w:pos="1134"/>
        </w:tabs>
        <w:ind w:left="0" w:firstLine="709"/>
        <w:jc w:val="both"/>
        <w:rPr>
          <w:szCs w:val="24"/>
        </w:rPr>
      </w:pPr>
      <w:r w:rsidRPr="00557E15">
        <w:rPr>
          <w:szCs w:val="24"/>
        </w:rPr>
        <w:t xml:space="preserve">Название: </w:t>
      </w:r>
      <w:r w:rsidRPr="00542635">
        <w:rPr>
          <w:szCs w:val="24"/>
        </w:rPr>
        <w:t>проект по популяризации книги и чтения «КЛИЧ»</w:t>
      </w:r>
      <w:r w:rsidRPr="00557E15">
        <w:rPr>
          <w:szCs w:val="24"/>
        </w:rPr>
        <w:t xml:space="preserve"> (к лучшему интересному чтению).</w:t>
      </w:r>
    </w:p>
    <w:p w:rsidR="00CE6C19" w:rsidRPr="00557E15" w:rsidRDefault="00CE6C19" w:rsidP="00542635">
      <w:pPr>
        <w:ind w:firstLine="709"/>
        <w:jc w:val="both"/>
        <w:rPr>
          <w:szCs w:val="24"/>
        </w:rPr>
      </w:pPr>
      <w:r w:rsidRPr="00557E15">
        <w:rPr>
          <w:szCs w:val="24"/>
        </w:rPr>
        <w:t>Срок реализации: 2017 год.</w:t>
      </w:r>
    </w:p>
    <w:p w:rsidR="00CE6C19" w:rsidRPr="00557E15" w:rsidRDefault="00CE6C19" w:rsidP="00542635">
      <w:pPr>
        <w:ind w:firstLine="709"/>
        <w:jc w:val="both"/>
        <w:rPr>
          <w:szCs w:val="24"/>
        </w:rPr>
      </w:pPr>
      <w:r w:rsidRPr="00557E15">
        <w:rPr>
          <w:szCs w:val="24"/>
        </w:rPr>
        <w:t>Целевая аудитория: старшеклассники школ микрорайона ГРЭС, студенты Томь-Усинскогоэнерготранспортного техникума.</w:t>
      </w:r>
    </w:p>
    <w:p w:rsidR="00CE6C19" w:rsidRPr="00557E15" w:rsidRDefault="00CE6C19" w:rsidP="00542635">
      <w:pPr>
        <w:ind w:firstLine="709"/>
        <w:jc w:val="both"/>
        <w:rPr>
          <w:szCs w:val="24"/>
        </w:rPr>
      </w:pPr>
      <w:r w:rsidRPr="00557E15">
        <w:rPr>
          <w:szCs w:val="24"/>
        </w:rPr>
        <w:t xml:space="preserve">Краткое содержание: организация мероприятий к юбилеям писателей: 80-летию Валентина Распутина, 200-летию Алексея Толстого, 125-летию Марины Цветаевой, Дню славянской письменности и культуры, конкурса чтецов.  </w:t>
      </w:r>
    </w:p>
    <w:p w:rsidR="00CE6C19" w:rsidRPr="00557E15" w:rsidRDefault="00CE6C19" w:rsidP="00542635">
      <w:pPr>
        <w:pStyle w:val="afb"/>
        <w:spacing w:before="0" w:beforeAutospacing="0" w:after="0" w:afterAutospacing="0"/>
        <w:ind w:firstLine="709"/>
        <w:jc w:val="both"/>
        <w:rPr>
          <w:sz w:val="28"/>
        </w:rPr>
      </w:pPr>
      <w:r w:rsidRPr="00557E15">
        <w:rPr>
          <w:sz w:val="28"/>
        </w:rPr>
        <w:t>Цель проекта: приобщение молодежи к чтению.</w:t>
      </w:r>
    </w:p>
    <w:p w:rsidR="00CE6C19" w:rsidRPr="00557E15" w:rsidRDefault="00CE6C19" w:rsidP="00542635">
      <w:pPr>
        <w:pStyle w:val="afb"/>
        <w:spacing w:before="0" w:beforeAutospacing="0" w:after="0" w:afterAutospacing="0"/>
        <w:ind w:firstLine="709"/>
        <w:jc w:val="both"/>
        <w:rPr>
          <w:sz w:val="28"/>
        </w:rPr>
      </w:pPr>
      <w:r w:rsidRPr="00557E15">
        <w:rPr>
          <w:sz w:val="28"/>
        </w:rPr>
        <w:t>Задачи проекта: формирование у молодежи потребности в книге, чтении, в духовном и интеллектуальном росте, самосознании и самообразовании, формирование информационной культуры личности.</w:t>
      </w:r>
    </w:p>
    <w:p w:rsidR="00CE6C19" w:rsidRPr="00557E15" w:rsidRDefault="00CE6C19" w:rsidP="00542635">
      <w:pPr>
        <w:pStyle w:val="afb"/>
        <w:spacing w:before="0" w:beforeAutospacing="0" w:after="0" w:afterAutospacing="0"/>
        <w:ind w:firstLine="709"/>
        <w:jc w:val="both"/>
        <w:rPr>
          <w:sz w:val="28"/>
        </w:rPr>
      </w:pPr>
      <w:r w:rsidRPr="00557E15">
        <w:rPr>
          <w:sz w:val="28"/>
        </w:rPr>
        <w:t>Формы и методы реализации проекта: литературная гостиная, литературно-музыкальные и познавательные часы, конкурсы чтецов.</w:t>
      </w:r>
    </w:p>
    <w:p w:rsidR="00CE6C19" w:rsidRDefault="00CE6C19" w:rsidP="00542635">
      <w:pPr>
        <w:pStyle w:val="afb"/>
        <w:spacing w:before="0" w:beforeAutospacing="0" w:after="0" w:afterAutospacing="0"/>
        <w:ind w:firstLine="709"/>
        <w:jc w:val="both"/>
        <w:rPr>
          <w:sz w:val="28"/>
        </w:rPr>
      </w:pPr>
      <w:r w:rsidRPr="00557E15">
        <w:rPr>
          <w:sz w:val="28"/>
        </w:rPr>
        <w:t xml:space="preserve">Результаты проекта: увеличение количества пользователей юношеского возраста и посещений библиотеки молодежью, активное </w:t>
      </w:r>
      <w:r w:rsidRPr="00557E15">
        <w:rPr>
          <w:sz w:val="28"/>
        </w:rPr>
        <w:lastRenderedPageBreak/>
        <w:t>вовлечение молодых пользователей в культурно-просветительскую деятельность библиотеки, повышение читательской и творческой активности молодежи в изучении литературы.</w:t>
      </w:r>
    </w:p>
    <w:p w:rsidR="006A131F" w:rsidRPr="006A131F" w:rsidRDefault="006A131F" w:rsidP="00542635">
      <w:pPr>
        <w:ind w:firstLine="709"/>
        <w:jc w:val="both"/>
        <w:rPr>
          <w:color w:val="000000"/>
          <w:szCs w:val="28"/>
          <w:shd w:val="clear" w:color="auto" w:fill="FFFFFF"/>
        </w:rPr>
      </w:pPr>
      <w:r>
        <w:rPr>
          <w:color w:val="000000"/>
          <w:szCs w:val="28"/>
          <w:shd w:val="clear" w:color="auto" w:fill="FFFFFF"/>
        </w:rPr>
        <w:t xml:space="preserve">21 февраля в Центральной городской библиотеке состоялся </w:t>
      </w:r>
      <w:r w:rsidRPr="00542635">
        <w:rPr>
          <w:color w:val="000000"/>
          <w:szCs w:val="28"/>
          <w:shd w:val="clear" w:color="auto" w:fill="FFFFFF"/>
        </w:rPr>
        <w:t>лингвочас«День родного языка»</w:t>
      </w:r>
      <w:r w:rsidR="00542635">
        <w:rPr>
          <w:color w:val="000000"/>
          <w:szCs w:val="28"/>
          <w:shd w:val="clear" w:color="auto" w:fill="FFFFFF"/>
        </w:rPr>
        <w:t xml:space="preserve"> </w:t>
      </w:r>
      <w:r>
        <w:rPr>
          <w:color w:val="000000"/>
          <w:szCs w:val="28"/>
          <w:shd w:val="clear" w:color="auto" w:fill="FFFFFF"/>
        </w:rPr>
        <w:t xml:space="preserve">для восьмиклассников школы № 1. Он был посвящен Международному дню родного языка.Встреча была построена как командная игра, школьникам предложили самим оказаться в роли исследователей и знатоков русского языка.Разделившись на три команды, восьмиклассники соревновались в различных конкурсах: продолжить пословицу, определить правильное значение древнерусского слова, преобразовать простые слова в сложные, назвать одним словом целое определение какого-либо понятия и других. Школьники порадовали организаторов хорошим знанием русского языка и смекалкой, а также умением работать в команде. А чтобы игра действительно стала праздничной, в награду все участники получили сладкие призы. </w:t>
      </w:r>
    </w:p>
    <w:p w:rsidR="00557E15" w:rsidRPr="00557E15" w:rsidRDefault="00557E15" w:rsidP="00542635">
      <w:pPr>
        <w:pStyle w:val="afb"/>
        <w:spacing w:before="0" w:beforeAutospacing="0" w:after="0" w:afterAutospacing="0"/>
        <w:ind w:firstLine="709"/>
        <w:jc w:val="both"/>
        <w:rPr>
          <w:sz w:val="28"/>
        </w:rPr>
      </w:pPr>
      <w:r w:rsidRPr="00557E15">
        <w:rPr>
          <w:sz w:val="28"/>
        </w:rPr>
        <w:t xml:space="preserve">Активными участниками </w:t>
      </w:r>
      <w:r w:rsidRPr="00542635">
        <w:rPr>
          <w:sz w:val="28"/>
        </w:rPr>
        <w:t>ежегодного фестиваля чтения</w:t>
      </w:r>
      <w:r w:rsidR="00542635">
        <w:rPr>
          <w:sz w:val="28"/>
        </w:rPr>
        <w:t xml:space="preserve"> </w:t>
      </w:r>
      <w:r w:rsidRPr="00542635">
        <w:rPr>
          <w:sz w:val="28"/>
        </w:rPr>
        <w:t>«Библионочь-2017»</w:t>
      </w:r>
      <w:r w:rsidRPr="00557E15">
        <w:rPr>
          <w:sz w:val="28"/>
        </w:rPr>
        <w:t xml:space="preserve">, прошедшего в Центральной </w:t>
      </w:r>
      <w:r>
        <w:rPr>
          <w:sz w:val="28"/>
        </w:rPr>
        <w:t xml:space="preserve">городской </w:t>
      </w:r>
      <w:r w:rsidRPr="00557E15">
        <w:rPr>
          <w:sz w:val="28"/>
        </w:rPr>
        <w:t>библиотеке, стали представители юного поколения. Залы библиотеки вечером 21 апреля вместили около ста мысковчан и гостей города, которые пришли поддержать идею нового прочтения, посмотреть выступления творческих коллективов, поэтов и бардов.</w:t>
      </w:r>
    </w:p>
    <w:p w:rsidR="00557E15" w:rsidRPr="00557E15" w:rsidRDefault="00557E15" w:rsidP="00542635">
      <w:pPr>
        <w:pStyle w:val="afb"/>
        <w:spacing w:before="0" w:beforeAutospacing="0" w:after="0" w:afterAutospacing="0"/>
        <w:ind w:firstLine="709"/>
        <w:jc w:val="both"/>
        <w:rPr>
          <w:sz w:val="28"/>
        </w:rPr>
      </w:pPr>
      <w:r w:rsidRPr="00557E15">
        <w:rPr>
          <w:sz w:val="28"/>
        </w:rPr>
        <w:t>Участники «Библионочи» увидели литературный перфоманс в исполнении юных читателей библиотеки семейного чтения (клуб «Ровесники»), сценки в исполнении сотрудников Центральной библиотеки, профессиональным мастерством порадовали актеры театра миниатюр «Антураж». Музыкальные номера прозвучали в исполнении ЧылтысТаннагашевой и детского ансамбля «Алтын канат». Очень тепло приняли зрители бардов из Междуреченска Александра Громика и Сергея Меринова. Не в первый раз в библиотеке выступила мысковская группа «Вояж».Стихотворения любимых поэтов прочли друзья и постоянные посетители библиотеки</w:t>
      </w:r>
      <w:r w:rsidR="00CE6C19">
        <w:rPr>
          <w:sz w:val="28"/>
        </w:rPr>
        <w:t>, в</w:t>
      </w:r>
      <w:r w:rsidRPr="00557E15">
        <w:rPr>
          <w:sz w:val="28"/>
        </w:rPr>
        <w:t>се желающие смогли принят</w:t>
      </w:r>
      <w:r w:rsidR="00CE6C19">
        <w:rPr>
          <w:sz w:val="28"/>
        </w:rPr>
        <w:t>ь участие в поэтическом караоке, с</w:t>
      </w:r>
      <w:r w:rsidRPr="00557E15">
        <w:rPr>
          <w:sz w:val="28"/>
        </w:rPr>
        <w:t xml:space="preserve"> удовольствием присутствующие фотографировались у танцевальной инсталляции, а полученные за правильные ответы в викторинах «библики» можно было потратить в библиотечном буфете –  подкрепиться выпечкой, сладостями, напитками и фруктами.</w:t>
      </w:r>
      <w:r w:rsidR="00693A36">
        <w:rPr>
          <w:sz w:val="28"/>
        </w:rPr>
        <w:t xml:space="preserve"> Для подростков работала зона настольных игр, где от юных посетителей не было отбоя. «</w:t>
      </w:r>
      <w:r w:rsidR="00693A36" w:rsidRPr="00693A36">
        <w:rPr>
          <w:sz w:val="28"/>
        </w:rPr>
        <w:t>Библионочь» в Центральной библиотеке стала местом притяжения большого количества неравнодушных к чтению и творчеству людей, каждый посетитель нашел для себя в библиотеке что-то особенное.</w:t>
      </w:r>
    </w:p>
    <w:p w:rsidR="00A706F6" w:rsidRDefault="00BC5F39" w:rsidP="00542635">
      <w:pPr>
        <w:pStyle w:val="afb"/>
        <w:spacing w:before="0" w:beforeAutospacing="0" w:after="0" w:afterAutospacing="0"/>
        <w:ind w:firstLine="709"/>
        <w:jc w:val="both"/>
        <w:rPr>
          <w:sz w:val="28"/>
        </w:rPr>
      </w:pPr>
      <w:r w:rsidRPr="00557E15">
        <w:rPr>
          <w:sz w:val="28"/>
        </w:rPr>
        <w:lastRenderedPageBreak/>
        <w:t>8 апреля в Ц</w:t>
      </w:r>
      <w:r w:rsidR="00CE6C19">
        <w:rPr>
          <w:sz w:val="28"/>
        </w:rPr>
        <w:t>ентральной городской библиотеке, как и во всем мире, прошла</w:t>
      </w:r>
      <w:r w:rsidRPr="00557E15">
        <w:rPr>
          <w:sz w:val="28"/>
        </w:rPr>
        <w:t xml:space="preserve"> акци</w:t>
      </w:r>
      <w:r w:rsidR="00CE6C19">
        <w:rPr>
          <w:sz w:val="28"/>
        </w:rPr>
        <w:t>я</w:t>
      </w:r>
      <w:r w:rsidR="00542635">
        <w:rPr>
          <w:sz w:val="28"/>
        </w:rPr>
        <w:t xml:space="preserve"> </w:t>
      </w:r>
      <w:r w:rsidRPr="00542635">
        <w:rPr>
          <w:sz w:val="28"/>
        </w:rPr>
        <w:t>«Тотальный диктант».</w:t>
      </w:r>
      <w:r w:rsidR="00542635">
        <w:rPr>
          <w:sz w:val="28"/>
        </w:rPr>
        <w:t xml:space="preserve"> </w:t>
      </w:r>
      <w:r w:rsidRPr="00557E15">
        <w:rPr>
          <w:sz w:val="28"/>
        </w:rPr>
        <w:t>Проверить себя и отдать дань уважения русскому языку решились 23 человека, половина из которых – представители молодого поколения. Благодаря им наш город стал одним из более 800 населённых пунктов России и мира, которые провели Тотальный диктант – своеобразный флеш-моб, одновременно проход</w:t>
      </w:r>
      <w:r w:rsidR="007B7D05" w:rsidRPr="00557E15">
        <w:rPr>
          <w:sz w:val="28"/>
        </w:rPr>
        <w:t>ящий в разных уголках планеты.  Среди участников акции были те, кто пишет диктант уже третий год подряд и стремится улучшить свои результаты.</w:t>
      </w:r>
    </w:p>
    <w:p w:rsidR="00335749" w:rsidRPr="00D56E1E" w:rsidRDefault="00335749" w:rsidP="00542635">
      <w:pPr>
        <w:ind w:firstLine="709"/>
        <w:jc w:val="both"/>
        <w:rPr>
          <w:szCs w:val="28"/>
        </w:rPr>
      </w:pPr>
      <w:r w:rsidRPr="00894EBA">
        <w:rPr>
          <w:szCs w:val="28"/>
        </w:rPr>
        <w:t xml:space="preserve">Для </w:t>
      </w:r>
      <w:r>
        <w:rPr>
          <w:szCs w:val="28"/>
        </w:rPr>
        <w:t xml:space="preserve">старшеклассников </w:t>
      </w:r>
      <w:r w:rsidRPr="00894EBA">
        <w:rPr>
          <w:szCs w:val="28"/>
        </w:rPr>
        <w:t xml:space="preserve">школы № 3 </w:t>
      </w:r>
      <w:r>
        <w:rPr>
          <w:szCs w:val="28"/>
        </w:rPr>
        <w:t xml:space="preserve">в сентябре </w:t>
      </w:r>
      <w:r w:rsidRPr="00894EBA">
        <w:rPr>
          <w:szCs w:val="28"/>
        </w:rPr>
        <w:t xml:space="preserve">в библиотеке – филиале №2 состоялся </w:t>
      </w:r>
      <w:r w:rsidRPr="00542635">
        <w:rPr>
          <w:szCs w:val="28"/>
        </w:rPr>
        <w:t>час патриотизма «Звездный мечтатель»,</w:t>
      </w:r>
      <w:r w:rsidRPr="00894EBA">
        <w:rPr>
          <w:szCs w:val="28"/>
        </w:rPr>
        <w:t xml:space="preserve"> приуроченный 160-летию со дня  рождения Константина Эдуардовича Циолковского.Сотрудники библиотеки рассказали школьникам биографию выдающегося русского ученого и изобретателя, основоположника современной космонавтики,</w:t>
      </w:r>
      <w:r>
        <w:rPr>
          <w:szCs w:val="28"/>
        </w:rPr>
        <w:t xml:space="preserve"> сопровождая свой рассказ видео</w:t>
      </w:r>
      <w:r w:rsidRPr="00894EBA">
        <w:rPr>
          <w:szCs w:val="28"/>
        </w:rPr>
        <w:t>презентацией. В ходе мероприятия был проведен обзор сочинений ученого и литературы о нем.</w:t>
      </w:r>
    </w:p>
    <w:p w:rsidR="00D47B4C" w:rsidRDefault="00D47B4C" w:rsidP="00542635">
      <w:pPr>
        <w:pStyle w:val="afb"/>
        <w:spacing w:before="0" w:beforeAutospacing="0" w:after="0" w:afterAutospacing="0"/>
        <w:ind w:firstLine="709"/>
        <w:jc w:val="both"/>
        <w:rPr>
          <w:sz w:val="28"/>
        </w:rPr>
      </w:pPr>
      <w:r w:rsidRPr="00D47B4C">
        <w:rPr>
          <w:sz w:val="28"/>
        </w:rPr>
        <w:t xml:space="preserve">27 сентября библиотека – филиал № 2 пригласила обучающихся школы № 7 на </w:t>
      </w:r>
      <w:r w:rsidRPr="00542635">
        <w:rPr>
          <w:sz w:val="28"/>
        </w:rPr>
        <w:t>литературный час, посвященный 75-летию</w:t>
      </w:r>
      <w:r w:rsidRPr="00D47B4C">
        <w:rPr>
          <w:sz w:val="28"/>
        </w:rPr>
        <w:t xml:space="preserve"> начала публикации </w:t>
      </w:r>
      <w:r w:rsidRPr="00542635">
        <w:rPr>
          <w:sz w:val="28"/>
        </w:rPr>
        <w:t>поэмы А.Т. Твардовского «Василий Теркин»</w:t>
      </w:r>
      <w:r w:rsidRPr="00D47B4C">
        <w:rPr>
          <w:sz w:val="28"/>
        </w:rPr>
        <w:t>.</w:t>
      </w:r>
      <w:r>
        <w:rPr>
          <w:sz w:val="28"/>
        </w:rPr>
        <w:t xml:space="preserve"> Школьникам рассказали об истории публикации поэмы. </w:t>
      </w:r>
      <w:r w:rsidRPr="00D47B4C">
        <w:rPr>
          <w:sz w:val="28"/>
        </w:rPr>
        <w:t xml:space="preserve">Ребята ближе познакомились с поэмой Твардовского, посмотрев буктрейлер к книге, мультфильм, а также послушав исполнение поэмы известными актерами. В заключение </w:t>
      </w:r>
      <w:r>
        <w:rPr>
          <w:sz w:val="28"/>
        </w:rPr>
        <w:t xml:space="preserve">присутствующим </w:t>
      </w:r>
      <w:r w:rsidRPr="00D47B4C">
        <w:rPr>
          <w:sz w:val="28"/>
        </w:rPr>
        <w:t>была предложена литературная игра по произведению «Василий Теркин».</w:t>
      </w:r>
    </w:p>
    <w:p w:rsidR="00A706F6" w:rsidRDefault="00A706F6" w:rsidP="00542635">
      <w:pPr>
        <w:pStyle w:val="afb"/>
        <w:spacing w:before="0" w:beforeAutospacing="0" w:after="0" w:afterAutospacing="0"/>
        <w:ind w:firstLine="709"/>
        <w:jc w:val="both"/>
        <w:rPr>
          <w:sz w:val="28"/>
        </w:rPr>
      </w:pPr>
      <w:r w:rsidRPr="00A706F6">
        <w:rPr>
          <w:sz w:val="28"/>
        </w:rPr>
        <w:t xml:space="preserve">К 100-летию Октябрьской революции в клубе «Ветеран» библиотеки – филиала  №2 состоялся </w:t>
      </w:r>
      <w:r w:rsidRPr="00542635">
        <w:rPr>
          <w:sz w:val="28"/>
        </w:rPr>
        <w:t>информационный час «Октябрь 1917-го: взгляд из ХХI века»</w:t>
      </w:r>
      <w:r w:rsidRPr="00A706F6">
        <w:rPr>
          <w:sz w:val="28"/>
        </w:rPr>
        <w:t>.  На встречу с ветеранами пришли студенты 2 курса</w:t>
      </w:r>
      <w:r>
        <w:rPr>
          <w:sz w:val="28"/>
        </w:rPr>
        <w:t>техникума</w:t>
      </w:r>
      <w:r w:rsidRPr="00A706F6">
        <w:rPr>
          <w:sz w:val="28"/>
        </w:rPr>
        <w:t>.</w:t>
      </w:r>
      <w:r>
        <w:rPr>
          <w:sz w:val="28"/>
        </w:rPr>
        <w:t>Б</w:t>
      </w:r>
      <w:r w:rsidRPr="00A706F6">
        <w:rPr>
          <w:sz w:val="28"/>
        </w:rPr>
        <w:t>иблиотекарь провела краткий экскурс по истории Октябрьской революции с  просмотром  видеороликов.С интересом студенты и гости старшего поколения обсудили исторические вопросы, предположили, как бы развивалась наша страна, не</w:t>
      </w:r>
      <w:r>
        <w:rPr>
          <w:sz w:val="28"/>
        </w:rPr>
        <w:t xml:space="preserve"> случись Октябрьская революция. </w:t>
      </w:r>
      <w:r w:rsidRPr="00A706F6">
        <w:rPr>
          <w:sz w:val="28"/>
        </w:rPr>
        <w:t>Студенты  внимательно слушали ветеранов, рассказывающих о своей юности и трудовой деятельности на предприятиях города. Высказывали сожаления, что многое  хорошее осталось в прошлом, интересовались всем, что происходило в жизни советского поколения.</w:t>
      </w:r>
    </w:p>
    <w:p w:rsidR="00D56E1E" w:rsidRDefault="00D56E1E" w:rsidP="00542635">
      <w:pPr>
        <w:ind w:firstLine="709"/>
        <w:jc w:val="both"/>
        <w:rPr>
          <w:color w:val="000000"/>
          <w:szCs w:val="28"/>
        </w:rPr>
      </w:pPr>
      <w:r w:rsidRPr="00D56E1E">
        <w:t xml:space="preserve">22 ноября в клубе «Собеседник»  библиотеки – филиала № 2 состоялся  </w:t>
      </w:r>
      <w:r w:rsidRPr="00542635">
        <w:t>час правовой информации «На параллельных дорогах прав и обязанностей».</w:t>
      </w:r>
      <w:r w:rsidRPr="00D56E1E">
        <w:t xml:space="preserve"> </w:t>
      </w:r>
      <w:r w:rsidRPr="00D56E1E">
        <w:rPr>
          <w:szCs w:val="28"/>
        </w:rPr>
        <w:t xml:space="preserve">На встречу со студентами 2-х групп </w:t>
      </w:r>
      <w:r>
        <w:rPr>
          <w:szCs w:val="28"/>
        </w:rPr>
        <w:t xml:space="preserve">техникума </w:t>
      </w:r>
      <w:r w:rsidRPr="00D56E1E">
        <w:rPr>
          <w:szCs w:val="28"/>
        </w:rPr>
        <w:t>были приглашены сотрудники полиции: старший инспектор по делам несовершеннолетних</w:t>
      </w:r>
      <w:r>
        <w:rPr>
          <w:szCs w:val="28"/>
        </w:rPr>
        <w:t xml:space="preserve"> и</w:t>
      </w:r>
      <w:r w:rsidRPr="00D56E1E">
        <w:rPr>
          <w:szCs w:val="28"/>
        </w:rPr>
        <w:t xml:space="preserve"> участковый уполномоченный</w:t>
      </w:r>
      <w:r>
        <w:rPr>
          <w:szCs w:val="28"/>
        </w:rPr>
        <w:t xml:space="preserve"> полиции</w:t>
      </w:r>
      <w:r w:rsidRPr="00D56E1E">
        <w:rPr>
          <w:szCs w:val="28"/>
        </w:rPr>
        <w:t xml:space="preserve">. Гости рассказали о правах и обязанностях несовершеннолетних, основных </w:t>
      </w:r>
      <w:r w:rsidRPr="00D56E1E">
        <w:rPr>
          <w:szCs w:val="28"/>
        </w:rPr>
        <w:lastRenderedPageBreak/>
        <w:t>законах, по которым живет общество.Получился интересный разговор, студенты буквально засыпали вопросами и просьбами разъяснить ту или иную ситуацию, рассказать о мере ответственности за совершенный проступок. По окончании встречи сотрудники полиции призвали студентов не совершать необдуманных действий, за которые можно понести наказание и сломать себе жизнь. Студенты тепло поблагодарили за встречу сотрудников полиции.</w:t>
      </w:r>
      <w:r>
        <w:rPr>
          <w:szCs w:val="28"/>
        </w:rPr>
        <w:t xml:space="preserve"> Б</w:t>
      </w:r>
      <w:r w:rsidRPr="00D56E1E">
        <w:rPr>
          <w:szCs w:val="28"/>
        </w:rPr>
        <w:t xml:space="preserve">иблиотекарь провела среди студентов «Правовой турнир» на знание прав и обязанностей. </w:t>
      </w:r>
      <w:r w:rsidRPr="00D56E1E">
        <w:rPr>
          <w:color w:val="000000"/>
          <w:szCs w:val="28"/>
        </w:rPr>
        <w:t>Не остался без внимания тематический просмотр «Правовая компетентность молодежи», студенты с интересом знакомились с официальными документами.</w:t>
      </w:r>
    </w:p>
    <w:p w:rsidR="00894EBA" w:rsidRDefault="00894EBA" w:rsidP="00335749">
      <w:pPr>
        <w:tabs>
          <w:tab w:val="num" w:pos="1140"/>
          <w:tab w:val="left" w:pos="1254"/>
        </w:tabs>
        <w:rPr>
          <w:b/>
          <w:szCs w:val="24"/>
        </w:rPr>
      </w:pPr>
    </w:p>
    <w:p w:rsidR="009625E4" w:rsidRDefault="009625E4" w:rsidP="009625E4">
      <w:pPr>
        <w:tabs>
          <w:tab w:val="num" w:pos="1140"/>
          <w:tab w:val="left" w:pos="1254"/>
        </w:tabs>
        <w:jc w:val="center"/>
        <w:rPr>
          <w:b/>
          <w:szCs w:val="24"/>
        </w:rPr>
      </w:pPr>
      <w:r w:rsidRPr="009625E4">
        <w:rPr>
          <w:b/>
          <w:szCs w:val="24"/>
        </w:rPr>
        <w:t>Работа с волонтерами</w:t>
      </w:r>
    </w:p>
    <w:p w:rsidR="009625E4" w:rsidRPr="009625E4" w:rsidRDefault="009625E4" w:rsidP="009625E4">
      <w:pPr>
        <w:tabs>
          <w:tab w:val="num" w:pos="1140"/>
          <w:tab w:val="left" w:pos="1254"/>
        </w:tabs>
        <w:jc w:val="center"/>
        <w:rPr>
          <w:szCs w:val="24"/>
        </w:rPr>
      </w:pPr>
    </w:p>
    <w:p w:rsidR="000C29DC" w:rsidRPr="000C29DC" w:rsidRDefault="000C29DC" w:rsidP="00542635">
      <w:pPr>
        <w:ind w:firstLine="709"/>
        <w:jc w:val="both"/>
        <w:rPr>
          <w:szCs w:val="32"/>
        </w:rPr>
      </w:pPr>
      <w:r w:rsidRPr="000C29DC">
        <w:rPr>
          <w:szCs w:val="32"/>
        </w:rPr>
        <w:t xml:space="preserve">Работа с волонтерами </w:t>
      </w:r>
      <w:r w:rsidR="002E1560">
        <w:rPr>
          <w:szCs w:val="32"/>
        </w:rPr>
        <w:t xml:space="preserve">в мысковских библиотеках основывается благодаря </w:t>
      </w:r>
      <w:r w:rsidRPr="000C29DC">
        <w:rPr>
          <w:szCs w:val="32"/>
        </w:rPr>
        <w:t>индивидуальной</w:t>
      </w:r>
      <w:r w:rsidR="002E1560">
        <w:rPr>
          <w:szCs w:val="32"/>
        </w:rPr>
        <w:t xml:space="preserve"> помощи пользователей  </w:t>
      </w:r>
      <w:r w:rsidRPr="000C29DC">
        <w:rPr>
          <w:szCs w:val="32"/>
        </w:rPr>
        <w:t xml:space="preserve"> и через клуб «Ровесники» и клуб «Радуга»</w:t>
      </w:r>
      <w:r w:rsidR="002E1560">
        <w:rPr>
          <w:szCs w:val="32"/>
        </w:rPr>
        <w:t xml:space="preserve"> (</w:t>
      </w:r>
      <w:r>
        <w:rPr>
          <w:szCs w:val="32"/>
        </w:rPr>
        <w:t>библиотека семейного чтения).</w:t>
      </w:r>
      <w:r w:rsidR="002E1560">
        <w:rPr>
          <w:szCs w:val="32"/>
        </w:rPr>
        <w:t xml:space="preserve">Участники клуба «Радуга» (ребята с ограниченными возможностями здоровья – воспитанники Мысковского детского дома инвалидов) вместе с библиотекарем </w:t>
      </w:r>
      <w:r>
        <w:rPr>
          <w:szCs w:val="32"/>
        </w:rPr>
        <w:t xml:space="preserve">осуществляют </w:t>
      </w:r>
      <w:r w:rsidRPr="000C29DC">
        <w:rPr>
          <w:szCs w:val="32"/>
        </w:rPr>
        <w:t>помо</w:t>
      </w:r>
      <w:r>
        <w:rPr>
          <w:szCs w:val="32"/>
        </w:rPr>
        <w:t>щь</w:t>
      </w:r>
      <w:r w:rsidRPr="000C29DC">
        <w:rPr>
          <w:szCs w:val="32"/>
        </w:rPr>
        <w:t xml:space="preserve"> по благоустройств</w:t>
      </w:r>
      <w:r>
        <w:rPr>
          <w:szCs w:val="32"/>
        </w:rPr>
        <w:t xml:space="preserve">у территории </w:t>
      </w:r>
      <w:r w:rsidRPr="000C29DC">
        <w:rPr>
          <w:szCs w:val="32"/>
        </w:rPr>
        <w:t>храма Андрея Первозван</w:t>
      </w:r>
      <w:r>
        <w:rPr>
          <w:szCs w:val="32"/>
        </w:rPr>
        <w:t>ного (пос. Ключевой), где проводятся «трудовые десанты».</w:t>
      </w:r>
    </w:p>
    <w:p w:rsidR="000C29DC" w:rsidRPr="000C29DC" w:rsidRDefault="000C29DC" w:rsidP="00542635">
      <w:pPr>
        <w:ind w:firstLine="709"/>
        <w:jc w:val="both"/>
        <w:rPr>
          <w:szCs w:val="32"/>
        </w:rPr>
      </w:pPr>
      <w:r w:rsidRPr="000C29DC">
        <w:rPr>
          <w:szCs w:val="32"/>
        </w:rPr>
        <w:t>Волонтеры клуба «Ровесники» традиционно помогают пров</w:t>
      </w:r>
      <w:r>
        <w:rPr>
          <w:szCs w:val="32"/>
        </w:rPr>
        <w:t>одить библиотечные акции и праздник Д</w:t>
      </w:r>
      <w:r w:rsidRPr="000C29DC">
        <w:rPr>
          <w:szCs w:val="32"/>
        </w:rPr>
        <w:t>ень защиты детей</w:t>
      </w:r>
      <w:r>
        <w:rPr>
          <w:szCs w:val="32"/>
        </w:rPr>
        <w:t xml:space="preserve"> в парке Юбилейный: п</w:t>
      </w:r>
      <w:r w:rsidRPr="000C29DC">
        <w:rPr>
          <w:szCs w:val="32"/>
        </w:rPr>
        <w:t>роводят игры, акции по продвижению чтения.Силами волонтеров  организовываются поэтические вечера в библиотеке и на др</w:t>
      </w:r>
      <w:r>
        <w:rPr>
          <w:szCs w:val="32"/>
        </w:rPr>
        <w:t>угих</w:t>
      </w:r>
      <w:r w:rsidRPr="000C29DC">
        <w:rPr>
          <w:szCs w:val="32"/>
        </w:rPr>
        <w:t xml:space="preserve"> площадках.</w:t>
      </w:r>
    </w:p>
    <w:p w:rsidR="00843146" w:rsidRPr="007B4943" w:rsidRDefault="009625E4" w:rsidP="007B4943">
      <w:pPr>
        <w:tabs>
          <w:tab w:val="num" w:pos="1140"/>
          <w:tab w:val="left" w:pos="1254"/>
        </w:tabs>
        <w:ind w:firstLine="567"/>
        <w:jc w:val="both"/>
        <w:rPr>
          <w:szCs w:val="28"/>
        </w:rPr>
      </w:pPr>
      <w:r w:rsidRPr="009625E4">
        <w:rPr>
          <w:szCs w:val="28"/>
        </w:rPr>
        <w:t>В Центральной городской библиотеке только начинается работа с волонтерами и на сегодняшний день представлена сотрудниче</w:t>
      </w:r>
      <w:r w:rsidR="002E1560">
        <w:rPr>
          <w:szCs w:val="28"/>
        </w:rPr>
        <w:t>ством ю</w:t>
      </w:r>
      <w:r w:rsidRPr="009625E4">
        <w:rPr>
          <w:szCs w:val="28"/>
        </w:rPr>
        <w:t>но</w:t>
      </w:r>
      <w:r w:rsidR="002E1560">
        <w:rPr>
          <w:szCs w:val="28"/>
        </w:rPr>
        <w:t xml:space="preserve">шеской кафедры с волонтерами отдела </w:t>
      </w:r>
      <w:r w:rsidRPr="009625E4">
        <w:rPr>
          <w:szCs w:val="28"/>
        </w:rPr>
        <w:t>молодежной политик</w:t>
      </w:r>
      <w:r w:rsidR="002E1560">
        <w:rPr>
          <w:szCs w:val="28"/>
        </w:rPr>
        <w:t>и</w:t>
      </w:r>
      <w:r w:rsidRPr="009625E4">
        <w:rPr>
          <w:szCs w:val="28"/>
        </w:rPr>
        <w:t xml:space="preserve"> города. Они привлекались для совместного проведения акций по раздаче флайеров и буклетов в День защиты животных и в День экологической грамотности на улицах нашего города, экологического флэшмоба «Береги природу нашу» у стен библиотеки, болельщиками и независимыми экспертами на интеллектуальную экологическую игру «60 секунд».</w:t>
      </w:r>
    </w:p>
    <w:p w:rsidR="00542635" w:rsidRDefault="00542635" w:rsidP="009625E4">
      <w:pPr>
        <w:jc w:val="center"/>
        <w:rPr>
          <w:b/>
          <w:szCs w:val="24"/>
        </w:rPr>
      </w:pPr>
    </w:p>
    <w:p w:rsidR="009625E4" w:rsidRPr="009625E4" w:rsidRDefault="009625E4" w:rsidP="009625E4">
      <w:pPr>
        <w:jc w:val="center"/>
        <w:rPr>
          <w:b/>
          <w:szCs w:val="24"/>
        </w:rPr>
      </w:pPr>
      <w:r w:rsidRPr="009625E4">
        <w:rPr>
          <w:b/>
          <w:szCs w:val="24"/>
        </w:rPr>
        <w:t>Формирование основ информационной культуры молодежи</w:t>
      </w:r>
    </w:p>
    <w:p w:rsidR="009625E4" w:rsidRDefault="009625E4" w:rsidP="009625E4">
      <w:pPr>
        <w:jc w:val="center"/>
        <w:rPr>
          <w:color w:val="000000"/>
          <w:sz w:val="27"/>
          <w:szCs w:val="27"/>
          <w:shd w:val="clear" w:color="auto" w:fill="FFFFFF"/>
        </w:rPr>
      </w:pPr>
    </w:p>
    <w:p w:rsidR="009625E4" w:rsidRPr="009625E4" w:rsidRDefault="009625E4" w:rsidP="00542635">
      <w:pPr>
        <w:pStyle w:val="afb"/>
        <w:spacing w:before="0" w:beforeAutospacing="0" w:after="0" w:afterAutospacing="0"/>
        <w:ind w:firstLine="709"/>
        <w:jc w:val="both"/>
        <w:rPr>
          <w:color w:val="000000"/>
          <w:sz w:val="28"/>
          <w:szCs w:val="28"/>
          <w:shd w:val="clear" w:color="auto" w:fill="FFFFFF"/>
        </w:rPr>
      </w:pPr>
      <w:r w:rsidRPr="009625E4">
        <w:rPr>
          <w:color w:val="000000"/>
          <w:sz w:val="28"/>
          <w:szCs w:val="28"/>
          <w:shd w:val="clear" w:color="auto" w:fill="FFFFFF"/>
        </w:rPr>
        <w:t xml:space="preserve">Работа по формированию основ информационной культуры молодых пользователей проводилась в основном традиционными формами и методами.А вот программа «Воспитанный читатель», рассчитанная на 10 занятий, реализовывалась в Центральной городской библиотеке в отчетном </w:t>
      </w:r>
      <w:r w:rsidRPr="009625E4">
        <w:rPr>
          <w:color w:val="000000"/>
          <w:sz w:val="28"/>
          <w:szCs w:val="28"/>
          <w:shd w:val="clear" w:color="auto" w:fill="FFFFFF"/>
        </w:rPr>
        <w:lastRenderedPageBreak/>
        <w:t xml:space="preserve">году впервые. Воспитывая в наших молодых читателях осознанную потребность в повышении уровня знаний, умении быстро ориентироваться в информационном мире, способности находить, анализировать и обобщать информацию, библиотекари  для </w:t>
      </w:r>
      <w:r w:rsidR="004C7E28">
        <w:rPr>
          <w:color w:val="000000"/>
          <w:sz w:val="28"/>
          <w:szCs w:val="28"/>
          <w:shd w:val="clear" w:color="auto" w:fill="FFFFFF"/>
        </w:rPr>
        <w:t>обу</w:t>
      </w:r>
      <w:r w:rsidRPr="009625E4">
        <w:rPr>
          <w:color w:val="000000"/>
          <w:sz w:val="28"/>
          <w:szCs w:val="28"/>
          <w:shd w:val="clear" w:color="auto" w:fill="FFFFFF"/>
        </w:rPr>
        <w:t>ча</w:t>
      </w:r>
      <w:r w:rsidR="004C7E28">
        <w:rPr>
          <w:color w:val="000000"/>
          <w:sz w:val="28"/>
          <w:szCs w:val="28"/>
          <w:shd w:val="clear" w:color="auto" w:fill="FFFFFF"/>
        </w:rPr>
        <w:t>ю</w:t>
      </w:r>
      <w:r w:rsidRPr="009625E4">
        <w:rPr>
          <w:color w:val="000000"/>
          <w:sz w:val="28"/>
          <w:szCs w:val="28"/>
          <w:shd w:val="clear" w:color="auto" w:fill="FFFFFF"/>
        </w:rPr>
        <w:t xml:space="preserve">щихся 7-10 классов школ  центральной части города стали  капитанами в океане информации. </w:t>
      </w:r>
    </w:p>
    <w:p w:rsidR="009625E4" w:rsidRPr="009625E4" w:rsidRDefault="009625E4" w:rsidP="00542635">
      <w:pPr>
        <w:ind w:firstLine="709"/>
        <w:jc w:val="both"/>
        <w:rPr>
          <w:color w:val="000000"/>
          <w:szCs w:val="28"/>
        </w:rPr>
      </w:pPr>
      <w:r w:rsidRPr="009625E4">
        <w:rPr>
          <w:color w:val="000000"/>
          <w:szCs w:val="28"/>
          <w:shd w:val="clear" w:color="auto" w:fill="FFFFFF"/>
        </w:rPr>
        <w:t xml:space="preserve">На уроках информационной культуры ребята с увлечением постигали основы библиографических знаний, побывали на трех информационно-библиографических  экскурсиях. </w:t>
      </w:r>
      <w:r w:rsidR="004C7E28">
        <w:rPr>
          <w:color w:val="000000"/>
          <w:szCs w:val="28"/>
          <w:shd w:val="clear" w:color="auto" w:fill="FFFFFF"/>
        </w:rPr>
        <w:t>Обу</w:t>
      </w:r>
      <w:r w:rsidRPr="009625E4">
        <w:rPr>
          <w:color w:val="000000"/>
          <w:szCs w:val="28"/>
          <w:shd w:val="clear" w:color="auto" w:fill="FFFFFF"/>
        </w:rPr>
        <w:t>ча</w:t>
      </w:r>
      <w:r w:rsidR="004C7E28">
        <w:rPr>
          <w:color w:val="000000"/>
          <w:szCs w:val="28"/>
          <w:shd w:val="clear" w:color="auto" w:fill="FFFFFF"/>
        </w:rPr>
        <w:t>ю</w:t>
      </w:r>
      <w:r w:rsidRPr="009625E4">
        <w:rPr>
          <w:color w:val="000000"/>
          <w:szCs w:val="28"/>
          <w:shd w:val="clear" w:color="auto" w:fill="FFFFFF"/>
        </w:rPr>
        <w:t xml:space="preserve">щиеся 9-10 классов, занимались в «Школе деловых людей», где научились составлять резюме, бизнес-план, получили полезные советы по подготовке к собеседованию.  </w:t>
      </w:r>
      <w:r w:rsidRPr="009625E4">
        <w:rPr>
          <w:rStyle w:val="apple-converted-space"/>
          <w:color w:val="000000"/>
          <w:szCs w:val="28"/>
          <w:shd w:val="clear" w:color="auto" w:fill="FFFFFF"/>
        </w:rPr>
        <w:t> </w:t>
      </w:r>
    </w:p>
    <w:p w:rsidR="009625E4" w:rsidRPr="009625E4" w:rsidRDefault="009625E4" w:rsidP="00542635">
      <w:pPr>
        <w:ind w:firstLine="709"/>
        <w:jc w:val="both"/>
        <w:rPr>
          <w:color w:val="000000"/>
          <w:szCs w:val="28"/>
        </w:rPr>
      </w:pPr>
      <w:r w:rsidRPr="009625E4">
        <w:rPr>
          <w:color w:val="000000"/>
          <w:szCs w:val="28"/>
        </w:rPr>
        <w:t xml:space="preserve">В рамках программы были проведены индивидуальные и групповые консультации по библиографическому разысканию литературы, лекции об информационной системе страны и правилах ее использования,  проведение практических занятий по использованию традиционных и электронных информационных ресурсов, включая Интернет, различные игровые мероприятия. Все они способствовали формированию мотивации </w:t>
      </w:r>
      <w:r w:rsidRPr="009625E4">
        <w:rPr>
          <w:szCs w:val="28"/>
        </w:rPr>
        <w:t xml:space="preserve">подростков </w:t>
      </w:r>
      <w:r w:rsidRPr="009625E4">
        <w:rPr>
          <w:rStyle w:val="apple-converted-space"/>
          <w:szCs w:val="28"/>
        </w:rPr>
        <w:t> </w:t>
      </w:r>
      <w:hyperlink r:id="rId8" w:history="1">
        <w:r w:rsidRPr="009625E4">
          <w:rPr>
            <w:rStyle w:val="a3"/>
            <w:color w:val="auto"/>
            <w:szCs w:val="28"/>
            <w:u w:val="none"/>
          </w:rPr>
          <w:t>к саморазвитию</w:t>
        </w:r>
      </w:hyperlink>
      <w:r w:rsidRPr="009625E4">
        <w:rPr>
          <w:szCs w:val="28"/>
        </w:rPr>
        <w:t>, самообразованию через предоставление необходимых информационных ресурсов</w:t>
      </w:r>
      <w:r w:rsidRPr="009625E4">
        <w:rPr>
          <w:color w:val="000000"/>
          <w:szCs w:val="28"/>
        </w:rPr>
        <w:t xml:space="preserve">, через обеспечение открытого и полноценного доступа его к информации. </w:t>
      </w:r>
    </w:p>
    <w:p w:rsidR="009625E4" w:rsidRDefault="009625E4" w:rsidP="009625E4">
      <w:pPr>
        <w:ind w:firstLine="567"/>
        <w:jc w:val="both"/>
        <w:rPr>
          <w:sz w:val="24"/>
          <w:szCs w:val="24"/>
        </w:rPr>
      </w:pPr>
    </w:p>
    <w:p w:rsidR="009625E4" w:rsidRPr="009625E4" w:rsidRDefault="009625E4" w:rsidP="009625E4">
      <w:pPr>
        <w:ind w:firstLine="567"/>
        <w:jc w:val="center"/>
        <w:rPr>
          <w:b/>
          <w:szCs w:val="24"/>
        </w:rPr>
      </w:pPr>
      <w:r w:rsidRPr="009625E4">
        <w:rPr>
          <w:b/>
          <w:szCs w:val="24"/>
        </w:rPr>
        <w:t>Работа с юношами и девушками, имеющими ограниченные</w:t>
      </w:r>
    </w:p>
    <w:p w:rsidR="009625E4" w:rsidRPr="009625E4" w:rsidRDefault="009625E4" w:rsidP="009625E4">
      <w:pPr>
        <w:ind w:firstLine="567"/>
        <w:jc w:val="center"/>
        <w:rPr>
          <w:b/>
          <w:szCs w:val="24"/>
        </w:rPr>
      </w:pPr>
      <w:r w:rsidRPr="009625E4">
        <w:rPr>
          <w:b/>
          <w:szCs w:val="24"/>
        </w:rPr>
        <w:t>возможности здоровья, информационная поддержка</w:t>
      </w:r>
    </w:p>
    <w:p w:rsidR="009625E4" w:rsidRPr="009625E4" w:rsidRDefault="009625E4" w:rsidP="009625E4">
      <w:pPr>
        <w:ind w:firstLine="567"/>
        <w:jc w:val="center"/>
        <w:rPr>
          <w:szCs w:val="24"/>
        </w:rPr>
      </w:pPr>
    </w:p>
    <w:p w:rsidR="00DC2EAC" w:rsidRDefault="009625E4" w:rsidP="00542635">
      <w:pPr>
        <w:ind w:firstLine="709"/>
        <w:jc w:val="both"/>
        <w:rPr>
          <w:szCs w:val="24"/>
        </w:rPr>
      </w:pPr>
      <w:r w:rsidRPr="009625E4">
        <w:rPr>
          <w:szCs w:val="24"/>
        </w:rPr>
        <w:t xml:space="preserve">Работа с юношами и девушками, имеющими ограниченные возможности здоровья, информационная поддержка, проводились с помощью традиционных форм библиотечного обслуживания, а также в рамках Программы </w:t>
      </w:r>
      <w:r w:rsidRPr="00542635">
        <w:rPr>
          <w:szCs w:val="24"/>
        </w:rPr>
        <w:t>«Библиотека 21 века – для каждого человека»</w:t>
      </w:r>
      <w:r w:rsidR="00542635">
        <w:rPr>
          <w:szCs w:val="24"/>
        </w:rPr>
        <w:t xml:space="preserve"> </w:t>
      </w:r>
      <w:r w:rsidR="000C29DC" w:rsidRPr="000C29DC">
        <w:rPr>
          <w:szCs w:val="24"/>
        </w:rPr>
        <w:t>(</w:t>
      </w:r>
      <w:r w:rsidR="00DC2EAC">
        <w:rPr>
          <w:szCs w:val="24"/>
        </w:rPr>
        <w:t>Ц</w:t>
      </w:r>
      <w:r w:rsidR="000C29DC" w:rsidRPr="000C29DC">
        <w:rPr>
          <w:szCs w:val="24"/>
        </w:rPr>
        <w:t>ентральная городская библиотека).</w:t>
      </w:r>
    </w:p>
    <w:p w:rsidR="00DC2EAC" w:rsidRDefault="00DC2EAC" w:rsidP="00542635">
      <w:pPr>
        <w:ind w:firstLine="709"/>
        <w:jc w:val="both"/>
        <w:rPr>
          <w:szCs w:val="24"/>
        </w:rPr>
      </w:pPr>
      <w:r>
        <w:rPr>
          <w:szCs w:val="24"/>
        </w:rPr>
        <w:t>Срок реализации программы: 2017-2020 годы.</w:t>
      </w:r>
    </w:p>
    <w:p w:rsidR="00DC2EAC" w:rsidRDefault="00DC2EAC" w:rsidP="00542635">
      <w:pPr>
        <w:ind w:firstLine="709"/>
        <w:jc w:val="both"/>
        <w:rPr>
          <w:szCs w:val="24"/>
        </w:rPr>
      </w:pPr>
      <w:r>
        <w:rPr>
          <w:szCs w:val="24"/>
        </w:rPr>
        <w:t>Цель п</w:t>
      </w:r>
      <w:r w:rsidRPr="00DC2EAC">
        <w:rPr>
          <w:szCs w:val="24"/>
        </w:rPr>
        <w:t>рограммы: повышение качества жизни</w:t>
      </w:r>
      <w:r>
        <w:rPr>
          <w:szCs w:val="24"/>
        </w:rPr>
        <w:t xml:space="preserve"> людей с ограниченными возможностями здоровья.</w:t>
      </w:r>
    </w:p>
    <w:p w:rsidR="00DC2EAC" w:rsidRDefault="00DC2EAC" w:rsidP="00542635">
      <w:pPr>
        <w:ind w:firstLine="709"/>
        <w:jc w:val="both"/>
        <w:rPr>
          <w:szCs w:val="24"/>
        </w:rPr>
      </w:pPr>
      <w:r>
        <w:rPr>
          <w:szCs w:val="24"/>
        </w:rPr>
        <w:t>Задачи программы:</w:t>
      </w:r>
      <w:r w:rsidRPr="00DC2EAC">
        <w:rPr>
          <w:szCs w:val="24"/>
        </w:rPr>
        <w:t xml:space="preserve"> содействие адаптации в обществе, социокультурной реабилитации, развитию творческих возможностей и самоутверждению личности людей с ограничениями возможностями и инвалидов путем приобщения к книге и чтению, организуя работу в доступной для них форме,  увеличение эффективности и доступности библиотечного обслуживания</w:t>
      </w:r>
      <w:r>
        <w:rPr>
          <w:szCs w:val="24"/>
        </w:rPr>
        <w:t>.</w:t>
      </w:r>
    </w:p>
    <w:p w:rsidR="00DC2EAC" w:rsidRDefault="00DC2EAC" w:rsidP="00542635">
      <w:pPr>
        <w:ind w:firstLine="709"/>
        <w:jc w:val="both"/>
        <w:rPr>
          <w:szCs w:val="24"/>
        </w:rPr>
      </w:pPr>
      <w:r>
        <w:rPr>
          <w:szCs w:val="24"/>
        </w:rPr>
        <w:t xml:space="preserve">Формы и методы реализации программы: </w:t>
      </w:r>
      <w:r w:rsidRPr="00DC2EAC">
        <w:rPr>
          <w:szCs w:val="24"/>
        </w:rPr>
        <w:t>дни, часы информации, книжные выставки, обзоры литературы, тематические, творческие и литературные гостиные, клубы и другие.</w:t>
      </w:r>
    </w:p>
    <w:p w:rsidR="009625E4" w:rsidRPr="009625E4" w:rsidRDefault="00DC2EAC" w:rsidP="00542635">
      <w:pPr>
        <w:ind w:firstLine="709"/>
        <w:jc w:val="both"/>
        <w:rPr>
          <w:b/>
          <w:bCs/>
          <w:sz w:val="32"/>
          <w:szCs w:val="28"/>
        </w:rPr>
      </w:pPr>
      <w:r>
        <w:rPr>
          <w:szCs w:val="24"/>
        </w:rPr>
        <w:lastRenderedPageBreak/>
        <w:t xml:space="preserve">Ожидаемые результаты: </w:t>
      </w:r>
      <w:r w:rsidRPr="00DC2EAC">
        <w:rPr>
          <w:szCs w:val="24"/>
        </w:rPr>
        <w:t>востребованность услуг библиотеки среди инвалидов, социально незащищённых слоев населения</w:t>
      </w:r>
      <w:r>
        <w:rPr>
          <w:szCs w:val="24"/>
        </w:rPr>
        <w:t>,</w:t>
      </w:r>
      <w:r>
        <w:t>у</w:t>
      </w:r>
      <w:r w:rsidRPr="00DC2EAC">
        <w:rPr>
          <w:szCs w:val="24"/>
        </w:rPr>
        <w:t>величение количества социально незащищённой категории граждан, активно участвующих в деятельности клубов, объединений, действующих при библиотеке.</w:t>
      </w:r>
    </w:p>
    <w:p w:rsidR="000C29DC" w:rsidRDefault="00B41626" w:rsidP="00542635">
      <w:pPr>
        <w:suppressAutoHyphens/>
        <w:ind w:firstLine="709"/>
        <w:jc w:val="both"/>
        <w:rPr>
          <w:szCs w:val="32"/>
          <w:lang w:eastAsia="zh-CN"/>
        </w:rPr>
      </w:pPr>
      <w:r>
        <w:rPr>
          <w:szCs w:val="32"/>
          <w:lang w:eastAsia="zh-CN"/>
        </w:rPr>
        <w:t>Б</w:t>
      </w:r>
      <w:r w:rsidR="00843146" w:rsidRPr="000C29DC">
        <w:rPr>
          <w:szCs w:val="32"/>
          <w:lang w:eastAsia="zh-CN"/>
        </w:rPr>
        <w:t>иблиотек</w:t>
      </w:r>
      <w:r>
        <w:rPr>
          <w:szCs w:val="32"/>
          <w:lang w:eastAsia="zh-CN"/>
        </w:rPr>
        <w:t>а</w:t>
      </w:r>
      <w:r w:rsidR="00843146" w:rsidRPr="000C29DC">
        <w:rPr>
          <w:szCs w:val="32"/>
          <w:lang w:eastAsia="zh-CN"/>
        </w:rPr>
        <w:t xml:space="preserve"> семейного чтения с</w:t>
      </w:r>
      <w:r>
        <w:rPr>
          <w:szCs w:val="32"/>
          <w:lang w:eastAsia="zh-CN"/>
        </w:rPr>
        <w:t>отрудничает сДетским домом-и</w:t>
      </w:r>
      <w:r w:rsidRPr="000C29DC">
        <w:rPr>
          <w:szCs w:val="32"/>
          <w:lang w:eastAsia="zh-CN"/>
        </w:rPr>
        <w:t>нтернат</w:t>
      </w:r>
      <w:r>
        <w:rPr>
          <w:szCs w:val="32"/>
          <w:lang w:eastAsia="zh-CN"/>
        </w:rPr>
        <w:t>ом</w:t>
      </w:r>
      <w:r w:rsidRPr="000C29DC">
        <w:rPr>
          <w:szCs w:val="32"/>
          <w:lang w:eastAsia="zh-CN"/>
        </w:rPr>
        <w:t xml:space="preserve"> для умственно отсталых детей </w:t>
      </w:r>
      <w:r>
        <w:rPr>
          <w:szCs w:val="32"/>
          <w:lang w:eastAsia="zh-CN"/>
        </w:rPr>
        <w:t xml:space="preserve">- </w:t>
      </w:r>
      <w:r w:rsidR="00843146" w:rsidRPr="000C29DC">
        <w:rPr>
          <w:szCs w:val="32"/>
          <w:lang w:eastAsia="zh-CN"/>
        </w:rPr>
        <w:t>учреждением, профессионально занимающимся проблемами детей с ограниченными возможностями здоровья</w:t>
      </w:r>
      <w:r>
        <w:rPr>
          <w:szCs w:val="32"/>
          <w:lang w:eastAsia="zh-CN"/>
        </w:rPr>
        <w:t xml:space="preserve">. Библиотечный клуб для детей из ДДИ «Радуга» </w:t>
      </w:r>
      <w:r w:rsidR="00843146" w:rsidRPr="000C29DC">
        <w:rPr>
          <w:szCs w:val="32"/>
          <w:lang w:eastAsia="zh-CN"/>
        </w:rPr>
        <w:t>работа</w:t>
      </w:r>
      <w:r>
        <w:rPr>
          <w:szCs w:val="32"/>
          <w:lang w:eastAsia="zh-CN"/>
        </w:rPr>
        <w:t>ет</w:t>
      </w:r>
      <w:r w:rsidR="00843146" w:rsidRPr="000C29DC">
        <w:rPr>
          <w:szCs w:val="32"/>
          <w:lang w:eastAsia="zh-CN"/>
        </w:rPr>
        <w:t xml:space="preserve"> по календарному  плану. Занятия проводятся 1-2 раза в месяц.</w:t>
      </w:r>
      <w:r w:rsidR="009B0770" w:rsidRPr="009B0770">
        <w:rPr>
          <w:szCs w:val="32"/>
          <w:lang w:eastAsia="zh-CN"/>
        </w:rPr>
        <w:t>В отчетном году они были посвящены календарным и православным праздникам, юбилеям книг и писателей и другим событиям.</w:t>
      </w:r>
      <w:r w:rsidR="009B0770">
        <w:rPr>
          <w:szCs w:val="32"/>
          <w:lang w:eastAsia="zh-CN"/>
        </w:rPr>
        <w:t xml:space="preserve"> В клубе</w:t>
      </w:r>
      <w:r w:rsidR="000C29DC">
        <w:rPr>
          <w:szCs w:val="32"/>
          <w:lang w:eastAsia="zh-CN"/>
        </w:rPr>
        <w:t xml:space="preserve">две возрастные группы: дети и молодежь </w:t>
      </w:r>
      <w:r w:rsidR="009B0770">
        <w:rPr>
          <w:szCs w:val="32"/>
          <w:lang w:eastAsia="zh-CN"/>
        </w:rPr>
        <w:t>14-17</w:t>
      </w:r>
      <w:r w:rsidR="000C29DC">
        <w:rPr>
          <w:szCs w:val="32"/>
          <w:lang w:eastAsia="zh-CN"/>
        </w:rPr>
        <w:t xml:space="preserve"> лет.</w:t>
      </w:r>
      <w:r w:rsidR="009B0770">
        <w:rPr>
          <w:szCs w:val="32"/>
          <w:lang w:eastAsia="zh-CN"/>
        </w:rPr>
        <w:t>В</w:t>
      </w:r>
      <w:r>
        <w:rPr>
          <w:szCs w:val="32"/>
          <w:lang w:eastAsia="zh-CN"/>
        </w:rPr>
        <w:t>едется</w:t>
      </w:r>
      <w:r w:rsidR="000C29DC" w:rsidRPr="000C29DC">
        <w:rPr>
          <w:szCs w:val="32"/>
          <w:lang w:eastAsia="zh-CN"/>
        </w:rPr>
        <w:t xml:space="preserve"> индивидуальная работа с девушками</w:t>
      </w:r>
      <w:r w:rsidR="009B0770">
        <w:rPr>
          <w:szCs w:val="32"/>
          <w:lang w:eastAsia="zh-CN"/>
        </w:rPr>
        <w:t xml:space="preserve"> и юношами</w:t>
      </w:r>
      <w:r w:rsidR="000C29DC" w:rsidRPr="000C29DC">
        <w:rPr>
          <w:szCs w:val="32"/>
          <w:lang w:eastAsia="zh-CN"/>
        </w:rPr>
        <w:t>, имеющими ограниченные возможности здоровья</w:t>
      </w:r>
      <w:r>
        <w:rPr>
          <w:szCs w:val="32"/>
          <w:lang w:eastAsia="zh-CN"/>
        </w:rPr>
        <w:t>.</w:t>
      </w:r>
    </w:p>
    <w:p w:rsidR="007B4943" w:rsidRDefault="007B4943" w:rsidP="000C29DC">
      <w:pPr>
        <w:suppressAutoHyphens/>
        <w:ind w:firstLine="567"/>
        <w:jc w:val="both"/>
        <w:rPr>
          <w:szCs w:val="32"/>
          <w:lang w:eastAsia="zh-CN"/>
        </w:rPr>
      </w:pPr>
    </w:p>
    <w:p w:rsidR="007B4943" w:rsidRPr="007B4943" w:rsidRDefault="007B4943" w:rsidP="007B4943">
      <w:pPr>
        <w:suppressAutoHyphens/>
        <w:ind w:firstLine="567"/>
        <w:jc w:val="center"/>
        <w:rPr>
          <w:b/>
          <w:szCs w:val="32"/>
          <w:lang w:eastAsia="zh-CN"/>
        </w:rPr>
      </w:pPr>
      <w:r>
        <w:rPr>
          <w:b/>
          <w:szCs w:val="32"/>
          <w:lang w:eastAsia="zh-CN"/>
        </w:rPr>
        <w:t>Заключ</w:t>
      </w:r>
      <w:r w:rsidRPr="007B4943">
        <w:rPr>
          <w:b/>
          <w:szCs w:val="32"/>
          <w:lang w:eastAsia="zh-CN"/>
        </w:rPr>
        <w:t>ение</w:t>
      </w:r>
    </w:p>
    <w:p w:rsidR="007B4943" w:rsidRDefault="007B4943" w:rsidP="007B4943">
      <w:pPr>
        <w:suppressAutoHyphens/>
        <w:ind w:firstLine="567"/>
        <w:jc w:val="center"/>
        <w:rPr>
          <w:szCs w:val="32"/>
          <w:lang w:eastAsia="zh-CN"/>
        </w:rPr>
      </w:pPr>
    </w:p>
    <w:p w:rsidR="004E2B75" w:rsidRDefault="004E2B75" w:rsidP="00542635">
      <w:pPr>
        <w:suppressAutoHyphens/>
        <w:ind w:firstLine="709"/>
        <w:jc w:val="both"/>
        <w:rPr>
          <w:szCs w:val="32"/>
          <w:lang w:eastAsia="zh-CN"/>
        </w:rPr>
      </w:pPr>
      <w:r>
        <w:rPr>
          <w:szCs w:val="32"/>
          <w:lang w:eastAsia="zh-CN"/>
        </w:rPr>
        <w:t>В наступившем году планируем вести более полноценное комплектование библиотек литературой для молодежи, на базе Центральной городской библиотеки планируем открытие специального зала для молодежи, оборудованного современной техникой, мебелью, с новой литературой для молодежи, настольными играми и т.д.</w:t>
      </w:r>
    </w:p>
    <w:p w:rsidR="004E2B75" w:rsidRDefault="004E2B75" w:rsidP="00542635">
      <w:pPr>
        <w:suppressAutoHyphens/>
        <w:ind w:firstLine="709"/>
        <w:jc w:val="both"/>
        <w:rPr>
          <w:szCs w:val="32"/>
          <w:lang w:eastAsia="zh-CN"/>
        </w:rPr>
      </w:pPr>
      <w:r>
        <w:rPr>
          <w:szCs w:val="32"/>
          <w:lang w:eastAsia="zh-CN"/>
        </w:rPr>
        <w:t>Нуждаемся в методическом обеспечении по развитию волонтерства в библиотеке, по привлечению молодежи к чтению</w:t>
      </w:r>
      <w:r w:rsidR="002E5B87">
        <w:rPr>
          <w:szCs w:val="32"/>
          <w:lang w:eastAsia="zh-CN"/>
        </w:rPr>
        <w:t>, рекомендациях интернет-ресурсов библиотеки для привлечения молодежи.</w:t>
      </w:r>
    </w:p>
    <w:p w:rsidR="002E5B87" w:rsidRDefault="002E5B87" w:rsidP="00542635">
      <w:pPr>
        <w:suppressAutoHyphens/>
        <w:ind w:firstLine="709"/>
        <w:jc w:val="both"/>
        <w:rPr>
          <w:szCs w:val="32"/>
          <w:lang w:eastAsia="zh-CN"/>
        </w:rPr>
      </w:pPr>
      <w:r>
        <w:rPr>
          <w:szCs w:val="32"/>
          <w:lang w:eastAsia="zh-CN"/>
        </w:rPr>
        <w:t>Двое сотрудников мысковскойЦБС</w:t>
      </w:r>
      <w:r w:rsidRPr="002E5B87">
        <w:rPr>
          <w:szCs w:val="32"/>
          <w:lang w:eastAsia="zh-CN"/>
        </w:rPr>
        <w:t>Васильева О.И., вед.библиотекарь ЦГБ, и КоровкинаО.С., библиотекарь ЦДБ</w:t>
      </w:r>
      <w:r>
        <w:rPr>
          <w:szCs w:val="32"/>
          <w:lang w:eastAsia="zh-CN"/>
        </w:rPr>
        <w:t>, в отчетном году приняли участие вс</w:t>
      </w:r>
      <w:r w:rsidRPr="002E5B87">
        <w:rPr>
          <w:szCs w:val="32"/>
          <w:lang w:eastAsia="zh-CN"/>
        </w:rPr>
        <w:t>тажировк</w:t>
      </w:r>
      <w:r>
        <w:rPr>
          <w:szCs w:val="32"/>
          <w:lang w:eastAsia="zh-CN"/>
        </w:rPr>
        <w:t>е</w:t>
      </w:r>
      <w:r w:rsidRPr="002E5B87">
        <w:rPr>
          <w:szCs w:val="32"/>
          <w:lang w:eastAsia="zh-CN"/>
        </w:rPr>
        <w:t xml:space="preserve"> библиотечных специалистов «Информационно-библиографическое обслуживание детей и молодежи». </w:t>
      </w:r>
      <w:r>
        <w:rPr>
          <w:szCs w:val="32"/>
          <w:lang w:eastAsia="zh-CN"/>
        </w:rPr>
        <w:t xml:space="preserve">Итогом стажировки стало выступление библиотекарей  на семинаре ЦБС по теме </w:t>
      </w:r>
      <w:r w:rsidRPr="002E5B87">
        <w:rPr>
          <w:szCs w:val="32"/>
          <w:lang w:eastAsia="zh-CN"/>
        </w:rPr>
        <w:t>«Библиотека для молодежи: из прошлого в будущее»</w:t>
      </w:r>
      <w:r>
        <w:rPr>
          <w:szCs w:val="32"/>
          <w:lang w:eastAsia="zh-CN"/>
        </w:rPr>
        <w:t>. Библиотекари представили интересный опыт работы коллег области по работе с юношеством, иллюстрированный презентациями и фотографиями.</w:t>
      </w:r>
    </w:p>
    <w:p w:rsidR="002E5B87" w:rsidRPr="000C29DC" w:rsidRDefault="002E5B87" w:rsidP="00542635">
      <w:pPr>
        <w:suppressAutoHyphens/>
        <w:ind w:firstLine="709"/>
        <w:jc w:val="both"/>
        <w:rPr>
          <w:szCs w:val="32"/>
          <w:lang w:eastAsia="zh-CN"/>
        </w:rPr>
      </w:pPr>
      <w:r w:rsidRPr="002E5B87">
        <w:rPr>
          <w:szCs w:val="32"/>
          <w:lang w:eastAsia="zh-CN"/>
        </w:rPr>
        <w:t>ШалагинаА.В., зав</w:t>
      </w:r>
      <w:r w:rsidR="0019729B">
        <w:rPr>
          <w:szCs w:val="32"/>
          <w:lang w:eastAsia="zh-CN"/>
        </w:rPr>
        <w:t>едующая</w:t>
      </w:r>
      <w:r w:rsidRPr="002E5B87">
        <w:rPr>
          <w:szCs w:val="32"/>
          <w:lang w:eastAsia="zh-CN"/>
        </w:rPr>
        <w:t xml:space="preserve"> библиотекой семейного чтения – филиалом № 4</w:t>
      </w:r>
      <w:r w:rsidR="0019729B">
        <w:rPr>
          <w:szCs w:val="32"/>
          <w:lang w:eastAsia="zh-CN"/>
        </w:rPr>
        <w:t>, прошла к</w:t>
      </w:r>
      <w:r w:rsidR="0019729B" w:rsidRPr="0019729B">
        <w:rPr>
          <w:szCs w:val="32"/>
          <w:lang w:eastAsia="zh-CN"/>
        </w:rPr>
        <w:t>урсы повышения квалификации по дополнительной профессиональной программе «Библиотековедение» (Фестиваль одного жанра/Фольклор»)</w:t>
      </w:r>
      <w:r w:rsidR="0019729B">
        <w:rPr>
          <w:szCs w:val="32"/>
          <w:lang w:eastAsia="zh-CN"/>
        </w:rPr>
        <w:t>, в рамках которого в</w:t>
      </w:r>
      <w:r w:rsidR="0019729B" w:rsidRPr="0019729B">
        <w:rPr>
          <w:szCs w:val="32"/>
          <w:lang w:eastAsia="zh-CN"/>
        </w:rPr>
        <w:t>ыступила с докладом «Фольклорные праздники в библиотеке семейного чтения г. Мыски».</w:t>
      </w:r>
      <w:r w:rsidR="0019729B">
        <w:rPr>
          <w:szCs w:val="32"/>
          <w:lang w:eastAsia="zh-CN"/>
        </w:rPr>
        <w:t xml:space="preserve"> Этот же доклад она представила на внутрисистемном семинаре, </w:t>
      </w:r>
      <w:r w:rsidR="0019729B">
        <w:rPr>
          <w:szCs w:val="32"/>
          <w:lang w:eastAsia="zh-CN"/>
        </w:rPr>
        <w:lastRenderedPageBreak/>
        <w:t xml:space="preserve">рассказала о работе в данном направлении в областных библиотеках и ЦБС. </w:t>
      </w:r>
    </w:p>
    <w:p w:rsidR="001D66F8" w:rsidRPr="00542635" w:rsidRDefault="001D66F8" w:rsidP="001D66F8">
      <w:pPr>
        <w:pStyle w:val="a6"/>
        <w:spacing w:after="0"/>
        <w:ind w:left="0"/>
        <w:jc w:val="center"/>
        <w:rPr>
          <w:b/>
          <w:szCs w:val="28"/>
        </w:rPr>
      </w:pPr>
      <w:r w:rsidRPr="00542635">
        <w:rPr>
          <w:b/>
          <w:szCs w:val="28"/>
        </w:rPr>
        <w:t xml:space="preserve"> «Таблицы. Библиотечное обслуживание молодежи»</w:t>
      </w:r>
    </w:p>
    <w:p w:rsidR="001D66F8" w:rsidRPr="00542635" w:rsidRDefault="001D66F8" w:rsidP="001D66F8">
      <w:pPr>
        <w:pStyle w:val="23"/>
        <w:tabs>
          <w:tab w:val="left" w:pos="5529"/>
        </w:tabs>
        <w:spacing w:after="0" w:line="240" w:lineRule="auto"/>
        <w:ind w:left="0" w:firstLine="709"/>
        <w:rPr>
          <w:b/>
          <w:szCs w:val="28"/>
        </w:rPr>
      </w:pPr>
    </w:p>
    <w:p w:rsidR="001D66F8" w:rsidRPr="00542635" w:rsidRDefault="001D66F8" w:rsidP="001D66F8">
      <w:pPr>
        <w:pStyle w:val="23"/>
        <w:tabs>
          <w:tab w:val="left" w:pos="5529"/>
        </w:tabs>
        <w:spacing w:after="0" w:line="240" w:lineRule="auto"/>
        <w:ind w:left="0" w:firstLine="709"/>
        <w:rPr>
          <w:b/>
          <w:szCs w:val="28"/>
        </w:rPr>
      </w:pPr>
      <w:r w:rsidRPr="00542635">
        <w:rPr>
          <w:b/>
          <w:szCs w:val="28"/>
        </w:rPr>
        <w:t xml:space="preserve">Таблица №1 - </w:t>
      </w:r>
      <w:r w:rsidRPr="00542635">
        <w:rPr>
          <w:b/>
          <w:szCs w:val="28"/>
          <w:lang w:eastAsia="en-US"/>
        </w:rPr>
        <w:t>Процент охвата населения молодежного возраста</w:t>
      </w:r>
    </w:p>
    <w:tbl>
      <w:tblPr>
        <w:tblW w:w="9854" w:type="dxa"/>
        <w:tblLayout w:type="fixed"/>
        <w:tblLook w:val="01E0"/>
      </w:tblPr>
      <w:tblGrid>
        <w:gridCol w:w="1842"/>
        <w:gridCol w:w="2519"/>
        <w:gridCol w:w="2551"/>
        <w:gridCol w:w="2942"/>
      </w:tblGrid>
      <w:tr w:rsidR="001D66F8" w:rsidTr="008F1CAF">
        <w:tc>
          <w:tcPr>
            <w:tcW w:w="1842" w:type="dxa"/>
            <w:tcBorders>
              <w:top w:val="single" w:sz="4" w:space="0" w:color="auto"/>
              <w:left w:val="single" w:sz="4" w:space="0" w:color="auto"/>
              <w:bottom w:val="single" w:sz="4" w:space="0" w:color="auto"/>
              <w:right w:val="single" w:sz="4" w:space="0" w:color="auto"/>
            </w:tcBorders>
            <w:hideMark/>
          </w:tcPr>
          <w:p w:rsidR="001D66F8" w:rsidRPr="00746FE4" w:rsidRDefault="001D66F8" w:rsidP="008F1CAF">
            <w:pPr>
              <w:pStyle w:val="a6"/>
              <w:tabs>
                <w:tab w:val="num" w:pos="426"/>
              </w:tabs>
              <w:spacing w:line="276" w:lineRule="auto"/>
              <w:jc w:val="center"/>
              <w:rPr>
                <w:sz w:val="24"/>
                <w:szCs w:val="24"/>
                <w:lang w:eastAsia="en-US"/>
              </w:rPr>
            </w:pPr>
            <w:r w:rsidRPr="00746FE4">
              <w:rPr>
                <w:sz w:val="24"/>
                <w:szCs w:val="24"/>
                <w:lang w:eastAsia="en-US"/>
              </w:rPr>
              <w:t>Кол-во жителей в городе / районе всего</w:t>
            </w:r>
          </w:p>
        </w:tc>
        <w:tc>
          <w:tcPr>
            <w:tcW w:w="2519" w:type="dxa"/>
            <w:tcBorders>
              <w:top w:val="single" w:sz="4" w:space="0" w:color="auto"/>
              <w:left w:val="single" w:sz="4" w:space="0" w:color="auto"/>
              <w:bottom w:val="single" w:sz="4" w:space="0" w:color="auto"/>
              <w:right w:val="single" w:sz="4" w:space="0" w:color="auto"/>
            </w:tcBorders>
            <w:hideMark/>
          </w:tcPr>
          <w:p w:rsidR="001D66F8" w:rsidRPr="00746FE4" w:rsidRDefault="001D66F8" w:rsidP="008F1CAF">
            <w:pPr>
              <w:pStyle w:val="a6"/>
              <w:tabs>
                <w:tab w:val="num" w:pos="426"/>
              </w:tabs>
              <w:spacing w:line="276" w:lineRule="auto"/>
              <w:jc w:val="center"/>
              <w:rPr>
                <w:sz w:val="24"/>
                <w:szCs w:val="24"/>
                <w:lang w:eastAsia="en-US"/>
              </w:rPr>
            </w:pPr>
            <w:r w:rsidRPr="00746FE4">
              <w:rPr>
                <w:sz w:val="24"/>
                <w:szCs w:val="24"/>
                <w:lang w:eastAsia="en-US"/>
              </w:rPr>
              <w:t xml:space="preserve">Кол-во жителей </w:t>
            </w:r>
            <w:r>
              <w:rPr>
                <w:sz w:val="24"/>
                <w:szCs w:val="24"/>
                <w:lang w:eastAsia="en-US"/>
              </w:rPr>
              <w:t xml:space="preserve">молодежного </w:t>
            </w:r>
            <w:r w:rsidRPr="00746FE4">
              <w:rPr>
                <w:sz w:val="24"/>
                <w:szCs w:val="24"/>
                <w:lang w:eastAsia="en-US"/>
              </w:rPr>
              <w:t>возраста 1</w:t>
            </w:r>
            <w:r>
              <w:rPr>
                <w:sz w:val="24"/>
                <w:szCs w:val="24"/>
                <w:lang w:eastAsia="en-US"/>
              </w:rPr>
              <w:t>5</w:t>
            </w:r>
            <w:r w:rsidRPr="00746FE4">
              <w:rPr>
                <w:sz w:val="24"/>
                <w:szCs w:val="24"/>
                <w:lang w:eastAsia="en-US"/>
              </w:rPr>
              <w:t>-30 лет в городе / районе</w:t>
            </w:r>
          </w:p>
          <w:p w:rsidR="001D66F8" w:rsidRPr="00746FE4" w:rsidRDefault="001D66F8" w:rsidP="008F1CAF">
            <w:pPr>
              <w:pStyle w:val="a6"/>
              <w:tabs>
                <w:tab w:val="num" w:pos="426"/>
              </w:tabs>
              <w:spacing w:line="276" w:lineRule="auto"/>
              <w:jc w:val="center"/>
              <w:rPr>
                <w:sz w:val="24"/>
                <w:szCs w:val="24"/>
                <w:lang w:eastAsia="en-US"/>
              </w:rPr>
            </w:pPr>
            <w:r w:rsidRPr="00746FE4">
              <w:rPr>
                <w:sz w:val="24"/>
                <w:szCs w:val="24"/>
                <w:lang w:eastAsia="en-US"/>
              </w:rPr>
              <w:t>(всего)</w:t>
            </w:r>
          </w:p>
        </w:tc>
        <w:tc>
          <w:tcPr>
            <w:tcW w:w="2551" w:type="dxa"/>
            <w:tcBorders>
              <w:top w:val="single" w:sz="4" w:space="0" w:color="auto"/>
              <w:left w:val="single" w:sz="4" w:space="0" w:color="auto"/>
              <w:bottom w:val="single" w:sz="4" w:space="0" w:color="auto"/>
              <w:right w:val="single" w:sz="4" w:space="0" w:color="auto"/>
            </w:tcBorders>
            <w:hideMark/>
          </w:tcPr>
          <w:p w:rsidR="001D66F8" w:rsidRPr="00746FE4" w:rsidRDefault="001D66F8" w:rsidP="008F1CAF">
            <w:pPr>
              <w:pStyle w:val="a6"/>
              <w:tabs>
                <w:tab w:val="num" w:pos="426"/>
              </w:tabs>
              <w:spacing w:line="276" w:lineRule="auto"/>
              <w:jc w:val="center"/>
              <w:rPr>
                <w:sz w:val="24"/>
                <w:szCs w:val="24"/>
                <w:lang w:eastAsia="en-US"/>
              </w:rPr>
            </w:pPr>
            <w:r w:rsidRPr="00746FE4">
              <w:rPr>
                <w:sz w:val="24"/>
                <w:szCs w:val="24"/>
                <w:lang w:eastAsia="en-US"/>
              </w:rPr>
              <w:t xml:space="preserve">Кол-во читателей </w:t>
            </w:r>
            <w:r>
              <w:rPr>
                <w:sz w:val="24"/>
                <w:szCs w:val="24"/>
                <w:lang w:eastAsia="en-US"/>
              </w:rPr>
              <w:t>молодежного</w:t>
            </w:r>
            <w:r w:rsidRPr="00746FE4">
              <w:rPr>
                <w:sz w:val="24"/>
                <w:szCs w:val="24"/>
                <w:lang w:eastAsia="en-US"/>
              </w:rPr>
              <w:t xml:space="preserve"> возраста по ЦБС</w:t>
            </w:r>
          </w:p>
          <w:p w:rsidR="001D66F8" w:rsidRPr="00746FE4" w:rsidRDefault="001D66F8" w:rsidP="008F1CAF">
            <w:pPr>
              <w:pStyle w:val="a6"/>
              <w:tabs>
                <w:tab w:val="num" w:pos="426"/>
              </w:tabs>
              <w:spacing w:line="276" w:lineRule="auto"/>
              <w:jc w:val="center"/>
              <w:rPr>
                <w:sz w:val="24"/>
                <w:szCs w:val="24"/>
                <w:lang w:eastAsia="en-US"/>
              </w:rPr>
            </w:pPr>
            <w:r w:rsidRPr="00746FE4">
              <w:rPr>
                <w:sz w:val="24"/>
                <w:szCs w:val="24"/>
                <w:lang w:eastAsia="en-US"/>
              </w:rPr>
              <w:t>(всего)</w:t>
            </w:r>
          </w:p>
        </w:tc>
        <w:tc>
          <w:tcPr>
            <w:tcW w:w="2942" w:type="dxa"/>
            <w:tcBorders>
              <w:top w:val="single" w:sz="4" w:space="0" w:color="auto"/>
              <w:left w:val="single" w:sz="4" w:space="0" w:color="auto"/>
              <w:bottom w:val="single" w:sz="4" w:space="0" w:color="auto"/>
              <w:right w:val="single" w:sz="4" w:space="0" w:color="auto"/>
            </w:tcBorders>
            <w:hideMark/>
          </w:tcPr>
          <w:p w:rsidR="001D66F8" w:rsidRPr="00746FE4" w:rsidRDefault="001D66F8" w:rsidP="008F1CAF">
            <w:pPr>
              <w:pStyle w:val="a6"/>
              <w:tabs>
                <w:tab w:val="num" w:pos="426"/>
              </w:tabs>
              <w:spacing w:line="276" w:lineRule="auto"/>
              <w:jc w:val="center"/>
              <w:rPr>
                <w:sz w:val="24"/>
                <w:szCs w:val="24"/>
                <w:lang w:eastAsia="en-US"/>
              </w:rPr>
            </w:pPr>
            <w:r w:rsidRPr="00746FE4">
              <w:rPr>
                <w:sz w:val="24"/>
                <w:szCs w:val="24"/>
                <w:lang w:eastAsia="en-US"/>
              </w:rPr>
              <w:t xml:space="preserve">% охвата населения </w:t>
            </w:r>
            <w:r>
              <w:rPr>
                <w:sz w:val="24"/>
                <w:szCs w:val="24"/>
                <w:lang w:eastAsia="en-US"/>
              </w:rPr>
              <w:t>молодежного</w:t>
            </w:r>
            <w:r w:rsidRPr="00746FE4">
              <w:rPr>
                <w:sz w:val="24"/>
                <w:szCs w:val="24"/>
                <w:lang w:eastAsia="en-US"/>
              </w:rPr>
              <w:t xml:space="preserve"> возраста</w:t>
            </w:r>
          </w:p>
        </w:tc>
      </w:tr>
      <w:tr w:rsidR="001D66F8" w:rsidTr="008F1CAF">
        <w:tc>
          <w:tcPr>
            <w:tcW w:w="1842" w:type="dxa"/>
            <w:tcBorders>
              <w:top w:val="single" w:sz="4" w:space="0" w:color="auto"/>
              <w:left w:val="single" w:sz="4" w:space="0" w:color="auto"/>
              <w:bottom w:val="single" w:sz="4" w:space="0" w:color="auto"/>
              <w:right w:val="single" w:sz="4" w:space="0" w:color="auto"/>
            </w:tcBorders>
          </w:tcPr>
          <w:p w:rsidR="001D66F8" w:rsidRPr="00746FE4" w:rsidRDefault="001D66F8" w:rsidP="008F1CAF">
            <w:pPr>
              <w:pStyle w:val="a6"/>
              <w:tabs>
                <w:tab w:val="num" w:pos="426"/>
              </w:tabs>
              <w:spacing w:line="276" w:lineRule="auto"/>
              <w:jc w:val="center"/>
              <w:rPr>
                <w:b/>
                <w:sz w:val="24"/>
                <w:szCs w:val="24"/>
                <w:lang w:eastAsia="en-US"/>
              </w:rPr>
            </w:pPr>
            <w:r>
              <w:rPr>
                <w:b/>
                <w:sz w:val="24"/>
                <w:szCs w:val="24"/>
                <w:lang w:eastAsia="en-US"/>
              </w:rPr>
              <w:t>43780</w:t>
            </w:r>
          </w:p>
        </w:tc>
        <w:tc>
          <w:tcPr>
            <w:tcW w:w="2519" w:type="dxa"/>
            <w:tcBorders>
              <w:top w:val="single" w:sz="4" w:space="0" w:color="auto"/>
              <w:left w:val="single" w:sz="4" w:space="0" w:color="auto"/>
              <w:bottom w:val="single" w:sz="4" w:space="0" w:color="auto"/>
              <w:right w:val="single" w:sz="4" w:space="0" w:color="auto"/>
            </w:tcBorders>
          </w:tcPr>
          <w:p w:rsidR="001D66F8" w:rsidRPr="00746FE4" w:rsidRDefault="001D66F8" w:rsidP="008F1CAF">
            <w:pPr>
              <w:pStyle w:val="a6"/>
              <w:tabs>
                <w:tab w:val="num" w:pos="426"/>
              </w:tabs>
              <w:spacing w:line="276" w:lineRule="auto"/>
              <w:jc w:val="center"/>
              <w:rPr>
                <w:b/>
                <w:sz w:val="24"/>
                <w:szCs w:val="24"/>
                <w:lang w:eastAsia="en-US"/>
              </w:rPr>
            </w:pPr>
            <w:r>
              <w:rPr>
                <w:b/>
                <w:sz w:val="24"/>
                <w:szCs w:val="24"/>
                <w:lang w:eastAsia="en-US"/>
              </w:rPr>
              <w:t>6975</w:t>
            </w:r>
          </w:p>
        </w:tc>
        <w:tc>
          <w:tcPr>
            <w:tcW w:w="2551" w:type="dxa"/>
            <w:tcBorders>
              <w:top w:val="single" w:sz="4" w:space="0" w:color="auto"/>
              <w:left w:val="single" w:sz="4" w:space="0" w:color="auto"/>
              <w:bottom w:val="single" w:sz="4" w:space="0" w:color="auto"/>
              <w:right w:val="single" w:sz="4" w:space="0" w:color="auto"/>
            </w:tcBorders>
          </w:tcPr>
          <w:p w:rsidR="001D66F8" w:rsidRPr="00746FE4" w:rsidRDefault="001D66F8" w:rsidP="008F1CAF">
            <w:pPr>
              <w:pStyle w:val="a6"/>
              <w:tabs>
                <w:tab w:val="num" w:pos="426"/>
              </w:tabs>
              <w:spacing w:line="276" w:lineRule="auto"/>
              <w:jc w:val="center"/>
              <w:rPr>
                <w:b/>
                <w:sz w:val="24"/>
                <w:szCs w:val="24"/>
                <w:lang w:eastAsia="en-US"/>
              </w:rPr>
            </w:pPr>
            <w:r>
              <w:rPr>
                <w:b/>
                <w:sz w:val="24"/>
                <w:szCs w:val="24"/>
                <w:lang w:eastAsia="en-US"/>
              </w:rPr>
              <w:t>3552</w:t>
            </w:r>
          </w:p>
        </w:tc>
        <w:tc>
          <w:tcPr>
            <w:tcW w:w="2942" w:type="dxa"/>
            <w:tcBorders>
              <w:top w:val="single" w:sz="4" w:space="0" w:color="auto"/>
              <w:left w:val="single" w:sz="4" w:space="0" w:color="auto"/>
              <w:bottom w:val="single" w:sz="4" w:space="0" w:color="auto"/>
              <w:right w:val="single" w:sz="4" w:space="0" w:color="auto"/>
            </w:tcBorders>
          </w:tcPr>
          <w:p w:rsidR="001D66F8" w:rsidRPr="001D66F8" w:rsidRDefault="001D66F8" w:rsidP="008F1CAF">
            <w:pPr>
              <w:pStyle w:val="a6"/>
              <w:tabs>
                <w:tab w:val="num" w:pos="426"/>
              </w:tabs>
              <w:spacing w:line="276" w:lineRule="auto"/>
              <w:jc w:val="center"/>
              <w:rPr>
                <w:b/>
                <w:sz w:val="24"/>
                <w:szCs w:val="24"/>
                <w:lang w:eastAsia="en-US"/>
              </w:rPr>
            </w:pPr>
            <w:r w:rsidRPr="001D66F8">
              <w:rPr>
                <w:b/>
                <w:sz w:val="24"/>
                <w:szCs w:val="24"/>
                <w:lang w:eastAsia="en-US"/>
              </w:rPr>
              <w:t>51%</w:t>
            </w:r>
          </w:p>
        </w:tc>
      </w:tr>
    </w:tbl>
    <w:p w:rsidR="001D66F8" w:rsidRDefault="001D66F8" w:rsidP="001D66F8">
      <w:pPr>
        <w:pStyle w:val="23"/>
        <w:spacing w:after="0" w:line="240" w:lineRule="auto"/>
        <w:ind w:left="0"/>
        <w:jc w:val="both"/>
        <w:rPr>
          <w:color w:val="FF0000"/>
          <w:sz w:val="24"/>
          <w:szCs w:val="24"/>
        </w:rPr>
      </w:pPr>
    </w:p>
    <w:p w:rsidR="001D66F8" w:rsidRPr="00542635" w:rsidRDefault="001D66F8" w:rsidP="00542635">
      <w:pPr>
        <w:tabs>
          <w:tab w:val="left" w:pos="-720"/>
        </w:tabs>
        <w:ind w:firstLine="720"/>
        <w:jc w:val="both"/>
        <w:rPr>
          <w:szCs w:val="28"/>
        </w:rPr>
      </w:pPr>
      <w:r w:rsidRPr="00542635">
        <w:rPr>
          <w:szCs w:val="28"/>
        </w:rPr>
        <w:t>В отчетном году количество жителей молодежного возраста в Мысковском городском округе уменьшилось на 373 человека. Это связано с общей тенденцией сокращения численности населения в городе с 44128 в 2016 году до 43780 в 2017 году, отъездом молодежи в другие города в связи с отсутствием в городе вузов, малого количества рабочих мест для молодежи, низким уровнем жизни населения в целом.В таких условиях, библиотека играет важную роль в социализациимолодежи, предоставлении доступа к различным видам информации, становится местом встреч и проведения досуга молодых людей.</w:t>
      </w:r>
    </w:p>
    <w:p w:rsidR="001D66F8" w:rsidRPr="00542635" w:rsidRDefault="001D66F8" w:rsidP="00542635">
      <w:pPr>
        <w:tabs>
          <w:tab w:val="left" w:pos="-720"/>
        </w:tabs>
        <w:ind w:firstLine="720"/>
        <w:jc w:val="both"/>
        <w:rPr>
          <w:szCs w:val="28"/>
        </w:rPr>
      </w:pPr>
      <w:r w:rsidRPr="00542635">
        <w:rPr>
          <w:szCs w:val="28"/>
        </w:rPr>
        <w:t>Библиотеки города в отчетном году не снизили показателей обслуживания пользователей юношеского возраста, старались использовать разные формы и методы  привлечения новых читателей в библиотеки. Так, количество читателей молодежного возраста увеличилось по сравнению с прошлым годом на 13 человек.</w:t>
      </w:r>
    </w:p>
    <w:p w:rsidR="001D66F8" w:rsidRPr="00542635" w:rsidRDefault="001D66F8" w:rsidP="00542635">
      <w:pPr>
        <w:tabs>
          <w:tab w:val="left" w:pos="-720"/>
        </w:tabs>
        <w:ind w:firstLine="720"/>
        <w:jc w:val="both"/>
        <w:rPr>
          <w:szCs w:val="28"/>
        </w:rPr>
      </w:pPr>
      <w:r w:rsidRPr="00542635">
        <w:rPr>
          <w:szCs w:val="28"/>
        </w:rPr>
        <w:t>В Мысковском городском округе находятся 10 общеобразовательных школ и Томь-Усинскийэнерготранспортный  техникум (ТУЭТТ), к услугам учащихся этих учебных заведений – 8 библиотек ЦБС. Как правило, молодежь приходит в библиотеку за книгами по учебной программе,  литературой для подготовки к экзаменам. Работающая молодежь берет любовные романы, фантастику, фэнтези, мистику.</w:t>
      </w:r>
    </w:p>
    <w:p w:rsidR="001D66F8" w:rsidRPr="00542635" w:rsidRDefault="001D66F8" w:rsidP="00542635">
      <w:pPr>
        <w:tabs>
          <w:tab w:val="left" w:pos="-720"/>
        </w:tabs>
        <w:ind w:firstLine="720"/>
        <w:jc w:val="both"/>
        <w:rPr>
          <w:szCs w:val="28"/>
        </w:rPr>
      </w:pPr>
      <w:r w:rsidRPr="00542635">
        <w:rPr>
          <w:szCs w:val="28"/>
        </w:rPr>
        <w:t xml:space="preserve">Работа юношеского абонемента Центральной городской библиотеки построена, в основном, на обслуживании старшеклассников. Массовые мероприятия также нацелены на школьников. Посетители библиотеки – филиала № 2 – это студенты Томь-Усинскогоэнерготранспортного техникума и старшеклассники школ микрорайона ГРЭС, в котором расположена библиотека. </w:t>
      </w:r>
    </w:p>
    <w:p w:rsidR="001D66F8" w:rsidRPr="00542635" w:rsidRDefault="001D66F8" w:rsidP="00542635">
      <w:pPr>
        <w:tabs>
          <w:tab w:val="left" w:pos="-720"/>
        </w:tabs>
        <w:ind w:firstLine="720"/>
        <w:jc w:val="both"/>
        <w:rPr>
          <w:szCs w:val="28"/>
        </w:rPr>
      </w:pPr>
      <w:r w:rsidRPr="00542635">
        <w:rPr>
          <w:szCs w:val="28"/>
        </w:rPr>
        <w:lastRenderedPageBreak/>
        <w:t>Работа с молодежью в библиотеках нашей ЦБС ведется регулярно, формы работы  в основном традиционные: выдача литературы, обслуживание в компьютерных залах, массовая работа: информационные часы, беседы, литературные вечера другие.</w:t>
      </w:r>
    </w:p>
    <w:p w:rsidR="001D66F8" w:rsidRPr="00542635" w:rsidRDefault="001D66F8" w:rsidP="00542635">
      <w:pPr>
        <w:tabs>
          <w:tab w:val="left" w:pos="-720"/>
        </w:tabs>
        <w:ind w:firstLine="720"/>
        <w:jc w:val="both"/>
        <w:rPr>
          <w:szCs w:val="28"/>
        </w:rPr>
      </w:pPr>
      <w:r w:rsidRPr="00542635">
        <w:rPr>
          <w:szCs w:val="28"/>
        </w:rPr>
        <w:tab/>
        <w:t xml:space="preserve">Юношество продолжает оставаться наиболее сложной категорией пользователей библиотек. Недостаточное комплектование библиотечных фондов, загруженность учебным процессом, активное использование Интернет-ресурсов – эти и другие факторы не позволяют  молодежи быть частыми посетителями библиотек. </w:t>
      </w:r>
    </w:p>
    <w:p w:rsidR="001D66F8" w:rsidRPr="00542635" w:rsidRDefault="001D66F8" w:rsidP="00542635">
      <w:pPr>
        <w:tabs>
          <w:tab w:val="left" w:pos="-720"/>
        </w:tabs>
        <w:ind w:firstLine="720"/>
        <w:jc w:val="both"/>
        <w:rPr>
          <w:szCs w:val="28"/>
        </w:rPr>
      </w:pPr>
      <w:r w:rsidRPr="00542635">
        <w:rPr>
          <w:szCs w:val="28"/>
        </w:rPr>
        <w:t>Библиотеки  города Мыски ведут сотрудничество с учебными заведениями, отделом по делам молодежи,  дворцами культуры, школой искусств и музыкальной школой, учреждениями дополнительного образования. Это взаимодействие касается, в основном, проведения массовых мероприятий.</w:t>
      </w:r>
    </w:p>
    <w:p w:rsidR="001D66F8" w:rsidRPr="00542635" w:rsidRDefault="001D66F8" w:rsidP="001D66F8">
      <w:pPr>
        <w:tabs>
          <w:tab w:val="left" w:pos="-720"/>
        </w:tabs>
        <w:ind w:firstLine="720"/>
        <w:jc w:val="both"/>
        <w:rPr>
          <w:szCs w:val="28"/>
        </w:rPr>
      </w:pPr>
      <w:r w:rsidRPr="00542635">
        <w:rPr>
          <w:szCs w:val="28"/>
        </w:rPr>
        <w:t>В конце отчетного года в Центральной городской библиотеке прошел круглый стол со школьными библиотекарями. Работники Центральной библиотеки и филиалов ЦБС представили краткий отчет о своей деятельности в 2017 году, предложили варианты сотрудничества, Центральная библиотека подарила в школьные библиотеки выпущенные в 2017 году поэтические сборники. Итогом круглого стола стало решение сделать подобные встречи регулярными и провести в 2018 году совместную работу по организации мероприятий, посвященных Году волонтера.</w:t>
      </w:r>
    </w:p>
    <w:p w:rsidR="001D66F8" w:rsidRDefault="001D66F8" w:rsidP="00542635">
      <w:pPr>
        <w:tabs>
          <w:tab w:val="left" w:pos="-720"/>
        </w:tabs>
        <w:ind w:firstLine="720"/>
        <w:jc w:val="both"/>
        <w:rPr>
          <w:sz w:val="24"/>
          <w:szCs w:val="24"/>
        </w:rPr>
      </w:pPr>
    </w:p>
    <w:p w:rsidR="001D66F8" w:rsidRPr="00542635" w:rsidRDefault="001D66F8" w:rsidP="00542635">
      <w:pPr>
        <w:ind w:firstLine="709"/>
        <w:jc w:val="both"/>
        <w:rPr>
          <w:b/>
          <w:szCs w:val="28"/>
        </w:rPr>
      </w:pPr>
      <w:r w:rsidRPr="00542635">
        <w:rPr>
          <w:b/>
          <w:szCs w:val="28"/>
        </w:rPr>
        <w:t>Таблица 2 - Обслуживание молодежи в библиотеках ЦБС города (района)</w:t>
      </w:r>
    </w:p>
    <w:tbl>
      <w:tblPr>
        <w:tblW w:w="9473" w:type="dxa"/>
        <w:tblInd w:w="108" w:type="dxa"/>
        <w:tblLayout w:type="fixed"/>
        <w:tblLook w:val="0000"/>
      </w:tblPr>
      <w:tblGrid>
        <w:gridCol w:w="2052"/>
        <w:gridCol w:w="2449"/>
        <w:gridCol w:w="2349"/>
        <w:gridCol w:w="2623"/>
      </w:tblGrid>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Default="001D66F8" w:rsidP="00542635">
            <w:pPr>
              <w:snapToGrid w:val="0"/>
              <w:spacing w:line="360" w:lineRule="auto"/>
              <w:jc w:val="center"/>
            </w:pPr>
          </w:p>
        </w:tc>
        <w:tc>
          <w:tcPr>
            <w:tcW w:w="2449" w:type="dxa"/>
            <w:tcBorders>
              <w:top w:val="single" w:sz="4" w:space="0" w:color="000000"/>
              <w:left w:val="single" w:sz="4" w:space="0" w:color="000000"/>
              <w:bottom w:val="single" w:sz="4" w:space="0" w:color="000000"/>
            </w:tcBorders>
            <w:shd w:val="clear" w:color="auto" w:fill="auto"/>
          </w:tcPr>
          <w:p w:rsidR="001D66F8" w:rsidRDefault="001D66F8" w:rsidP="00542635">
            <w:pPr>
              <w:snapToGrid w:val="0"/>
              <w:jc w:val="center"/>
              <w:rPr>
                <w:sz w:val="24"/>
                <w:szCs w:val="24"/>
              </w:rPr>
            </w:pPr>
            <w:r>
              <w:rPr>
                <w:sz w:val="24"/>
                <w:szCs w:val="24"/>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1D66F8" w:rsidRDefault="001D66F8" w:rsidP="00542635">
            <w:pPr>
              <w:snapToGrid w:val="0"/>
              <w:spacing w:line="360" w:lineRule="auto"/>
              <w:jc w:val="center"/>
              <w:rPr>
                <w:sz w:val="24"/>
                <w:szCs w:val="24"/>
              </w:rPr>
            </w:pPr>
            <w:r>
              <w:rPr>
                <w:sz w:val="24"/>
                <w:szCs w:val="24"/>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Default="001D66F8" w:rsidP="00542635">
            <w:pPr>
              <w:snapToGrid w:val="0"/>
              <w:spacing w:line="360" w:lineRule="auto"/>
              <w:jc w:val="center"/>
              <w:rPr>
                <w:sz w:val="24"/>
                <w:szCs w:val="24"/>
              </w:rPr>
            </w:pPr>
            <w:r>
              <w:rPr>
                <w:sz w:val="24"/>
                <w:szCs w:val="24"/>
              </w:rPr>
              <w:t>Книговыдача</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Default="001D66F8" w:rsidP="008F1CAF">
            <w:pPr>
              <w:snapToGrid w:val="0"/>
              <w:jc w:val="both"/>
              <w:rPr>
                <w:sz w:val="24"/>
                <w:szCs w:val="24"/>
              </w:rPr>
            </w:pPr>
            <w:r>
              <w:rPr>
                <w:sz w:val="24"/>
                <w:szCs w:val="24"/>
              </w:rPr>
              <w:t>Всего по ЦБС</w:t>
            </w:r>
          </w:p>
        </w:tc>
        <w:tc>
          <w:tcPr>
            <w:tcW w:w="2449" w:type="dxa"/>
            <w:tcBorders>
              <w:top w:val="single" w:sz="4" w:space="0" w:color="000000"/>
              <w:left w:val="single" w:sz="4" w:space="0" w:color="000000"/>
              <w:bottom w:val="single" w:sz="4" w:space="0" w:color="000000"/>
            </w:tcBorders>
            <w:shd w:val="clear" w:color="auto" w:fill="auto"/>
          </w:tcPr>
          <w:p w:rsidR="001D66F8" w:rsidRDefault="001D66F8" w:rsidP="008F1CAF">
            <w:pPr>
              <w:snapToGrid w:val="0"/>
              <w:jc w:val="center"/>
              <w:rPr>
                <w:b/>
                <w:sz w:val="24"/>
                <w:szCs w:val="24"/>
              </w:rPr>
            </w:pPr>
            <w:r>
              <w:rPr>
                <w:b/>
                <w:sz w:val="24"/>
                <w:szCs w:val="24"/>
              </w:rPr>
              <w:t>3552</w:t>
            </w:r>
          </w:p>
        </w:tc>
        <w:tc>
          <w:tcPr>
            <w:tcW w:w="2349" w:type="dxa"/>
            <w:tcBorders>
              <w:top w:val="single" w:sz="4" w:space="0" w:color="000000"/>
              <w:left w:val="single" w:sz="4" w:space="0" w:color="000000"/>
              <w:bottom w:val="single" w:sz="4" w:space="0" w:color="000000"/>
            </w:tcBorders>
            <w:shd w:val="clear" w:color="auto" w:fill="auto"/>
          </w:tcPr>
          <w:p w:rsidR="001D66F8" w:rsidRDefault="001D66F8" w:rsidP="008F1CAF">
            <w:pPr>
              <w:snapToGrid w:val="0"/>
              <w:jc w:val="center"/>
              <w:rPr>
                <w:b/>
                <w:sz w:val="24"/>
                <w:szCs w:val="24"/>
              </w:rPr>
            </w:pPr>
            <w:r>
              <w:rPr>
                <w:b/>
                <w:sz w:val="24"/>
                <w:szCs w:val="24"/>
              </w:rPr>
              <w:t>26713</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Default="001D66F8" w:rsidP="008F1CAF">
            <w:pPr>
              <w:snapToGrid w:val="0"/>
              <w:jc w:val="center"/>
              <w:rPr>
                <w:b/>
                <w:sz w:val="24"/>
                <w:szCs w:val="24"/>
              </w:rPr>
            </w:pPr>
            <w:r>
              <w:rPr>
                <w:b/>
                <w:sz w:val="24"/>
                <w:szCs w:val="24"/>
              </w:rPr>
              <w:t>73220</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Default="001D66F8" w:rsidP="008F1CAF">
            <w:pPr>
              <w:snapToGrid w:val="0"/>
              <w:jc w:val="both"/>
              <w:rPr>
                <w:sz w:val="24"/>
                <w:szCs w:val="24"/>
              </w:rPr>
            </w:pPr>
            <w:r>
              <w:rPr>
                <w:sz w:val="24"/>
                <w:szCs w:val="24"/>
              </w:rPr>
              <w:t>В том числе:</w:t>
            </w:r>
          </w:p>
        </w:tc>
        <w:tc>
          <w:tcPr>
            <w:tcW w:w="2449" w:type="dxa"/>
            <w:tcBorders>
              <w:top w:val="single" w:sz="4" w:space="0" w:color="000000"/>
              <w:left w:val="single" w:sz="4" w:space="0" w:color="000000"/>
              <w:bottom w:val="single" w:sz="4" w:space="0" w:color="000000"/>
            </w:tcBorders>
            <w:shd w:val="clear" w:color="auto" w:fill="auto"/>
          </w:tcPr>
          <w:p w:rsidR="001D66F8" w:rsidRDefault="001D66F8" w:rsidP="008F1CAF">
            <w:pPr>
              <w:snapToGrid w:val="0"/>
              <w:jc w:val="center"/>
              <w:rPr>
                <w:b/>
                <w:sz w:val="24"/>
                <w:szCs w:val="24"/>
              </w:rPr>
            </w:pPr>
          </w:p>
        </w:tc>
        <w:tc>
          <w:tcPr>
            <w:tcW w:w="2349" w:type="dxa"/>
            <w:tcBorders>
              <w:top w:val="single" w:sz="4" w:space="0" w:color="000000"/>
              <w:left w:val="single" w:sz="4" w:space="0" w:color="000000"/>
              <w:bottom w:val="single" w:sz="4" w:space="0" w:color="000000"/>
            </w:tcBorders>
            <w:shd w:val="clear" w:color="auto" w:fill="auto"/>
          </w:tcPr>
          <w:p w:rsidR="001D66F8" w:rsidRDefault="001D66F8" w:rsidP="008F1CAF">
            <w:pPr>
              <w:snapToGrid w:val="0"/>
              <w:jc w:val="center"/>
              <w:rPr>
                <w:b/>
                <w:sz w:val="24"/>
                <w:szCs w:val="24"/>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Default="001D66F8" w:rsidP="008F1CAF">
            <w:pPr>
              <w:snapToGrid w:val="0"/>
              <w:jc w:val="center"/>
              <w:rPr>
                <w:b/>
                <w:sz w:val="24"/>
                <w:szCs w:val="24"/>
              </w:rPr>
            </w:pP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254654" w:rsidRDefault="001D66F8" w:rsidP="008F1CAF">
            <w:pPr>
              <w:tabs>
                <w:tab w:val="left" w:pos="-1440"/>
              </w:tabs>
              <w:suppressAutoHyphens/>
              <w:jc w:val="both"/>
              <w:rPr>
                <w:kern w:val="1"/>
                <w:sz w:val="24"/>
                <w:szCs w:val="24"/>
              </w:rPr>
            </w:pPr>
            <w:r>
              <w:rPr>
                <w:kern w:val="1"/>
                <w:sz w:val="24"/>
                <w:szCs w:val="24"/>
              </w:rPr>
              <w:t>Центральная городская библиотека</w:t>
            </w:r>
          </w:p>
        </w:tc>
        <w:tc>
          <w:tcPr>
            <w:tcW w:w="2449" w:type="dxa"/>
            <w:tcBorders>
              <w:top w:val="single" w:sz="4" w:space="0" w:color="000000"/>
              <w:left w:val="single" w:sz="4" w:space="0" w:color="000000"/>
              <w:bottom w:val="single" w:sz="4" w:space="0" w:color="000000"/>
            </w:tcBorders>
            <w:shd w:val="clear" w:color="auto" w:fill="auto"/>
          </w:tcPr>
          <w:p w:rsidR="001D66F8" w:rsidRPr="00913C3D" w:rsidRDefault="001D66F8" w:rsidP="008F1CAF">
            <w:pPr>
              <w:tabs>
                <w:tab w:val="left" w:pos="-1440"/>
              </w:tabs>
              <w:suppressAutoHyphens/>
              <w:jc w:val="both"/>
              <w:rPr>
                <w:kern w:val="1"/>
                <w:sz w:val="24"/>
                <w:szCs w:val="24"/>
              </w:rPr>
            </w:pPr>
            <w:r>
              <w:rPr>
                <w:kern w:val="1"/>
                <w:sz w:val="24"/>
                <w:szCs w:val="24"/>
              </w:rPr>
              <w:t>1515</w:t>
            </w:r>
          </w:p>
        </w:tc>
        <w:tc>
          <w:tcPr>
            <w:tcW w:w="234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tabs>
                <w:tab w:val="left" w:pos="-1440"/>
              </w:tabs>
              <w:suppressAutoHyphens/>
              <w:jc w:val="both"/>
              <w:rPr>
                <w:kern w:val="1"/>
                <w:sz w:val="24"/>
                <w:szCs w:val="24"/>
              </w:rPr>
            </w:pPr>
            <w:r>
              <w:rPr>
                <w:kern w:val="1"/>
                <w:sz w:val="24"/>
                <w:szCs w:val="24"/>
              </w:rPr>
              <w:t>11128</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726BFE" w:rsidRDefault="001D66F8" w:rsidP="008F1CAF">
            <w:pPr>
              <w:tabs>
                <w:tab w:val="left" w:pos="-1440"/>
              </w:tabs>
              <w:suppressAutoHyphens/>
              <w:jc w:val="both"/>
              <w:rPr>
                <w:kern w:val="1"/>
                <w:sz w:val="24"/>
                <w:szCs w:val="24"/>
              </w:rPr>
            </w:pPr>
            <w:r>
              <w:rPr>
                <w:kern w:val="1"/>
                <w:sz w:val="24"/>
                <w:szCs w:val="24"/>
              </w:rPr>
              <w:t>40887</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547E17" w:rsidRDefault="001D66F8" w:rsidP="008F1CAF">
            <w:pPr>
              <w:tabs>
                <w:tab w:val="left" w:pos="-1440"/>
              </w:tabs>
              <w:suppressAutoHyphens/>
              <w:jc w:val="both"/>
              <w:rPr>
                <w:i/>
                <w:kern w:val="1"/>
                <w:sz w:val="24"/>
                <w:szCs w:val="24"/>
              </w:rPr>
            </w:pPr>
            <w:r w:rsidRPr="00547E17">
              <w:rPr>
                <w:i/>
                <w:kern w:val="1"/>
                <w:sz w:val="24"/>
                <w:szCs w:val="24"/>
              </w:rPr>
              <w:t>В том числе по юношеской кафедре</w:t>
            </w:r>
          </w:p>
        </w:tc>
        <w:tc>
          <w:tcPr>
            <w:tcW w:w="2449" w:type="dxa"/>
            <w:tcBorders>
              <w:top w:val="single" w:sz="4" w:space="0" w:color="000000"/>
              <w:left w:val="single" w:sz="4" w:space="0" w:color="000000"/>
              <w:bottom w:val="single" w:sz="4" w:space="0" w:color="000000"/>
            </w:tcBorders>
            <w:shd w:val="clear" w:color="auto" w:fill="auto"/>
          </w:tcPr>
          <w:p w:rsidR="001D66F8" w:rsidRPr="00547E17" w:rsidRDefault="001D66F8" w:rsidP="008F1CAF">
            <w:pPr>
              <w:tabs>
                <w:tab w:val="left" w:pos="-1440"/>
              </w:tabs>
              <w:suppressAutoHyphens/>
              <w:jc w:val="both"/>
              <w:rPr>
                <w:i/>
                <w:kern w:val="1"/>
                <w:sz w:val="24"/>
                <w:szCs w:val="24"/>
              </w:rPr>
            </w:pPr>
            <w:r w:rsidRPr="00547E17">
              <w:rPr>
                <w:i/>
                <w:kern w:val="1"/>
                <w:sz w:val="24"/>
                <w:szCs w:val="24"/>
              </w:rPr>
              <w:t>940</w:t>
            </w:r>
          </w:p>
        </w:tc>
        <w:tc>
          <w:tcPr>
            <w:tcW w:w="2349" w:type="dxa"/>
            <w:tcBorders>
              <w:top w:val="single" w:sz="4" w:space="0" w:color="000000"/>
              <w:left w:val="single" w:sz="4" w:space="0" w:color="000000"/>
              <w:bottom w:val="single" w:sz="4" w:space="0" w:color="000000"/>
            </w:tcBorders>
            <w:shd w:val="clear" w:color="auto" w:fill="auto"/>
          </w:tcPr>
          <w:p w:rsidR="001D66F8" w:rsidRPr="00547E17" w:rsidRDefault="001D66F8" w:rsidP="008F1CAF">
            <w:pPr>
              <w:tabs>
                <w:tab w:val="left" w:pos="-1440"/>
              </w:tabs>
              <w:suppressAutoHyphens/>
              <w:jc w:val="both"/>
              <w:rPr>
                <w:i/>
                <w:kern w:val="1"/>
                <w:sz w:val="24"/>
                <w:szCs w:val="24"/>
              </w:rPr>
            </w:pPr>
            <w:r w:rsidRPr="00547E17">
              <w:rPr>
                <w:i/>
                <w:kern w:val="1"/>
                <w:sz w:val="24"/>
                <w:szCs w:val="24"/>
              </w:rPr>
              <w:t>5881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547E17" w:rsidRDefault="001D66F8" w:rsidP="008F1CAF">
            <w:pPr>
              <w:tabs>
                <w:tab w:val="left" w:pos="-1440"/>
              </w:tabs>
              <w:suppressAutoHyphens/>
              <w:jc w:val="both"/>
              <w:rPr>
                <w:i/>
                <w:kern w:val="1"/>
                <w:sz w:val="24"/>
                <w:szCs w:val="24"/>
              </w:rPr>
            </w:pPr>
            <w:r w:rsidRPr="00547E17">
              <w:rPr>
                <w:i/>
                <w:kern w:val="1"/>
                <w:sz w:val="24"/>
                <w:szCs w:val="24"/>
              </w:rPr>
              <w:t>23743</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254654" w:rsidRDefault="001D66F8" w:rsidP="008F1CAF">
            <w:pPr>
              <w:tabs>
                <w:tab w:val="left" w:pos="-1440"/>
              </w:tabs>
              <w:suppressAutoHyphens/>
              <w:jc w:val="both"/>
              <w:rPr>
                <w:kern w:val="1"/>
                <w:sz w:val="24"/>
                <w:szCs w:val="24"/>
              </w:rPr>
            </w:pPr>
            <w:r>
              <w:rPr>
                <w:kern w:val="1"/>
                <w:sz w:val="24"/>
                <w:szCs w:val="24"/>
              </w:rPr>
              <w:t>Центральная детская библиотека</w:t>
            </w:r>
          </w:p>
        </w:tc>
        <w:tc>
          <w:tcPr>
            <w:tcW w:w="2449" w:type="dxa"/>
            <w:tcBorders>
              <w:top w:val="single" w:sz="4" w:space="0" w:color="000000"/>
              <w:left w:val="single" w:sz="4" w:space="0" w:color="000000"/>
              <w:bottom w:val="single" w:sz="4" w:space="0" w:color="000000"/>
            </w:tcBorders>
            <w:shd w:val="clear" w:color="auto" w:fill="auto"/>
          </w:tcPr>
          <w:p w:rsidR="001D66F8" w:rsidRPr="00913C3D" w:rsidRDefault="001D66F8" w:rsidP="008F1CAF">
            <w:pPr>
              <w:tabs>
                <w:tab w:val="left" w:pos="-1440"/>
              </w:tabs>
              <w:suppressAutoHyphens/>
              <w:jc w:val="both"/>
              <w:rPr>
                <w:kern w:val="1"/>
                <w:sz w:val="24"/>
                <w:szCs w:val="24"/>
              </w:rPr>
            </w:pPr>
            <w:r>
              <w:rPr>
                <w:kern w:val="1"/>
                <w:sz w:val="24"/>
                <w:szCs w:val="24"/>
              </w:rPr>
              <w:t>221</w:t>
            </w:r>
          </w:p>
        </w:tc>
        <w:tc>
          <w:tcPr>
            <w:tcW w:w="234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rPr>
                <w:sz w:val="24"/>
                <w:szCs w:val="24"/>
              </w:rPr>
            </w:pPr>
            <w:r>
              <w:rPr>
                <w:sz w:val="24"/>
                <w:szCs w:val="24"/>
              </w:rPr>
              <w:t>2025</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726BFE" w:rsidRDefault="001D66F8" w:rsidP="008F1CAF">
            <w:pPr>
              <w:tabs>
                <w:tab w:val="left" w:pos="-1440"/>
              </w:tabs>
              <w:suppressAutoHyphens/>
              <w:jc w:val="both"/>
              <w:rPr>
                <w:kern w:val="1"/>
                <w:sz w:val="24"/>
                <w:szCs w:val="24"/>
              </w:rPr>
            </w:pPr>
            <w:r>
              <w:rPr>
                <w:kern w:val="1"/>
                <w:sz w:val="24"/>
                <w:szCs w:val="24"/>
              </w:rPr>
              <w:t>4020</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254654" w:rsidRDefault="001D66F8" w:rsidP="008F1CAF">
            <w:pPr>
              <w:tabs>
                <w:tab w:val="left" w:pos="-1440"/>
              </w:tabs>
              <w:suppressAutoHyphens/>
              <w:jc w:val="both"/>
              <w:rPr>
                <w:kern w:val="1"/>
                <w:sz w:val="24"/>
                <w:szCs w:val="24"/>
              </w:rPr>
            </w:pPr>
            <w:r>
              <w:rPr>
                <w:kern w:val="1"/>
                <w:sz w:val="24"/>
                <w:szCs w:val="24"/>
              </w:rPr>
              <w:t>Библиотека – филиал № 1</w:t>
            </w:r>
          </w:p>
        </w:tc>
        <w:tc>
          <w:tcPr>
            <w:tcW w:w="2449" w:type="dxa"/>
            <w:tcBorders>
              <w:top w:val="single" w:sz="4" w:space="0" w:color="000000"/>
              <w:left w:val="single" w:sz="4" w:space="0" w:color="000000"/>
              <w:bottom w:val="single" w:sz="4" w:space="0" w:color="000000"/>
            </w:tcBorders>
            <w:shd w:val="clear" w:color="auto" w:fill="auto"/>
          </w:tcPr>
          <w:p w:rsidR="001D66F8" w:rsidRPr="00913C3D" w:rsidRDefault="001D66F8" w:rsidP="008F1CAF">
            <w:pPr>
              <w:tabs>
                <w:tab w:val="left" w:pos="-1440"/>
              </w:tabs>
              <w:suppressAutoHyphens/>
              <w:jc w:val="both"/>
              <w:rPr>
                <w:kern w:val="1"/>
                <w:sz w:val="24"/>
                <w:szCs w:val="24"/>
              </w:rPr>
            </w:pPr>
            <w:r>
              <w:rPr>
                <w:kern w:val="1"/>
                <w:sz w:val="24"/>
                <w:szCs w:val="24"/>
              </w:rPr>
              <w:t>76</w:t>
            </w:r>
          </w:p>
        </w:tc>
        <w:tc>
          <w:tcPr>
            <w:tcW w:w="234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rPr>
                <w:sz w:val="24"/>
                <w:szCs w:val="24"/>
              </w:rPr>
            </w:pPr>
            <w:r>
              <w:rPr>
                <w:sz w:val="24"/>
                <w:szCs w:val="24"/>
              </w:rPr>
              <w:t>285</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726BFE" w:rsidRDefault="001D66F8" w:rsidP="008F1CAF">
            <w:pPr>
              <w:tabs>
                <w:tab w:val="left" w:pos="-1440"/>
              </w:tabs>
              <w:suppressAutoHyphens/>
              <w:jc w:val="both"/>
              <w:rPr>
                <w:kern w:val="1"/>
                <w:sz w:val="24"/>
                <w:szCs w:val="24"/>
              </w:rPr>
            </w:pPr>
            <w:r>
              <w:rPr>
                <w:kern w:val="1"/>
                <w:sz w:val="24"/>
                <w:szCs w:val="24"/>
              </w:rPr>
              <w:t>1256</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254654" w:rsidRDefault="001D66F8" w:rsidP="008F1CAF">
            <w:pPr>
              <w:tabs>
                <w:tab w:val="left" w:pos="-1440"/>
              </w:tabs>
              <w:suppressAutoHyphens/>
              <w:jc w:val="both"/>
              <w:rPr>
                <w:kern w:val="1"/>
                <w:sz w:val="24"/>
                <w:szCs w:val="24"/>
              </w:rPr>
            </w:pPr>
            <w:r>
              <w:rPr>
                <w:kern w:val="1"/>
                <w:sz w:val="24"/>
                <w:szCs w:val="24"/>
              </w:rPr>
              <w:t>Библиотека – филиал № 2</w:t>
            </w:r>
          </w:p>
        </w:tc>
        <w:tc>
          <w:tcPr>
            <w:tcW w:w="2449" w:type="dxa"/>
            <w:tcBorders>
              <w:top w:val="single" w:sz="4" w:space="0" w:color="000000"/>
              <w:left w:val="single" w:sz="4" w:space="0" w:color="000000"/>
              <w:bottom w:val="single" w:sz="4" w:space="0" w:color="000000"/>
            </w:tcBorders>
            <w:shd w:val="clear" w:color="auto" w:fill="auto"/>
          </w:tcPr>
          <w:p w:rsidR="001D66F8" w:rsidRPr="00913C3D" w:rsidRDefault="001D66F8" w:rsidP="008F1CAF">
            <w:pPr>
              <w:tabs>
                <w:tab w:val="left" w:pos="-1440"/>
              </w:tabs>
              <w:suppressAutoHyphens/>
              <w:jc w:val="both"/>
              <w:rPr>
                <w:kern w:val="1"/>
                <w:sz w:val="24"/>
                <w:szCs w:val="24"/>
              </w:rPr>
            </w:pPr>
            <w:r>
              <w:rPr>
                <w:kern w:val="1"/>
                <w:sz w:val="24"/>
                <w:szCs w:val="24"/>
              </w:rPr>
              <w:t>1065</w:t>
            </w:r>
          </w:p>
        </w:tc>
        <w:tc>
          <w:tcPr>
            <w:tcW w:w="234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rPr>
                <w:sz w:val="24"/>
                <w:szCs w:val="24"/>
              </w:rPr>
            </w:pPr>
            <w:r>
              <w:rPr>
                <w:sz w:val="24"/>
                <w:szCs w:val="24"/>
              </w:rPr>
              <w:t>836</w:t>
            </w:r>
            <w:r w:rsidRPr="00547E17">
              <w:rPr>
                <w:sz w:val="24"/>
                <w:szCs w:val="24"/>
              </w:rPr>
              <w:t>5</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726BFE" w:rsidRDefault="001D66F8" w:rsidP="008F1CAF">
            <w:pPr>
              <w:tabs>
                <w:tab w:val="left" w:pos="-1440"/>
              </w:tabs>
              <w:suppressAutoHyphens/>
              <w:jc w:val="both"/>
              <w:rPr>
                <w:kern w:val="1"/>
                <w:sz w:val="24"/>
                <w:szCs w:val="24"/>
              </w:rPr>
            </w:pPr>
            <w:r>
              <w:rPr>
                <w:kern w:val="1"/>
                <w:sz w:val="24"/>
                <w:szCs w:val="24"/>
              </w:rPr>
              <w:t>14157</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254654" w:rsidRDefault="001D66F8" w:rsidP="008F1CAF">
            <w:pPr>
              <w:tabs>
                <w:tab w:val="left" w:pos="-1440"/>
              </w:tabs>
              <w:suppressAutoHyphens/>
              <w:jc w:val="both"/>
              <w:rPr>
                <w:kern w:val="1"/>
                <w:sz w:val="24"/>
                <w:szCs w:val="24"/>
              </w:rPr>
            </w:pPr>
            <w:r>
              <w:rPr>
                <w:kern w:val="1"/>
                <w:sz w:val="24"/>
                <w:szCs w:val="24"/>
              </w:rPr>
              <w:lastRenderedPageBreak/>
              <w:t>Детская библиотека – филиал № 3</w:t>
            </w:r>
          </w:p>
        </w:tc>
        <w:tc>
          <w:tcPr>
            <w:tcW w:w="2449" w:type="dxa"/>
            <w:tcBorders>
              <w:top w:val="single" w:sz="4" w:space="0" w:color="000000"/>
              <w:left w:val="single" w:sz="4" w:space="0" w:color="000000"/>
              <w:bottom w:val="single" w:sz="4" w:space="0" w:color="000000"/>
            </w:tcBorders>
            <w:shd w:val="clear" w:color="auto" w:fill="auto"/>
          </w:tcPr>
          <w:p w:rsidR="001D66F8" w:rsidRPr="00913C3D" w:rsidRDefault="001D66F8" w:rsidP="008F1CAF">
            <w:pPr>
              <w:tabs>
                <w:tab w:val="left" w:pos="-1440"/>
              </w:tabs>
              <w:suppressAutoHyphens/>
              <w:jc w:val="both"/>
              <w:rPr>
                <w:kern w:val="1"/>
                <w:sz w:val="24"/>
                <w:szCs w:val="24"/>
              </w:rPr>
            </w:pPr>
            <w:r>
              <w:rPr>
                <w:kern w:val="1"/>
                <w:sz w:val="24"/>
                <w:szCs w:val="24"/>
              </w:rPr>
              <w:t>196</w:t>
            </w:r>
          </w:p>
        </w:tc>
        <w:tc>
          <w:tcPr>
            <w:tcW w:w="234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rPr>
                <w:sz w:val="24"/>
                <w:szCs w:val="24"/>
              </w:rPr>
            </w:pPr>
            <w:r>
              <w:rPr>
                <w:sz w:val="24"/>
                <w:szCs w:val="24"/>
              </w:rPr>
              <w:t>2512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726BFE" w:rsidRDefault="001D66F8" w:rsidP="008F1CAF">
            <w:pPr>
              <w:tabs>
                <w:tab w:val="left" w:pos="-1440"/>
              </w:tabs>
              <w:suppressAutoHyphens/>
              <w:jc w:val="both"/>
              <w:rPr>
                <w:kern w:val="1"/>
                <w:sz w:val="24"/>
                <w:szCs w:val="24"/>
              </w:rPr>
            </w:pPr>
            <w:r>
              <w:rPr>
                <w:kern w:val="1"/>
                <w:sz w:val="24"/>
                <w:szCs w:val="24"/>
              </w:rPr>
              <w:t>3697</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254654" w:rsidRDefault="001D66F8" w:rsidP="008F1CAF">
            <w:pPr>
              <w:tabs>
                <w:tab w:val="left" w:pos="-1440"/>
              </w:tabs>
              <w:suppressAutoHyphens/>
              <w:jc w:val="both"/>
              <w:rPr>
                <w:kern w:val="1"/>
                <w:sz w:val="24"/>
                <w:szCs w:val="24"/>
              </w:rPr>
            </w:pPr>
            <w:r>
              <w:rPr>
                <w:kern w:val="1"/>
                <w:sz w:val="24"/>
                <w:szCs w:val="24"/>
              </w:rPr>
              <w:t>Библиотека семейного чтения – филиал № 4</w:t>
            </w:r>
          </w:p>
        </w:tc>
        <w:tc>
          <w:tcPr>
            <w:tcW w:w="2449" w:type="dxa"/>
            <w:tcBorders>
              <w:top w:val="single" w:sz="4" w:space="0" w:color="000000"/>
              <w:left w:val="single" w:sz="4" w:space="0" w:color="000000"/>
              <w:bottom w:val="single" w:sz="4" w:space="0" w:color="000000"/>
            </w:tcBorders>
            <w:shd w:val="clear" w:color="auto" w:fill="auto"/>
          </w:tcPr>
          <w:p w:rsidR="001D66F8" w:rsidRPr="00913C3D" w:rsidRDefault="001D66F8" w:rsidP="008F1CAF">
            <w:pPr>
              <w:tabs>
                <w:tab w:val="left" w:pos="-1440"/>
              </w:tabs>
              <w:suppressAutoHyphens/>
              <w:jc w:val="both"/>
              <w:rPr>
                <w:kern w:val="1"/>
                <w:sz w:val="24"/>
                <w:szCs w:val="24"/>
              </w:rPr>
            </w:pPr>
            <w:r>
              <w:rPr>
                <w:kern w:val="1"/>
                <w:sz w:val="24"/>
                <w:szCs w:val="24"/>
              </w:rPr>
              <w:t>384</w:t>
            </w:r>
          </w:p>
        </w:tc>
        <w:tc>
          <w:tcPr>
            <w:tcW w:w="234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rPr>
                <w:sz w:val="24"/>
                <w:szCs w:val="24"/>
              </w:rPr>
            </w:pPr>
            <w:r>
              <w:rPr>
                <w:sz w:val="24"/>
                <w:szCs w:val="24"/>
              </w:rPr>
              <w:t>1933</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726BFE" w:rsidRDefault="001D66F8" w:rsidP="008F1CAF">
            <w:pPr>
              <w:tabs>
                <w:tab w:val="left" w:pos="-1440"/>
              </w:tabs>
              <w:suppressAutoHyphens/>
              <w:jc w:val="both"/>
              <w:rPr>
                <w:kern w:val="1"/>
                <w:sz w:val="24"/>
                <w:szCs w:val="24"/>
              </w:rPr>
            </w:pPr>
            <w:r>
              <w:rPr>
                <w:kern w:val="1"/>
                <w:sz w:val="24"/>
                <w:szCs w:val="24"/>
              </w:rPr>
              <w:t>7688</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254654" w:rsidRDefault="001D66F8" w:rsidP="008F1CAF">
            <w:pPr>
              <w:tabs>
                <w:tab w:val="left" w:pos="-1440"/>
              </w:tabs>
              <w:suppressAutoHyphens/>
              <w:jc w:val="both"/>
              <w:rPr>
                <w:kern w:val="1"/>
                <w:sz w:val="24"/>
                <w:szCs w:val="24"/>
              </w:rPr>
            </w:pPr>
            <w:r>
              <w:rPr>
                <w:kern w:val="1"/>
                <w:sz w:val="24"/>
                <w:szCs w:val="24"/>
              </w:rPr>
              <w:t>Библиотека – филиал № 5</w:t>
            </w:r>
          </w:p>
        </w:tc>
        <w:tc>
          <w:tcPr>
            <w:tcW w:w="2449" w:type="dxa"/>
            <w:tcBorders>
              <w:top w:val="single" w:sz="4" w:space="0" w:color="000000"/>
              <w:left w:val="single" w:sz="4" w:space="0" w:color="000000"/>
              <w:bottom w:val="single" w:sz="4" w:space="0" w:color="000000"/>
            </w:tcBorders>
            <w:shd w:val="clear" w:color="auto" w:fill="auto"/>
          </w:tcPr>
          <w:p w:rsidR="001D66F8" w:rsidRPr="00913C3D" w:rsidRDefault="001D66F8" w:rsidP="008F1CAF">
            <w:pPr>
              <w:tabs>
                <w:tab w:val="left" w:pos="-1440"/>
              </w:tabs>
              <w:suppressAutoHyphens/>
              <w:jc w:val="both"/>
              <w:rPr>
                <w:kern w:val="1"/>
                <w:sz w:val="24"/>
                <w:szCs w:val="24"/>
              </w:rPr>
            </w:pPr>
            <w:r>
              <w:rPr>
                <w:kern w:val="1"/>
                <w:sz w:val="24"/>
                <w:szCs w:val="24"/>
              </w:rPr>
              <w:t>50</w:t>
            </w:r>
          </w:p>
        </w:tc>
        <w:tc>
          <w:tcPr>
            <w:tcW w:w="234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rPr>
                <w:sz w:val="24"/>
                <w:szCs w:val="24"/>
              </w:rPr>
            </w:pPr>
            <w:r>
              <w:rPr>
                <w:sz w:val="24"/>
                <w:szCs w:val="24"/>
              </w:rPr>
              <w:t>33</w:t>
            </w:r>
            <w:r w:rsidRPr="005C55F1">
              <w:rPr>
                <w:sz w:val="24"/>
                <w:szCs w:val="24"/>
              </w:rPr>
              <w:t>0</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726BFE" w:rsidRDefault="001D66F8" w:rsidP="008F1CAF">
            <w:pPr>
              <w:tabs>
                <w:tab w:val="left" w:pos="-1440"/>
              </w:tabs>
              <w:suppressAutoHyphens/>
              <w:jc w:val="both"/>
              <w:rPr>
                <w:kern w:val="1"/>
                <w:sz w:val="24"/>
                <w:szCs w:val="24"/>
              </w:rPr>
            </w:pPr>
            <w:r>
              <w:rPr>
                <w:kern w:val="1"/>
                <w:sz w:val="24"/>
                <w:szCs w:val="24"/>
              </w:rPr>
              <w:t>1035</w:t>
            </w:r>
          </w:p>
        </w:tc>
      </w:tr>
      <w:tr w:rsidR="001D66F8" w:rsidTr="008F1CAF">
        <w:tc>
          <w:tcPr>
            <w:tcW w:w="2052" w:type="dxa"/>
            <w:tcBorders>
              <w:top w:val="single" w:sz="4" w:space="0" w:color="000000"/>
              <w:left w:val="single" w:sz="4" w:space="0" w:color="000000"/>
              <w:bottom w:val="single" w:sz="4" w:space="0" w:color="000000"/>
            </w:tcBorders>
            <w:shd w:val="clear" w:color="auto" w:fill="auto"/>
          </w:tcPr>
          <w:p w:rsidR="001D66F8" w:rsidRPr="00254654" w:rsidRDefault="001D66F8" w:rsidP="008F1CAF">
            <w:pPr>
              <w:tabs>
                <w:tab w:val="left" w:pos="-1440"/>
              </w:tabs>
              <w:suppressAutoHyphens/>
              <w:jc w:val="both"/>
              <w:rPr>
                <w:kern w:val="1"/>
                <w:sz w:val="24"/>
                <w:szCs w:val="24"/>
              </w:rPr>
            </w:pPr>
            <w:r>
              <w:rPr>
                <w:kern w:val="1"/>
                <w:sz w:val="24"/>
                <w:szCs w:val="24"/>
              </w:rPr>
              <w:t>Библиотека – филиал № 6</w:t>
            </w:r>
          </w:p>
        </w:tc>
        <w:tc>
          <w:tcPr>
            <w:tcW w:w="2449" w:type="dxa"/>
            <w:tcBorders>
              <w:top w:val="single" w:sz="4" w:space="0" w:color="000000"/>
              <w:left w:val="single" w:sz="4" w:space="0" w:color="000000"/>
              <w:bottom w:val="single" w:sz="4" w:space="0" w:color="000000"/>
            </w:tcBorders>
            <w:shd w:val="clear" w:color="auto" w:fill="auto"/>
          </w:tcPr>
          <w:p w:rsidR="001D66F8" w:rsidRPr="00913C3D" w:rsidRDefault="001D66F8" w:rsidP="008F1CAF">
            <w:pPr>
              <w:tabs>
                <w:tab w:val="left" w:pos="-1440"/>
              </w:tabs>
              <w:suppressAutoHyphens/>
              <w:jc w:val="both"/>
              <w:rPr>
                <w:kern w:val="1"/>
                <w:sz w:val="24"/>
                <w:szCs w:val="24"/>
              </w:rPr>
            </w:pPr>
            <w:r>
              <w:rPr>
                <w:kern w:val="1"/>
                <w:sz w:val="24"/>
                <w:szCs w:val="24"/>
              </w:rPr>
              <w:t>45</w:t>
            </w:r>
          </w:p>
        </w:tc>
        <w:tc>
          <w:tcPr>
            <w:tcW w:w="234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rPr>
                <w:sz w:val="24"/>
                <w:szCs w:val="24"/>
              </w:rPr>
            </w:pPr>
            <w:r w:rsidRPr="005C55F1">
              <w:rPr>
                <w:sz w:val="24"/>
                <w:szCs w:val="24"/>
              </w:rPr>
              <w:t>135</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D66F8" w:rsidRPr="00726BFE" w:rsidRDefault="001D66F8" w:rsidP="008F1CAF">
            <w:pPr>
              <w:tabs>
                <w:tab w:val="left" w:pos="-1440"/>
              </w:tabs>
              <w:suppressAutoHyphens/>
              <w:jc w:val="both"/>
              <w:rPr>
                <w:kern w:val="1"/>
                <w:sz w:val="24"/>
                <w:szCs w:val="24"/>
              </w:rPr>
            </w:pPr>
            <w:r>
              <w:rPr>
                <w:kern w:val="1"/>
                <w:sz w:val="24"/>
                <w:szCs w:val="24"/>
              </w:rPr>
              <w:t>480</w:t>
            </w:r>
          </w:p>
        </w:tc>
      </w:tr>
    </w:tbl>
    <w:p w:rsidR="00542635" w:rsidRDefault="00542635" w:rsidP="00542635">
      <w:pPr>
        <w:spacing w:line="360" w:lineRule="auto"/>
        <w:ind w:firstLine="709"/>
        <w:jc w:val="both"/>
        <w:rPr>
          <w:b/>
          <w:sz w:val="24"/>
          <w:szCs w:val="24"/>
        </w:rPr>
      </w:pPr>
    </w:p>
    <w:p w:rsidR="001D66F8" w:rsidRPr="00542635" w:rsidRDefault="001D66F8" w:rsidP="00542635">
      <w:pPr>
        <w:ind w:firstLine="709"/>
        <w:jc w:val="both"/>
        <w:rPr>
          <w:b/>
          <w:szCs w:val="28"/>
        </w:rPr>
      </w:pPr>
      <w:r w:rsidRPr="00542635">
        <w:rPr>
          <w:b/>
          <w:szCs w:val="28"/>
        </w:rPr>
        <w:t>Таблица 3 - Динамика обслуживания юношества за период 2015-2017гг.</w:t>
      </w:r>
    </w:p>
    <w:tbl>
      <w:tblPr>
        <w:tblW w:w="9473" w:type="dxa"/>
        <w:tblInd w:w="108" w:type="dxa"/>
        <w:tblLayout w:type="fixed"/>
        <w:tblLook w:val="0000"/>
      </w:tblPr>
      <w:tblGrid>
        <w:gridCol w:w="1967"/>
        <w:gridCol w:w="2615"/>
        <w:gridCol w:w="2219"/>
        <w:gridCol w:w="2672"/>
      </w:tblGrid>
      <w:tr w:rsidR="001D66F8" w:rsidTr="008F1CAF">
        <w:tc>
          <w:tcPr>
            <w:tcW w:w="1967" w:type="dxa"/>
            <w:tcBorders>
              <w:top w:val="single" w:sz="4" w:space="0" w:color="000000"/>
              <w:left w:val="single" w:sz="4" w:space="0" w:color="000000"/>
              <w:bottom w:val="single" w:sz="4" w:space="0" w:color="000000"/>
            </w:tcBorders>
            <w:shd w:val="clear" w:color="auto" w:fill="auto"/>
          </w:tcPr>
          <w:p w:rsidR="001D66F8" w:rsidRPr="00746FE4" w:rsidRDefault="001D66F8" w:rsidP="008F1CAF">
            <w:pPr>
              <w:pStyle w:val="af2"/>
              <w:snapToGrid w:val="0"/>
              <w:jc w:val="center"/>
              <w:rPr>
                <w:sz w:val="24"/>
                <w:szCs w:val="24"/>
              </w:rPr>
            </w:pPr>
            <w:r w:rsidRPr="00746FE4">
              <w:rPr>
                <w:sz w:val="24"/>
                <w:szCs w:val="24"/>
              </w:rPr>
              <w:t>Год</w:t>
            </w:r>
          </w:p>
        </w:tc>
        <w:tc>
          <w:tcPr>
            <w:tcW w:w="2615" w:type="dxa"/>
            <w:tcBorders>
              <w:top w:val="single" w:sz="4" w:space="0" w:color="000000"/>
              <w:left w:val="single" w:sz="4" w:space="0" w:color="000000"/>
              <w:bottom w:val="single" w:sz="4" w:space="0" w:color="000000"/>
            </w:tcBorders>
            <w:shd w:val="clear" w:color="auto" w:fill="auto"/>
          </w:tcPr>
          <w:p w:rsidR="001D66F8" w:rsidRPr="00746FE4" w:rsidRDefault="001D66F8" w:rsidP="008F1CAF">
            <w:pPr>
              <w:pStyle w:val="af2"/>
              <w:snapToGrid w:val="0"/>
              <w:jc w:val="center"/>
              <w:rPr>
                <w:sz w:val="24"/>
                <w:szCs w:val="24"/>
              </w:rPr>
            </w:pPr>
            <w:r w:rsidRPr="00746FE4">
              <w:rPr>
                <w:sz w:val="24"/>
                <w:szCs w:val="24"/>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1D66F8" w:rsidRPr="00746FE4" w:rsidRDefault="001D66F8" w:rsidP="008F1CAF">
            <w:pPr>
              <w:pStyle w:val="af2"/>
              <w:snapToGrid w:val="0"/>
              <w:jc w:val="center"/>
              <w:rPr>
                <w:sz w:val="24"/>
                <w:szCs w:val="24"/>
              </w:rPr>
            </w:pPr>
            <w:r w:rsidRPr="00746FE4">
              <w:rPr>
                <w:sz w:val="24"/>
                <w:szCs w:val="24"/>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1D66F8" w:rsidRPr="00746FE4" w:rsidRDefault="001D66F8" w:rsidP="008F1CAF">
            <w:pPr>
              <w:pStyle w:val="af2"/>
              <w:snapToGrid w:val="0"/>
              <w:jc w:val="center"/>
              <w:rPr>
                <w:sz w:val="24"/>
                <w:szCs w:val="24"/>
              </w:rPr>
            </w:pPr>
            <w:r w:rsidRPr="00746FE4">
              <w:rPr>
                <w:sz w:val="24"/>
                <w:szCs w:val="24"/>
              </w:rPr>
              <w:t>Книговыдача</w:t>
            </w:r>
          </w:p>
        </w:tc>
      </w:tr>
      <w:tr w:rsidR="001D66F8" w:rsidTr="008F1CAF">
        <w:tc>
          <w:tcPr>
            <w:tcW w:w="1967" w:type="dxa"/>
            <w:tcBorders>
              <w:top w:val="single" w:sz="4" w:space="0" w:color="000000"/>
              <w:left w:val="single" w:sz="4" w:space="0" w:color="000000"/>
              <w:bottom w:val="single" w:sz="4" w:space="0" w:color="000000"/>
            </w:tcBorders>
            <w:shd w:val="clear" w:color="auto" w:fill="auto"/>
          </w:tcPr>
          <w:p w:rsidR="001D66F8" w:rsidRPr="00746FE4" w:rsidRDefault="001D66F8" w:rsidP="008F1CAF">
            <w:pPr>
              <w:pStyle w:val="af2"/>
              <w:snapToGrid w:val="0"/>
              <w:jc w:val="center"/>
              <w:rPr>
                <w:sz w:val="24"/>
                <w:szCs w:val="24"/>
              </w:rPr>
            </w:pPr>
            <w:r w:rsidRPr="00746FE4">
              <w:rPr>
                <w:sz w:val="24"/>
                <w:szCs w:val="24"/>
              </w:rPr>
              <w:t>201</w:t>
            </w:r>
            <w:r>
              <w:rPr>
                <w:sz w:val="24"/>
                <w:szCs w:val="24"/>
              </w:rPr>
              <w:t>5</w:t>
            </w:r>
          </w:p>
        </w:tc>
        <w:tc>
          <w:tcPr>
            <w:tcW w:w="2615"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jc w:val="center"/>
              <w:rPr>
                <w:sz w:val="24"/>
                <w:szCs w:val="24"/>
              </w:rPr>
            </w:pPr>
            <w:r w:rsidRPr="005C55F1">
              <w:rPr>
                <w:sz w:val="24"/>
                <w:szCs w:val="24"/>
              </w:rPr>
              <w:t>3251</w:t>
            </w:r>
          </w:p>
        </w:tc>
        <w:tc>
          <w:tcPr>
            <w:tcW w:w="221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jc w:val="center"/>
              <w:rPr>
                <w:sz w:val="24"/>
                <w:szCs w:val="24"/>
              </w:rPr>
            </w:pPr>
            <w:r w:rsidRPr="005C55F1">
              <w:rPr>
                <w:sz w:val="24"/>
                <w:szCs w:val="24"/>
              </w:rPr>
              <w:t>26049</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1D66F8" w:rsidRPr="005C55F1" w:rsidRDefault="001D66F8" w:rsidP="008F1CAF">
            <w:pPr>
              <w:jc w:val="center"/>
              <w:rPr>
                <w:sz w:val="24"/>
                <w:szCs w:val="24"/>
              </w:rPr>
            </w:pPr>
            <w:r w:rsidRPr="005C55F1">
              <w:rPr>
                <w:sz w:val="24"/>
                <w:szCs w:val="24"/>
              </w:rPr>
              <w:t>70226</w:t>
            </w:r>
          </w:p>
        </w:tc>
      </w:tr>
      <w:tr w:rsidR="001D66F8" w:rsidTr="008F1CAF">
        <w:tc>
          <w:tcPr>
            <w:tcW w:w="1967" w:type="dxa"/>
            <w:tcBorders>
              <w:top w:val="single" w:sz="4" w:space="0" w:color="000000"/>
              <w:left w:val="single" w:sz="4" w:space="0" w:color="000000"/>
              <w:bottom w:val="single" w:sz="4" w:space="0" w:color="000000"/>
            </w:tcBorders>
            <w:shd w:val="clear" w:color="auto" w:fill="auto"/>
          </w:tcPr>
          <w:p w:rsidR="001D66F8" w:rsidRPr="00746FE4" w:rsidRDefault="001D66F8" w:rsidP="008F1CAF">
            <w:pPr>
              <w:pStyle w:val="af2"/>
              <w:snapToGrid w:val="0"/>
              <w:jc w:val="center"/>
              <w:rPr>
                <w:sz w:val="24"/>
                <w:szCs w:val="24"/>
              </w:rPr>
            </w:pPr>
            <w:r w:rsidRPr="00746FE4">
              <w:rPr>
                <w:sz w:val="24"/>
                <w:szCs w:val="24"/>
              </w:rPr>
              <w:t>201</w:t>
            </w:r>
            <w:r>
              <w:rPr>
                <w:sz w:val="24"/>
                <w:szCs w:val="24"/>
              </w:rPr>
              <w:t>6</w:t>
            </w:r>
          </w:p>
        </w:tc>
        <w:tc>
          <w:tcPr>
            <w:tcW w:w="2615"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tabs>
                <w:tab w:val="left" w:pos="-1440"/>
              </w:tabs>
              <w:suppressAutoHyphens/>
              <w:jc w:val="center"/>
              <w:rPr>
                <w:kern w:val="1"/>
                <w:sz w:val="24"/>
                <w:szCs w:val="24"/>
              </w:rPr>
            </w:pPr>
            <w:r w:rsidRPr="005C55F1">
              <w:rPr>
                <w:kern w:val="1"/>
                <w:sz w:val="24"/>
                <w:szCs w:val="24"/>
              </w:rPr>
              <w:t>3539</w:t>
            </w:r>
          </w:p>
        </w:tc>
        <w:tc>
          <w:tcPr>
            <w:tcW w:w="2219" w:type="dxa"/>
            <w:tcBorders>
              <w:top w:val="single" w:sz="4" w:space="0" w:color="000000"/>
              <w:left w:val="single" w:sz="4" w:space="0" w:color="000000"/>
              <w:bottom w:val="single" w:sz="4" w:space="0" w:color="000000"/>
            </w:tcBorders>
            <w:shd w:val="clear" w:color="auto" w:fill="auto"/>
          </w:tcPr>
          <w:p w:rsidR="001D66F8" w:rsidRPr="005C55F1" w:rsidRDefault="001D66F8" w:rsidP="008F1CAF">
            <w:pPr>
              <w:tabs>
                <w:tab w:val="left" w:pos="-1440"/>
              </w:tabs>
              <w:suppressAutoHyphens/>
              <w:jc w:val="center"/>
              <w:rPr>
                <w:kern w:val="1"/>
                <w:sz w:val="24"/>
                <w:szCs w:val="24"/>
              </w:rPr>
            </w:pPr>
            <w:r w:rsidRPr="005C55F1">
              <w:rPr>
                <w:kern w:val="1"/>
                <w:sz w:val="24"/>
                <w:szCs w:val="24"/>
              </w:rPr>
              <w:t>26682</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1D66F8" w:rsidRPr="005C55F1" w:rsidRDefault="001D66F8" w:rsidP="008F1CAF">
            <w:pPr>
              <w:tabs>
                <w:tab w:val="left" w:pos="-1440"/>
              </w:tabs>
              <w:suppressAutoHyphens/>
              <w:jc w:val="center"/>
              <w:rPr>
                <w:kern w:val="1"/>
                <w:sz w:val="24"/>
                <w:szCs w:val="24"/>
              </w:rPr>
            </w:pPr>
            <w:r w:rsidRPr="005C55F1">
              <w:rPr>
                <w:kern w:val="1"/>
                <w:sz w:val="24"/>
                <w:szCs w:val="24"/>
              </w:rPr>
              <w:t>72966</w:t>
            </w:r>
          </w:p>
        </w:tc>
      </w:tr>
      <w:tr w:rsidR="001D66F8" w:rsidTr="008F1CAF">
        <w:tc>
          <w:tcPr>
            <w:tcW w:w="1967" w:type="dxa"/>
            <w:tcBorders>
              <w:top w:val="single" w:sz="4" w:space="0" w:color="000000"/>
              <w:left w:val="single" w:sz="4" w:space="0" w:color="000000"/>
              <w:bottom w:val="single" w:sz="4" w:space="0" w:color="000000"/>
            </w:tcBorders>
            <w:shd w:val="clear" w:color="auto" w:fill="auto"/>
          </w:tcPr>
          <w:p w:rsidR="001D66F8" w:rsidRPr="00746FE4" w:rsidRDefault="001D66F8" w:rsidP="008F1CAF">
            <w:pPr>
              <w:pStyle w:val="af2"/>
              <w:snapToGrid w:val="0"/>
              <w:jc w:val="center"/>
              <w:rPr>
                <w:sz w:val="24"/>
                <w:szCs w:val="24"/>
              </w:rPr>
            </w:pPr>
            <w:r w:rsidRPr="00746FE4">
              <w:rPr>
                <w:sz w:val="24"/>
                <w:szCs w:val="24"/>
              </w:rPr>
              <w:t>201</w:t>
            </w:r>
            <w:r>
              <w:rPr>
                <w:sz w:val="24"/>
                <w:szCs w:val="24"/>
              </w:rPr>
              <w:t>7</w:t>
            </w:r>
          </w:p>
        </w:tc>
        <w:tc>
          <w:tcPr>
            <w:tcW w:w="2615" w:type="dxa"/>
            <w:tcBorders>
              <w:top w:val="single" w:sz="4" w:space="0" w:color="000000"/>
              <w:left w:val="single" w:sz="4" w:space="0" w:color="000000"/>
              <w:bottom w:val="single" w:sz="4" w:space="0" w:color="000000"/>
            </w:tcBorders>
            <w:shd w:val="clear" w:color="auto" w:fill="auto"/>
          </w:tcPr>
          <w:p w:rsidR="001D66F8" w:rsidRPr="00746FE4" w:rsidRDefault="001D66F8" w:rsidP="008F1CAF">
            <w:pPr>
              <w:pStyle w:val="af2"/>
              <w:snapToGrid w:val="0"/>
              <w:jc w:val="center"/>
              <w:rPr>
                <w:sz w:val="24"/>
                <w:szCs w:val="24"/>
              </w:rPr>
            </w:pPr>
            <w:r>
              <w:rPr>
                <w:sz w:val="24"/>
                <w:szCs w:val="24"/>
              </w:rPr>
              <w:t>3552</w:t>
            </w:r>
          </w:p>
        </w:tc>
        <w:tc>
          <w:tcPr>
            <w:tcW w:w="2219" w:type="dxa"/>
            <w:tcBorders>
              <w:top w:val="single" w:sz="4" w:space="0" w:color="000000"/>
              <w:left w:val="single" w:sz="4" w:space="0" w:color="000000"/>
              <w:bottom w:val="single" w:sz="4" w:space="0" w:color="000000"/>
            </w:tcBorders>
            <w:shd w:val="clear" w:color="auto" w:fill="auto"/>
          </w:tcPr>
          <w:p w:rsidR="001D66F8" w:rsidRPr="00746FE4" w:rsidRDefault="001D66F8" w:rsidP="008F1CAF">
            <w:pPr>
              <w:pStyle w:val="af2"/>
              <w:snapToGrid w:val="0"/>
              <w:jc w:val="center"/>
              <w:rPr>
                <w:sz w:val="24"/>
                <w:szCs w:val="24"/>
              </w:rPr>
            </w:pPr>
            <w:r>
              <w:rPr>
                <w:sz w:val="24"/>
                <w:szCs w:val="24"/>
              </w:rPr>
              <w:t>26713</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1D66F8" w:rsidRPr="00746FE4" w:rsidRDefault="001D66F8" w:rsidP="008F1CAF">
            <w:pPr>
              <w:pStyle w:val="af2"/>
              <w:snapToGrid w:val="0"/>
              <w:jc w:val="center"/>
              <w:rPr>
                <w:sz w:val="24"/>
                <w:szCs w:val="24"/>
              </w:rPr>
            </w:pPr>
            <w:r>
              <w:rPr>
                <w:sz w:val="24"/>
                <w:szCs w:val="24"/>
              </w:rPr>
              <w:t>73220</w:t>
            </w:r>
          </w:p>
        </w:tc>
      </w:tr>
    </w:tbl>
    <w:p w:rsidR="001D66F8" w:rsidRPr="00542635" w:rsidRDefault="001D66F8" w:rsidP="00542635">
      <w:pPr>
        <w:ind w:firstLine="709"/>
        <w:jc w:val="both"/>
        <w:rPr>
          <w:b/>
          <w:szCs w:val="28"/>
        </w:rPr>
      </w:pPr>
      <w:r w:rsidRPr="00542635">
        <w:rPr>
          <w:kern w:val="1"/>
          <w:szCs w:val="28"/>
        </w:rPr>
        <w:t xml:space="preserve">Ситуация в обслуживании юношества существенно не изменилась по сравнению с прошлым годом. Небольшое увеличение показателей обслуживания юношества связано с использованием библиотекарями </w:t>
      </w:r>
      <w:r w:rsidRPr="00542635">
        <w:rPr>
          <w:szCs w:val="28"/>
        </w:rPr>
        <w:t>разных форм и методов  привлечения новых читателей в библиотеки, проведением большого числа мероприятий для молодежи.</w:t>
      </w:r>
    </w:p>
    <w:p w:rsidR="001D66F8" w:rsidRPr="00542635" w:rsidRDefault="001D66F8" w:rsidP="00542635">
      <w:pPr>
        <w:tabs>
          <w:tab w:val="left" w:pos="0"/>
        </w:tabs>
        <w:ind w:right="143" w:firstLine="709"/>
        <w:jc w:val="both"/>
        <w:rPr>
          <w:szCs w:val="28"/>
        </w:rPr>
      </w:pPr>
      <w:r w:rsidRPr="00542635">
        <w:rPr>
          <w:szCs w:val="28"/>
        </w:rPr>
        <w:t>Количественный состав читателей и пользователей молодежного возраста по категориям:</w:t>
      </w:r>
    </w:p>
    <w:p w:rsidR="001D66F8" w:rsidRPr="00542635" w:rsidRDefault="001D66F8" w:rsidP="00542635">
      <w:pPr>
        <w:tabs>
          <w:tab w:val="left" w:pos="0"/>
        </w:tabs>
        <w:ind w:right="143" w:firstLine="709"/>
        <w:jc w:val="both"/>
        <w:rPr>
          <w:szCs w:val="28"/>
        </w:rPr>
      </w:pPr>
      <w:r w:rsidRPr="00542635">
        <w:rPr>
          <w:szCs w:val="28"/>
        </w:rPr>
        <w:t xml:space="preserve">Учащихся старших классов- 1829, </w:t>
      </w:r>
    </w:p>
    <w:p w:rsidR="001D66F8" w:rsidRPr="00542635" w:rsidRDefault="001D66F8" w:rsidP="00542635">
      <w:pPr>
        <w:tabs>
          <w:tab w:val="left" w:pos="0"/>
        </w:tabs>
        <w:ind w:right="143" w:firstLine="709"/>
        <w:jc w:val="both"/>
        <w:rPr>
          <w:szCs w:val="28"/>
        </w:rPr>
      </w:pPr>
      <w:r w:rsidRPr="00542635">
        <w:rPr>
          <w:szCs w:val="28"/>
        </w:rPr>
        <w:t>учащихся ПУ – 104,</w:t>
      </w:r>
    </w:p>
    <w:p w:rsidR="001D66F8" w:rsidRPr="00542635" w:rsidRDefault="001D66F8" w:rsidP="00542635">
      <w:pPr>
        <w:tabs>
          <w:tab w:val="left" w:pos="0"/>
        </w:tabs>
        <w:ind w:right="143" w:firstLine="709"/>
        <w:jc w:val="both"/>
        <w:rPr>
          <w:szCs w:val="28"/>
        </w:rPr>
      </w:pPr>
      <w:r w:rsidRPr="00542635">
        <w:rPr>
          <w:szCs w:val="28"/>
        </w:rPr>
        <w:t>студентов – 951,</w:t>
      </w:r>
    </w:p>
    <w:p w:rsidR="001D66F8" w:rsidRPr="00542635" w:rsidRDefault="001D66F8" w:rsidP="00542635">
      <w:pPr>
        <w:tabs>
          <w:tab w:val="left" w:pos="0"/>
        </w:tabs>
        <w:ind w:right="143" w:firstLine="709"/>
        <w:jc w:val="both"/>
        <w:rPr>
          <w:szCs w:val="28"/>
        </w:rPr>
      </w:pPr>
      <w:r w:rsidRPr="00542635">
        <w:rPr>
          <w:szCs w:val="28"/>
        </w:rPr>
        <w:t>работающей молодежи – 578,</w:t>
      </w:r>
    </w:p>
    <w:p w:rsidR="001D66F8" w:rsidRPr="00542635" w:rsidRDefault="001D66F8" w:rsidP="00542635">
      <w:pPr>
        <w:tabs>
          <w:tab w:val="left" w:pos="0"/>
        </w:tabs>
        <w:ind w:right="143" w:firstLine="709"/>
        <w:jc w:val="both"/>
        <w:rPr>
          <w:szCs w:val="28"/>
        </w:rPr>
      </w:pPr>
      <w:r w:rsidRPr="00542635">
        <w:rPr>
          <w:szCs w:val="28"/>
        </w:rPr>
        <w:t>безработной молодежи – 90.</w:t>
      </w:r>
    </w:p>
    <w:p w:rsidR="001D66F8" w:rsidRDefault="001D66F8" w:rsidP="001D66F8">
      <w:pPr>
        <w:ind w:firstLine="709"/>
        <w:jc w:val="both"/>
        <w:rPr>
          <w:b/>
          <w:sz w:val="24"/>
          <w:szCs w:val="24"/>
        </w:rPr>
      </w:pPr>
    </w:p>
    <w:p w:rsidR="001D66F8" w:rsidRPr="00542635" w:rsidRDefault="001D66F8" w:rsidP="001D66F8">
      <w:pPr>
        <w:ind w:firstLine="709"/>
        <w:jc w:val="both"/>
        <w:rPr>
          <w:b/>
          <w:szCs w:val="28"/>
        </w:rPr>
      </w:pPr>
      <w:r w:rsidRPr="00542635">
        <w:rPr>
          <w:b/>
          <w:szCs w:val="28"/>
        </w:rPr>
        <w:t>Таблица 4 -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1"/>
        <w:gridCol w:w="1965"/>
      </w:tblGrid>
      <w:tr w:rsidR="001D66F8" w:rsidRPr="000019C9" w:rsidTr="00542635">
        <w:tc>
          <w:tcPr>
            <w:tcW w:w="7321" w:type="dxa"/>
          </w:tcPr>
          <w:p w:rsidR="001D66F8" w:rsidRPr="00420143" w:rsidRDefault="001D66F8" w:rsidP="008F1CAF">
            <w:pPr>
              <w:jc w:val="both"/>
              <w:rPr>
                <w:sz w:val="24"/>
                <w:szCs w:val="24"/>
              </w:rPr>
            </w:pPr>
            <w:r w:rsidRPr="00420143">
              <w:rPr>
                <w:sz w:val="24"/>
                <w:szCs w:val="24"/>
              </w:rPr>
              <w:t>Проекты.</w:t>
            </w:r>
          </w:p>
        </w:tc>
        <w:tc>
          <w:tcPr>
            <w:tcW w:w="1965" w:type="dxa"/>
          </w:tcPr>
          <w:p w:rsidR="001D66F8" w:rsidRPr="00420143" w:rsidRDefault="001D66F8" w:rsidP="008F1CAF">
            <w:pPr>
              <w:jc w:val="both"/>
              <w:rPr>
                <w:sz w:val="24"/>
                <w:szCs w:val="24"/>
              </w:rPr>
            </w:pPr>
            <w:r>
              <w:rPr>
                <w:sz w:val="24"/>
                <w:szCs w:val="24"/>
              </w:rPr>
              <w:t>9</w:t>
            </w:r>
          </w:p>
        </w:tc>
      </w:tr>
      <w:tr w:rsidR="001D66F8" w:rsidRPr="000019C9" w:rsidTr="00542635">
        <w:tc>
          <w:tcPr>
            <w:tcW w:w="7321" w:type="dxa"/>
          </w:tcPr>
          <w:p w:rsidR="001D66F8" w:rsidRPr="00420143" w:rsidRDefault="001D66F8" w:rsidP="008F1CAF">
            <w:pPr>
              <w:jc w:val="both"/>
              <w:rPr>
                <w:sz w:val="24"/>
                <w:szCs w:val="24"/>
              </w:rPr>
            </w:pPr>
            <w:r w:rsidRPr="00420143">
              <w:rPr>
                <w:sz w:val="24"/>
                <w:szCs w:val="24"/>
              </w:rPr>
              <w:t xml:space="preserve">Сколько всего разработано проектов, ориентированных на </w:t>
            </w:r>
            <w:r>
              <w:rPr>
                <w:sz w:val="24"/>
                <w:szCs w:val="24"/>
              </w:rPr>
              <w:t>молодежь</w:t>
            </w:r>
            <w:r w:rsidRPr="00420143">
              <w:rPr>
                <w:sz w:val="24"/>
                <w:szCs w:val="24"/>
              </w:rPr>
              <w:t xml:space="preserve"> в 201</w:t>
            </w:r>
            <w:r>
              <w:rPr>
                <w:sz w:val="24"/>
                <w:szCs w:val="24"/>
              </w:rPr>
              <w:t xml:space="preserve">7 </w:t>
            </w:r>
            <w:r w:rsidRPr="00420143">
              <w:rPr>
                <w:sz w:val="24"/>
                <w:szCs w:val="24"/>
              </w:rPr>
              <w:t xml:space="preserve">году? </w:t>
            </w:r>
          </w:p>
        </w:tc>
        <w:tc>
          <w:tcPr>
            <w:tcW w:w="1965" w:type="dxa"/>
          </w:tcPr>
          <w:p w:rsidR="001D66F8" w:rsidRPr="00420143" w:rsidRDefault="001D66F8" w:rsidP="008F1CAF">
            <w:pPr>
              <w:jc w:val="both"/>
              <w:rPr>
                <w:sz w:val="24"/>
                <w:szCs w:val="24"/>
              </w:rPr>
            </w:pPr>
            <w:r>
              <w:rPr>
                <w:sz w:val="24"/>
                <w:szCs w:val="24"/>
              </w:rPr>
              <w:t>3</w:t>
            </w:r>
          </w:p>
        </w:tc>
      </w:tr>
      <w:tr w:rsidR="001D66F8" w:rsidRPr="000019C9" w:rsidTr="00542635">
        <w:tc>
          <w:tcPr>
            <w:tcW w:w="7321" w:type="dxa"/>
          </w:tcPr>
          <w:p w:rsidR="001D66F8" w:rsidRPr="000019C9" w:rsidRDefault="001D66F8" w:rsidP="008F1CAF">
            <w:pPr>
              <w:jc w:val="both"/>
            </w:pPr>
            <w:r w:rsidRPr="00420143">
              <w:rPr>
                <w:sz w:val="24"/>
                <w:szCs w:val="24"/>
              </w:rPr>
              <w:t>В каких грантовых конкурсах вы участвовали в отчетном году?</w:t>
            </w:r>
          </w:p>
        </w:tc>
        <w:tc>
          <w:tcPr>
            <w:tcW w:w="1965" w:type="dxa"/>
          </w:tcPr>
          <w:p w:rsidR="001D66F8" w:rsidRPr="00420143" w:rsidRDefault="001D66F8" w:rsidP="008F1CAF">
            <w:pPr>
              <w:jc w:val="both"/>
              <w:rPr>
                <w:sz w:val="24"/>
                <w:szCs w:val="24"/>
              </w:rPr>
            </w:pPr>
            <w:r>
              <w:rPr>
                <w:sz w:val="24"/>
                <w:szCs w:val="24"/>
              </w:rPr>
              <w:t>-</w:t>
            </w:r>
          </w:p>
        </w:tc>
      </w:tr>
      <w:tr w:rsidR="001D66F8" w:rsidRPr="000019C9" w:rsidTr="00542635">
        <w:tc>
          <w:tcPr>
            <w:tcW w:w="7321" w:type="dxa"/>
          </w:tcPr>
          <w:p w:rsidR="001D66F8" w:rsidRPr="00420143" w:rsidRDefault="001D66F8" w:rsidP="008F1CAF">
            <w:pPr>
              <w:jc w:val="both"/>
              <w:rPr>
                <w:sz w:val="24"/>
                <w:szCs w:val="24"/>
              </w:rPr>
            </w:pPr>
            <w:r w:rsidRPr="00420143">
              <w:rPr>
                <w:sz w:val="24"/>
                <w:szCs w:val="24"/>
              </w:rPr>
              <w:t>Какие проекты были поддержаны финансово, какова выделенная сумма?</w:t>
            </w:r>
          </w:p>
        </w:tc>
        <w:tc>
          <w:tcPr>
            <w:tcW w:w="1965" w:type="dxa"/>
          </w:tcPr>
          <w:p w:rsidR="001D66F8" w:rsidRPr="00420143" w:rsidRDefault="001D66F8" w:rsidP="008F1CAF">
            <w:pPr>
              <w:jc w:val="both"/>
              <w:rPr>
                <w:sz w:val="24"/>
                <w:szCs w:val="24"/>
              </w:rPr>
            </w:pPr>
            <w:r>
              <w:rPr>
                <w:sz w:val="24"/>
                <w:szCs w:val="24"/>
              </w:rPr>
              <w:t>-</w:t>
            </w:r>
          </w:p>
        </w:tc>
      </w:tr>
      <w:tr w:rsidR="001D66F8" w:rsidRPr="000019C9" w:rsidTr="00542635">
        <w:tc>
          <w:tcPr>
            <w:tcW w:w="7321" w:type="dxa"/>
          </w:tcPr>
          <w:p w:rsidR="001D66F8" w:rsidRPr="00420143" w:rsidRDefault="001D66F8" w:rsidP="008F1CAF">
            <w:pPr>
              <w:jc w:val="both"/>
              <w:rPr>
                <w:sz w:val="24"/>
                <w:szCs w:val="24"/>
              </w:rPr>
            </w:pPr>
            <w:r w:rsidRPr="00420143">
              <w:rPr>
                <w:sz w:val="24"/>
                <w:szCs w:val="24"/>
              </w:rPr>
              <w:t>Наиболее удачные реализованные проекты.</w:t>
            </w:r>
          </w:p>
        </w:tc>
        <w:tc>
          <w:tcPr>
            <w:tcW w:w="1965" w:type="dxa"/>
          </w:tcPr>
          <w:p w:rsidR="001D66F8" w:rsidRPr="00420143" w:rsidRDefault="001D66F8" w:rsidP="008F1CAF">
            <w:pPr>
              <w:jc w:val="both"/>
              <w:rPr>
                <w:sz w:val="24"/>
                <w:szCs w:val="24"/>
              </w:rPr>
            </w:pPr>
            <w:r>
              <w:rPr>
                <w:sz w:val="24"/>
                <w:szCs w:val="24"/>
              </w:rPr>
              <w:t>3</w:t>
            </w:r>
          </w:p>
        </w:tc>
      </w:tr>
      <w:tr w:rsidR="001D66F8" w:rsidRPr="000019C9" w:rsidTr="00542635">
        <w:tc>
          <w:tcPr>
            <w:tcW w:w="7321" w:type="dxa"/>
          </w:tcPr>
          <w:p w:rsidR="001D66F8" w:rsidRPr="00420143" w:rsidRDefault="001D66F8" w:rsidP="008F1CAF">
            <w:pPr>
              <w:jc w:val="both"/>
              <w:rPr>
                <w:sz w:val="24"/>
                <w:szCs w:val="24"/>
              </w:rPr>
            </w:pPr>
            <w:r w:rsidRPr="00420143">
              <w:rPr>
                <w:sz w:val="24"/>
                <w:szCs w:val="24"/>
              </w:rPr>
              <w:t xml:space="preserve">Сколько всего библиотечных программ в ЦБС? </w:t>
            </w:r>
          </w:p>
        </w:tc>
        <w:tc>
          <w:tcPr>
            <w:tcW w:w="1965" w:type="dxa"/>
          </w:tcPr>
          <w:p w:rsidR="001D66F8" w:rsidRPr="00420143" w:rsidRDefault="001D66F8" w:rsidP="008F1CAF">
            <w:pPr>
              <w:jc w:val="both"/>
              <w:rPr>
                <w:sz w:val="24"/>
                <w:szCs w:val="24"/>
              </w:rPr>
            </w:pPr>
            <w:r>
              <w:rPr>
                <w:sz w:val="24"/>
                <w:szCs w:val="24"/>
              </w:rPr>
              <w:t>10</w:t>
            </w:r>
          </w:p>
        </w:tc>
      </w:tr>
      <w:tr w:rsidR="001D66F8" w:rsidRPr="000019C9" w:rsidTr="00542635">
        <w:tc>
          <w:tcPr>
            <w:tcW w:w="7321" w:type="dxa"/>
          </w:tcPr>
          <w:p w:rsidR="001D66F8" w:rsidRPr="00420143" w:rsidRDefault="001D66F8" w:rsidP="008F1CAF">
            <w:pPr>
              <w:jc w:val="both"/>
              <w:rPr>
                <w:sz w:val="24"/>
                <w:szCs w:val="24"/>
              </w:rPr>
            </w:pPr>
            <w:r w:rsidRPr="00420143">
              <w:rPr>
                <w:sz w:val="24"/>
                <w:szCs w:val="24"/>
              </w:rPr>
              <w:t xml:space="preserve">Сколько из них ориентировано на </w:t>
            </w:r>
            <w:r>
              <w:rPr>
                <w:sz w:val="24"/>
                <w:szCs w:val="24"/>
              </w:rPr>
              <w:t>молодежь</w:t>
            </w:r>
            <w:r w:rsidRPr="00420143">
              <w:rPr>
                <w:sz w:val="24"/>
                <w:szCs w:val="24"/>
              </w:rPr>
              <w:t>?</w:t>
            </w:r>
          </w:p>
        </w:tc>
        <w:tc>
          <w:tcPr>
            <w:tcW w:w="1965" w:type="dxa"/>
          </w:tcPr>
          <w:p w:rsidR="001D66F8" w:rsidRPr="00420143" w:rsidRDefault="001D66F8" w:rsidP="008F1CAF">
            <w:pPr>
              <w:jc w:val="both"/>
              <w:rPr>
                <w:sz w:val="24"/>
                <w:szCs w:val="24"/>
              </w:rPr>
            </w:pPr>
            <w:r>
              <w:rPr>
                <w:sz w:val="24"/>
                <w:szCs w:val="24"/>
              </w:rPr>
              <w:t>3</w:t>
            </w:r>
          </w:p>
        </w:tc>
      </w:tr>
    </w:tbl>
    <w:p w:rsidR="004C4463" w:rsidRPr="00732A62" w:rsidRDefault="004C4463" w:rsidP="00F1412B">
      <w:pPr>
        <w:ind w:firstLine="567"/>
        <w:jc w:val="center"/>
        <w:rPr>
          <w:b/>
          <w:szCs w:val="28"/>
        </w:rPr>
      </w:pPr>
    </w:p>
    <w:sectPr w:rsidR="004C4463" w:rsidRPr="00732A62" w:rsidSect="000C500F">
      <w:headerReference w:type="default" r:id="rId9"/>
      <w:footerReference w:type="default" r:id="rId10"/>
      <w:footerReference w:type="first" r:id="rId11"/>
      <w:pgSz w:w="11906" w:h="16838"/>
      <w:pgMar w:top="567" w:right="1418" w:bottom="56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2F7" w:rsidRDefault="008302F7" w:rsidP="002048C2">
      <w:r>
        <w:separator/>
      </w:r>
    </w:p>
  </w:endnote>
  <w:endnote w:type="continuationSeparator" w:id="1">
    <w:p w:rsidR="008302F7" w:rsidRDefault="008302F7" w:rsidP="002048C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774504"/>
      <w:docPartObj>
        <w:docPartGallery w:val="Page Numbers (Bottom of Page)"/>
        <w:docPartUnique/>
      </w:docPartObj>
    </w:sdtPr>
    <w:sdtContent>
      <w:p w:rsidR="000C500F" w:rsidRDefault="00A76DD5">
        <w:pPr>
          <w:pStyle w:val="ab"/>
          <w:jc w:val="center"/>
        </w:pPr>
        <w:r>
          <w:fldChar w:fldCharType="begin"/>
        </w:r>
        <w:r w:rsidR="000C500F">
          <w:instrText>PAGE   \* MERGEFORMAT</w:instrText>
        </w:r>
        <w:r>
          <w:fldChar w:fldCharType="separate"/>
        </w:r>
        <w:r w:rsidR="00542635">
          <w:rPr>
            <w:noProof/>
          </w:rPr>
          <w:t>2</w:t>
        </w:r>
        <w:r>
          <w:fldChar w:fldCharType="end"/>
        </w:r>
      </w:p>
    </w:sdtContent>
  </w:sdt>
  <w:p w:rsidR="000C500F" w:rsidRDefault="000C500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0F" w:rsidRDefault="000C500F">
    <w:pPr>
      <w:pStyle w:val="ab"/>
      <w:jc w:val="center"/>
    </w:pPr>
  </w:p>
  <w:p w:rsidR="000C500F" w:rsidRDefault="000C50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2F7" w:rsidRDefault="008302F7" w:rsidP="002048C2">
      <w:r>
        <w:separator/>
      </w:r>
    </w:p>
  </w:footnote>
  <w:footnote w:type="continuationSeparator" w:id="1">
    <w:p w:rsidR="008302F7" w:rsidRDefault="008302F7" w:rsidP="0020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129"/>
      <w:gridCol w:w="1171"/>
    </w:tblGrid>
    <w:tr w:rsidR="00FA5A1A" w:rsidRPr="00132190" w:rsidTr="008F1CAF">
      <w:trPr>
        <w:trHeight w:val="288"/>
      </w:trPr>
      <w:tc>
        <w:tcPr>
          <w:tcW w:w="8391" w:type="dxa"/>
        </w:tcPr>
        <w:p w:rsidR="00FA5A1A" w:rsidRPr="00132190" w:rsidRDefault="00FA5A1A" w:rsidP="008F1CAF">
          <w:pPr>
            <w:tabs>
              <w:tab w:val="center" w:pos="4677"/>
              <w:tab w:val="right" w:pos="9355"/>
            </w:tabs>
            <w:jc w:val="right"/>
            <w:rPr>
              <w:sz w:val="20"/>
            </w:rPr>
          </w:pPr>
          <w:r w:rsidRPr="00132190">
            <w:rPr>
              <w:sz w:val="20"/>
            </w:rPr>
            <w:t>Муниципальное бюджетное учреждение «Централизованная библиотечная система Мысковского городского округа»</w:t>
          </w:r>
        </w:p>
      </w:tc>
      <w:tc>
        <w:tcPr>
          <w:tcW w:w="1194" w:type="dxa"/>
        </w:tcPr>
        <w:p w:rsidR="00FA5A1A" w:rsidRPr="00132190" w:rsidRDefault="00FA5A1A" w:rsidP="008F1CAF">
          <w:pPr>
            <w:tabs>
              <w:tab w:val="center" w:pos="4677"/>
              <w:tab w:val="right" w:pos="9355"/>
            </w:tabs>
            <w:rPr>
              <w:b/>
              <w:bCs/>
              <w:color w:val="4F81BD"/>
              <w:sz w:val="20"/>
            </w:rPr>
          </w:pPr>
          <w:r>
            <w:rPr>
              <w:b/>
              <w:bCs/>
              <w:color w:val="4F81BD"/>
              <w:sz w:val="20"/>
            </w:rPr>
            <w:t>2017</w:t>
          </w:r>
        </w:p>
      </w:tc>
    </w:tr>
  </w:tbl>
  <w:p w:rsidR="00FA5A1A" w:rsidRPr="00132190" w:rsidRDefault="00FA5A1A" w:rsidP="00FA5A1A">
    <w:pPr>
      <w:tabs>
        <w:tab w:val="center" w:pos="4677"/>
        <w:tab w:val="right" w:pos="9355"/>
      </w:tabs>
      <w:jc w:val="center"/>
      <w:rPr>
        <w:sz w:val="20"/>
      </w:rPr>
    </w:pPr>
    <w:r w:rsidRPr="00132190">
      <w:rPr>
        <w:sz w:val="20"/>
      </w:rPr>
      <w:t xml:space="preserve">отв. вед.методист </w:t>
    </w:r>
    <w:r>
      <w:rPr>
        <w:sz w:val="20"/>
      </w:rPr>
      <w:t>МБУ «</w:t>
    </w:r>
    <w:r w:rsidRPr="00132190">
      <w:rPr>
        <w:sz w:val="20"/>
      </w:rPr>
      <w:t>ЦБСМГО</w:t>
    </w:r>
    <w:r>
      <w:rPr>
        <w:sz w:val="20"/>
      </w:rPr>
      <w:t>»</w:t>
    </w:r>
    <w:r w:rsidRPr="00132190">
      <w:rPr>
        <w:sz w:val="20"/>
      </w:rPr>
      <w:t xml:space="preserve"> Кречетова Наталья Валерьевна Тел. (384-74) 2-06-44</w:t>
    </w:r>
  </w:p>
  <w:p w:rsidR="00267357" w:rsidRPr="00894B36" w:rsidRDefault="00267357">
    <w:pPr>
      <w:pStyle w:val="a9"/>
      <w:jc w:val="center"/>
      <w:rPr>
        <w:sz w:val="24"/>
        <w:szCs w:val="24"/>
      </w:rPr>
    </w:pPr>
  </w:p>
  <w:p w:rsidR="00267357" w:rsidRDefault="0026735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06E"/>
    <w:multiLevelType w:val="multilevel"/>
    <w:tmpl w:val="0F4AC8C6"/>
    <w:lvl w:ilvl="0">
      <w:start w:val="1"/>
      <w:numFmt w:val="bullet"/>
      <w:lvlText w:val="-"/>
      <w:lvlJc w:val="left"/>
      <w:pPr>
        <w:tabs>
          <w:tab w:val="num" w:pos="2149"/>
        </w:tabs>
        <w:ind w:left="2149" w:hanging="360"/>
      </w:pPr>
      <w:rPr>
        <w:rFonts w:ascii="Sylfaen" w:hAnsi="Sylfaen" w:hint="default"/>
        <w:sz w:val="24"/>
        <w:szCs w:val="24"/>
        <w:vertAlign w:val="baseline"/>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
    <w:nsid w:val="04B0780A"/>
    <w:multiLevelType w:val="hybridMultilevel"/>
    <w:tmpl w:val="078A9786"/>
    <w:lvl w:ilvl="0" w:tplc="D234C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291B90"/>
    <w:multiLevelType w:val="hybridMultilevel"/>
    <w:tmpl w:val="A4E44252"/>
    <w:lvl w:ilvl="0" w:tplc="0419000B">
      <w:start w:val="1"/>
      <w:numFmt w:val="bullet"/>
      <w:lvlText w:val=""/>
      <w:lvlJc w:val="left"/>
      <w:pPr>
        <w:tabs>
          <w:tab w:val="num" w:pos="360"/>
        </w:tabs>
        <w:ind w:left="360" w:hanging="360"/>
      </w:pPr>
      <w:rPr>
        <w:rFonts w:ascii="Wingdings" w:hAnsi="Wingdings" w:hint="default"/>
      </w:rPr>
    </w:lvl>
    <w:lvl w:ilvl="1" w:tplc="17CC62FE">
      <w:start w:val="1"/>
      <w:numFmt w:val="decimal"/>
      <w:lvlText w:val="%2."/>
      <w:lvlJc w:val="left"/>
      <w:pPr>
        <w:tabs>
          <w:tab w:val="num" w:pos="1080"/>
        </w:tabs>
        <w:ind w:left="1080" w:hanging="360"/>
      </w:pPr>
      <w:rPr>
        <w:b w:val="0"/>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
    <w:nsid w:val="066B56C6"/>
    <w:multiLevelType w:val="hybridMultilevel"/>
    <w:tmpl w:val="518CE62A"/>
    <w:lvl w:ilvl="0" w:tplc="FFFFFFFF">
      <w:start w:val="1"/>
      <w:numFmt w:val="bullet"/>
      <w:lvlText w:val="−"/>
      <w:lvlJc w:val="left"/>
      <w:pPr>
        <w:tabs>
          <w:tab w:val="num" w:pos="1004"/>
        </w:tabs>
        <w:ind w:left="100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144801"/>
    <w:multiLevelType w:val="hybridMultilevel"/>
    <w:tmpl w:val="ED26906C"/>
    <w:lvl w:ilvl="0" w:tplc="E7925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B074E"/>
    <w:multiLevelType w:val="hybridMultilevel"/>
    <w:tmpl w:val="ABB4B896"/>
    <w:lvl w:ilvl="0" w:tplc="E7F2CDE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231BB9"/>
    <w:multiLevelType w:val="singleLevel"/>
    <w:tmpl w:val="9E9C3D80"/>
    <w:lvl w:ilvl="0">
      <w:start w:val="1"/>
      <w:numFmt w:val="bullet"/>
      <w:lvlText w:val="-"/>
      <w:lvlJc w:val="left"/>
      <w:pPr>
        <w:tabs>
          <w:tab w:val="num" w:pos="360"/>
        </w:tabs>
        <w:ind w:left="360" w:hanging="360"/>
      </w:pPr>
    </w:lvl>
  </w:abstractNum>
  <w:abstractNum w:abstractNumId="7">
    <w:nsid w:val="14687BF2"/>
    <w:multiLevelType w:val="hybridMultilevel"/>
    <w:tmpl w:val="6A5A7C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7524D69"/>
    <w:multiLevelType w:val="hybridMultilevel"/>
    <w:tmpl w:val="A9302466"/>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AA794F"/>
    <w:multiLevelType w:val="hybridMultilevel"/>
    <w:tmpl w:val="8976EDC8"/>
    <w:lvl w:ilvl="0" w:tplc="B29CC2C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5B4AC7"/>
    <w:multiLevelType w:val="multilevel"/>
    <w:tmpl w:val="5A026368"/>
    <w:lvl w:ilvl="0">
      <w:start w:val="1"/>
      <w:numFmt w:val="bullet"/>
      <w:lvlText w:val="!"/>
      <w:lvlJc w:val="left"/>
      <w:pPr>
        <w:tabs>
          <w:tab w:val="num" w:pos="1429"/>
        </w:tabs>
        <w:ind w:left="1429" w:hanging="360"/>
      </w:pPr>
      <w:rPr>
        <w:rFonts w:ascii="Verdana" w:hAnsi="Verdana"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22821A98"/>
    <w:multiLevelType w:val="hybridMultilevel"/>
    <w:tmpl w:val="0324B972"/>
    <w:lvl w:ilvl="0" w:tplc="5ABA13F6">
      <w:start w:val="1"/>
      <w:numFmt w:val="bullet"/>
      <w:lvlText w:val=""/>
      <w:lvlJc w:val="left"/>
      <w:pPr>
        <w:tabs>
          <w:tab w:val="num" w:pos="1500"/>
        </w:tabs>
        <w:ind w:left="150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FA372C"/>
    <w:multiLevelType w:val="hybridMultilevel"/>
    <w:tmpl w:val="A5DA0D5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3">
    <w:nsid w:val="251F4A4B"/>
    <w:multiLevelType w:val="hybridMultilevel"/>
    <w:tmpl w:val="165C29EC"/>
    <w:lvl w:ilvl="0" w:tplc="0EFE91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F19B0"/>
    <w:multiLevelType w:val="hybridMultilevel"/>
    <w:tmpl w:val="5FDE3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315CE1"/>
    <w:multiLevelType w:val="hybridMultilevel"/>
    <w:tmpl w:val="CC4CF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D0B02"/>
    <w:multiLevelType w:val="hybridMultilevel"/>
    <w:tmpl w:val="1FDA343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4C239C4"/>
    <w:multiLevelType w:val="hybridMultilevel"/>
    <w:tmpl w:val="A4A4CB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672EB"/>
    <w:multiLevelType w:val="hybridMultilevel"/>
    <w:tmpl w:val="CC9E680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560488"/>
    <w:multiLevelType w:val="hybridMultilevel"/>
    <w:tmpl w:val="2E8403B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08033B4"/>
    <w:multiLevelType w:val="hybridMultilevel"/>
    <w:tmpl w:val="5A026368"/>
    <w:lvl w:ilvl="0" w:tplc="F15E4902">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40D7510"/>
    <w:multiLevelType w:val="hybridMultilevel"/>
    <w:tmpl w:val="60AC1C24"/>
    <w:lvl w:ilvl="0" w:tplc="02084E82">
      <w:start w:val="1"/>
      <w:numFmt w:val="bullet"/>
      <w:lvlText w:val="•"/>
      <w:lvlJc w:val="left"/>
      <w:pPr>
        <w:tabs>
          <w:tab w:val="num" w:pos="720"/>
        </w:tabs>
        <w:ind w:left="720" w:hanging="360"/>
      </w:pPr>
      <w:rPr>
        <w:rFonts w:ascii="Times New Roman" w:hAnsi="Times New Roman" w:hint="default"/>
      </w:rPr>
    </w:lvl>
    <w:lvl w:ilvl="1" w:tplc="3454C474" w:tentative="1">
      <w:start w:val="1"/>
      <w:numFmt w:val="bullet"/>
      <w:lvlText w:val="•"/>
      <w:lvlJc w:val="left"/>
      <w:pPr>
        <w:tabs>
          <w:tab w:val="num" w:pos="1440"/>
        </w:tabs>
        <w:ind w:left="1440" w:hanging="360"/>
      </w:pPr>
      <w:rPr>
        <w:rFonts w:ascii="Times New Roman" w:hAnsi="Times New Roman" w:hint="default"/>
      </w:rPr>
    </w:lvl>
    <w:lvl w:ilvl="2" w:tplc="20E6719E" w:tentative="1">
      <w:start w:val="1"/>
      <w:numFmt w:val="bullet"/>
      <w:lvlText w:val="•"/>
      <w:lvlJc w:val="left"/>
      <w:pPr>
        <w:tabs>
          <w:tab w:val="num" w:pos="2160"/>
        </w:tabs>
        <w:ind w:left="2160" w:hanging="360"/>
      </w:pPr>
      <w:rPr>
        <w:rFonts w:ascii="Times New Roman" w:hAnsi="Times New Roman" w:hint="default"/>
      </w:rPr>
    </w:lvl>
    <w:lvl w:ilvl="3" w:tplc="588A3D5A" w:tentative="1">
      <w:start w:val="1"/>
      <w:numFmt w:val="bullet"/>
      <w:lvlText w:val="•"/>
      <w:lvlJc w:val="left"/>
      <w:pPr>
        <w:tabs>
          <w:tab w:val="num" w:pos="2880"/>
        </w:tabs>
        <w:ind w:left="2880" w:hanging="360"/>
      </w:pPr>
      <w:rPr>
        <w:rFonts w:ascii="Times New Roman" w:hAnsi="Times New Roman" w:hint="default"/>
      </w:rPr>
    </w:lvl>
    <w:lvl w:ilvl="4" w:tplc="134CCEB0" w:tentative="1">
      <w:start w:val="1"/>
      <w:numFmt w:val="bullet"/>
      <w:lvlText w:val="•"/>
      <w:lvlJc w:val="left"/>
      <w:pPr>
        <w:tabs>
          <w:tab w:val="num" w:pos="3600"/>
        </w:tabs>
        <w:ind w:left="3600" w:hanging="360"/>
      </w:pPr>
      <w:rPr>
        <w:rFonts w:ascii="Times New Roman" w:hAnsi="Times New Roman" w:hint="default"/>
      </w:rPr>
    </w:lvl>
    <w:lvl w:ilvl="5" w:tplc="E01ACF5E" w:tentative="1">
      <w:start w:val="1"/>
      <w:numFmt w:val="bullet"/>
      <w:lvlText w:val="•"/>
      <w:lvlJc w:val="left"/>
      <w:pPr>
        <w:tabs>
          <w:tab w:val="num" w:pos="4320"/>
        </w:tabs>
        <w:ind w:left="4320" w:hanging="360"/>
      </w:pPr>
      <w:rPr>
        <w:rFonts w:ascii="Times New Roman" w:hAnsi="Times New Roman" w:hint="default"/>
      </w:rPr>
    </w:lvl>
    <w:lvl w:ilvl="6" w:tplc="DC844EA6" w:tentative="1">
      <w:start w:val="1"/>
      <w:numFmt w:val="bullet"/>
      <w:lvlText w:val="•"/>
      <w:lvlJc w:val="left"/>
      <w:pPr>
        <w:tabs>
          <w:tab w:val="num" w:pos="5040"/>
        </w:tabs>
        <w:ind w:left="5040" w:hanging="360"/>
      </w:pPr>
      <w:rPr>
        <w:rFonts w:ascii="Times New Roman" w:hAnsi="Times New Roman" w:hint="default"/>
      </w:rPr>
    </w:lvl>
    <w:lvl w:ilvl="7" w:tplc="B2D06AA8" w:tentative="1">
      <w:start w:val="1"/>
      <w:numFmt w:val="bullet"/>
      <w:lvlText w:val="•"/>
      <w:lvlJc w:val="left"/>
      <w:pPr>
        <w:tabs>
          <w:tab w:val="num" w:pos="5760"/>
        </w:tabs>
        <w:ind w:left="5760" w:hanging="360"/>
      </w:pPr>
      <w:rPr>
        <w:rFonts w:ascii="Times New Roman" w:hAnsi="Times New Roman" w:hint="default"/>
      </w:rPr>
    </w:lvl>
    <w:lvl w:ilvl="8" w:tplc="3628E8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44555C"/>
    <w:multiLevelType w:val="hybridMultilevel"/>
    <w:tmpl w:val="D8D292F4"/>
    <w:lvl w:ilvl="0" w:tplc="FDF68F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E924DE"/>
    <w:multiLevelType w:val="hybridMultilevel"/>
    <w:tmpl w:val="4A1A3BF2"/>
    <w:lvl w:ilvl="0" w:tplc="2AF09DB8">
      <w:start w:val="1"/>
      <w:numFmt w:val="bullet"/>
      <w:lvlText w:val="•"/>
      <w:lvlJc w:val="left"/>
      <w:pPr>
        <w:tabs>
          <w:tab w:val="num" w:pos="720"/>
        </w:tabs>
        <w:ind w:left="720" w:hanging="360"/>
      </w:pPr>
      <w:rPr>
        <w:rFonts w:ascii="Times New Roman" w:hAnsi="Times New Roman" w:hint="default"/>
      </w:rPr>
    </w:lvl>
    <w:lvl w:ilvl="1" w:tplc="3172486A" w:tentative="1">
      <w:start w:val="1"/>
      <w:numFmt w:val="bullet"/>
      <w:lvlText w:val="•"/>
      <w:lvlJc w:val="left"/>
      <w:pPr>
        <w:tabs>
          <w:tab w:val="num" w:pos="1440"/>
        </w:tabs>
        <w:ind w:left="1440" w:hanging="360"/>
      </w:pPr>
      <w:rPr>
        <w:rFonts w:ascii="Times New Roman" w:hAnsi="Times New Roman" w:hint="default"/>
      </w:rPr>
    </w:lvl>
    <w:lvl w:ilvl="2" w:tplc="5AF83426" w:tentative="1">
      <w:start w:val="1"/>
      <w:numFmt w:val="bullet"/>
      <w:lvlText w:val="•"/>
      <w:lvlJc w:val="left"/>
      <w:pPr>
        <w:tabs>
          <w:tab w:val="num" w:pos="2160"/>
        </w:tabs>
        <w:ind w:left="2160" w:hanging="360"/>
      </w:pPr>
      <w:rPr>
        <w:rFonts w:ascii="Times New Roman" w:hAnsi="Times New Roman" w:hint="default"/>
      </w:rPr>
    </w:lvl>
    <w:lvl w:ilvl="3" w:tplc="EFA2E070" w:tentative="1">
      <w:start w:val="1"/>
      <w:numFmt w:val="bullet"/>
      <w:lvlText w:val="•"/>
      <w:lvlJc w:val="left"/>
      <w:pPr>
        <w:tabs>
          <w:tab w:val="num" w:pos="2880"/>
        </w:tabs>
        <w:ind w:left="2880" w:hanging="360"/>
      </w:pPr>
      <w:rPr>
        <w:rFonts w:ascii="Times New Roman" w:hAnsi="Times New Roman" w:hint="default"/>
      </w:rPr>
    </w:lvl>
    <w:lvl w:ilvl="4" w:tplc="BF86F142" w:tentative="1">
      <w:start w:val="1"/>
      <w:numFmt w:val="bullet"/>
      <w:lvlText w:val="•"/>
      <w:lvlJc w:val="left"/>
      <w:pPr>
        <w:tabs>
          <w:tab w:val="num" w:pos="3600"/>
        </w:tabs>
        <w:ind w:left="3600" w:hanging="360"/>
      </w:pPr>
      <w:rPr>
        <w:rFonts w:ascii="Times New Roman" w:hAnsi="Times New Roman" w:hint="default"/>
      </w:rPr>
    </w:lvl>
    <w:lvl w:ilvl="5" w:tplc="0C6E53F8" w:tentative="1">
      <w:start w:val="1"/>
      <w:numFmt w:val="bullet"/>
      <w:lvlText w:val="•"/>
      <w:lvlJc w:val="left"/>
      <w:pPr>
        <w:tabs>
          <w:tab w:val="num" w:pos="4320"/>
        </w:tabs>
        <w:ind w:left="4320" w:hanging="360"/>
      </w:pPr>
      <w:rPr>
        <w:rFonts w:ascii="Times New Roman" w:hAnsi="Times New Roman" w:hint="default"/>
      </w:rPr>
    </w:lvl>
    <w:lvl w:ilvl="6" w:tplc="ED104400" w:tentative="1">
      <w:start w:val="1"/>
      <w:numFmt w:val="bullet"/>
      <w:lvlText w:val="•"/>
      <w:lvlJc w:val="left"/>
      <w:pPr>
        <w:tabs>
          <w:tab w:val="num" w:pos="5040"/>
        </w:tabs>
        <w:ind w:left="5040" w:hanging="360"/>
      </w:pPr>
      <w:rPr>
        <w:rFonts w:ascii="Times New Roman" w:hAnsi="Times New Roman" w:hint="default"/>
      </w:rPr>
    </w:lvl>
    <w:lvl w:ilvl="7" w:tplc="11B23F30" w:tentative="1">
      <w:start w:val="1"/>
      <w:numFmt w:val="bullet"/>
      <w:lvlText w:val="•"/>
      <w:lvlJc w:val="left"/>
      <w:pPr>
        <w:tabs>
          <w:tab w:val="num" w:pos="5760"/>
        </w:tabs>
        <w:ind w:left="5760" w:hanging="360"/>
      </w:pPr>
      <w:rPr>
        <w:rFonts w:ascii="Times New Roman" w:hAnsi="Times New Roman" w:hint="default"/>
      </w:rPr>
    </w:lvl>
    <w:lvl w:ilvl="8" w:tplc="A6BACCF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CD08FA"/>
    <w:multiLevelType w:val="hybridMultilevel"/>
    <w:tmpl w:val="0F4AC8C6"/>
    <w:lvl w:ilvl="0" w:tplc="7C649FF0">
      <w:start w:val="1"/>
      <w:numFmt w:val="bullet"/>
      <w:lvlText w:val="-"/>
      <w:lvlJc w:val="left"/>
      <w:pPr>
        <w:tabs>
          <w:tab w:val="num" w:pos="2149"/>
        </w:tabs>
        <w:ind w:left="2149" w:hanging="360"/>
      </w:pPr>
      <w:rPr>
        <w:rFonts w:ascii="Sylfaen" w:hAnsi="Sylfaen" w:hint="default"/>
        <w:sz w:val="24"/>
        <w:szCs w:val="24"/>
        <w:vertAlign w:val="baseline"/>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F583561"/>
    <w:multiLevelType w:val="hybridMultilevel"/>
    <w:tmpl w:val="F334BC76"/>
    <w:lvl w:ilvl="0" w:tplc="0419000B">
      <w:start w:val="1"/>
      <w:numFmt w:val="bullet"/>
      <w:lvlText w:val=""/>
      <w:lvlJc w:val="left"/>
      <w:pPr>
        <w:tabs>
          <w:tab w:val="num" w:pos="721"/>
        </w:tabs>
        <w:ind w:left="721" w:hanging="360"/>
      </w:pPr>
      <w:rPr>
        <w:rFonts w:ascii="Wingdings" w:hAnsi="Wingdings"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6">
    <w:nsid w:val="50163336"/>
    <w:multiLevelType w:val="hybridMultilevel"/>
    <w:tmpl w:val="B842564E"/>
    <w:lvl w:ilvl="0" w:tplc="7158A03E">
      <w:start w:val="1"/>
      <w:numFmt w:val="bullet"/>
      <w:lvlText w:val="•"/>
      <w:lvlJc w:val="left"/>
      <w:pPr>
        <w:tabs>
          <w:tab w:val="num" w:pos="720"/>
        </w:tabs>
        <w:ind w:left="720" w:hanging="360"/>
      </w:pPr>
      <w:rPr>
        <w:rFonts w:ascii="Times New Roman" w:hAnsi="Times New Roman" w:hint="default"/>
      </w:rPr>
    </w:lvl>
    <w:lvl w:ilvl="1" w:tplc="EF28725C" w:tentative="1">
      <w:start w:val="1"/>
      <w:numFmt w:val="bullet"/>
      <w:lvlText w:val="•"/>
      <w:lvlJc w:val="left"/>
      <w:pPr>
        <w:tabs>
          <w:tab w:val="num" w:pos="1440"/>
        </w:tabs>
        <w:ind w:left="1440" w:hanging="360"/>
      </w:pPr>
      <w:rPr>
        <w:rFonts w:ascii="Times New Roman" w:hAnsi="Times New Roman" w:hint="default"/>
      </w:rPr>
    </w:lvl>
    <w:lvl w:ilvl="2" w:tplc="D38AF71A" w:tentative="1">
      <w:start w:val="1"/>
      <w:numFmt w:val="bullet"/>
      <w:lvlText w:val="•"/>
      <w:lvlJc w:val="left"/>
      <w:pPr>
        <w:tabs>
          <w:tab w:val="num" w:pos="2160"/>
        </w:tabs>
        <w:ind w:left="2160" w:hanging="360"/>
      </w:pPr>
      <w:rPr>
        <w:rFonts w:ascii="Times New Roman" w:hAnsi="Times New Roman" w:hint="default"/>
      </w:rPr>
    </w:lvl>
    <w:lvl w:ilvl="3" w:tplc="6A98AC96" w:tentative="1">
      <w:start w:val="1"/>
      <w:numFmt w:val="bullet"/>
      <w:lvlText w:val="•"/>
      <w:lvlJc w:val="left"/>
      <w:pPr>
        <w:tabs>
          <w:tab w:val="num" w:pos="2880"/>
        </w:tabs>
        <w:ind w:left="2880" w:hanging="360"/>
      </w:pPr>
      <w:rPr>
        <w:rFonts w:ascii="Times New Roman" w:hAnsi="Times New Roman" w:hint="default"/>
      </w:rPr>
    </w:lvl>
    <w:lvl w:ilvl="4" w:tplc="8B3AA4DA" w:tentative="1">
      <w:start w:val="1"/>
      <w:numFmt w:val="bullet"/>
      <w:lvlText w:val="•"/>
      <w:lvlJc w:val="left"/>
      <w:pPr>
        <w:tabs>
          <w:tab w:val="num" w:pos="3600"/>
        </w:tabs>
        <w:ind w:left="3600" w:hanging="360"/>
      </w:pPr>
      <w:rPr>
        <w:rFonts w:ascii="Times New Roman" w:hAnsi="Times New Roman" w:hint="default"/>
      </w:rPr>
    </w:lvl>
    <w:lvl w:ilvl="5" w:tplc="EFC4EA84" w:tentative="1">
      <w:start w:val="1"/>
      <w:numFmt w:val="bullet"/>
      <w:lvlText w:val="•"/>
      <w:lvlJc w:val="left"/>
      <w:pPr>
        <w:tabs>
          <w:tab w:val="num" w:pos="4320"/>
        </w:tabs>
        <w:ind w:left="4320" w:hanging="360"/>
      </w:pPr>
      <w:rPr>
        <w:rFonts w:ascii="Times New Roman" w:hAnsi="Times New Roman" w:hint="default"/>
      </w:rPr>
    </w:lvl>
    <w:lvl w:ilvl="6" w:tplc="54E8BB04" w:tentative="1">
      <w:start w:val="1"/>
      <w:numFmt w:val="bullet"/>
      <w:lvlText w:val="•"/>
      <w:lvlJc w:val="left"/>
      <w:pPr>
        <w:tabs>
          <w:tab w:val="num" w:pos="5040"/>
        </w:tabs>
        <w:ind w:left="5040" w:hanging="360"/>
      </w:pPr>
      <w:rPr>
        <w:rFonts w:ascii="Times New Roman" w:hAnsi="Times New Roman" w:hint="default"/>
      </w:rPr>
    </w:lvl>
    <w:lvl w:ilvl="7" w:tplc="0882D2D4" w:tentative="1">
      <w:start w:val="1"/>
      <w:numFmt w:val="bullet"/>
      <w:lvlText w:val="•"/>
      <w:lvlJc w:val="left"/>
      <w:pPr>
        <w:tabs>
          <w:tab w:val="num" w:pos="5760"/>
        </w:tabs>
        <w:ind w:left="5760" w:hanging="360"/>
      </w:pPr>
      <w:rPr>
        <w:rFonts w:ascii="Times New Roman" w:hAnsi="Times New Roman" w:hint="default"/>
      </w:rPr>
    </w:lvl>
    <w:lvl w:ilvl="8" w:tplc="8BE661F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405950"/>
    <w:multiLevelType w:val="hybridMultilevel"/>
    <w:tmpl w:val="BAEEB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8C67AF"/>
    <w:multiLevelType w:val="hybridMultilevel"/>
    <w:tmpl w:val="EA9AC2E2"/>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9">
    <w:nsid w:val="57E2380B"/>
    <w:multiLevelType w:val="hybridMultilevel"/>
    <w:tmpl w:val="5F0E10CA"/>
    <w:lvl w:ilvl="0" w:tplc="5ABA13F6">
      <w:start w:val="1"/>
      <w:numFmt w:val="bullet"/>
      <w:lvlText w:val=""/>
      <w:lvlJc w:val="left"/>
      <w:pPr>
        <w:tabs>
          <w:tab w:val="num" w:pos="1500"/>
        </w:tabs>
        <w:ind w:left="1500" w:hanging="360"/>
      </w:pPr>
      <w:rPr>
        <w:rFonts w:ascii="Symbol" w:hAnsi="Symbol" w:hint="default"/>
        <w:sz w:val="16"/>
        <w:szCs w:val="16"/>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nsid w:val="5D566CD1"/>
    <w:multiLevelType w:val="hybridMultilevel"/>
    <w:tmpl w:val="BCFE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650DB"/>
    <w:multiLevelType w:val="hybridMultilevel"/>
    <w:tmpl w:val="B650AB98"/>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E14575E"/>
    <w:multiLevelType w:val="hybridMultilevel"/>
    <w:tmpl w:val="F162E46E"/>
    <w:lvl w:ilvl="0" w:tplc="7C649FF0">
      <w:start w:val="1"/>
      <w:numFmt w:val="bullet"/>
      <w:lvlText w:val="-"/>
      <w:lvlJc w:val="left"/>
      <w:pPr>
        <w:tabs>
          <w:tab w:val="num" w:pos="1429"/>
        </w:tabs>
        <w:ind w:left="1429" w:hanging="360"/>
      </w:pPr>
      <w:rPr>
        <w:rFonts w:ascii="Sylfaen" w:hAnsi="Sylfaen" w:hint="default"/>
        <w:sz w:val="24"/>
        <w:szCs w:val="24"/>
        <w:vertAlign w:val="baseline"/>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F3932CB"/>
    <w:multiLevelType w:val="hybridMultilevel"/>
    <w:tmpl w:val="9D6CB156"/>
    <w:lvl w:ilvl="0" w:tplc="0419000B">
      <w:start w:val="1"/>
      <w:numFmt w:val="bullet"/>
      <w:lvlText w:val=""/>
      <w:lvlJc w:val="left"/>
      <w:pPr>
        <w:tabs>
          <w:tab w:val="num" w:pos="1158"/>
        </w:tabs>
        <w:ind w:left="1158" w:hanging="360"/>
      </w:pPr>
      <w:rPr>
        <w:rFonts w:ascii="Wingdings" w:hAnsi="Wingdings" w:hint="default"/>
      </w:rPr>
    </w:lvl>
    <w:lvl w:ilvl="1" w:tplc="04190003">
      <w:start w:val="1"/>
      <w:numFmt w:val="decimal"/>
      <w:lvlText w:val="%2."/>
      <w:lvlJc w:val="left"/>
      <w:pPr>
        <w:tabs>
          <w:tab w:val="num" w:pos="1518"/>
        </w:tabs>
        <w:ind w:left="1518" w:hanging="360"/>
      </w:pPr>
    </w:lvl>
    <w:lvl w:ilvl="2" w:tplc="04190005">
      <w:start w:val="1"/>
      <w:numFmt w:val="decimal"/>
      <w:lvlText w:val="%3."/>
      <w:lvlJc w:val="left"/>
      <w:pPr>
        <w:tabs>
          <w:tab w:val="num" w:pos="2238"/>
        </w:tabs>
        <w:ind w:left="2238" w:hanging="360"/>
      </w:pPr>
    </w:lvl>
    <w:lvl w:ilvl="3" w:tplc="04190001">
      <w:start w:val="1"/>
      <w:numFmt w:val="decimal"/>
      <w:lvlText w:val="%4."/>
      <w:lvlJc w:val="left"/>
      <w:pPr>
        <w:tabs>
          <w:tab w:val="num" w:pos="2958"/>
        </w:tabs>
        <w:ind w:left="2958" w:hanging="360"/>
      </w:pPr>
    </w:lvl>
    <w:lvl w:ilvl="4" w:tplc="04190003">
      <w:start w:val="1"/>
      <w:numFmt w:val="decimal"/>
      <w:lvlText w:val="%5."/>
      <w:lvlJc w:val="left"/>
      <w:pPr>
        <w:tabs>
          <w:tab w:val="num" w:pos="3678"/>
        </w:tabs>
        <w:ind w:left="3678" w:hanging="360"/>
      </w:pPr>
    </w:lvl>
    <w:lvl w:ilvl="5" w:tplc="04190005">
      <w:start w:val="1"/>
      <w:numFmt w:val="decimal"/>
      <w:lvlText w:val="%6."/>
      <w:lvlJc w:val="left"/>
      <w:pPr>
        <w:tabs>
          <w:tab w:val="num" w:pos="4398"/>
        </w:tabs>
        <w:ind w:left="4398" w:hanging="360"/>
      </w:pPr>
    </w:lvl>
    <w:lvl w:ilvl="6" w:tplc="04190001">
      <w:start w:val="1"/>
      <w:numFmt w:val="decimal"/>
      <w:lvlText w:val="%7."/>
      <w:lvlJc w:val="left"/>
      <w:pPr>
        <w:tabs>
          <w:tab w:val="num" w:pos="5118"/>
        </w:tabs>
        <w:ind w:left="5118" w:hanging="360"/>
      </w:pPr>
    </w:lvl>
    <w:lvl w:ilvl="7" w:tplc="04190003">
      <w:start w:val="1"/>
      <w:numFmt w:val="decimal"/>
      <w:lvlText w:val="%8."/>
      <w:lvlJc w:val="left"/>
      <w:pPr>
        <w:tabs>
          <w:tab w:val="num" w:pos="5838"/>
        </w:tabs>
        <w:ind w:left="5838" w:hanging="360"/>
      </w:pPr>
    </w:lvl>
    <w:lvl w:ilvl="8" w:tplc="04190005">
      <w:start w:val="1"/>
      <w:numFmt w:val="decimal"/>
      <w:lvlText w:val="%9."/>
      <w:lvlJc w:val="left"/>
      <w:pPr>
        <w:tabs>
          <w:tab w:val="num" w:pos="6558"/>
        </w:tabs>
        <w:ind w:left="6558" w:hanging="360"/>
      </w:pPr>
    </w:lvl>
  </w:abstractNum>
  <w:abstractNum w:abstractNumId="34">
    <w:nsid w:val="704967B0"/>
    <w:multiLevelType w:val="hybridMultilevel"/>
    <w:tmpl w:val="4E52FF4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nsid w:val="70A412B1"/>
    <w:multiLevelType w:val="hybridMultilevel"/>
    <w:tmpl w:val="789C87B8"/>
    <w:lvl w:ilvl="0" w:tplc="7C649FF0">
      <w:start w:val="1"/>
      <w:numFmt w:val="bullet"/>
      <w:lvlText w:val="-"/>
      <w:lvlJc w:val="left"/>
      <w:pPr>
        <w:tabs>
          <w:tab w:val="num" w:pos="2149"/>
        </w:tabs>
        <w:ind w:left="2149" w:hanging="360"/>
      </w:pPr>
      <w:rPr>
        <w:rFonts w:ascii="Sylfaen" w:hAnsi="Sylfaen" w:hint="default"/>
        <w:sz w:val="24"/>
        <w:szCs w:val="24"/>
        <w:vertAlign w:val="baseline"/>
      </w:rPr>
    </w:lvl>
    <w:lvl w:ilvl="1" w:tplc="04190003">
      <w:start w:val="1"/>
      <w:numFmt w:val="bullet"/>
      <w:lvlText w:val="o"/>
      <w:lvlJc w:val="left"/>
      <w:pPr>
        <w:tabs>
          <w:tab w:val="num" w:pos="2149"/>
        </w:tabs>
        <w:ind w:left="2149" w:hanging="360"/>
      </w:pPr>
      <w:rPr>
        <w:rFonts w:ascii="Courier New" w:hAnsi="Courier New" w:cs="Courier New" w:hint="default"/>
        <w:sz w:val="24"/>
        <w:szCs w:val="24"/>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12F63C8"/>
    <w:multiLevelType w:val="hybridMultilevel"/>
    <w:tmpl w:val="423EAA3E"/>
    <w:lvl w:ilvl="0" w:tplc="809434CA">
      <w:start w:val="1"/>
      <w:numFmt w:val="bullet"/>
      <w:lvlText w:val=""/>
      <w:lvlJc w:val="left"/>
      <w:pPr>
        <w:tabs>
          <w:tab w:val="num" w:pos="720"/>
        </w:tabs>
        <w:ind w:left="720" w:hanging="360"/>
      </w:pPr>
      <w:rPr>
        <w:rFonts w:ascii="Wingdings 2" w:hAnsi="Wingdings 2"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BF50AE"/>
    <w:multiLevelType w:val="hybridMultilevel"/>
    <w:tmpl w:val="6BB80994"/>
    <w:lvl w:ilvl="0" w:tplc="2A30F74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CD306DA"/>
    <w:multiLevelType w:val="multilevel"/>
    <w:tmpl w:val="7A602C7A"/>
    <w:lvl w:ilvl="0">
      <w:start w:val="1"/>
      <w:numFmt w:val="decimal"/>
      <w:lvlText w:val="%1."/>
      <w:lvlJc w:val="left"/>
      <w:pPr>
        <w:tabs>
          <w:tab w:val="num" w:pos="1069"/>
        </w:tabs>
        <w:ind w:left="1069" w:hanging="36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39">
    <w:nsid w:val="7F2D33FA"/>
    <w:multiLevelType w:val="hybridMultilevel"/>
    <w:tmpl w:val="0E926470"/>
    <w:lvl w:ilvl="0" w:tplc="95544F22">
      <w:start w:val="1"/>
      <w:numFmt w:val="decimal"/>
      <w:lvlText w:val="%1."/>
      <w:lvlJc w:val="left"/>
      <w:pPr>
        <w:tabs>
          <w:tab w:val="num" w:pos="1461"/>
        </w:tabs>
        <w:ind w:left="1461" w:hanging="360"/>
      </w:pPr>
      <w:rPr>
        <w:color w:val="auto"/>
      </w:rPr>
    </w:lvl>
    <w:lvl w:ilvl="1" w:tplc="04190019">
      <w:start w:val="1"/>
      <w:numFmt w:val="lowerLetter"/>
      <w:lvlText w:val="%2."/>
      <w:lvlJc w:val="left"/>
      <w:pPr>
        <w:tabs>
          <w:tab w:val="num" w:pos="2181"/>
        </w:tabs>
        <w:ind w:left="2181" w:hanging="360"/>
      </w:pPr>
    </w:lvl>
    <w:lvl w:ilvl="2" w:tplc="0419001B">
      <w:start w:val="1"/>
      <w:numFmt w:val="lowerRoman"/>
      <w:lvlText w:val="%3."/>
      <w:lvlJc w:val="right"/>
      <w:pPr>
        <w:tabs>
          <w:tab w:val="num" w:pos="2901"/>
        </w:tabs>
        <w:ind w:left="2901" w:hanging="180"/>
      </w:pPr>
    </w:lvl>
    <w:lvl w:ilvl="3" w:tplc="0419000F">
      <w:start w:val="1"/>
      <w:numFmt w:val="decimal"/>
      <w:lvlText w:val="%4."/>
      <w:lvlJc w:val="left"/>
      <w:pPr>
        <w:tabs>
          <w:tab w:val="num" w:pos="3621"/>
        </w:tabs>
        <w:ind w:left="3621" w:hanging="360"/>
      </w:pPr>
    </w:lvl>
    <w:lvl w:ilvl="4" w:tplc="04190019">
      <w:start w:val="1"/>
      <w:numFmt w:val="lowerLetter"/>
      <w:lvlText w:val="%5."/>
      <w:lvlJc w:val="left"/>
      <w:pPr>
        <w:tabs>
          <w:tab w:val="num" w:pos="4341"/>
        </w:tabs>
        <w:ind w:left="4341" w:hanging="360"/>
      </w:pPr>
    </w:lvl>
    <w:lvl w:ilvl="5" w:tplc="0419001B">
      <w:start w:val="1"/>
      <w:numFmt w:val="lowerRoman"/>
      <w:lvlText w:val="%6."/>
      <w:lvlJc w:val="right"/>
      <w:pPr>
        <w:tabs>
          <w:tab w:val="num" w:pos="5061"/>
        </w:tabs>
        <w:ind w:left="5061" w:hanging="180"/>
      </w:pPr>
    </w:lvl>
    <w:lvl w:ilvl="6" w:tplc="0419000F">
      <w:start w:val="1"/>
      <w:numFmt w:val="decimal"/>
      <w:lvlText w:val="%7."/>
      <w:lvlJc w:val="left"/>
      <w:pPr>
        <w:tabs>
          <w:tab w:val="num" w:pos="5781"/>
        </w:tabs>
        <w:ind w:left="5781" w:hanging="360"/>
      </w:pPr>
    </w:lvl>
    <w:lvl w:ilvl="7" w:tplc="04190019">
      <w:start w:val="1"/>
      <w:numFmt w:val="lowerLetter"/>
      <w:lvlText w:val="%8."/>
      <w:lvlJc w:val="left"/>
      <w:pPr>
        <w:tabs>
          <w:tab w:val="num" w:pos="6501"/>
        </w:tabs>
        <w:ind w:left="6501" w:hanging="360"/>
      </w:pPr>
    </w:lvl>
    <w:lvl w:ilvl="8" w:tplc="0419001B">
      <w:start w:val="1"/>
      <w:numFmt w:val="lowerRoman"/>
      <w:lvlText w:val="%9."/>
      <w:lvlJc w:val="right"/>
      <w:pPr>
        <w:tabs>
          <w:tab w:val="num" w:pos="7221"/>
        </w:tabs>
        <w:ind w:left="7221"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5"/>
  </w:num>
  <w:num w:numId="6">
    <w:abstractNumId w:val="30"/>
  </w:num>
  <w:num w:numId="7">
    <w:abstractNumId w:val="9"/>
  </w:num>
  <w:num w:numId="8">
    <w:abstractNumId w:val="3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6"/>
  </w:num>
  <w:num w:numId="12">
    <w:abstractNumId w:val="2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5"/>
  </w:num>
  <w:num w:numId="18">
    <w:abstractNumId w:val="17"/>
  </w:num>
  <w:num w:numId="19">
    <w:abstractNumId w:val="18"/>
  </w:num>
  <w:num w:numId="20">
    <w:abstractNumId w:val="31"/>
  </w:num>
  <w:num w:numId="21">
    <w:abstractNumId w:val="19"/>
  </w:num>
  <w:num w:numId="22">
    <w:abstractNumId w:val="2"/>
  </w:num>
  <w:num w:numId="23">
    <w:abstractNumId w:val="29"/>
  </w:num>
  <w:num w:numId="24">
    <w:abstractNumId w:val="11"/>
  </w:num>
  <w:num w:numId="2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0"/>
  </w:num>
  <w:num w:numId="29">
    <w:abstractNumId w:val="35"/>
  </w:num>
  <w:num w:numId="30">
    <w:abstractNumId w:val="20"/>
  </w:num>
  <w:num w:numId="31">
    <w:abstractNumId w:val="10"/>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4"/>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7"/>
  </w:num>
  <w:num w:numId="39">
    <w:abstractNumId w:val="1"/>
  </w:num>
  <w:num w:numId="40">
    <w:abstractNumId w:val="23"/>
  </w:num>
  <w:num w:numId="41">
    <w:abstractNumId w:val="21"/>
  </w:num>
  <w:num w:numId="42">
    <w:abstractNumId w:val="26"/>
  </w:num>
  <w:num w:numId="43">
    <w:abstractNumId w:val="4"/>
  </w:num>
  <w:num w:numId="44">
    <w:abstractNumId w:val="15"/>
  </w:num>
  <w:num w:numId="45">
    <w:abstractNumId w:val="13"/>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C310A"/>
    <w:rsid w:val="0000159A"/>
    <w:rsid w:val="000019C9"/>
    <w:rsid w:val="000103F2"/>
    <w:rsid w:val="00011A1E"/>
    <w:rsid w:val="00014693"/>
    <w:rsid w:val="00020D3E"/>
    <w:rsid w:val="0002585D"/>
    <w:rsid w:val="00031D8B"/>
    <w:rsid w:val="00040FC9"/>
    <w:rsid w:val="00041399"/>
    <w:rsid w:val="0007001A"/>
    <w:rsid w:val="000705C8"/>
    <w:rsid w:val="000740BC"/>
    <w:rsid w:val="000A0BC5"/>
    <w:rsid w:val="000A15F2"/>
    <w:rsid w:val="000A306E"/>
    <w:rsid w:val="000A5663"/>
    <w:rsid w:val="000A6E59"/>
    <w:rsid w:val="000B10B8"/>
    <w:rsid w:val="000C019F"/>
    <w:rsid w:val="000C29DC"/>
    <w:rsid w:val="000C2C6F"/>
    <w:rsid w:val="000C500F"/>
    <w:rsid w:val="000D30BF"/>
    <w:rsid w:val="000D7F0E"/>
    <w:rsid w:val="000E5BE1"/>
    <w:rsid w:val="000F1D42"/>
    <w:rsid w:val="000F2091"/>
    <w:rsid w:val="000F478E"/>
    <w:rsid w:val="00101AC1"/>
    <w:rsid w:val="00116233"/>
    <w:rsid w:val="00116A2C"/>
    <w:rsid w:val="001227E6"/>
    <w:rsid w:val="0012573F"/>
    <w:rsid w:val="00131FC2"/>
    <w:rsid w:val="00134D32"/>
    <w:rsid w:val="001409BD"/>
    <w:rsid w:val="0014651F"/>
    <w:rsid w:val="00151AFB"/>
    <w:rsid w:val="001558F1"/>
    <w:rsid w:val="001567CE"/>
    <w:rsid w:val="00162012"/>
    <w:rsid w:val="0017088A"/>
    <w:rsid w:val="001813F5"/>
    <w:rsid w:val="00182F64"/>
    <w:rsid w:val="00184E40"/>
    <w:rsid w:val="00192292"/>
    <w:rsid w:val="00192B53"/>
    <w:rsid w:val="001959AF"/>
    <w:rsid w:val="00196BDF"/>
    <w:rsid w:val="0019729B"/>
    <w:rsid w:val="00197E3E"/>
    <w:rsid w:val="001A680A"/>
    <w:rsid w:val="001B4D55"/>
    <w:rsid w:val="001B7DEF"/>
    <w:rsid w:val="001C333B"/>
    <w:rsid w:val="001C403B"/>
    <w:rsid w:val="001D1613"/>
    <w:rsid w:val="001D66F8"/>
    <w:rsid w:val="001D6F16"/>
    <w:rsid w:val="001E1ADA"/>
    <w:rsid w:val="001F0335"/>
    <w:rsid w:val="001F594B"/>
    <w:rsid w:val="002048C2"/>
    <w:rsid w:val="00206464"/>
    <w:rsid w:val="00212AA8"/>
    <w:rsid w:val="0021378F"/>
    <w:rsid w:val="00213D62"/>
    <w:rsid w:val="00225CED"/>
    <w:rsid w:val="00226C51"/>
    <w:rsid w:val="00231B24"/>
    <w:rsid w:val="0023200B"/>
    <w:rsid w:val="00235048"/>
    <w:rsid w:val="00237E32"/>
    <w:rsid w:val="00245779"/>
    <w:rsid w:val="0025706C"/>
    <w:rsid w:val="002616E2"/>
    <w:rsid w:val="00263192"/>
    <w:rsid w:val="00267357"/>
    <w:rsid w:val="002726E0"/>
    <w:rsid w:val="002835AE"/>
    <w:rsid w:val="00283987"/>
    <w:rsid w:val="00287433"/>
    <w:rsid w:val="00294AB3"/>
    <w:rsid w:val="00297E88"/>
    <w:rsid w:val="002A167F"/>
    <w:rsid w:val="002A3A84"/>
    <w:rsid w:val="002A725F"/>
    <w:rsid w:val="002B5717"/>
    <w:rsid w:val="002B6EFE"/>
    <w:rsid w:val="002E1560"/>
    <w:rsid w:val="002E4ED5"/>
    <w:rsid w:val="002E5B87"/>
    <w:rsid w:val="002E6BB9"/>
    <w:rsid w:val="00300C42"/>
    <w:rsid w:val="0030634F"/>
    <w:rsid w:val="00313077"/>
    <w:rsid w:val="00316102"/>
    <w:rsid w:val="003205E8"/>
    <w:rsid w:val="00323752"/>
    <w:rsid w:val="00326BD3"/>
    <w:rsid w:val="00327D58"/>
    <w:rsid w:val="00331226"/>
    <w:rsid w:val="00332BE8"/>
    <w:rsid w:val="00335749"/>
    <w:rsid w:val="00336836"/>
    <w:rsid w:val="0034027B"/>
    <w:rsid w:val="00341F12"/>
    <w:rsid w:val="00341FAA"/>
    <w:rsid w:val="0034776A"/>
    <w:rsid w:val="00352BE4"/>
    <w:rsid w:val="003532BA"/>
    <w:rsid w:val="00354792"/>
    <w:rsid w:val="00357240"/>
    <w:rsid w:val="00365E88"/>
    <w:rsid w:val="00374624"/>
    <w:rsid w:val="00374CF8"/>
    <w:rsid w:val="00377FD2"/>
    <w:rsid w:val="00385CA8"/>
    <w:rsid w:val="003876D0"/>
    <w:rsid w:val="00387D74"/>
    <w:rsid w:val="00397AE3"/>
    <w:rsid w:val="003B1846"/>
    <w:rsid w:val="003B21C2"/>
    <w:rsid w:val="003C2E8F"/>
    <w:rsid w:val="003C4D36"/>
    <w:rsid w:val="003C543B"/>
    <w:rsid w:val="003D1F8A"/>
    <w:rsid w:val="003D2E6F"/>
    <w:rsid w:val="003D322E"/>
    <w:rsid w:val="003D671B"/>
    <w:rsid w:val="003E7B3D"/>
    <w:rsid w:val="004079A4"/>
    <w:rsid w:val="0041790C"/>
    <w:rsid w:val="00420143"/>
    <w:rsid w:val="004225B7"/>
    <w:rsid w:val="0042306E"/>
    <w:rsid w:val="004252DA"/>
    <w:rsid w:val="00433219"/>
    <w:rsid w:val="00440D27"/>
    <w:rsid w:val="00445BD4"/>
    <w:rsid w:val="00450DBC"/>
    <w:rsid w:val="004525A7"/>
    <w:rsid w:val="00460D65"/>
    <w:rsid w:val="00467A52"/>
    <w:rsid w:val="00471B9B"/>
    <w:rsid w:val="00471E15"/>
    <w:rsid w:val="00472D50"/>
    <w:rsid w:val="004930C7"/>
    <w:rsid w:val="00494027"/>
    <w:rsid w:val="004941BD"/>
    <w:rsid w:val="004A629C"/>
    <w:rsid w:val="004B114A"/>
    <w:rsid w:val="004B426E"/>
    <w:rsid w:val="004C0AA6"/>
    <w:rsid w:val="004C1810"/>
    <w:rsid w:val="004C4463"/>
    <w:rsid w:val="004C7E28"/>
    <w:rsid w:val="004D2FD7"/>
    <w:rsid w:val="004D7992"/>
    <w:rsid w:val="004E12C2"/>
    <w:rsid w:val="004E1694"/>
    <w:rsid w:val="004E2B75"/>
    <w:rsid w:val="004F5AEB"/>
    <w:rsid w:val="00500CF9"/>
    <w:rsid w:val="00506817"/>
    <w:rsid w:val="00507AF9"/>
    <w:rsid w:val="00510B08"/>
    <w:rsid w:val="005113B9"/>
    <w:rsid w:val="00511AB4"/>
    <w:rsid w:val="005138E2"/>
    <w:rsid w:val="00520262"/>
    <w:rsid w:val="005245AD"/>
    <w:rsid w:val="00534BF4"/>
    <w:rsid w:val="00541AE1"/>
    <w:rsid w:val="00542635"/>
    <w:rsid w:val="0054287A"/>
    <w:rsid w:val="00543A99"/>
    <w:rsid w:val="00544E51"/>
    <w:rsid w:val="00551C8C"/>
    <w:rsid w:val="005521FB"/>
    <w:rsid w:val="00554663"/>
    <w:rsid w:val="00555AF8"/>
    <w:rsid w:val="00557E15"/>
    <w:rsid w:val="00562617"/>
    <w:rsid w:val="00567264"/>
    <w:rsid w:val="00567321"/>
    <w:rsid w:val="00571873"/>
    <w:rsid w:val="00572059"/>
    <w:rsid w:val="00574D27"/>
    <w:rsid w:val="0059697B"/>
    <w:rsid w:val="005A6323"/>
    <w:rsid w:val="005D0317"/>
    <w:rsid w:val="005D2979"/>
    <w:rsid w:val="005E0D69"/>
    <w:rsid w:val="005E2348"/>
    <w:rsid w:val="005E5295"/>
    <w:rsid w:val="005F26B4"/>
    <w:rsid w:val="005F3741"/>
    <w:rsid w:val="005F632E"/>
    <w:rsid w:val="00600C6F"/>
    <w:rsid w:val="00602CEE"/>
    <w:rsid w:val="006201E1"/>
    <w:rsid w:val="00621B8F"/>
    <w:rsid w:val="0062561C"/>
    <w:rsid w:val="00626822"/>
    <w:rsid w:val="0062771C"/>
    <w:rsid w:val="00644887"/>
    <w:rsid w:val="00645BA9"/>
    <w:rsid w:val="006544E6"/>
    <w:rsid w:val="006702ED"/>
    <w:rsid w:val="006770F4"/>
    <w:rsid w:val="006829DB"/>
    <w:rsid w:val="00684677"/>
    <w:rsid w:val="00687AB1"/>
    <w:rsid w:val="00693A36"/>
    <w:rsid w:val="00693DAA"/>
    <w:rsid w:val="0069480A"/>
    <w:rsid w:val="006A131F"/>
    <w:rsid w:val="006A3E10"/>
    <w:rsid w:val="006A4219"/>
    <w:rsid w:val="006A5681"/>
    <w:rsid w:val="006A5C19"/>
    <w:rsid w:val="006B18C8"/>
    <w:rsid w:val="006B5F5C"/>
    <w:rsid w:val="006D472D"/>
    <w:rsid w:val="006D53D7"/>
    <w:rsid w:val="006E131D"/>
    <w:rsid w:val="006E387B"/>
    <w:rsid w:val="006E7E5A"/>
    <w:rsid w:val="006F1012"/>
    <w:rsid w:val="006F2D6A"/>
    <w:rsid w:val="00703460"/>
    <w:rsid w:val="00705AE1"/>
    <w:rsid w:val="007230AF"/>
    <w:rsid w:val="007248C8"/>
    <w:rsid w:val="00732A62"/>
    <w:rsid w:val="00732C27"/>
    <w:rsid w:val="007335C6"/>
    <w:rsid w:val="00734E85"/>
    <w:rsid w:val="00746FE4"/>
    <w:rsid w:val="00755D6A"/>
    <w:rsid w:val="00755E9C"/>
    <w:rsid w:val="00762613"/>
    <w:rsid w:val="00772E2F"/>
    <w:rsid w:val="007743E0"/>
    <w:rsid w:val="00777BD1"/>
    <w:rsid w:val="00781316"/>
    <w:rsid w:val="00783FB0"/>
    <w:rsid w:val="007851D4"/>
    <w:rsid w:val="00794AF1"/>
    <w:rsid w:val="007B2415"/>
    <w:rsid w:val="007B3F9F"/>
    <w:rsid w:val="007B4943"/>
    <w:rsid w:val="007B56A9"/>
    <w:rsid w:val="007B7D05"/>
    <w:rsid w:val="007C14F9"/>
    <w:rsid w:val="007C2BDB"/>
    <w:rsid w:val="007D5DC5"/>
    <w:rsid w:val="007E1D4F"/>
    <w:rsid w:val="007F341B"/>
    <w:rsid w:val="007F6604"/>
    <w:rsid w:val="00801E32"/>
    <w:rsid w:val="00815225"/>
    <w:rsid w:val="00815914"/>
    <w:rsid w:val="00815D70"/>
    <w:rsid w:val="008302F7"/>
    <w:rsid w:val="00843146"/>
    <w:rsid w:val="008507A1"/>
    <w:rsid w:val="008512FE"/>
    <w:rsid w:val="00863CB8"/>
    <w:rsid w:val="00864C75"/>
    <w:rsid w:val="00865226"/>
    <w:rsid w:val="00872860"/>
    <w:rsid w:val="008778B5"/>
    <w:rsid w:val="00882A41"/>
    <w:rsid w:val="00883C64"/>
    <w:rsid w:val="00885CD0"/>
    <w:rsid w:val="00887530"/>
    <w:rsid w:val="00894EBA"/>
    <w:rsid w:val="008A30C4"/>
    <w:rsid w:val="008B6D2D"/>
    <w:rsid w:val="008C3E8F"/>
    <w:rsid w:val="008E2026"/>
    <w:rsid w:val="008F32F3"/>
    <w:rsid w:val="008F3D5B"/>
    <w:rsid w:val="00901485"/>
    <w:rsid w:val="009122E6"/>
    <w:rsid w:val="009216A3"/>
    <w:rsid w:val="0092538C"/>
    <w:rsid w:val="00943BDE"/>
    <w:rsid w:val="00946E9B"/>
    <w:rsid w:val="00950177"/>
    <w:rsid w:val="00950850"/>
    <w:rsid w:val="00951742"/>
    <w:rsid w:val="009544FB"/>
    <w:rsid w:val="00954519"/>
    <w:rsid w:val="00957DDC"/>
    <w:rsid w:val="00960BA3"/>
    <w:rsid w:val="009625E4"/>
    <w:rsid w:val="0096774E"/>
    <w:rsid w:val="0097470C"/>
    <w:rsid w:val="009B0770"/>
    <w:rsid w:val="009B252F"/>
    <w:rsid w:val="009B3617"/>
    <w:rsid w:val="009B721F"/>
    <w:rsid w:val="009C5CED"/>
    <w:rsid w:val="009D1D47"/>
    <w:rsid w:val="009E2A7F"/>
    <w:rsid w:val="00A04A14"/>
    <w:rsid w:val="00A06D99"/>
    <w:rsid w:val="00A15060"/>
    <w:rsid w:val="00A17B9A"/>
    <w:rsid w:val="00A252A5"/>
    <w:rsid w:val="00A27BB9"/>
    <w:rsid w:val="00A323B4"/>
    <w:rsid w:val="00A33C63"/>
    <w:rsid w:val="00A544C0"/>
    <w:rsid w:val="00A573D2"/>
    <w:rsid w:val="00A60702"/>
    <w:rsid w:val="00A611B7"/>
    <w:rsid w:val="00A65031"/>
    <w:rsid w:val="00A673D8"/>
    <w:rsid w:val="00A706F6"/>
    <w:rsid w:val="00A72047"/>
    <w:rsid w:val="00A76DD5"/>
    <w:rsid w:val="00A83B8E"/>
    <w:rsid w:val="00A95C7A"/>
    <w:rsid w:val="00AA05E5"/>
    <w:rsid w:val="00AA0E63"/>
    <w:rsid w:val="00AA2932"/>
    <w:rsid w:val="00AA3DA4"/>
    <w:rsid w:val="00AA5FEB"/>
    <w:rsid w:val="00AB0EA3"/>
    <w:rsid w:val="00AB31AD"/>
    <w:rsid w:val="00AC310A"/>
    <w:rsid w:val="00AC4674"/>
    <w:rsid w:val="00AD4EC2"/>
    <w:rsid w:val="00AD5264"/>
    <w:rsid w:val="00AE0737"/>
    <w:rsid w:val="00AE3C86"/>
    <w:rsid w:val="00AF44E1"/>
    <w:rsid w:val="00AF5A7A"/>
    <w:rsid w:val="00B0702B"/>
    <w:rsid w:val="00B07ADF"/>
    <w:rsid w:val="00B104BA"/>
    <w:rsid w:val="00B40EAC"/>
    <w:rsid w:val="00B415D2"/>
    <w:rsid w:val="00B41626"/>
    <w:rsid w:val="00B4542B"/>
    <w:rsid w:val="00B545FA"/>
    <w:rsid w:val="00B63E1A"/>
    <w:rsid w:val="00B6564E"/>
    <w:rsid w:val="00B65ED4"/>
    <w:rsid w:val="00B663C5"/>
    <w:rsid w:val="00B7263D"/>
    <w:rsid w:val="00B7662D"/>
    <w:rsid w:val="00B901AD"/>
    <w:rsid w:val="00B90EF1"/>
    <w:rsid w:val="00B95229"/>
    <w:rsid w:val="00BA3EA9"/>
    <w:rsid w:val="00BA76DC"/>
    <w:rsid w:val="00BC1239"/>
    <w:rsid w:val="00BC2F35"/>
    <w:rsid w:val="00BC3515"/>
    <w:rsid w:val="00BC3DF6"/>
    <w:rsid w:val="00BC48DA"/>
    <w:rsid w:val="00BC4F1D"/>
    <w:rsid w:val="00BC5F39"/>
    <w:rsid w:val="00BE0394"/>
    <w:rsid w:val="00BE4A5C"/>
    <w:rsid w:val="00BF2852"/>
    <w:rsid w:val="00BF369F"/>
    <w:rsid w:val="00BF6253"/>
    <w:rsid w:val="00C04EC3"/>
    <w:rsid w:val="00C05AF3"/>
    <w:rsid w:val="00C0611B"/>
    <w:rsid w:val="00C179B9"/>
    <w:rsid w:val="00C23809"/>
    <w:rsid w:val="00C24B93"/>
    <w:rsid w:val="00C27F88"/>
    <w:rsid w:val="00C411A0"/>
    <w:rsid w:val="00C411ED"/>
    <w:rsid w:val="00C426A9"/>
    <w:rsid w:val="00C44A57"/>
    <w:rsid w:val="00C5224C"/>
    <w:rsid w:val="00C567C9"/>
    <w:rsid w:val="00C655B4"/>
    <w:rsid w:val="00C718C1"/>
    <w:rsid w:val="00C77283"/>
    <w:rsid w:val="00C871A6"/>
    <w:rsid w:val="00C907D7"/>
    <w:rsid w:val="00C91A9C"/>
    <w:rsid w:val="00C91E0D"/>
    <w:rsid w:val="00C93A45"/>
    <w:rsid w:val="00C93E47"/>
    <w:rsid w:val="00C95165"/>
    <w:rsid w:val="00C95396"/>
    <w:rsid w:val="00CA2F3A"/>
    <w:rsid w:val="00CB33F0"/>
    <w:rsid w:val="00CB6481"/>
    <w:rsid w:val="00CC16AA"/>
    <w:rsid w:val="00CC64B8"/>
    <w:rsid w:val="00CD53B7"/>
    <w:rsid w:val="00CD589A"/>
    <w:rsid w:val="00CD593C"/>
    <w:rsid w:val="00CE3634"/>
    <w:rsid w:val="00CE6C19"/>
    <w:rsid w:val="00CE6F1D"/>
    <w:rsid w:val="00CF064B"/>
    <w:rsid w:val="00CF4D02"/>
    <w:rsid w:val="00CF4E45"/>
    <w:rsid w:val="00CF774E"/>
    <w:rsid w:val="00D238E2"/>
    <w:rsid w:val="00D335E5"/>
    <w:rsid w:val="00D429B9"/>
    <w:rsid w:val="00D42D37"/>
    <w:rsid w:val="00D43EB4"/>
    <w:rsid w:val="00D47B4C"/>
    <w:rsid w:val="00D56E1E"/>
    <w:rsid w:val="00D57783"/>
    <w:rsid w:val="00D62E49"/>
    <w:rsid w:val="00D66EE5"/>
    <w:rsid w:val="00D767CA"/>
    <w:rsid w:val="00D83BDA"/>
    <w:rsid w:val="00D84678"/>
    <w:rsid w:val="00D846ED"/>
    <w:rsid w:val="00D864BA"/>
    <w:rsid w:val="00D876F8"/>
    <w:rsid w:val="00DA30FA"/>
    <w:rsid w:val="00DA65C2"/>
    <w:rsid w:val="00DA7170"/>
    <w:rsid w:val="00DB0996"/>
    <w:rsid w:val="00DC2EAC"/>
    <w:rsid w:val="00DC3E61"/>
    <w:rsid w:val="00DD27FB"/>
    <w:rsid w:val="00DD5A57"/>
    <w:rsid w:val="00DE19C8"/>
    <w:rsid w:val="00DE40BA"/>
    <w:rsid w:val="00DE658B"/>
    <w:rsid w:val="00DE7193"/>
    <w:rsid w:val="00DE74C3"/>
    <w:rsid w:val="00DF05ED"/>
    <w:rsid w:val="00DF7730"/>
    <w:rsid w:val="00E0157A"/>
    <w:rsid w:val="00E165BD"/>
    <w:rsid w:val="00E27748"/>
    <w:rsid w:val="00E35DA9"/>
    <w:rsid w:val="00E41AE4"/>
    <w:rsid w:val="00E55268"/>
    <w:rsid w:val="00E57F68"/>
    <w:rsid w:val="00E60C75"/>
    <w:rsid w:val="00E61276"/>
    <w:rsid w:val="00E63E8B"/>
    <w:rsid w:val="00E64E7D"/>
    <w:rsid w:val="00E716AE"/>
    <w:rsid w:val="00E7310B"/>
    <w:rsid w:val="00E7322D"/>
    <w:rsid w:val="00E7761C"/>
    <w:rsid w:val="00E8741D"/>
    <w:rsid w:val="00E91B9A"/>
    <w:rsid w:val="00E91C23"/>
    <w:rsid w:val="00E92591"/>
    <w:rsid w:val="00EB151D"/>
    <w:rsid w:val="00EB3725"/>
    <w:rsid w:val="00EB4A98"/>
    <w:rsid w:val="00EC1B28"/>
    <w:rsid w:val="00EC7B5D"/>
    <w:rsid w:val="00EC7F50"/>
    <w:rsid w:val="00ED0C74"/>
    <w:rsid w:val="00ED3A17"/>
    <w:rsid w:val="00ED3F7C"/>
    <w:rsid w:val="00ED4647"/>
    <w:rsid w:val="00ED65A6"/>
    <w:rsid w:val="00ED719C"/>
    <w:rsid w:val="00EE5209"/>
    <w:rsid w:val="00EF3695"/>
    <w:rsid w:val="00EF599B"/>
    <w:rsid w:val="00EF77F0"/>
    <w:rsid w:val="00F06EC7"/>
    <w:rsid w:val="00F1412B"/>
    <w:rsid w:val="00F144D0"/>
    <w:rsid w:val="00F17A89"/>
    <w:rsid w:val="00F17DAB"/>
    <w:rsid w:val="00F223DF"/>
    <w:rsid w:val="00F3105C"/>
    <w:rsid w:val="00F315DA"/>
    <w:rsid w:val="00F32BEC"/>
    <w:rsid w:val="00F34363"/>
    <w:rsid w:val="00F35D6E"/>
    <w:rsid w:val="00F4176E"/>
    <w:rsid w:val="00F43F9E"/>
    <w:rsid w:val="00F534AF"/>
    <w:rsid w:val="00F6324F"/>
    <w:rsid w:val="00F64DFC"/>
    <w:rsid w:val="00F71156"/>
    <w:rsid w:val="00F712B2"/>
    <w:rsid w:val="00F71A36"/>
    <w:rsid w:val="00F73D48"/>
    <w:rsid w:val="00F7411A"/>
    <w:rsid w:val="00F807BE"/>
    <w:rsid w:val="00F83353"/>
    <w:rsid w:val="00F93563"/>
    <w:rsid w:val="00FA5A1A"/>
    <w:rsid w:val="00FB2058"/>
    <w:rsid w:val="00FC5D05"/>
    <w:rsid w:val="00FD1BC4"/>
    <w:rsid w:val="00FD44F6"/>
    <w:rsid w:val="00FD521D"/>
    <w:rsid w:val="00FD75F3"/>
    <w:rsid w:val="00FE4A64"/>
    <w:rsid w:val="00FE5F6A"/>
    <w:rsid w:val="00FE7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17"/>
    <w:rPr>
      <w:rFonts w:ascii="Times New Roman" w:eastAsia="Times New Roman" w:hAnsi="Times New Roman"/>
      <w:sz w:val="28"/>
    </w:rPr>
  </w:style>
  <w:style w:type="paragraph" w:styleId="1">
    <w:name w:val="heading 1"/>
    <w:basedOn w:val="a"/>
    <w:next w:val="a"/>
    <w:link w:val="10"/>
    <w:qFormat/>
    <w:rsid w:val="004930C7"/>
    <w:pPr>
      <w:keepNext/>
      <w:spacing w:before="240" w:after="60"/>
      <w:outlineLvl w:val="0"/>
    </w:pPr>
    <w:rPr>
      <w:rFonts w:ascii="Arial" w:hAnsi="Arial"/>
      <w:b/>
      <w:bCs/>
      <w:kern w:val="32"/>
      <w:sz w:val="32"/>
      <w:szCs w:val="32"/>
    </w:rPr>
  </w:style>
  <w:style w:type="paragraph" w:styleId="2">
    <w:name w:val="heading 2"/>
    <w:basedOn w:val="a"/>
    <w:next w:val="a"/>
    <w:link w:val="20"/>
    <w:qFormat/>
    <w:rsid w:val="004930C7"/>
    <w:pPr>
      <w:keepNext/>
      <w:spacing w:before="240" w:after="60"/>
      <w:outlineLvl w:val="1"/>
    </w:pPr>
    <w:rPr>
      <w:rFonts w:ascii="Arial" w:hAnsi="Arial"/>
      <w:b/>
      <w:bCs/>
      <w:i/>
      <w:iCs/>
      <w:szCs w:val="28"/>
    </w:rPr>
  </w:style>
  <w:style w:type="paragraph" w:styleId="3">
    <w:name w:val="heading 3"/>
    <w:basedOn w:val="a"/>
    <w:next w:val="a"/>
    <w:link w:val="30"/>
    <w:qFormat/>
    <w:rsid w:val="004930C7"/>
    <w:pPr>
      <w:keepNext/>
      <w:spacing w:before="240" w:after="60"/>
      <w:outlineLvl w:val="2"/>
    </w:pPr>
    <w:rPr>
      <w:rFonts w:ascii="Arial" w:hAnsi="Arial"/>
      <w:b/>
      <w:bCs/>
      <w:sz w:val="26"/>
      <w:szCs w:val="26"/>
    </w:rPr>
  </w:style>
  <w:style w:type="paragraph" w:styleId="4">
    <w:name w:val="heading 4"/>
    <w:basedOn w:val="a"/>
    <w:next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C310A"/>
    <w:rPr>
      <w:color w:val="0000FF"/>
      <w:u w:val="single"/>
    </w:rPr>
  </w:style>
  <w:style w:type="paragraph" w:styleId="21">
    <w:name w:val="Body Text 2"/>
    <w:basedOn w:val="a"/>
    <w:link w:val="22"/>
    <w:unhideWhenUsed/>
    <w:rsid w:val="00AC310A"/>
    <w:pPr>
      <w:spacing w:after="120" w:line="480" w:lineRule="auto"/>
    </w:pPr>
  </w:style>
  <w:style w:type="character" w:customStyle="1" w:styleId="22">
    <w:name w:val="Основной текст 2 Знак"/>
    <w:link w:val="21"/>
    <w:rsid w:val="00AC310A"/>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6F1012"/>
    <w:rPr>
      <w:rFonts w:ascii="Tahoma" w:hAnsi="Tahoma"/>
      <w:sz w:val="16"/>
      <w:szCs w:val="16"/>
    </w:rPr>
  </w:style>
  <w:style w:type="character" w:customStyle="1" w:styleId="a5">
    <w:name w:val="Текст выноски Знак"/>
    <w:link w:val="a4"/>
    <w:uiPriority w:val="99"/>
    <w:semiHidden/>
    <w:rsid w:val="006F1012"/>
    <w:rPr>
      <w:rFonts w:ascii="Tahoma" w:eastAsia="Times New Roman" w:hAnsi="Tahoma" w:cs="Tahoma"/>
      <w:sz w:val="16"/>
      <w:szCs w:val="16"/>
      <w:lang w:eastAsia="ru-RU"/>
    </w:rPr>
  </w:style>
  <w:style w:type="paragraph" w:styleId="a6">
    <w:name w:val="Body Text Indent"/>
    <w:basedOn w:val="a"/>
    <w:link w:val="a7"/>
    <w:unhideWhenUsed/>
    <w:rsid w:val="006F1012"/>
    <w:pPr>
      <w:spacing w:after="120"/>
      <w:ind w:left="283"/>
    </w:pPr>
  </w:style>
  <w:style w:type="character" w:customStyle="1" w:styleId="a7">
    <w:name w:val="Основной текст с отступом Знак"/>
    <w:link w:val="a6"/>
    <w:rsid w:val="006F1012"/>
    <w:rPr>
      <w:rFonts w:ascii="Times New Roman" w:eastAsia="Times New Roman" w:hAnsi="Times New Roman" w:cs="Times New Roman"/>
      <w:sz w:val="28"/>
      <w:szCs w:val="20"/>
      <w:lang w:eastAsia="ru-RU"/>
    </w:rPr>
  </w:style>
  <w:style w:type="table" w:styleId="a8">
    <w:name w:val="Table Grid"/>
    <w:basedOn w:val="a1"/>
    <w:rsid w:val="006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048C2"/>
    <w:pPr>
      <w:tabs>
        <w:tab w:val="center" w:pos="4677"/>
        <w:tab w:val="right" w:pos="9355"/>
      </w:tabs>
    </w:pPr>
  </w:style>
  <w:style w:type="character" w:customStyle="1" w:styleId="aa">
    <w:name w:val="Верхний колонтитул Знак"/>
    <w:link w:val="a9"/>
    <w:uiPriority w:val="99"/>
    <w:rsid w:val="002048C2"/>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048C2"/>
    <w:pPr>
      <w:tabs>
        <w:tab w:val="center" w:pos="4677"/>
        <w:tab w:val="right" w:pos="9355"/>
      </w:tabs>
    </w:pPr>
  </w:style>
  <w:style w:type="character" w:customStyle="1" w:styleId="ac">
    <w:name w:val="Нижний колонтитул Знак"/>
    <w:link w:val="ab"/>
    <w:uiPriority w:val="99"/>
    <w:rsid w:val="002048C2"/>
    <w:rPr>
      <w:rFonts w:ascii="Times New Roman" w:eastAsia="Times New Roman" w:hAnsi="Times New Roman" w:cs="Times New Roman"/>
      <w:sz w:val="28"/>
      <w:szCs w:val="20"/>
      <w:lang w:eastAsia="ru-RU"/>
    </w:rPr>
  </w:style>
  <w:style w:type="paragraph" w:styleId="ad">
    <w:name w:val="List Paragraph"/>
    <w:basedOn w:val="a"/>
    <w:uiPriority w:val="34"/>
    <w:qFormat/>
    <w:rsid w:val="00182F64"/>
    <w:pPr>
      <w:ind w:left="720"/>
      <w:contextualSpacing/>
    </w:pPr>
  </w:style>
  <w:style w:type="character" w:customStyle="1" w:styleId="10">
    <w:name w:val="Заголовок 1 Знак"/>
    <w:link w:val="1"/>
    <w:rsid w:val="004930C7"/>
    <w:rPr>
      <w:rFonts w:ascii="Arial" w:eastAsia="Times New Roman" w:hAnsi="Arial" w:cs="Arial"/>
      <w:b/>
      <w:bCs/>
      <w:kern w:val="32"/>
      <w:sz w:val="32"/>
      <w:szCs w:val="32"/>
      <w:lang w:eastAsia="ru-RU"/>
    </w:rPr>
  </w:style>
  <w:style w:type="character" w:customStyle="1" w:styleId="20">
    <w:name w:val="Заголовок 2 Знак"/>
    <w:link w:val="2"/>
    <w:rsid w:val="004930C7"/>
    <w:rPr>
      <w:rFonts w:ascii="Arial" w:eastAsia="Times New Roman" w:hAnsi="Arial" w:cs="Arial"/>
      <w:b/>
      <w:bCs/>
      <w:i/>
      <w:iCs/>
      <w:sz w:val="28"/>
      <w:szCs w:val="28"/>
      <w:lang w:eastAsia="ru-RU"/>
    </w:rPr>
  </w:style>
  <w:style w:type="character" w:customStyle="1" w:styleId="30">
    <w:name w:val="Заголовок 3 Знак"/>
    <w:link w:val="3"/>
    <w:rsid w:val="004930C7"/>
    <w:rPr>
      <w:rFonts w:ascii="Arial" w:eastAsia="Times New Roman" w:hAnsi="Arial" w:cs="Arial"/>
      <w:b/>
      <w:bCs/>
      <w:sz w:val="26"/>
      <w:szCs w:val="26"/>
      <w:lang w:eastAsia="ru-RU"/>
    </w:rPr>
  </w:style>
  <w:style w:type="character" w:customStyle="1" w:styleId="40">
    <w:name w:val="Заголовок 4 Знак"/>
    <w:link w:val="4"/>
    <w:rsid w:val="004930C7"/>
    <w:rPr>
      <w:rFonts w:ascii="Times New Roman" w:eastAsia="Times New Roman" w:hAnsi="Times New Roman" w:cs="Times New Roman"/>
      <w:b/>
      <w:bCs/>
      <w:sz w:val="28"/>
      <w:szCs w:val="28"/>
      <w:lang w:eastAsia="ru-RU"/>
    </w:rPr>
  </w:style>
  <w:style w:type="paragraph" w:styleId="ae">
    <w:name w:val="Title"/>
    <w:basedOn w:val="a"/>
    <w:link w:val="af"/>
    <w:qFormat/>
    <w:rsid w:val="004930C7"/>
    <w:pPr>
      <w:jc w:val="center"/>
    </w:pPr>
    <w:rPr>
      <w:b/>
    </w:rPr>
  </w:style>
  <w:style w:type="character" w:customStyle="1" w:styleId="af">
    <w:name w:val="Название Знак"/>
    <w:link w:val="ae"/>
    <w:rsid w:val="004930C7"/>
    <w:rPr>
      <w:rFonts w:ascii="Times New Roman" w:eastAsia="Times New Roman" w:hAnsi="Times New Roman" w:cs="Times New Roman"/>
      <w:b/>
      <w:sz w:val="28"/>
      <w:szCs w:val="20"/>
      <w:lang w:eastAsia="ru-RU"/>
    </w:rPr>
  </w:style>
  <w:style w:type="paragraph" w:styleId="23">
    <w:name w:val="Body Text Indent 2"/>
    <w:basedOn w:val="a"/>
    <w:link w:val="24"/>
    <w:rsid w:val="004930C7"/>
    <w:pPr>
      <w:spacing w:after="120" w:line="480" w:lineRule="auto"/>
      <w:ind w:left="283"/>
    </w:pPr>
  </w:style>
  <w:style w:type="character" w:customStyle="1" w:styleId="24">
    <w:name w:val="Основной текст с отступом 2 Знак"/>
    <w:link w:val="23"/>
    <w:rsid w:val="004930C7"/>
    <w:rPr>
      <w:rFonts w:ascii="Times New Roman" w:eastAsia="Times New Roman" w:hAnsi="Times New Roman" w:cs="Times New Roman"/>
      <w:sz w:val="28"/>
      <w:szCs w:val="20"/>
    </w:rPr>
  </w:style>
  <w:style w:type="paragraph" w:styleId="af0">
    <w:name w:val="Body Text"/>
    <w:basedOn w:val="a"/>
    <w:link w:val="af1"/>
    <w:rsid w:val="004930C7"/>
    <w:pPr>
      <w:spacing w:after="120"/>
    </w:pPr>
  </w:style>
  <w:style w:type="character" w:customStyle="1" w:styleId="af1">
    <w:name w:val="Основной текст Знак"/>
    <w:link w:val="af0"/>
    <w:rsid w:val="004930C7"/>
    <w:rPr>
      <w:rFonts w:ascii="Times New Roman" w:eastAsia="Times New Roman" w:hAnsi="Times New Roman" w:cs="Times New Roman"/>
      <w:sz w:val="28"/>
      <w:szCs w:val="20"/>
      <w:lang w:eastAsia="ru-RU"/>
    </w:rPr>
  </w:style>
  <w:style w:type="paragraph" w:styleId="af2">
    <w:name w:val="Subtitle"/>
    <w:basedOn w:val="a"/>
    <w:link w:val="af3"/>
    <w:qFormat/>
    <w:rsid w:val="004930C7"/>
    <w:pPr>
      <w:jc w:val="both"/>
    </w:pPr>
  </w:style>
  <w:style w:type="character" w:customStyle="1" w:styleId="af3">
    <w:name w:val="Подзаголовок Знак"/>
    <w:link w:val="af2"/>
    <w:rsid w:val="004930C7"/>
    <w:rPr>
      <w:rFonts w:ascii="Times New Roman" w:eastAsia="Times New Roman" w:hAnsi="Times New Roman" w:cs="Times New Roman"/>
      <w:sz w:val="28"/>
      <w:szCs w:val="20"/>
      <w:lang w:eastAsia="ru-RU"/>
    </w:rPr>
  </w:style>
  <w:style w:type="paragraph" w:customStyle="1" w:styleId="af4">
    <w:name w:val="Стиль"/>
    <w:basedOn w:val="a"/>
    <w:rsid w:val="004930C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4930C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semiHidden/>
    <w:rsid w:val="004930C7"/>
    <w:rPr>
      <w:sz w:val="20"/>
    </w:rPr>
  </w:style>
  <w:style w:type="character" w:customStyle="1" w:styleId="af7">
    <w:name w:val="Текст сноски Знак"/>
    <w:link w:val="af6"/>
    <w:semiHidden/>
    <w:rsid w:val="004930C7"/>
    <w:rPr>
      <w:rFonts w:ascii="Times New Roman" w:eastAsia="Times New Roman" w:hAnsi="Times New Roman" w:cs="Times New Roman"/>
      <w:sz w:val="20"/>
      <w:szCs w:val="20"/>
      <w:lang w:eastAsia="ru-RU"/>
    </w:rPr>
  </w:style>
  <w:style w:type="character" w:styleId="af8">
    <w:name w:val="footnote reference"/>
    <w:semiHidden/>
    <w:rsid w:val="004930C7"/>
    <w:rPr>
      <w:vertAlign w:val="superscript"/>
    </w:rPr>
  </w:style>
  <w:style w:type="paragraph" w:customStyle="1" w:styleId="af9">
    <w:name w:val="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uiPriority w:val="99"/>
    <w:semiHidden/>
    <w:unhideWhenUsed/>
    <w:rsid w:val="004930C7"/>
    <w:rPr>
      <w:color w:val="800080"/>
      <w:u w:val="single"/>
    </w:rPr>
  </w:style>
  <w:style w:type="paragraph" w:customStyle="1" w:styleId="210">
    <w:name w:val="Основной текст с отступом 21"/>
    <w:basedOn w:val="a"/>
    <w:rsid w:val="005113B9"/>
    <w:pPr>
      <w:suppressAutoHyphens/>
      <w:spacing w:after="120" w:line="480" w:lineRule="auto"/>
      <w:ind w:left="283"/>
    </w:pPr>
    <w:rPr>
      <w:lang w:eastAsia="zh-CN"/>
    </w:rPr>
  </w:style>
  <w:style w:type="paragraph" w:styleId="afb">
    <w:name w:val="Normal (Web)"/>
    <w:basedOn w:val="a"/>
    <w:uiPriority w:val="99"/>
    <w:unhideWhenUsed/>
    <w:rsid w:val="00ED3F7C"/>
    <w:pPr>
      <w:spacing w:before="100" w:beforeAutospacing="1" w:after="100" w:afterAutospacing="1"/>
    </w:pPr>
    <w:rPr>
      <w:sz w:val="24"/>
      <w:szCs w:val="24"/>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rsid w:val="00B40EAC"/>
    <w:rPr>
      <w:rFonts w:ascii="Verdana" w:hAnsi="Verdana" w:cs="Verdana"/>
      <w:sz w:val="20"/>
      <w:lang w:val="en-US" w:eastAsia="en-US"/>
    </w:rPr>
  </w:style>
  <w:style w:type="character" w:customStyle="1" w:styleId="apple-converted-space">
    <w:name w:val="apple-converted-space"/>
    <w:basedOn w:val="a0"/>
    <w:rsid w:val="00962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72490">
      <w:bodyDiv w:val="1"/>
      <w:marLeft w:val="0"/>
      <w:marRight w:val="0"/>
      <w:marTop w:val="0"/>
      <w:marBottom w:val="0"/>
      <w:divBdr>
        <w:top w:val="none" w:sz="0" w:space="0" w:color="auto"/>
        <w:left w:val="none" w:sz="0" w:space="0" w:color="auto"/>
        <w:bottom w:val="none" w:sz="0" w:space="0" w:color="auto"/>
        <w:right w:val="none" w:sz="0" w:space="0" w:color="auto"/>
      </w:divBdr>
    </w:div>
    <w:div w:id="92865295">
      <w:bodyDiv w:val="1"/>
      <w:marLeft w:val="0"/>
      <w:marRight w:val="0"/>
      <w:marTop w:val="0"/>
      <w:marBottom w:val="0"/>
      <w:divBdr>
        <w:top w:val="none" w:sz="0" w:space="0" w:color="auto"/>
        <w:left w:val="none" w:sz="0" w:space="0" w:color="auto"/>
        <w:bottom w:val="none" w:sz="0" w:space="0" w:color="auto"/>
        <w:right w:val="none" w:sz="0" w:space="0" w:color="auto"/>
      </w:divBdr>
    </w:div>
    <w:div w:id="244847755">
      <w:bodyDiv w:val="1"/>
      <w:marLeft w:val="0"/>
      <w:marRight w:val="0"/>
      <w:marTop w:val="0"/>
      <w:marBottom w:val="0"/>
      <w:divBdr>
        <w:top w:val="none" w:sz="0" w:space="0" w:color="auto"/>
        <w:left w:val="none" w:sz="0" w:space="0" w:color="auto"/>
        <w:bottom w:val="none" w:sz="0" w:space="0" w:color="auto"/>
        <w:right w:val="none" w:sz="0" w:space="0" w:color="auto"/>
      </w:divBdr>
    </w:div>
    <w:div w:id="319192684">
      <w:bodyDiv w:val="1"/>
      <w:marLeft w:val="0"/>
      <w:marRight w:val="0"/>
      <w:marTop w:val="0"/>
      <w:marBottom w:val="0"/>
      <w:divBdr>
        <w:top w:val="none" w:sz="0" w:space="0" w:color="auto"/>
        <w:left w:val="none" w:sz="0" w:space="0" w:color="auto"/>
        <w:bottom w:val="none" w:sz="0" w:space="0" w:color="auto"/>
        <w:right w:val="none" w:sz="0" w:space="0" w:color="auto"/>
      </w:divBdr>
    </w:div>
    <w:div w:id="320744126">
      <w:bodyDiv w:val="1"/>
      <w:marLeft w:val="0"/>
      <w:marRight w:val="0"/>
      <w:marTop w:val="0"/>
      <w:marBottom w:val="0"/>
      <w:divBdr>
        <w:top w:val="none" w:sz="0" w:space="0" w:color="auto"/>
        <w:left w:val="none" w:sz="0" w:space="0" w:color="auto"/>
        <w:bottom w:val="none" w:sz="0" w:space="0" w:color="auto"/>
        <w:right w:val="none" w:sz="0" w:space="0" w:color="auto"/>
      </w:divBdr>
      <w:divsChild>
        <w:div w:id="839275556">
          <w:marLeft w:val="547"/>
          <w:marRight w:val="0"/>
          <w:marTop w:val="0"/>
          <w:marBottom w:val="0"/>
          <w:divBdr>
            <w:top w:val="none" w:sz="0" w:space="0" w:color="auto"/>
            <w:left w:val="none" w:sz="0" w:space="0" w:color="auto"/>
            <w:bottom w:val="none" w:sz="0" w:space="0" w:color="auto"/>
            <w:right w:val="none" w:sz="0" w:space="0" w:color="auto"/>
          </w:divBdr>
        </w:div>
      </w:divsChild>
    </w:div>
    <w:div w:id="365179516">
      <w:bodyDiv w:val="1"/>
      <w:marLeft w:val="0"/>
      <w:marRight w:val="0"/>
      <w:marTop w:val="0"/>
      <w:marBottom w:val="0"/>
      <w:divBdr>
        <w:top w:val="none" w:sz="0" w:space="0" w:color="auto"/>
        <w:left w:val="none" w:sz="0" w:space="0" w:color="auto"/>
        <w:bottom w:val="none" w:sz="0" w:space="0" w:color="auto"/>
        <w:right w:val="none" w:sz="0" w:space="0" w:color="auto"/>
      </w:divBdr>
    </w:div>
    <w:div w:id="369376852">
      <w:bodyDiv w:val="1"/>
      <w:marLeft w:val="0"/>
      <w:marRight w:val="0"/>
      <w:marTop w:val="0"/>
      <w:marBottom w:val="0"/>
      <w:divBdr>
        <w:top w:val="none" w:sz="0" w:space="0" w:color="auto"/>
        <w:left w:val="none" w:sz="0" w:space="0" w:color="auto"/>
        <w:bottom w:val="none" w:sz="0" w:space="0" w:color="auto"/>
        <w:right w:val="none" w:sz="0" w:space="0" w:color="auto"/>
      </w:divBdr>
    </w:div>
    <w:div w:id="386496840">
      <w:bodyDiv w:val="1"/>
      <w:marLeft w:val="0"/>
      <w:marRight w:val="0"/>
      <w:marTop w:val="0"/>
      <w:marBottom w:val="0"/>
      <w:divBdr>
        <w:top w:val="none" w:sz="0" w:space="0" w:color="auto"/>
        <w:left w:val="none" w:sz="0" w:space="0" w:color="auto"/>
        <w:bottom w:val="none" w:sz="0" w:space="0" w:color="auto"/>
        <w:right w:val="none" w:sz="0" w:space="0" w:color="auto"/>
      </w:divBdr>
    </w:div>
    <w:div w:id="418253864">
      <w:bodyDiv w:val="1"/>
      <w:marLeft w:val="0"/>
      <w:marRight w:val="0"/>
      <w:marTop w:val="0"/>
      <w:marBottom w:val="0"/>
      <w:divBdr>
        <w:top w:val="none" w:sz="0" w:space="0" w:color="auto"/>
        <w:left w:val="none" w:sz="0" w:space="0" w:color="auto"/>
        <w:bottom w:val="none" w:sz="0" w:space="0" w:color="auto"/>
        <w:right w:val="none" w:sz="0" w:space="0" w:color="auto"/>
      </w:divBdr>
    </w:div>
    <w:div w:id="483937155">
      <w:bodyDiv w:val="1"/>
      <w:marLeft w:val="0"/>
      <w:marRight w:val="0"/>
      <w:marTop w:val="0"/>
      <w:marBottom w:val="0"/>
      <w:divBdr>
        <w:top w:val="none" w:sz="0" w:space="0" w:color="auto"/>
        <w:left w:val="none" w:sz="0" w:space="0" w:color="auto"/>
        <w:bottom w:val="none" w:sz="0" w:space="0" w:color="auto"/>
        <w:right w:val="none" w:sz="0" w:space="0" w:color="auto"/>
      </w:divBdr>
    </w:div>
    <w:div w:id="615017455">
      <w:bodyDiv w:val="1"/>
      <w:marLeft w:val="0"/>
      <w:marRight w:val="0"/>
      <w:marTop w:val="0"/>
      <w:marBottom w:val="0"/>
      <w:divBdr>
        <w:top w:val="none" w:sz="0" w:space="0" w:color="auto"/>
        <w:left w:val="none" w:sz="0" w:space="0" w:color="auto"/>
        <w:bottom w:val="none" w:sz="0" w:space="0" w:color="auto"/>
        <w:right w:val="none" w:sz="0" w:space="0" w:color="auto"/>
      </w:divBdr>
    </w:div>
    <w:div w:id="624000628">
      <w:bodyDiv w:val="1"/>
      <w:marLeft w:val="0"/>
      <w:marRight w:val="0"/>
      <w:marTop w:val="0"/>
      <w:marBottom w:val="0"/>
      <w:divBdr>
        <w:top w:val="none" w:sz="0" w:space="0" w:color="auto"/>
        <w:left w:val="none" w:sz="0" w:space="0" w:color="auto"/>
        <w:bottom w:val="none" w:sz="0" w:space="0" w:color="auto"/>
        <w:right w:val="none" w:sz="0" w:space="0" w:color="auto"/>
      </w:divBdr>
    </w:div>
    <w:div w:id="824201378">
      <w:bodyDiv w:val="1"/>
      <w:marLeft w:val="0"/>
      <w:marRight w:val="0"/>
      <w:marTop w:val="0"/>
      <w:marBottom w:val="0"/>
      <w:divBdr>
        <w:top w:val="none" w:sz="0" w:space="0" w:color="auto"/>
        <w:left w:val="none" w:sz="0" w:space="0" w:color="auto"/>
        <w:bottom w:val="none" w:sz="0" w:space="0" w:color="auto"/>
        <w:right w:val="none" w:sz="0" w:space="0" w:color="auto"/>
      </w:divBdr>
    </w:div>
    <w:div w:id="882517511">
      <w:bodyDiv w:val="1"/>
      <w:marLeft w:val="0"/>
      <w:marRight w:val="0"/>
      <w:marTop w:val="0"/>
      <w:marBottom w:val="0"/>
      <w:divBdr>
        <w:top w:val="none" w:sz="0" w:space="0" w:color="auto"/>
        <w:left w:val="none" w:sz="0" w:space="0" w:color="auto"/>
        <w:bottom w:val="none" w:sz="0" w:space="0" w:color="auto"/>
        <w:right w:val="none" w:sz="0" w:space="0" w:color="auto"/>
      </w:divBdr>
    </w:div>
    <w:div w:id="933897088">
      <w:bodyDiv w:val="1"/>
      <w:marLeft w:val="0"/>
      <w:marRight w:val="0"/>
      <w:marTop w:val="0"/>
      <w:marBottom w:val="0"/>
      <w:divBdr>
        <w:top w:val="none" w:sz="0" w:space="0" w:color="auto"/>
        <w:left w:val="none" w:sz="0" w:space="0" w:color="auto"/>
        <w:bottom w:val="none" w:sz="0" w:space="0" w:color="auto"/>
        <w:right w:val="none" w:sz="0" w:space="0" w:color="auto"/>
      </w:divBdr>
    </w:div>
    <w:div w:id="1031495542">
      <w:bodyDiv w:val="1"/>
      <w:marLeft w:val="0"/>
      <w:marRight w:val="0"/>
      <w:marTop w:val="0"/>
      <w:marBottom w:val="0"/>
      <w:divBdr>
        <w:top w:val="none" w:sz="0" w:space="0" w:color="auto"/>
        <w:left w:val="none" w:sz="0" w:space="0" w:color="auto"/>
        <w:bottom w:val="none" w:sz="0" w:space="0" w:color="auto"/>
        <w:right w:val="none" w:sz="0" w:space="0" w:color="auto"/>
      </w:divBdr>
    </w:div>
    <w:div w:id="1032727153">
      <w:bodyDiv w:val="1"/>
      <w:marLeft w:val="0"/>
      <w:marRight w:val="0"/>
      <w:marTop w:val="0"/>
      <w:marBottom w:val="0"/>
      <w:divBdr>
        <w:top w:val="none" w:sz="0" w:space="0" w:color="auto"/>
        <w:left w:val="none" w:sz="0" w:space="0" w:color="auto"/>
        <w:bottom w:val="none" w:sz="0" w:space="0" w:color="auto"/>
        <w:right w:val="none" w:sz="0" w:space="0" w:color="auto"/>
      </w:divBdr>
    </w:div>
    <w:div w:id="1071852607">
      <w:bodyDiv w:val="1"/>
      <w:marLeft w:val="0"/>
      <w:marRight w:val="0"/>
      <w:marTop w:val="0"/>
      <w:marBottom w:val="0"/>
      <w:divBdr>
        <w:top w:val="none" w:sz="0" w:space="0" w:color="auto"/>
        <w:left w:val="none" w:sz="0" w:space="0" w:color="auto"/>
        <w:bottom w:val="none" w:sz="0" w:space="0" w:color="auto"/>
        <w:right w:val="none" w:sz="0" w:space="0" w:color="auto"/>
      </w:divBdr>
    </w:div>
    <w:div w:id="1087264114">
      <w:bodyDiv w:val="1"/>
      <w:marLeft w:val="0"/>
      <w:marRight w:val="0"/>
      <w:marTop w:val="0"/>
      <w:marBottom w:val="0"/>
      <w:divBdr>
        <w:top w:val="none" w:sz="0" w:space="0" w:color="auto"/>
        <w:left w:val="none" w:sz="0" w:space="0" w:color="auto"/>
        <w:bottom w:val="none" w:sz="0" w:space="0" w:color="auto"/>
        <w:right w:val="none" w:sz="0" w:space="0" w:color="auto"/>
      </w:divBdr>
    </w:div>
    <w:div w:id="1132092866">
      <w:bodyDiv w:val="1"/>
      <w:marLeft w:val="0"/>
      <w:marRight w:val="0"/>
      <w:marTop w:val="0"/>
      <w:marBottom w:val="0"/>
      <w:divBdr>
        <w:top w:val="none" w:sz="0" w:space="0" w:color="auto"/>
        <w:left w:val="none" w:sz="0" w:space="0" w:color="auto"/>
        <w:bottom w:val="none" w:sz="0" w:space="0" w:color="auto"/>
        <w:right w:val="none" w:sz="0" w:space="0" w:color="auto"/>
      </w:divBdr>
      <w:divsChild>
        <w:div w:id="97331284">
          <w:marLeft w:val="547"/>
          <w:marRight w:val="0"/>
          <w:marTop w:val="0"/>
          <w:marBottom w:val="0"/>
          <w:divBdr>
            <w:top w:val="none" w:sz="0" w:space="0" w:color="auto"/>
            <w:left w:val="none" w:sz="0" w:space="0" w:color="auto"/>
            <w:bottom w:val="none" w:sz="0" w:space="0" w:color="auto"/>
            <w:right w:val="none" w:sz="0" w:space="0" w:color="auto"/>
          </w:divBdr>
        </w:div>
      </w:divsChild>
    </w:div>
    <w:div w:id="1167284305">
      <w:bodyDiv w:val="1"/>
      <w:marLeft w:val="0"/>
      <w:marRight w:val="0"/>
      <w:marTop w:val="0"/>
      <w:marBottom w:val="0"/>
      <w:divBdr>
        <w:top w:val="none" w:sz="0" w:space="0" w:color="auto"/>
        <w:left w:val="none" w:sz="0" w:space="0" w:color="auto"/>
        <w:bottom w:val="none" w:sz="0" w:space="0" w:color="auto"/>
        <w:right w:val="none" w:sz="0" w:space="0" w:color="auto"/>
      </w:divBdr>
    </w:div>
    <w:div w:id="1170096990">
      <w:bodyDiv w:val="1"/>
      <w:marLeft w:val="0"/>
      <w:marRight w:val="0"/>
      <w:marTop w:val="0"/>
      <w:marBottom w:val="0"/>
      <w:divBdr>
        <w:top w:val="none" w:sz="0" w:space="0" w:color="auto"/>
        <w:left w:val="none" w:sz="0" w:space="0" w:color="auto"/>
        <w:bottom w:val="none" w:sz="0" w:space="0" w:color="auto"/>
        <w:right w:val="none" w:sz="0" w:space="0" w:color="auto"/>
      </w:divBdr>
    </w:div>
    <w:div w:id="1175027096">
      <w:bodyDiv w:val="1"/>
      <w:marLeft w:val="0"/>
      <w:marRight w:val="0"/>
      <w:marTop w:val="0"/>
      <w:marBottom w:val="0"/>
      <w:divBdr>
        <w:top w:val="none" w:sz="0" w:space="0" w:color="auto"/>
        <w:left w:val="none" w:sz="0" w:space="0" w:color="auto"/>
        <w:bottom w:val="none" w:sz="0" w:space="0" w:color="auto"/>
        <w:right w:val="none" w:sz="0" w:space="0" w:color="auto"/>
      </w:divBdr>
    </w:div>
    <w:div w:id="1185825281">
      <w:bodyDiv w:val="1"/>
      <w:marLeft w:val="0"/>
      <w:marRight w:val="0"/>
      <w:marTop w:val="0"/>
      <w:marBottom w:val="0"/>
      <w:divBdr>
        <w:top w:val="none" w:sz="0" w:space="0" w:color="auto"/>
        <w:left w:val="none" w:sz="0" w:space="0" w:color="auto"/>
        <w:bottom w:val="none" w:sz="0" w:space="0" w:color="auto"/>
        <w:right w:val="none" w:sz="0" w:space="0" w:color="auto"/>
      </w:divBdr>
    </w:div>
    <w:div w:id="1225919066">
      <w:bodyDiv w:val="1"/>
      <w:marLeft w:val="0"/>
      <w:marRight w:val="0"/>
      <w:marTop w:val="0"/>
      <w:marBottom w:val="0"/>
      <w:divBdr>
        <w:top w:val="none" w:sz="0" w:space="0" w:color="auto"/>
        <w:left w:val="none" w:sz="0" w:space="0" w:color="auto"/>
        <w:bottom w:val="none" w:sz="0" w:space="0" w:color="auto"/>
        <w:right w:val="none" w:sz="0" w:space="0" w:color="auto"/>
      </w:divBdr>
      <w:divsChild>
        <w:div w:id="1217426172">
          <w:marLeft w:val="547"/>
          <w:marRight w:val="0"/>
          <w:marTop w:val="0"/>
          <w:marBottom w:val="0"/>
          <w:divBdr>
            <w:top w:val="none" w:sz="0" w:space="0" w:color="auto"/>
            <w:left w:val="none" w:sz="0" w:space="0" w:color="auto"/>
            <w:bottom w:val="none" w:sz="0" w:space="0" w:color="auto"/>
            <w:right w:val="none" w:sz="0" w:space="0" w:color="auto"/>
          </w:divBdr>
        </w:div>
      </w:divsChild>
    </w:div>
    <w:div w:id="1230188809">
      <w:bodyDiv w:val="1"/>
      <w:marLeft w:val="0"/>
      <w:marRight w:val="0"/>
      <w:marTop w:val="0"/>
      <w:marBottom w:val="0"/>
      <w:divBdr>
        <w:top w:val="none" w:sz="0" w:space="0" w:color="auto"/>
        <w:left w:val="none" w:sz="0" w:space="0" w:color="auto"/>
        <w:bottom w:val="none" w:sz="0" w:space="0" w:color="auto"/>
        <w:right w:val="none" w:sz="0" w:space="0" w:color="auto"/>
      </w:divBdr>
    </w:div>
    <w:div w:id="1264072472">
      <w:bodyDiv w:val="1"/>
      <w:marLeft w:val="0"/>
      <w:marRight w:val="0"/>
      <w:marTop w:val="0"/>
      <w:marBottom w:val="0"/>
      <w:divBdr>
        <w:top w:val="none" w:sz="0" w:space="0" w:color="auto"/>
        <w:left w:val="none" w:sz="0" w:space="0" w:color="auto"/>
        <w:bottom w:val="none" w:sz="0" w:space="0" w:color="auto"/>
        <w:right w:val="none" w:sz="0" w:space="0" w:color="auto"/>
      </w:divBdr>
    </w:div>
    <w:div w:id="1550921587">
      <w:bodyDiv w:val="1"/>
      <w:marLeft w:val="0"/>
      <w:marRight w:val="0"/>
      <w:marTop w:val="0"/>
      <w:marBottom w:val="0"/>
      <w:divBdr>
        <w:top w:val="none" w:sz="0" w:space="0" w:color="auto"/>
        <w:left w:val="none" w:sz="0" w:space="0" w:color="auto"/>
        <w:bottom w:val="none" w:sz="0" w:space="0" w:color="auto"/>
        <w:right w:val="none" w:sz="0" w:space="0" w:color="auto"/>
      </w:divBdr>
    </w:div>
    <w:div w:id="1571623090">
      <w:bodyDiv w:val="1"/>
      <w:marLeft w:val="0"/>
      <w:marRight w:val="0"/>
      <w:marTop w:val="0"/>
      <w:marBottom w:val="0"/>
      <w:divBdr>
        <w:top w:val="none" w:sz="0" w:space="0" w:color="auto"/>
        <w:left w:val="none" w:sz="0" w:space="0" w:color="auto"/>
        <w:bottom w:val="none" w:sz="0" w:space="0" w:color="auto"/>
        <w:right w:val="none" w:sz="0" w:space="0" w:color="auto"/>
      </w:divBdr>
    </w:div>
    <w:div w:id="1582257522">
      <w:bodyDiv w:val="1"/>
      <w:marLeft w:val="0"/>
      <w:marRight w:val="0"/>
      <w:marTop w:val="0"/>
      <w:marBottom w:val="0"/>
      <w:divBdr>
        <w:top w:val="none" w:sz="0" w:space="0" w:color="auto"/>
        <w:left w:val="none" w:sz="0" w:space="0" w:color="auto"/>
        <w:bottom w:val="none" w:sz="0" w:space="0" w:color="auto"/>
        <w:right w:val="none" w:sz="0" w:space="0" w:color="auto"/>
      </w:divBdr>
    </w:div>
    <w:div w:id="1645817166">
      <w:bodyDiv w:val="1"/>
      <w:marLeft w:val="0"/>
      <w:marRight w:val="0"/>
      <w:marTop w:val="0"/>
      <w:marBottom w:val="0"/>
      <w:divBdr>
        <w:top w:val="none" w:sz="0" w:space="0" w:color="auto"/>
        <w:left w:val="none" w:sz="0" w:space="0" w:color="auto"/>
        <w:bottom w:val="none" w:sz="0" w:space="0" w:color="auto"/>
        <w:right w:val="none" w:sz="0" w:space="0" w:color="auto"/>
      </w:divBdr>
    </w:div>
    <w:div w:id="1694305813">
      <w:bodyDiv w:val="1"/>
      <w:marLeft w:val="0"/>
      <w:marRight w:val="0"/>
      <w:marTop w:val="0"/>
      <w:marBottom w:val="0"/>
      <w:divBdr>
        <w:top w:val="none" w:sz="0" w:space="0" w:color="auto"/>
        <w:left w:val="none" w:sz="0" w:space="0" w:color="auto"/>
        <w:bottom w:val="none" w:sz="0" w:space="0" w:color="auto"/>
        <w:right w:val="none" w:sz="0" w:space="0" w:color="auto"/>
      </w:divBdr>
    </w:div>
    <w:div w:id="1833375163">
      <w:bodyDiv w:val="1"/>
      <w:marLeft w:val="0"/>
      <w:marRight w:val="0"/>
      <w:marTop w:val="0"/>
      <w:marBottom w:val="0"/>
      <w:divBdr>
        <w:top w:val="none" w:sz="0" w:space="0" w:color="auto"/>
        <w:left w:val="none" w:sz="0" w:space="0" w:color="auto"/>
        <w:bottom w:val="none" w:sz="0" w:space="0" w:color="auto"/>
        <w:right w:val="none" w:sz="0" w:space="0" w:color="auto"/>
      </w:divBdr>
    </w:div>
    <w:div w:id="1866402468">
      <w:bodyDiv w:val="1"/>
      <w:marLeft w:val="0"/>
      <w:marRight w:val="0"/>
      <w:marTop w:val="0"/>
      <w:marBottom w:val="0"/>
      <w:divBdr>
        <w:top w:val="none" w:sz="0" w:space="0" w:color="auto"/>
        <w:left w:val="none" w:sz="0" w:space="0" w:color="auto"/>
        <w:bottom w:val="none" w:sz="0" w:space="0" w:color="auto"/>
        <w:right w:val="none" w:sz="0" w:space="0" w:color="auto"/>
      </w:divBdr>
    </w:div>
    <w:div w:id="2092121199">
      <w:bodyDiv w:val="1"/>
      <w:marLeft w:val="0"/>
      <w:marRight w:val="0"/>
      <w:marTop w:val="0"/>
      <w:marBottom w:val="0"/>
      <w:divBdr>
        <w:top w:val="none" w:sz="0" w:space="0" w:color="auto"/>
        <w:left w:val="none" w:sz="0" w:space="0" w:color="auto"/>
        <w:bottom w:val="none" w:sz="0" w:space="0" w:color="auto"/>
        <w:right w:val="none" w:sz="0" w:space="0" w:color="auto"/>
      </w:divBdr>
    </w:div>
    <w:div w:id="21031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otchet-metodicheskoj-raboti-uchitelej.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E5A7-1D4A-4FB1-A46B-12980F65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16</Pages>
  <Words>4849</Words>
  <Characters>28804</Characters>
  <Application>Microsoft Office Word</Application>
  <DocSecurity>0</DocSecurity>
  <Lines>564</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33510</CharactersWithSpaces>
  <SharedDoc>false</SharedDoc>
  <HLinks>
    <vt:vector size="6" baseType="variant">
      <vt:variant>
        <vt:i4>2686993</vt:i4>
      </vt:variant>
      <vt:variant>
        <vt:i4>0</vt:i4>
      </vt:variant>
      <vt:variant>
        <vt:i4>0</vt:i4>
      </vt:variant>
      <vt:variant>
        <vt:i4>5</vt:i4>
      </vt:variant>
      <vt:variant>
        <vt:lpwstr>mailto:inmetod@mail.ru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Бобровник</cp:lastModifiedBy>
  <cp:revision>54</cp:revision>
  <cp:lastPrinted>2014-10-23T08:35:00Z</cp:lastPrinted>
  <dcterms:created xsi:type="dcterms:W3CDTF">2017-10-17T03:47:00Z</dcterms:created>
  <dcterms:modified xsi:type="dcterms:W3CDTF">2018-02-12T08:06:00Z</dcterms:modified>
</cp:coreProperties>
</file>