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2F" w:rsidRPr="00830B2F" w:rsidRDefault="00830B2F" w:rsidP="00830B2F">
      <w:pPr>
        <w:jc w:val="center"/>
        <w:rPr>
          <w:b/>
          <w:szCs w:val="28"/>
        </w:rPr>
      </w:pPr>
      <w:r w:rsidRPr="00830B2F">
        <w:rPr>
          <w:b/>
          <w:szCs w:val="28"/>
        </w:rPr>
        <w:t>Муниципальное бюджетное учреждение культуры</w:t>
      </w:r>
    </w:p>
    <w:p w:rsidR="00830B2F" w:rsidRPr="00830B2F" w:rsidRDefault="00830B2F" w:rsidP="00830B2F">
      <w:pPr>
        <w:jc w:val="center"/>
        <w:rPr>
          <w:b/>
          <w:szCs w:val="28"/>
        </w:rPr>
      </w:pPr>
      <w:r w:rsidRPr="00830B2F">
        <w:rPr>
          <w:b/>
          <w:szCs w:val="28"/>
        </w:rPr>
        <w:t>«Централизованная библиотечная система»</w:t>
      </w:r>
    </w:p>
    <w:p w:rsidR="00830B2F" w:rsidRPr="00D42903" w:rsidRDefault="00830B2F" w:rsidP="00830B2F">
      <w:pPr>
        <w:jc w:val="center"/>
        <w:rPr>
          <w:szCs w:val="28"/>
        </w:rPr>
      </w:pPr>
      <w:r w:rsidRPr="00830B2F">
        <w:rPr>
          <w:b/>
          <w:szCs w:val="28"/>
        </w:rPr>
        <w:t xml:space="preserve">администрации </w:t>
      </w:r>
      <w:proofErr w:type="spellStart"/>
      <w:r w:rsidRPr="00830B2F">
        <w:rPr>
          <w:b/>
          <w:szCs w:val="28"/>
        </w:rPr>
        <w:t>Осинниковского</w:t>
      </w:r>
      <w:proofErr w:type="spellEnd"/>
      <w:r w:rsidRPr="00830B2F">
        <w:rPr>
          <w:b/>
          <w:szCs w:val="28"/>
        </w:rPr>
        <w:t xml:space="preserve"> городского округа.</w:t>
      </w: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Default="00830B2F" w:rsidP="00830B2F">
      <w:pPr>
        <w:jc w:val="center"/>
        <w:rPr>
          <w:b/>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830B2F" w:rsidRDefault="00830B2F" w:rsidP="00830B2F">
      <w:pPr>
        <w:jc w:val="center"/>
        <w:rPr>
          <w:b/>
          <w:szCs w:val="28"/>
        </w:rPr>
      </w:pPr>
    </w:p>
    <w:p w:rsidR="00830B2F" w:rsidRDefault="00830B2F" w:rsidP="00830B2F">
      <w:pPr>
        <w:jc w:val="center"/>
        <w:rPr>
          <w:b/>
          <w:szCs w:val="28"/>
        </w:rPr>
      </w:pPr>
    </w:p>
    <w:p w:rsidR="00830B2F" w:rsidRDefault="00830B2F" w:rsidP="00830B2F">
      <w:pPr>
        <w:jc w:val="center"/>
        <w:rPr>
          <w:b/>
          <w:szCs w:val="28"/>
        </w:rPr>
      </w:pPr>
    </w:p>
    <w:p w:rsidR="00830B2F" w:rsidRPr="00D42903" w:rsidRDefault="00830B2F" w:rsidP="00830B2F">
      <w:pPr>
        <w:jc w:val="center"/>
        <w:rPr>
          <w:b/>
          <w:szCs w:val="28"/>
        </w:rPr>
      </w:pPr>
    </w:p>
    <w:p w:rsidR="00830B2F" w:rsidRPr="00830B2F" w:rsidRDefault="00830B2F" w:rsidP="00830B2F">
      <w:pPr>
        <w:jc w:val="center"/>
        <w:rPr>
          <w:b/>
          <w:sz w:val="36"/>
          <w:szCs w:val="36"/>
        </w:rPr>
      </w:pPr>
      <w:r w:rsidRPr="00830B2F">
        <w:rPr>
          <w:b/>
          <w:sz w:val="36"/>
          <w:szCs w:val="36"/>
        </w:rPr>
        <w:t>Аналитическая справка</w:t>
      </w:r>
    </w:p>
    <w:p w:rsidR="00830B2F" w:rsidRPr="00830B2F" w:rsidRDefault="00830B2F" w:rsidP="00830B2F">
      <w:pPr>
        <w:jc w:val="center"/>
        <w:rPr>
          <w:b/>
          <w:sz w:val="36"/>
          <w:szCs w:val="36"/>
        </w:rPr>
      </w:pPr>
      <w:r w:rsidRPr="00830B2F">
        <w:rPr>
          <w:b/>
          <w:sz w:val="36"/>
          <w:szCs w:val="36"/>
        </w:rPr>
        <w:t>о деятельности МБУК «ЦБС» по обслуживанию</w:t>
      </w:r>
    </w:p>
    <w:p w:rsidR="00830B2F" w:rsidRPr="00830B2F" w:rsidRDefault="00830B2F" w:rsidP="00830B2F">
      <w:pPr>
        <w:jc w:val="center"/>
        <w:rPr>
          <w:b/>
          <w:sz w:val="36"/>
          <w:szCs w:val="36"/>
        </w:rPr>
      </w:pPr>
      <w:r w:rsidRPr="00830B2F">
        <w:rPr>
          <w:b/>
          <w:sz w:val="36"/>
          <w:szCs w:val="36"/>
        </w:rPr>
        <w:t>детей и юношества в 2015 году</w:t>
      </w: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
    <w:p w:rsidR="00830B2F" w:rsidRPr="00D42903" w:rsidRDefault="00830B2F" w:rsidP="00830B2F">
      <w:pPr>
        <w:jc w:val="center"/>
        <w:rPr>
          <w:b/>
          <w:szCs w:val="28"/>
        </w:rPr>
      </w:pPr>
      <w:proofErr w:type="spellStart"/>
      <w:r w:rsidRPr="00D42903">
        <w:rPr>
          <w:b/>
          <w:szCs w:val="28"/>
        </w:rPr>
        <w:t>Осинниковский</w:t>
      </w:r>
      <w:proofErr w:type="spellEnd"/>
      <w:r w:rsidRPr="00D42903">
        <w:rPr>
          <w:b/>
          <w:szCs w:val="28"/>
        </w:rPr>
        <w:t xml:space="preserve"> городской округ</w:t>
      </w:r>
    </w:p>
    <w:p w:rsidR="00830B2F" w:rsidRPr="002B5803" w:rsidRDefault="00830B2F" w:rsidP="00830B2F">
      <w:pPr>
        <w:jc w:val="center"/>
        <w:rPr>
          <w:b/>
          <w:szCs w:val="28"/>
        </w:rPr>
      </w:pPr>
      <w:r w:rsidRPr="00D42903">
        <w:rPr>
          <w:b/>
          <w:szCs w:val="28"/>
        </w:rPr>
        <w:t>201</w:t>
      </w:r>
      <w:r>
        <w:rPr>
          <w:b/>
          <w:szCs w:val="28"/>
        </w:rPr>
        <w:t>5</w:t>
      </w:r>
    </w:p>
    <w:p w:rsidR="00D42903" w:rsidRPr="000E3CA3" w:rsidRDefault="00D42903" w:rsidP="000E3CA3">
      <w:pPr>
        <w:jc w:val="center"/>
        <w:rPr>
          <w:b/>
          <w:szCs w:val="28"/>
        </w:rPr>
      </w:pPr>
      <w:r w:rsidRPr="000E3CA3">
        <w:rPr>
          <w:b/>
          <w:szCs w:val="28"/>
        </w:rPr>
        <w:lastRenderedPageBreak/>
        <w:t>Содержание</w:t>
      </w:r>
    </w:p>
    <w:p w:rsidR="0030443D" w:rsidRPr="000E3CA3" w:rsidRDefault="0030443D" w:rsidP="000E3CA3">
      <w:pPr>
        <w:jc w:val="both"/>
        <w:rPr>
          <w:b/>
          <w:szCs w:val="28"/>
        </w:rPr>
      </w:pPr>
    </w:p>
    <w:p w:rsidR="002734D9" w:rsidRPr="009E1E78" w:rsidRDefault="009A76D2" w:rsidP="000A3283">
      <w:pPr>
        <w:pStyle w:val="ad"/>
        <w:numPr>
          <w:ilvl w:val="0"/>
          <w:numId w:val="4"/>
        </w:numPr>
        <w:jc w:val="both"/>
        <w:rPr>
          <w:b/>
          <w:szCs w:val="28"/>
        </w:rPr>
      </w:pPr>
      <w:r>
        <w:rPr>
          <w:szCs w:val="28"/>
        </w:rPr>
        <w:t>Библиотечное обслуживание юношества</w:t>
      </w:r>
      <w:r w:rsidR="004B5BB3" w:rsidRPr="009E1E78">
        <w:rPr>
          <w:szCs w:val="28"/>
        </w:rPr>
        <w:t xml:space="preserve"> </w:t>
      </w:r>
    </w:p>
    <w:p w:rsidR="002734D9" w:rsidRPr="009E1E78" w:rsidRDefault="002734D9" w:rsidP="000A3283">
      <w:pPr>
        <w:pStyle w:val="ad"/>
        <w:numPr>
          <w:ilvl w:val="0"/>
          <w:numId w:val="4"/>
        </w:numPr>
        <w:jc w:val="both"/>
        <w:rPr>
          <w:b/>
          <w:szCs w:val="28"/>
        </w:rPr>
      </w:pPr>
      <w:r w:rsidRPr="009E1E78">
        <w:rPr>
          <w:szCs w:val="28"/>
        </w:rPr>
        <w:t>Библиотечное обсл</w:t>
      </w:r>
      <w:r w:rsidR="009A76D2">
        <w:rPr>
          <w:szCs w:val="28"/>
        </w:rPr>
        <w:t>уживание детей</w:t>
      </w:r>
      <w:r w:rsidR="004B5BB3" w:rsidRPr="009E1E78">
        <w:rPr>
          <w:szCs w:val="28"/>
        </w:rPr>
        <w:t xml:space="preserve"> </w:t>
      </w:r>
    </w:p>
    <w:p w:rsidR="002734D9" w:rsidRPr="009E1E78" w:rsidRDefault="002734D9" w:rsidP="000A3283">
      <w:pPr>
        <w:pStyle w:val="ad"/>
        <w:numPr>
          <w:ilvl w:val="0"/>
          <w:numId w:val="4"/>
        </w:numPr>
        <w:jc w:val="both"/>
        <w:rPr>
          <w:b/>
          <w:szCs w:val="28"/>
        </w:rPr>
      </w:pPr>
      <w:r w:rsidRPr="009E1E78">
        <w:rPr>
          <w:szCs w:val="28"/>
        </w:rPr>
        <w:t>Яркие события в обслуживании детей и юношества</w:t>
      </w:r>
      <w:r w:rsidR="004B5BB3" w:rsidRPr="009E1E78">
        <w:rPr>
          <w:szCs w:val="28"/>
        </w:rPr>
        <w:t xml:space="preserve"> </w:t>
      </w:r>
    </w:p>
    <w:p w:rsidR="002734D9" w:rsidRPr="009E1E78" w:rsidRDefault="009A76D2" w:rsidP="000A3283">
      <w:pPr>
        <w:pStyle w:val="ad"/>
        <w:numPr>
          <w:ilvl w:val="0"/>
          <w:numId w:val="4"/>
        </w:numPr>
        <w:jc w:val="both"/>
        <w:rPr>
          <w:b/>
          <w:szCs w:val="28"/>
        </w:rPr>
      </w:pPr>
      <w:r>
        <w:rPr>
          <w:szCs w:val="28"/>
        </w:rPr>
        <w:t xml:space="preserve">Год литературы в России </w:t>
      </w:r>
    </w:p>
    <w:p w:rsidR="002734D9" w:rsidRPr="009A76D2" w:rsidRDefault="002734D9" w:rsidP="009A76D2">
      <w:pPr>
        <w:pStyle w:val="ad"/>
        <w:numPr>
          <w:ilvl w:val="0"/>
          <w:numId w:val="4"/>
        </w:numPr>
        <w:jc w:val="both"/>
        <w:rPr>
          <w:b/>
          <w:szCs w:val="28"/>
        </w:rPr>
      </w:pPr>
      <w:r w:rsidRPr="009E1E78">
        <w:rPr>
          <w:szCs w:val="28"/>
        </w:rPr>
        <w:t>Библиотечные акции</w:t>
      </w:r>
    </w:p>
    <w:p w:rsidR="002734D9" w:rsidRPr="009A76D2" w:rsidRDefault="002734D9" w:rsidP="000A3283">
      <w:pPr>
        <w:pStyle w:val="ad"/>
        <w:numPr>
          <w:ilvl w:val="0"/>
          <w:numId w:val="4"/>
        </w:numPr>
        <w:jc w:val="both"/>
        <w:rPr>
          <w:b/>
          <w:szCs w:val="28"/>
        </w:rPr>
      </w:pPr>
      <w:r w:rsidRPr="009E1E78">
        <w:rPr>
          <w:szCs w:val="28"/>
        </w:rPr>
        <w:t xml:space="preserve"> Программа – целевая деятельность</w:t>
      </w:r>
    </w:p>
    <w:p w:rsidR="009A76D2" w:rsidRPr="009A76D2" w:rsidRDefault="009A76D2" w:rsidP="000A3283">
      <w:pPr>
        <w:pStyle w:val="ad"/>
        <w:numPr>
          <w:ilvl w:val="0"/>
          <w:numId w:val="4"/>
        </w:numPr>
        <w:jc w:val="both"/>
        <w:rPr>
          <w:b/>
          <w:szCs w:val="28"/>
        </w:rPr>
      </w:pPr>
      <w:r>
        <w:rPr>
          <w:szCs w:val="28"/>
        </w:rPr>
        <w:t xml:space="preserve"> </w:t>
      </w:r>
      <w:proofErr w:type="spellStart"/>
      <w:proofErr w:type="gramStart"/>
      <w:r>
        <w:rPr>
          <w:szCs w:val="28"/>
        </w:rPr>
        <w:t>Гражданско</w:t>
      </w:r>
      <w:proofErr w:type="spellEnd"/>
      <w:r>
        <w:rPr>
          <w:szCs w:val="28"/>
        </w:rPr>
        <w:t xml:space="preserve"> – патриотическое</w:t>
      </w:r>
      <w:proofErr w:type="gramEnd"/>
      <w:r>
        <w:rPr>
          <w:szCs w:val="28"/>
        </w:rPr>
        <w:t xml:space="preserve"> воспитание</w:t>
      </w:r>
    </w:p>
    <w:p w:rsidR="009A76D2" w:rsidRDefault="009A76D2" w:rsidP="000A3283">
      <w:pPr>
        <w:pStyle w:val="ad"/>
        <w:numPr>
          <w:ilvl w:val="0"/>
          <w:numId w:val="4"/>
        </w:numPr>
        <w:jc w:val="both"/>
        <w:rPr>
          <w:szCs w:val="28"/>
        </w:rPr>
      </w:pPr>
      <w:r>
        <w:rPr>
          <w:szCs w:val="28"/>
        </w:rPr>
        <w:t xml:space="preserve"> </w:t>
      </w:r>
      <w:r w:rsidRPr="009A76D2">
        <w:rPr>
          <w:szCs w:val="28"/>
        </w:rPr>
        <w:t>70 лет Победы</w:t>
      </w:r>
    </w:p>
    <w:p w:rsidR="009A76D2" w:rsidRDefault="009A76D2" w:rsidP="000A3283">
      <w:pPr>
        <w:pStyle w:val="ad"/>
        <w:numPr>
          <w:ilvl w:val="0"/>
          <w:numId w:val="4"/>
        </w:numPr>
        <w:jc w:val="both"/>
        <w:rPr>
          <w:szCs w:val="28"/>
        </w:rPr>
      </w:pPr>
      <w:r>
        <w:rPr>
          <w:szCs w:val="28"/>
        </w:rPr>
        <w:t xml:space="preserve"> Работа с семьей </w:t>
      </w:r>
    </w:p>
    <w:p w:rsidR="009A76D2" w:rsidRDefault="009A76D2" w:rsidP="000A3283">
      <w:pPr>
        <w:pStyle w:val="ad"/>
        <w:numPr>
          <w:ilvl w:val="0"/>
          <w:numId w:val="4"/>
        </w:numPr>
        <w:jc w:val="both"/>
        <w:rPr>
          <w:szCs w:val="28"/>
        </w:rPr>
      </w:pPr>
      <w:r>
        <w:rPr>
          <w:szCs w:val="28"/>
        </w:rPr>
        <w:t xml:space="preserve"> Библиотечные фонды для </w:t>
      </w:r>
      <w:r w:rsidR="000222B1">
        <w:rPr>
          <w:szCs w:val="28"/>
        </w:rPr>
        <w:t>юношества</w:t>
      </w:r>
    </w:p>
    <w:p w:rsidR="000222B1" w:rsidRPr="009A76D2" w:rsidRDefault="000222B1" w:rsidP="000A3283">
      <w:pPr>
        <w:pStyle w:val="ad"/>
        <w:numPr>
          <w:ilvl w:val="0"/>
          <w:numId w:val="4"/>
        </w:numPr>
        <w:jc w:val="both"/>
        <w:rPr>
          <w:szCs w:val="28"/>
        </w:rPr>
      </w:pPr>
      <w:r>
        <w:rPr>
          <w:szCs w:val="28"/>
        </w:rPr>
        <w:t xml:space="preserve"> Организационно – методическая работа </w:t>
      </w:r>
    </w:p>
    <w:p w:rsidR="002734D9" w:rsidRPr="009E1E78" w:rsidRDefault="002734D9" w:rsidP="000A3283">
      <w:pPr>
        <w:pStyle w:val="ad"/>
        <w:numPr>
          <w:ilvl w:val="0"/>
          <w:numId w:val="4"/>
        </w:numPr>
        <w:jc w:val="both"/>
        <w:rPr>
          <w:b/>
          <w:szCs w:val="28"/>
        </w:rPr>
      </w:pPr>
      <w:r w:rsidRPr="009E1E78">
        <w:rPr>
          <w:szCs w:val="28"/>
        </w:rPr>
        <w:t xml:space="preserve"> Улучшение материально – технической базы</w:t>
      </w:r>
    </w:p>
    <w:p w:rsidR="002734D9" w:rsidRPr="009E1E78" w:rsidRDefault="002734D9" w:rsidP="000A3283">
      <w:pPr>
        <w:pStyle w:val="ad"/>
        <w:numPr>
          <w:ilvl w:val="0"/>
          <w:numId w:val="4"/>
        </w:numPr>
        <w:jc w:val="both"/>
        <w:rPr>
          <w:b/>
          <w:szCs w:val="28"/>
        </w:rPr>
      </w:pPr>
      <w:r w:rsidRPr="009E1E78">
        <w:rPr>
          <w:szCs w:val="28"/>
        </w:rPr>
        <w:t xml:space="preserve"> Ремонтные работы</w:t>
      </w:r>
    </w:p>
    <w:p w:rsidR="002734D9" w:rsidRPr="009E1E78" w:rsidRDefault="002734D9" w:rsidP="000A3283">
      <w:pPr>
        <w:pStyle w:val="ad"/>
        <w:numPr>
          <w:ilvl w:val="0"/>
          <w:numId w:val="4"/>
        </w:numPr>
        <w:jc w:val="both"/>
        <w:rPr>
          <w:b/>
          <w:szCs w:val="28"/>
        </w:rPr>
      </w:pPr>
      <w:r w:rsidRPr="009E1E78">
        <w:rPr>
          <w:szCs w:val="28"/>
        </w:rPr>
        <w:t xml:space="preserve"> Библиотечные кадры детской библиотеки</w:t>
      </w:r>
      <w:r w:rsidR="000222B1">
        <w:rPr>
          <w:szCs w:val="28"/>
        </w:rPr>
        <w:t xml:space="preserve"> </w:t>
      </w:r>
    </w:p>
    <w:p w:rsidR="002734D9" w:rsidRPr="009E1E78" w:rsidRDefault="002734D9" w:rsidP="000A3283">
      <w:pPr>
        <w:pStyle w:val="ad"/>
        <w:numPr>
          <w:ilvl w:val="0"/>
          <w:numId w:val="4"/>
        </w:numPr>
        <w:jc w:val="both"/>
        <w:rPr>
          <w:b/>
          <w:szCs w:val="28"/>
        </w:rPr>
      </w:pPr>
      <w:r w:rsidRPr="009E1E78">
        <w:rPr>
          <w:szCs w:val="28"/>
        </w:rPr>
        <w:t xml:space="preserve"> Показатели нагрузки</w:t>
      </w:r>
    </w:p>
    <w:p w:rsidR="001137DF" w:rsidRPr="009E1E78" w:rsidRDefault="002734D9" w:rsidP="000A3283">
      <w:pPr>
        <w:pStyle w:val="ad"/>
        <w:numPr>
          <w:ilvl w:val="0"/>
          <w:numId w:val="4"/>
        </w:numPr>
        <w:jc w:val="both"/>
        <w:rPr>
          <w:b/>
          <w:szCs w:val="28"/>
        </w:rPr>
      </w:pPr>
      <w:r w:rsidRPr="009E1E78">
        <w:rPr>
          <w:szCs w:val="28"/>
        </w:rPr>
        <w:t xml:space="preserve"> Внебюджетные поступления в 2014 году</w:t>
      </w:r>
    </w:p>
    <w:p w:rsidR="00AC310A" w:rsidRPr="000E3CA3" w:rsidRDefault="00AC310A" w:rsidP="000E3CA3">
      <w:pPr>
        <w:jc w:val="both"/>
        <w:rPr>
          <w:b/>
          <w:color w:val="FF0000"/>
          <w:szCs w:val="28"/>
        </w:rPr>
      </w:pPr>
    </w:p>
    <w:p w:rsidR="00D42903" w:rsidRPr="000E3CA3" w:rsidRDefault="00D42903" w:rsidP="000E3CA3">
      <w:pPr>
        <w:jc w:val="both"/>
        <w:rPr>
          <w:b/>
          <w:color w:val="FF0000"/>
          <w:szCs w:val="28"/>
        </w:rPr>
      </w:pPr>
    </w:p>
    <w:p w:rsidR="00AD67B9" w:rsidRPr="000E3CA3" w:rsidRDefault="00AD67B9" w:rsidP="000E3CA3">
      <w:pPr>
        <w:jc w:val="both"/>
        <w:rPr>
          <w:b/>
          <w:color w:val="FF0000"/>
          <w:szCs w:val="28"/>
        </w:rPr>
      </w:pPr>
    </w:p>
    <w:p w:rsidR="00AD67B9" w:rsidRPr="000E3CA3" w:rsidRDefault="00AD67B9" w:rsidP="000E3CA3">
      <w:pPr>
        <w:jc w:val="both"/>
        <w:rPr>
          <w:b/>
          <w:color w:val="FF0000"/>
          <w:szCs w:val="28"/>
        </w:rPr>
      </w:pPr>
    </w:p>
    <w:p w:rsidR="00AD67B9" w:rsidRPr="000E3CA3" w:rsidRDefault="00AD67B9" w:rsidP="000E3CA3">
      <w:pPr>
        <w:jc w:val="both"/>
        <w:rPr>
          <w:b/>
          <w:color w:val="FF0000"/>
          <w:szCs w:val="28"/>
        </w:rPr>
      </w:pPr>
    </w:p>
    <w:p w:rsidR="00AD67B9" w:rsidRPr="000E3CA3" w:rsidRDefault="00AD67B9" w:rsidP="000E3CA3">
      <w:pPr>
        <w:jc w:val="both"/>
        <w:rPr>
          <w:b/>
          <w:color w:val="FF0000"/>
          <w:szCs w:val="28"/>
        </w:rPr>
      </w:pPr>
    </w:p>
    <w:p w:rsidR="00AD67B9" w:rsidRPr="000E3CA3" w:rsidRDefault="00AD67B9" w:rsidP="000E3CA3">
      <w:pPr>
        <w:jc w:val="both"/>
        <w:rPr>
          <w:b/>
          <w:color w:val="FF0000"/>
          <w:szCs w:val="28"/>
        </w:rPr>
      </w:pPr>
    </w:p>
    <w:p w:rsidR="00AD67B9" w:rsidRPr="000E3CA3" w:rsidRDefault="00AD67B9" w:rsidP="000E3CA3">
      <w:pPr>
        <w:jc w:val="both"/>
        <w:rPr>
          <w:b/>
          <w:color w:val="FF0000"/>
          <w:szCs w:val="28"/>
        </w:rPr>
      </w:pPr>
    </w:p>
    <w:p w:rsidR="00AD67B9" w:rsidRPr="000E3CA3" w:rsidRDefault="00AD67B9" w:rsidP="000E3CA3">
      <w:pPr>
        <w:jc w:val="both"/>
        <w:rPr>
          <w:b/>
          <w:color w:val="FF0000"/>
          <w:szCs w:val="28"/>
        </w:rPr>
      </w:pPr>
    </w:p>
    <w:p w:rsidR="00AD67B9" w:rsidRPr="000E3CA3" w:rsidRDefault="00AD67B9" w:rsidP="000E3CA3">
      <w:pPr>
        <w:jc w:val="both"/>
        <w:rPr>
          <w:b/>
          <w:color w:val="FF0000"/>
          <w:szCs w:val="28"/>
        </w:rPr>
      </w:pPr>
    </w:p>
    <w:p w:rsidR="00AD67B9" w:rsidRPr="000E3CA3" w:rsidRDefault="00AD67B9" w:rsidP="000E3CA3">
      <w:pPr>
        <w:jc w:val="both"/>
        <w:rPr>
          <w:b/>
          <w:color w:val="FF0000"/>
          <w:szCs w:val="28"/>
        </w:rPr>
      </w:pPr>
    </w:p>
    <w:p w:rsidR="00AD67B9" w:rsidRPr="000E3CA3" w:rsidRDefault="00AD67B9" w:rsidP="000E3CA3">
      <w:pPr>
        <w:jc w:val="both"/>
        <w:rPr>
          <w:b/>
          <w:color w:val="FF0000"/>
          <w:szCs w:val="28"/>
        </w:rPr>
      </w:pPr>
    </w:p>
    <w:p w:rsidR="00AD67B9" w:rsidRDefault="00AD67B9" w:rsidP="000E3CA3">
      <w:pPr>
        <w:jc w:val="both"/>
        <w:rPr>
          <w:b/>
          <w:color w:val="FF0000"/>
          <w:szCs w:val="28"/>
        </w:rPr>
      </w:pPr>
    </w:p>
    <w:p w:rsidR="000E3CA3" w:rsidRDefault="000E3CA3" w:rsidP="000E3CA3">
      <w:pPr>
        <w:jc w:val="both"/>
        <w:rPr>
          <w:b/>
          <w:color w:val="FF0000"/>
          <w:szCs w:val="28"/>
        </w:rPr>
      </w:pPr>
    </w:p>
    <w:p w:rsidR="000E3CA3" w:rsidRDefault="000E3CA3" w:rsidP="000E3CA3">
      <w:pPr>
        <w:jc w:val="both"/>
        <w:rPr>
          <w:b/>
          <w:color w:val="FF0000"/>
          <w:szCs w:val="28"/>
        </w:rPr>
      </w:pPr>
    </w:p>
    <w:p w:rsidR="000E3CA3" w:rsidRDefault="000E3CA3" w:rsidP="000E3CA3">
      <w:pPr>
        <w:jc w:val="both"/>
        <w:rPr>
          <w:b/>
          <w:color w:val="FF0000"/>
          <w:szCs w:val="28"/>
        </w:rPr>
      </w:pPr>
    </w:p>
    <w:p w:rsidR="00AD67B9" w:rsidRDefault="00AD67B9" w:rsidP="000E3CA3">
      <w:pPr>
        <w:jc w:val="both"/>
        <w:rPr>
          <w:b/>
          <w:color w:val="FF0000"/>
          <w:szCs w:val="28"/>
        </w:rPr>
      </w:pPr>
    </w:p>
    <w:p w:rsidR="00095B38" w:rsidRDefault="00095B38" w:rsidP="000E3CA3">
      <w:pPr>
        <w:jc w:val="both"/>
        <w:rPr>
          <w:b/>
          <w:color w:val="FF0000"/>
          <w:szCs w:val="28"/>
        </w:rPr>
      </w:pPr>
    </w:p>
    <w:p w:rsidR="00095B38" w:rsidRDefault="00095B38" w:rsidP="000E3CA3">
      <w:pPr>
        <w:jc w:val="both"/>
        <w:rPr>
          <w:b/>
          <w:color w:val="FF0000"/>
          <w:szCs w:val="28"/>
        </w:rPr>
      </w:pPr>
    </w:p>
    <w:p w:rsidR="00095B38" w:rsidRDefault="00095B38" w:rsidP="000E3CA3">
      <w:pPr>
        <w:jc w:val="both"/>
        <w:rPr>
          <w:b/>
          <w:color w:val="FF0000"/>
          <w:szCs w:val="28"/>
        </w:rPr>
      </w:pPr>
    </w:p>
    <w:p w:rsidR="00830B2F" w:rsidRDefault="00830B2F" w:rsidP="000E3CA3">
      <w:pPr>
        <w:jc w:val="both"/>
        <w:rPr>
          <w:b/>
          <w:color w:val="FF0000"/>
          <w:szCs w:val="28"/>
        </w:rPr>
      </w:pPr>
    </w:p>
    <w:p w:rsidR="00830B2F" w:rsidRDefault="00830B2F" w:rsidP="000E3CA3">
      <w:pPr>
        <w:jc w:val="both"/>
        <w:rPr>
          <w:b/>
          <w:color w:val="FF0000"/>
          <w:szCs w:val="28"/>
        </w:rPr>
      </w:pPr>
    </w:p>
    <w:p w:rsidR="00830B2F" w:rsidRDefault="00830B2F" w:rsidP="000E3CA3">
      <w:pPr>
        <w:jc w:val="both"/>
        <w:rPr>
          <w:b/>
          <w:color w:val="FF0000"/>
          <w:szCs w:val="28"/>
        </w:rPr>
      </w:pPr>
    </w:p>
    <w:p w:rsidR="00830B2F" w:rsidRPr="000E3CA3" w:rsidRDefault="00830B2F" w:rsidP="000E3CA3">
      <w:pPr>
        <w:jc w:val="both"/>
        <w:rPr>
          <w:b/>
          <w:color w:val="FF0000"/>
          <w:szCs w:val="28"/>
        </w:rPr>
      </w:pPr>
    </w:p>
    <w:p w:rsidR="00CA4BE8" w:rsidRPr="00CA4BE8" w:rsidRDefault="00CA4BE8" w:rsidP="00CA4BE8">
      <w:pPr>
        <w:rPr>
          <w:szCs w:val="28"/>
        </w:rPr>
      </w:pPr>
    </w:p>
    <w:p w:rsidR="007E31E8" w:rsidRDefault="007E31E8" w:rsidP="007E31E8">
      <w:pPr>
        <w:tabs>
          <w:tab w:val="left" w:pos="-1440"/>
        </w:tabs>
        <w:suppressAutoHyphens/>
        <w:spacing w:after="200"/>
        <w:jc w:val="center"/>
        <w:rPr>
          <w:kern w:val="2"/>
          <w:szCs w:val="28"/>
        </w:rPr>
      </w:pPr>
      <w:r>
        <w:rPr>
          <w:b/>
          <w:szCs w:val="28"/>
        </w:rPr>
        <w:lastRenderedPageBreak/>
        <w:t>Библиотечное обслуживание юношества</w:t>
      </w:r>
    </w:p>
    <w:p w:rsidR="007E31E8" w:rsidRDefault="007E31E8" w:rsidP="00830B2F">
      <w:pPr>
        <w:pStyle w:val="23"/>
        <w:tabs>
          <w:tab w:val="left" w:pos="5529"/>
        </w:tabs>
        <w:spacing w:after="0" w:line="240" w:lineRule="auto"/>
        <w:ind w:left="0" w:firstLine="709"/>
        <w:jc w:val="both"/>
        <w:rPr>
          <w:b/>
          <w:szCs w:val="28"/>
        </w:rPr>
      </w:pPr>
      <w:r>
        <w:rPr>
          <w:b/>
          <w:szCs w:val="28"/>
        </w:rPr>
        <w:t xml:space="preserve">Таблица №1 - </w:t>
      </w:r>
      <w:r>
        <w:rPr>
          <w:b/>
          <w:szCs w:val="28"/>
          <w:lang w:eastAsia="en-US"/>
        </w:rPr>
        <w:t>% охвата населения юношеского возраста</w:t>
      </w:r>
    </w:p>
    <w:tbl>
      <w:tblPr>
        <w:tblW w:w="9600" w:type="dxa"/>
        <w:tblLayout w:type="fixed"/>
        <w:tblLook w:val="01E0"/>
      </w:tblPr>
      <w:tblGrid>
        <w:gridCol w:w="1841"/>
        <w:gridCol w:w="2517"/>
        <w:gridCol w:w="1983"/>
        <w:gridCol w:w="3259"/>
      </w:tblGrid>
      <w:tr w:rsidR="007E31E8" w:rsidTr="00830B2F">
        <w:tc>
          <w:tcPr>
            <w:tcW w:w="1841" w:type="dxa"/>
            <w:tcBorders>
              <w:top w:val="single" w:sz="4" w:space="0" w:color="auto"/>
              <w:left w:val="single" w:sz="4" w:space="0" w:color="auto"/>
              <w:bottom w:val="single" w:sz="4" w:space="0" w:color="auto"/>
              <w:right w:val="single" w:sz="4" w:space="0" w:color="auto"/>
            </w:tcBorders>
            <w:hideMark/>
          </w:tcPr>
          <w:p w:rsidR="007E31E8" w:rsidRPr="00830B2F" w:rsidRDefault="007E31E8">
            <w:pPr>
              <w:pStyle w:val="a6"/>
              <w:tabs>
                <w:tab w:val="num" w:pos="426"/>
              </w:tabs>
              <w:spacing w:line="276" w:lineRule="auto"/>
              <w:jc w:val="both"/>
              <w:rPr>
                <w:sz w:val="24"/>
                <w:szCs w:val="24"/>
                <w:lang w:eastAsia="en-US"/>
              </w:rPr>
            </w:pPr>
            <w:r w:rsidRPr="00830B2F">
              <w:rPr>
                <w:sz w:val="24"/>
                <w:szCs w:val="24"/>
                <w:lang w:eastAsia="en-US"/>
              </w:rPr>
              <w:t>Кол-во жителей в городе / районе всего</w:t>
            </w:r>
          </w:p>
        </w:tc>
        <w:tc>
          <w:tcPr>
            <w:tcW w:w="2517" w:type="dxa"/>
            <w:tcBorders>
              <w:top w:val="single" w:sz="4" w:space="0" w:color="auto"/>
              <w:left w:val="single" w:sz="4" w:space="0" w:color="auto"/>
              <w:bottom w:val="single" w:sz="4" w:space="0" w:color="auto"/>
              <w:right w:val="single" w:sz="4" w:space="0" w:color="auto"/>
            </w:tcBorders>
            <w:hideMark/>
          </w:tcPr>
          <w:p w:rsidR="007E31E8" w:rsidRPr="00830B2F" w:rsidRDefault="007E31E8">
            <w:pPr>
              <w:pStyle w:val="a6"/>
              <w:tabs>
                <w:tab w:val="num" w:pos="426"/>
              </w:tabs>
              <w:spacing w:line="276" w:lineRule="auto"/>
              <w:jc w:val="both"/>
              <w:rPr>
                <w:sz w:val="24"/>
                <w:szCs w:val="24"/>
                <w:lang w:eastAsia="en-US"/>
              </w:rPr>
            </w:pPr>
            <w:r w:rsidRPr="00830B2F">
              <w:rPr>
                <w:sz w:val="24"/>
                <w:szCs w:val="24"/>
                <w:lang w:eastAsia="en-US"/>
              </w:rPr>
              <w:t>Кол-во жителей юношеского возраста 15-24 лет в городе / районе</w:t>
            </w:r>
          </w:p>
          <w:p w:rsidR="007E31E8" w:rsidRPr="00830B2F" w:rsidRDefault="007E31E8">
            <w:pPr>
              <w:pStyle w:val="a6"/>
              <w:tabs>
                <w:tab w:val="num" w:pos="426"/>
              </w:tabs>
              <w:spacing w:line="276" w:lineRule="auto"/>
              <w:jc w:val="both"/>
              <w:rPr>
                <w:sz w:val="24"/>
                <w:szCs w:val="24"/>
                <w:lang w:eastAsia="en-US"/>
              </w:rPr>
            </w:pPr>
            <w:r w:rsidRPr="00830B2F">
              <w:rPr>
                <w:sz w:val="24"/>
                <w:szCs w:val="24"/>
                <w:lang w:eastAsia="en-US"/>
              </w:rPr>
              <w:t>(всего)</w:t>
            </w:r>
          </w:p>
        </w:tc>
        <w:tc>
          <w:tcPr>
            <w:tcW w:w="1983" w:type="dxa"/>
            <w:tcBorders>
              <w:top w:val="single" w:sz="4" w:space="0" w:color="auto"/>
              <w:left w:val="single" w:sz="4" w:space="0" w:color="auto"/>
              <w:bottom w:val="single" w:sz="4" w:space="0" w:color="auto"/>
              <w:right w:val="single" w:sz="4" w:space="0" w:color="auto"/>
            </w:tcBorders>
            <w:hideMark/>
          </w:tcPr>
          <w:p w:rsidR="007E31E8" w:rsidRPr="00830B2F" w:rsidRDefault="007E31E8">
            <w:pPr>
              <w:pStyle w:val="a6"/>
              <w:tabs>
                <w:tab w:val="num" w:pos="426"/>
              </w:tabs>
              <w:spacing w:line="276" w:lineRule="auto"/>
              <w:jc w:val="both"/>
              <w:rPr>
                <w:sz w:val="24"/>
                <w:szCs w:val="24"/>
                <w:lang w:eastAsia="en-US"/>
              </w:rPr>
            </w:pPr>
            <w:r w:rsidRPr="00830B2F">
              <w:rPr>
                <w:sz w:val="24"/>
                <w:szCs w:val="24"/>
                <w:lang w:eastAsia="en-US"/>
              </w:rPr>
              <w:t>Кол-во читателей юношеского возраста по ЦБС</w:t>
            </w:r>
          </w:p>
          <w:p w:rsidR="007E31E8" w:rsidRPr="00830B2F" w:rsidRDefault="007E31E8">
            <w:pPr>
              <w:pStyle w:val="a6"/>
              <w:tabs>
                <w:tab w:val="num" w:pos="426"/>
              </w:tabs>
              <w:spacing w:line="276" w:lineRule="auto"/>
              <w:jc w:val="both"/>
              <w:rPr>
                <w:sz w:val="24"/>
                <w:szCs w:val="24"/>
                <w:lang w:eastAsia="en-US"/>
              </w:rPr>
            </w:pPr>
            <w:r w:rsidRPr="00830B2F">
              <w:rPr>
                <w:sz w:val="24"/>
                <w:szCs w:val="24"/>
                <w:lang w:eastAsia="en-US"/>
              </w:rPr>
              <w:t>(всего)</w:t>
            </w:r>
          </w:p>
        </w:tc>
        <w:tc>
          <w:tcPr>
            <w:tcW w:w="3259" w:type="dxa"/>
            <w:tcBorders>
              <w:top w:val="single" w:sz="4" w:space="0" w:color="auto"/>
              <w:left w:val="single" w:sz="4" w:space="0" w:color="auto"/>
              <w:bottom w:val="single" w:sz="4" w:space="0" w:color="auto"/>
              <w:right w:val="single" w:sz="4" w:space="0" w:color="auto"/>
            </w:tcBorders>
            <w:hideMark/>
          </w:tcPr>
          <w:p w:rsidR="007E31E8" w:rsidRPr="00830B2F" w:rsidRDefault="007E31E8">
            <w:pPr>
              <w:pStyle w:val="a6"/>
              <w:tabs>
                <w:tab w:val="num" w:pos="426"/>
              </w:tabs>
              <w:spacing w:line="276" w:lineRule="auto"/>
              <w:jc w:val="both"/>
              <w:rPr>
                <w:sz w:val="24"/>
                <w:szCs w:val="24"/>
                <w:lang w:eastAsia="en-US"/>
              </w:rPr>
            </w:pPr>
            <w:r w:rsidRPr="00830B2F">
              <w:rPr>
                <w:sz w:val="24"/>
                <w:szCs w:val="24"/>
                <w:lang w:eastAsia="en-US"/>
              </w:rPr>
              <w:t>% охвата населения юношеского возраста</w:t>
            </w:r>
          </w:p>
        </w:tc>
      </w:tr>
      <w:tr w:rsidR="007E31E8" w:rsidTr="00830B2F">
        <w:tc>
          <w:tcPr>
            <w:tcW w:w="1841" w:type="dxa"/>
            <w:tcBorders>
              <w:top w:val="single" w:sz="4" w:space="0" w:color="auto"/>
              <w:left w:val="single" w:sz="4" w:space="0" w:color="auto"/>
              <w:bottom w:val="single" w:sz="4" w:space="0" w:color="auto"/>
              <w:right w:val="single" w:sz="4" w:space="0" w:color="auto"/>
            </w:tcBorders>
            <w:vAlign w:val="center"/>
            <w:hideMark/>
          </w:tcPr>
          <w:p w:rsidR="007E31E8" w:rsidRPr="00830B2F" w:rsidRDefault="007E31E8">
            <w:pPr>
              <w:pStyle w:val="a6"/>
              <w:tabs>
                <w:tab w:val="num" w:pos="142"/>
              </w:tabs>
              <w:spacing w:line="276" w:lineRule="auto"/>
              <w:ind w:left="0"/>
              <w:jc w:val="center"/>
              <w:rPr>
                <w:b/>
                <w:sz w:val="24"/>
                <w:szCs w:val="24"/>
                <w:lang w:eastAsia="en-US"/>
              </w:rPr>
            </w:pPr>
            <w:r w:rsidRPr="00830B2F">
              <w:rPr>
                <w:b/>
                <w:sz w:val="24"/>
                <w:szCs w:val="24"/>
                <w:lang w:eastAsia="en-US"/>
              </w:rPr>
              <w:t>48699</w:t>
            </w:r>
          </w:p>
        </w:tc>
        <w:tc>
          <w:tcPr>
            <w:tcW w:w="2517" w:type="dxa"/>
            <w:tcBorders>
              <w:top w:val="single" w:sz="4" w:space="0" w:color="auto"/>
              <w:left w:val="single" w:sz="4" w:space="0" w:color="auto"/>
              <w:bottom w:val="single" w:sz="4" w:space="0" w:color="auto"/>
              <w:right w:val="single" w:sz="4" w:space="0" w:color="auto"/>
            </w:tcBorders>
            <w:vAlign w:val="center"/>
            <w:hideMark/>
          </w:tcPr>
          <w:p w:rsidR="007E31E8" w:rsidRPr="00830B2F" w:rsidRDefault="007E31E8">
            <w:pPr>
              <w:pStyle w:val="a6"/>
              <w:tabs>
                <w:tab w:val="num" w:pos="426"/>
              </w:tabs>
              <w:spacing w:line="276" w:lineRule="auto"/>
              <w:ind w:left="1"/>
              <w:jc w:val="center"/>
              <w:rPr>
                <w:b/>
                <w:sz w:val="24"/>
                <w:szCs w:val="24"/>
                <w:lang w:eastAsia="en-US"/>
              </w:rPr>
            </w:pPr>
            <w:r w:rsidRPr="00830B2F">
              <w:rPr>
                <w:b/>
                <w:sz w:val="24"/>
                <w:szCs w:val="24"/>
                <w:lang w:eastAsia="en-US"/>
              </w:rPr>
              <w:t>4233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E31E8" w:rsidRPr="00830B2F" w:rsidRDefault="007E31E8">
            <w:pPr>
              <w:pStyle w:val="a6"/>
              <w:tabs>
                <w:tab w:val="num" w:pos="426"/>
              </w:tabs>
              <w:spacing w:line="276" w:lineRule="auto"/>
              <w:ind w:left="34"/>
              <w:jc w:val="center"/>
              <w:rPr>
                <w:b/>
                <w:sz w:val="24"/>
                <w:szCs w:val="24"/>
                <w:lang w:eastAsia="en-US"/>
              </w:rPr>
            </w:pPr>
            <w:r w:rsidRPr="00830B2F">
              <w:rPr>
                <w:b/>
                <w:sz w:val="24"/>
                <w:szCs w:val="24"/>
                <w:lang w:eastAsia="en-US"/>
              </w:rPr>
              <w:t>4578</w:t>
            </w:r>
          </w:p>
        </w:tc>
        <w:tc>
          <w:tcPr>
            <w:tcW w:w="3259" w:type="dxa"/>
            <w:tcBorders>
              <w:top w:val="single" w:sz="4" w:space="0" w:color="auto"/>
              <w:left w:val="single" w:sz="4" w:space="0" w:color="auto"/>
              <w:bottom w:val="single" w:sz="4" w:space="0" w:color="auto"/>
              <w:right w:val="single" w:sz="4" w:space="0" w:color="auto"/>
            </w:tcBorders>
            <w:vAlign w:val="center"/>
            <w:hideMark/>
          </w:tcPr>
          <w:p w:rsidR="007E31E8" w:rsidRPr="00830B2F" w:rsidRDefault="007E31E8">
            <w:pPr>
              <w:pStyle w:val="a6"/>
              <w:tabs>
                <w:tab w:val="num" w:pos="426"/>
              </w:tabs>
              <w:spacing w:line="276" w:lineRule="auto"/>
              <w:ind w:left="34"/>
              <w:jc w:val="center"/>
              <w:rPr>
                <w:b/>
                <w:sz w:val="24"/>
                <w:szCs w:val="24"/>
                <w:lang w:eastAsia="en-US"/>
              </w:rPr>
            </w:pPr>
            <w:r w:rsidRPr="00830B2F">
              <w:rPr>
                <w:b/>
                <w:sz w:val="24"/>
                <w:szCs w:val="24"/>
                <w:lang w:eastAsia="en-US"/>
              </w:rPr>
              <w:t>108</w:t>
            </w:r>
          </w:p>
        </w:tc>
      </w:tr>
    </w:tbl>
    <w:p w:rsidR="007E31E8" w:rsidRDefault="007E31E8" w:rsidP="007E31E8">
      <w:pPr>
        <w:pStyle w:val="a6"/>
        <w:tabs>
          <w:tab w:val="left" w:pos="426"/>
        </w:tabs>
        <w:ind w:left="0"/>
        <w:jc w:val="both"/>
        <w:rPr>
          <w:b/>
          <w:szCs w:val="28"/>
          <w:highlight w:val="yellow"/>
        </w:rPr>
      </w:pPr>
    </w:p>
    <w:p w:rsidR="007E31E8" w:rsidRDefault="007E31E8" w:rsidP="00830B2F">
      <w:pPr>
        <w:ind w:firstLine="709"/>
        <w:jc w:val="both"/>
        <w:rPr>
          <w:b/>
          <w:szCs w:val="28"/>
        </w:rPr>
      </w:pPr>
      <w:r>
        <w:rPr>
          <w:b/>
          <w:szCs w:val="28"/>
        </w:rPr>
        <w:t>Таблица №2 - Обслуживание юношества</w:t>
      </w:r>
      <w:r w:rsidR="00830B2F">
        <w:rPr>
          <w:b/>
          <w:szCs w:val="28"/>
        </w:rPr>
        <w:t xml:space="preserve"> </w:t>
      </w:r>
      <w:r>
        <w:rPr>
          <w:b/>
          <w:szCs w:val="28"/>
        </w:rPr>
        <w:t>в библиотеках ЦБС г</w:t>
      </w:r>
      <w:proofErr w:type="gramStart"/>
      <w:r>
        <w:rPr>
          <w:b/>
          <w:szCs w:val="28"/>
        </w:rPr>
        <w:t>.О</w:t>
      </w:r>
      <w:proofErr w:type="gramEnd"/>
      <w:r>
        <w:rPr>
          <w:b/>
          <w:szCs w:val="28"/>
        </w:rPr>
        <w:t>синники</w:t>
      </w:r>
    </w:p>
    <w:p w:rsidR="007E31E8" w:rsidRDefault="007E31E8" w:rsidP="007E31E8">
      <w:pPr>
        <w:ind w:left="357"/>
        <w:jc w:val="both"/>
        <w:rPr>
          <w:szCs w:val="28"/>
        </w:rPr>
      </w:pPr>
    </w:p>
    <w:tbl>
      <w:tblPr>
        <w:tblW w:w="9480" w:type="dxa"/>
        <w:tblInd w:w="108" w:type="dxa"/>
        <w:tblLayout w:type="fixed"/>
        <w:tblLook w:val="04A0"/>
      </w:tblPr>
      <w:tblGrid>
        <w:gridCol w:w="1987"/>
        <w:gridCol w:w="2979"/>
        <w:gridCol w:w="1889"/>
        <w:gridCol w:w="2625"/>
      </w:tblGrid>
      <w:tr w:rsidR="007E31E8" w:rsidTr="007E31E8">
        <w:tc>
          <w:tcPr>
            <w:tcW w:w="1985" w:type="dxa"/>
            <w:tcBorders>
              <w:top w:val="single" w:sz="4" w:space="0" w:color="000000"/>
              <w:left w:val="single" w:sz="4" w:space="0" w:color="000000"/>
              <w:bottom w:val="single" w:sz="4" w:space="0" w:color="000000"/>
              <w:right w:val="nil"/>
            </w:tcBorders>
          </w:tcPr>
          <w:p w:rsidR="007E31E8" w:rsidRPr="00830B2F" w:rsidRDefault="007E31E8">
            <w:pPr>
              <w:snapToGrid w:val="0"/>
              <w:spacing w:line="276" w:lineRule="auto"/>
              <w:jc w:val="both"/>
              <w:rPr>
                <w:sz w:val="24"/>
                <w:szCs w:val="24"/>
              </w:rPr>
            </w:pPr>
          </w:p>
        </w:tc>
        <w:tc>
          <w:tcPr>
            <w:tcW w:w="2977"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both"/>
              <w:rPr>
                <w:b/>
                <w:sz w:val="24"/>
                <w:szCs w:val="24"/>
              </w:rPr>
            </w:pPr>
            <w:r w:rsidRPr="00830B2F">
              <w:rPr>
                <w:b/>
                <w:sz w:val="24"/>
                <w:szCs w:val="24"/>
              </w:rPr>
              <w:t>Зарегистрированные пользователи</w:t>
            </w:r>
          </w:p>
        </w:tc>
        <w:tc>
          <w:tcPr>
            <w:tcW w:w="1888"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both"/>
              <w:rPr>
                <w:b/>
                <w:sz w:val="24"/>
                <w:szCs w:val="24"/>
              </w:rPr>
            </w:pPr>
            <w:r w:rsidRPr="00830B2F">
              <w:rPr>
                <w:b/>
                <w:sz w:val="24"/>
                <w:szCs w:val="24"/>
              </w:rPr>
              <w:t>Посещения</w:t>
            </w:r>
          </w:p>
        </w:tc>
        <w:tc>
          <w:tcPr>
            <w:tcW w:w="2623"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snapToGrid w:val="0"/>
              <w:spacing w:line="276" w:lineRule="auto"/>
              <w:jc w:val="both"/>
              <w:rPr>
                <w:b/>
                <w:sz w:val="24"/>
                <w:szCs w:val="24"/>
              </w:rPr>
            </w:pPr>
            <w:r w:rsidRPr="00830B2F">
              <w:rPr>
                <w:b/>
                <w:sz w:val="24"/>
                <w:szCs w:val="24"/>
              </w:rPr>
              <w:t>Книговыдача</w:t>
            </w:r>
          </w:p>
        </w:tc>
      </w:tr>
      <w:tr w:rsidR="007E31E8" w:rsidTr="007E31E8">
        <w:tc>
          <w:tcPr>
            <w:tcW w:w="1985" w:type="dxa"/>
            <w:tcBorders>
              <w:top w:val="single" w:sz="4" w:space="0" w:color="000000"/>
              <w:left w:val="single" w:sz="4" w:space="0" w:color="000000"/>
              <w:bottom w:val="single" w:sz="4" w:space="0" w:color="000000"/>
              <w:right w:val="nil"/>
            </w:tcBorders>
            <w:hideMark/>
          </w:tcPr>
          <w:p w:rsidR="007E31E8" w:rsidRPr="00830B2F" w:rsidRDefault="007E31E8">
            <w:pPr>
              <w:snapToGrid w:val="0"/>
              <w:spacing w:line="276" w:lineRule="auto"/>
              <w:jc w:val="both"/>
              <w:rPr>
                <w:b/>
                <w:sz w:val="24"/>
                <w:szCs w:val="24"/>
              </w:rPr>
            </w:pPr>
            <w:r w:rsidRPr="00830B2F">
              <w:rPr>
                <w:b/>
                <w:sz w:val="24"/>
                <w:szCs w:val="24"/>
              </w:rPr>
              <w:t>ЦГБ</w:t>
            </w:r>
          </w:p>
        </w:tc>
        <w:tc>
          <w:tcPr>
            <w:tcW w:w="2977"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3469</w:t>
            </w:r>
          </w:p>
        </w:tc>
        <w:tc>
          <w:tcPr>
            <w:tcW w:w="1888"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16871</w:t>
            </w:r>
          </w:p>
        </w:tc>
        <w:tc>
          <w:tcPr>
            <w:tcW w:w="2623"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snapToGrid w:val="0"/>
              <w:spacing w:line="276" w:lineRule="auto"/>
              <w:jc w:val="center"/>
              <w:rPr>
                <w:sz w:val="24"/>
                <w:szCs w:val="24"/>
              </w:rPr>
            </w:pPr>
            <w:r w:rsidRPr="00830B2F">
              <w:rPr>
                <w:sz w:val="24"/>
                <w:szCs w:val="24"/>
              </w:rPr>
              <w:t>51101</w:t>
            </w:r>
          </w:p>
        </w:tc>
      </w:tr>
      <w:tr w:rsidR="007E31E8" w:rsidTr="007E31E8">
        <w:tc>
          <w:tcPr>
            <w:tcW w:w="1985" w:type="dxa"/>
            <w:tcBorders>
              <w:top w:val="single" w:sz="4" w:space="0" w:color="000000"/>
              <w:left w:val="single" w:sz="4" w:space="0" w:color="000000"/>
              <w:bottom w:val="single" w:sz="4" w:space="0" w:color="000000"/>
              <w:right w:val="nil"/>
            </w:tcBorders>
            <w:hideMark/>
          </w:tcPr>
          <w:p w:rsidR="007E31E8" w:rsidRPr="00830B2F" w:rsidRDefault="007E31E8">
            <w:pPr>
              <w:snapToGrid w:val="0"/>
              <w:spacing w:line="276" w:lineRule="auto"/>
              <w:jc w:val="both"/>
              <w:rPr>
                <w:b/>
                <w:sz w:val="24"/>
                <w:szCs w:val="24"/>
              </w:rPr>
            </w:pPr>
            <w:r w:rsidRPr="00830B2F">
              <w:rPr>
                <w:b/>
                <w:sz w:val="24"/>
                <w:szCs w:val="24"/>
              </w:rPr>
              <w:t>Филиал №12</w:t>
            </w:r>
          </w:p>
        </w:tc>
        <w:tc>
          <w:tcPr>
            <w:tcW w:w="2977"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301</w:t>
            </w:r>
          </w:p>
        </w:tc>
        <w:tc>
          <w:tcPr>
            <w:tcW w:w="1888"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1335</w:t>
            </w:r>
          </w:p>
        </w:tc>
        <w:tc>
          <w:tcPr>
            <w:tcW w:w="2623"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snapToGrid w:val="0"/>
              <w:spacing w:line="276" w:lineRule="auto"/>
              <w:jc w:val="center"/>
              <w:rPr>
                <w:sz w:val="24"/>
                <w:szCs w:val="24"/>
              </w:rPr>
            </w:pPr>
            <w:r w:rsidRPr="00830B2F">
              <w:rPr>
                <w:sz w:val="24"/>
                <w:szCs w:val="24"/>
              </w:rPr>
              <w:t>3409</w:t>
            </w:r>
          </w:p>
        </w:tc>
      </w:tr>
      <w:tr w:rsidR="007E31E8" w:rsidTr="007E31E8">
        <w:tc>
          <w:tcPr>
            <w:tcW w:w="1985" w:type="dxa"/>
            <w:tcBorders>
              <w:top w:val="single" w:sz="4" w:space="0" w:color="000000"/>
              <w:left w:val="single" w:sz="4" w:space="0" w:color="000000"/>
              <w:bottom w:val="single" w:sz="4" w:space="0" w:color="000000"/>
              <w:right w:val="nil"/>
            </w:tcBorders>
            <w:hideMark/>
          </w:tcPr>
          <w:p w:rsidR="007E31E8" w:rsidRPr="00830B2F" w:rsidRDefault="007E31E8">
            <w:pPr>
              <w:snapToGrid w:val="0"/>
              <w:spacing w:line="276" w:lineRule="auto"/>
              <w:jc w:val="both"/>
              <w:rPr>
                <w:b/>
                <w:sz w:val="24"/>
                <w:szCs w:val="24"/>
              </w:rPr>
            </w:pPr>
            <w:r w:rsidRPr="00830B2F">
              <w:rPr>
                <w:b/>
                <w:sz w:val="24"/>
                <w:szCs w:val="24"/>
              </w:rPr>
              <w:t>Филиал №13</w:t>
            </w:r>
          </w:p>
        </w:tc>
        <w:tc>
          <w:tcPr>
            <w:tcW w:w="2977"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102</w:t>
            </w:r>
          </w:p>
        </w:tc>
        <w:tc>
          <w:tcPr>
            <w:tcW w:w="1888"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501</w:t>
            </w:r>
          </w:p>
        </w:tc>
        <w:tc>
          <w:tcPr>
            <w:tcW w:w="2623"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snapToGrid w:val="0"/>
              <w:spacing w:line="276" w:lineRule="auto"/>
              <w:jc w:val="center"/>
              <w:rPr>
                <w:sz w:val="24"/>
                <w:szCs w:val="24"/>
              </w:rPr>
            </w:pPr>
            <w:r w:rsidRPr="00830B2F">
              <w:rPr>
                <w:sz w:val="24"/>
                <w:szCs w:val="24"/>
              </w:rPr>
              <w:t>1440</w:t>
            </w:r>
          </w:p>
        </w:tc>
      </w:tr>
      <w:tr w:rsidR="007E31E8" w:rsidTr="007E31E8">
        <w:tc>
          <w:tcPr>
            <w:tcW w:w="1985" w:type="dxa"/>
            <w:tcBorders>
              <w:top w:val="single" w:sz="4" w:space="0" w:color="000000"/>
              <w:left w:val="single" w:sz="4" w:space="0" w:color="000000"/>
              <w:bottom w:val="single" w:sz="4" w:space="0" w:color="000000"/>
              <w:right w:val="nil"/>
            </w:tcBorders>
            <w:hideMark/>
          </w:tcPr>
          <w:p w:rsidR="007E31E8" w:rsidRPr="00830B2F" w:rsidRDefault="007E31E8">
            <w:pPr>
              <w:snapToGrid w:val="0"/>
              <w:spacing w:line="276" w:lineRule="auto"/>
              <w:jc w:val="both"/>
              <w:rPr>
                <w:b/>
                <w:sz w:val="24"/>
                <w:szCs w:val="24"/>
              </w:rPr>
            </w:pPr>
            <w:r w:rsidRPr="00830B2F">
              <w:rPr>
                <w:b/>
                <w:sz w:val="24"/>
                <w:szCs w:val="24"/>
              </w:rPr>
              <w:t>ЦДБ</w:t>
            </w:r>
          </w:p>
        </w:tc>
        <w:tc>
          <w:tcPr>
            <w:tcW w:w="2977"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706</w:t>
            </w:r>
          </w:p>
        </w:tc>
        <w:tc>
          <w:tcPr>
            <w:tcW w:w="1888"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2031</w:t>
            </w:r>
          </w:p>
        </w:tc>
        <w:tc>
          <w:tcPr>
            <w:tcW w:w="2623"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snapToGrid w:val="0"/>
              <w:spacing w:line="276" w:lineRule="auto"/>
              <w:jc w:val="center"/>
              <w:rPr>
                <w:sz w:val="24"/>
                <w:szCs w:val="24"/>
              </w:rPr>
            </w:pPr>
            <w:r w:rsidRPr="00830B2F">
              <w:rPr>
                <w:sz w:val="24"/>
                <w:szCs w:val="24"/>
              </w:rPr>
              <w:t>4739</w:t>
            </w:r>
          </w:p>
        </w:tc>
      </w:tr>
      <w:tr w:rsidR="007E31E8" w:rsidTr="007E31E8">
        <w:tc>
          <w:tcPr>
            <w:tcW w:w="1985" w:type="dxa"/>
            <w:tcBorders>
              <w:top w:val="single" w:sz="4" w:space="0" w:color="000000"/>
              <w:left w:val="single" w:sz="4" w:space="0" w:color="000000"/>
              <w:bottom w:val="single" w:sz="4" w:space="0" w:color="000000"/>
              <w:right w:val="nil"/>
            </w:tcBorders>
            <w:hideMark/>
          </w:tcPr>
          <w:p w:rsidR="007E31E8" w:rsidRPr="00830B2F" w:rsidRDefault="007E31E8">
            <w:pPr>
              <w:snapToGrid w:val="0"/>
              <w:spacing w:line="276" w:lineRule="auto"/>
              <w:jc w:val="both"/>
              <w:rPr>
                <w:b/>
                <w:sz w:val="24"/>
                <w:szCs w:val="24"/>
              </w:rPr>
            </w:pPr>
            <w:r w:rsidRPr="00830B2F">
              <w:rPr>
                <w:b/>
                <w:sz w:val="24"/>
                <w:szCs w:val="24"/>
              </w:rPr>
              <w:t>Всего по ЦБС</w:t>
            </w:r>
          </w:p>
        </w:tc>
        <w:tc>
          <w:tcPr>
            <w:tcW w:w="2977"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4578</w:t>
            </w:r>
          </w:p>
        </w:tc>
        <w:tc>
          <w:tcPr>
            <w:tcW w:w="1888"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20738</w:t>
            </w:r>
          </w:p>
        </w:tc>
        <w:tc>
          <w:tcPr>
            <w:tcW w:w="2623"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snapToGrid w:val="0"/>
              <w:spacing w:line="276" w:lineRule="auto"/>
              <w:jc w:val="center"/>
              <w:rPr>
                <w:sz w:val="24"/>
                <w:szCs w:val="24"/>
              </w:rPr>
            </w:pPr>
            <w:r w:rsidRPr="00830B2F">
              <w:rPr>
                <w:sz w:val="24"/>
                <w:szCs w:val="24"/>
              </w:rPr>
              <w:t>60689</w:t>
            </w:r>
          </w:p>
        </w:tc>
      </w:tr>
      <w:tr w:rsidR="007E31E8" w:rsidTr="007E31E8">
        <w:tc>
          <w:tcPr>
            <w:tcW w:w="1985" w:type="dxa"/>
            <w:tcBorders>
              <w:top w:val="single" w:sz="4" w:space="0" w:color="000000"/>
              <w:left w:val="single" w:sz="4" w:space="0" w:color="000000"/>
              <w:bottom w:val="single" w:sz="4" w:space="0" w:color="000000"/>
              <w:right w:val="nil"/>
            </w:tcBorders>
            <w:hideMark/>
          </w:tcPr>
          <w:p w:rsidR="007E31E8" w:rsidRPr="00830B2F" w:rsidRDefault="007E31E8">
            <w:pPr>
              <w:snapToGrid w:val="0"/>
              <w:spacing w:line="276" w:lineRule="auto"/>
              <w:jc w:val="both"/>
              <w:rPr>
                <w:b/>
                <w:sz w:val="24"/>
                <w:szCs w:val="24"/>
              </w:rPr>
            </w:pPr>
            <w:r w:rsidRPr="00830B2F">
              <w:rPr>
                <w:b/>
                <w:sz w:val="24"/>
                <w:szCs w:val="24"/>
              </w:rPr>
              <w:t>В т.ч. юн</w:t>
            </w:r>
            <w:proofErr w:type="gramStart"/>
            <w:r w:rsidRPr="00830B2F">
              <w:rPr>
                <w:b/>
                <w:sz w:val="24"/>
                <w:szCs w:val="24"/>
              </w:rPr>
              <w:t>.</w:t>
            </w:r>
            <w:proofErr w:type="gramEnd"/>
            <w:r w:rsidRPr="00830B2F">
              <w:rPr>
                <w:b/>
                <w:sz w:val="24"/>
                <w:szCs w:val="24"/>
              </w:rPr>
              <w:t xml:space="preserve"> </w:t>
            </w:r>
            <w:proofErr w:type="gramStart"/>
            <w:r w:rsidRPr="00830B2F">
              <w:rPr>
                <w:b/>
                <w:sz w:val="24"/>
                <w:szCs w:val="24"/>
              </w:rPr>
              <w:t>а</w:t>
            </w:r>
            <w:proofErr w:type="gramEnd"/>
            <w:r w:rsidRPr="00830B2F">
              <w:rPr>
                <w:b/>
                <w:sz w:val="24"/>
                <w:szCs w:val="24"/>
              </w:rPr>
              <w:t>б. ЦГБ</w:t>
            </w:r>
          </w:p>
        </w:tc>
        <w:tc>
          <w:tcPr>
            <w:tcW w:w="2977"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1725</w:t>
            </w:r>
          </w:p>
        </w:tc>
        <w:tc>
          <w:tcPr>
            <w:tcW w:w="1888"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10520</w:t>
            </w:r>
          </w:p>
        </w:tc>
        <w:tc>
          <w:tcPr>
            <w:tcW w:w="2623"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snapToGrid w:val="0"/>
              <w:spacing w:line="276" w:lineRule="auto"/>
              <w:jc w:val="center"/>
              <w:rPr>
                <w:sz w:val="24"/>
                <w:szCs w:val="24"/>
              </w:rPr>
            </w:pPr>
            <w:r w:rsidRPr="00830B2F">
              <w:rPr>
                <w:sz w:val="24"/>
                <w:szCs w:val="24"/>
              </w:rPr>
              <w:t>30500</w:t>
            </w:r>
          </w:p>
        </w:tc>
      </w:tr>
    </w:tbl>
    <w:p w:rsidR="007E31E8" w:rsidRDefault="007E31E8" w:rsidP="007E31E8">
      <w:pPr>
        <w:ind w:left="720"/>
        <w:jc w:val="both"/>
        <w:rPr>
          <w:b/>
          <w:szCs w:val="28"/>
          <w:highlight w:val="yellow"/>
        </w:rPr>
      </w:pPr>
    </w:p>
    <w:p w:rsidR="007E31E8" w:rsidRDefault="007E31E8" w:rsidP="00830B2F">
      <w:pPr>
        <w:ind w:firstLine="709"/>
        <w:jc w:val="both"/>
        <w:rPr>
          <w:b/>
          <w:szCs w:val="28"/>
        </w:rPr>
      </w:pPr>
      <w:r>
        <w:rPr>
          <w:b/>
          <w:szCs w:val="28"/>
        </w:rPr>
        <w:t>Таблица №3 - Динамика обслуживания юношества за период 2013 – 2015гг.</w:t>
      </w:r>
    </w:p>
    <w:tbl>
      <w:tblPr>
        <w:tblW w:w="9480" w:type="dxa"/>
        <w:tblInd w:w="108" w:type="dxa"/>
        <w:tblLayout w:type="fixed"/>
        <w:tblLook w:val="04A0"/>
      </w:tblPr>
      <w:tblGrid>
        <w:gridCol w:w="1968"/>
        <w:gridCol w:w="2997"/>
        <w:gridCol w:w="2128"/>
        <w:gridCol w:w="2387"/>
      </w:tblGrid>
      <w:tr w:rsidR="007E31E8" w:rsidTr="007E31E8">
        <w:tc>
          <w:tcPr>
            <w:tcW w:w="1967" w:type="dxa"/>
            <w:tcBorders>
              <w:top w:val="single" w:sz="4" w:space="0" w:color="000000"/>
              <w:left w:val="single" w:sz="4" w:space="0" w:color="000000"/>
              <w:bottom w:val="single" w:sz="4" w:space="0" w:color="000000"/>
              <w:right w:val="nil"/>
            </w:tcBorders>
            <w:vAlign w:val="center"/>
            <w:hideMark/>
          </w:tcPr>
          <w:p w:rsidR="007E31E8" w:rsidRPr="00830B2F" w:rsidRDefault="007E31E8">
            <w:pPr>
              <w:pStyle w:val="af2"/>
              <w:snapToGrid w:val="0"/>
              <w:spacing w:line="276" w:lineRule="auto"/>
              <w:jc w:val="center"/>
              <w:rPr>
                <w:b/>
                <w:sz w:val="24"/>
                <w:szCs w:val="24"/>
              </w:rPr>
            </w:pPr>
            <w:r w:rsidRPr="00830B2F">
              <w:rPr>
                <w:b/>
                <w:sz w:val="24"/>
                <w:szCs w:val="24"/>
              </w:rPr>
              <w:t>Год</w:t>
            </w:r>
          </w:p>
        </w:tc>
        <w:tc>
          <w:tcPr>
            <w:tcW w:w="2995" w:type="dxa"/>
            <w:tcBorders>
              <w:top w:val="single" w:sz="4" w:space="0" w:color="000000"/>
              <w:left w:val="single" w:sz="4" w:space="0" w:color="000000"/>
              <w:bottom w:val="single" w:sz="4" w:space="0" w:color="000000"/>
              <w:right w:val="nil"/>
            </w:tcBorders>
            <w:vAlign w:val="center"/>
            <w:hideMark/>
          </w:tcPr>
          <w:p w:rsidR="007E31E8" w:rsidRPr="00830B2F" w:rsidRDefault="007E31E8">
            <w:pPr>
              <w:pStyle w:val="af2"/>
              <w:snapToGrid w:val="0"/>
              <w:spacing w:line="276" w:lineRule="auto"/>
              <w:jc w:val="center"/>
              <w:rPr>
                <w:b/>
                <w:sz w:val="24"/>
                <w:szCs w:val="24"/>
              </w:rPr>
            </w:pPr>
            <w:r w:rsidRPr="00830B2F">
              <w:rPr>
                <w:b/>
                <w:sz w:val="24"/>
                <w:szCs w:val="24"/>
              </w:rPr>
              <w:t>Зарегистрированные пользователи</w:t>
            </w:r>
          </w:p>
        </w:tc>
        <w:tc>
          <w:tcPr>
            <w:tcW w:w="2126" w:type="dxa"/>
            <w:tcBorders>
              <w:top w:val="single" w:sz="4" w:space="0" w:color="000000"/>
              <w:left w:val="single" w:sz="4" w:space="0" w:color="000000"/>
              <w:bottom w:val="single" w:sz="4" w:space="0" w:color="000000"/>
              <w:right w:val="nil"/>
            </w:tcBorders>
            <w:vAlign w:val="center"/>
            <w:hideMark/>
          </w:tcPr>
          <w:p w:rsidR="007E31E8" w:rsidRPr="00830B2F" w:rsidRDefault="007E31E8">
            <w:pPr>
              <w:pStyle w:val="af2"/>
              <w:snapToGrid w:val="0"/>
              <w:spacing w:line="276" w:lineRule="auto"/>
              <w:jc w:val="center"/>
              <w:rPr>
                <w:b/>
                <w:sz w:val="24"/>
                <w:szCs w:val="24"/>
              </w:rPr>
            </w:pPr>
            <w:r w:rsidRPr="00830B2F">
              <w:rPr>
                <w:b/>
                <w:sz w:val="24"/>
                <w:szCs w:val="24"/>
              </w:rPr>
              <w:t>Посещения</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pStyle w:val="af2"/>
              <w:snapToGrid w:val="0"/>
              <w:spacing w:line="276" w:lineRule="auto"/>
              <w:jc w:val="center"/>
              <w:rPr>
                <w:b/>
                <w:sz w:val="24"/>
                <w:szCs w:val="24"/>
              </w:rPr>
            </w:pPr>
            <w:r w:rsidRPr="00830B2F">
              <w:rPr>
                <w:b/>
                <w:sz w:val="24"/>
                <w:szCs w:val="24"/>
              </w:rPr>
              <w:t>Книговыдача</w:t>
            </w:r>
          </w:p>
        </w:tc>
      </w:tr>
      <w:tr w:rsidR="007E31E8" w:rsidTr="007E31E8">
        <w:tc>
          <w:tcPr>
            <w:tcW w:w="1967" w:type="dxa"/>
            <w:tcBorders>
              <w:top w:val="single" w:sz="4" w:space="0" w:color="000000"/>
              <w:left w:val="single" w:sz="4" w:space="0" w:color="000000"/>
              <w:bottom w:val="single" w:sz="4" w:space="0" w:color="000000"/>
              <w:right w:val="nil"/>
            </w:tcBorders>
            <w:vAlign w:val="center"/>
            <w:hideMark/>
          </w:tcPr>
          <w:p w:rsidR="007E31E8" w:rsidRPr="00830B2F" w:rsidRDefault="007E31E8">
            <w:pPr>
              <w:pStyle w:val="af2"/>
              <w:snapToGrid w:val="0"/>
              <w:spacing w:line="276" w:lineRule="auto"/>
              <w:jc w:val="center"/>
              <w:rPr>
                <w:b/>
                <w:sz w:val="24"/>
                <w:szCs w:val="24"/>
              </w:rPr>
            </w:pPr>
            <w:r w:rsidRPr="00830B2F">
              <w:rPr>
                <w:b/>
                <w:sz w:val="24"/>
                <w:szCs w:val="24"/>
              </w:rPr>
              <w:t>2013</w:t>
            </w:r>
          </w:p>
        </w:tc>
        <w:tc>
          <w:tcPr>
            <w:tcW w:w="2995" w:type="dxa"/>
            <w:tcBorders>
              <w:top w:val="single" w:sz="4" w:space="0" w:color="000000"/>
              <w:left w:val="single" w:sz="4" w:space="0" w:color="000000"/>
              <w:bottom w:val="single" w:sz="4" w:space="0" w:color="000000"/>
              <w:right w:val="nil"/>
            </w:tcBorders>
            <w:vAlign w:val="center"/>
            <w:hideMark/>
          </w:tcPr>
          <w:p w:rsidR="007E31E8" w:rsidRPr="00830B2F" w:rsidRDefault="007E31E8">
            <w:pPr>
              <w:pStyle w:val="af2"/>
              <w:snapToGrid w:val="0"/>
              <w:spacing w:line="276" w:lineRule="auto"/>
              <w:jc w:val="center"/>
              <w:rPr>
                <w:sz w:val="24"/>
                <w:szCs w:val="24"/>
              </w:rPr>
            </w:pPr>
            <w:r w:rsidRPr="00830B2F">
              <w:rPr>
                <w:sz w:val="24"/>
                <w:szCs w:val="24"/>
              </w:rPr>
              <w:t>4406</w:t>
            </w:r>
          </w:p>
        </w:tc>
        <w:tc>
          <w:tcPr>
            <w:tcW w:w="2126" w:type="dxa"/>
            <w:tcBorders>
              <w:top w:val="single" w:sz="4" w:space="0" w:color="000000"/>
              <w:left w:val="single" w:sz="4" w:space="0" w:color="000000"/>
              <w:bottom w:val="single" w:sz="4" w:space="0" w:color="000000"/>
              <w:right w:val="nil"/>
            </w:tcBorders>
            <w:vAlign w:val="center"/>
            <w:hideMark/>
          </w:tcPr>
          <w:p w:rsidR="007E31E8" w:rsidRPr="00830B2F" w:rsidRDefault="007E31E8">
            <w:pPr>
              <w:pStyle w:val="af2"/>
              <w:snapToGrid w:val="0"/>
              <w:spacing w:line="276" w:lineRule="auto"/>
              <w:jc w:val="center"/>
              <w:rPr>
                <w:sz w:val="24"/>
                <w:szCs w:val="24"/>
              </w:rPr>
            </w:pPr>
            <w:r w:rsidRPr="00830B2F">
              <w:rPr>
                <w:sz w:val="24"/>
                <w:szCs w:val="24"/>
              </w:rPr>
              <w:t>19558</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pStyle w:val="af2"/>
              <w:snapToGrid w:val="0"/>
              <w:spacing w:line="276" w:lineRule="auto"/>
              <w:jc w:val="center"/>
              <w:rPr>
                <w:sz w:val="24"/>
                <w:szCs w:val="24"/>
              </w:rPr>
            </w:pPr>
            <w:r w:rsidRPr="00830B2F">
              <w:rPr>
                <w:sz w:val="24"/>
                <w:szCs w:val="24"/>
              </w:rPr>
              <w:t>57480</w:t>
            </w:r>
          </w:p>
        </w:tc>
      </w:tr>
      <w:tr w:rsidR="007E31E8" w:rsidTr="007E31E8">
        <w:tc>
          <w:tcPr>
            <w:tcW w:w="1967" w:type="dxa"/>
            <w:tcBorders>
              <w:top w:val="single" w:sz="4" w:space="0" w:color="000000"/>
              <w:left w:val="single" w:sz="4" w:space="0" w:color="000000"/>
              <w:bottom w:val="single" w:sz="4" w:space="0" w:color="000000"/>
              <w:right w:val="nil"/>
            </w:tcBorders>
            <w:vAlign w:val="center"/>
            <w:hideMark/>
          </w:tcPr>
          <w:p w:rsidR="007E31E8" w:rsidRPr="00830B2F" w:rsidRDefault="007E31E8">
            <w:pPr>
              <w:pStyle w:val="af2"/>
              <w:snapToGrid w:val="0"/>
              <w:spacing w:line="276" w:lineRule="auto"/>
              <w:jc w:val="center"/>
              <w:rPr>
                <w:b/>
                <w:sz w:val="24"/>
                <w:szCs w:val="24"/>
              </w:rPr>
            </w:pPr>
            <w:r w:rsidRPr="00830B2F">
              <w:rPr>
                <w:b/>
                <w:sz w:val="24"/>
                <w:szCs w:val="24"/>
              </w:rPr>
              <w:t>2014</w:t>
            </w:r>
          </w:p>
        </w:tc>
        <w:tc>
          <w:tcPr>
            <w:tcW w:w="2995" w:type="dxa"/>
            <w:tcBorders>
              <w:top w:val="single" w:sz="4" w:space="0" w:color="000000"/>
              <w:left w:val="single" w:sz="4" w:space="0" w:color="000000"/>
              <w:bottom w:val="single" w:sz="4" w:space="0" w:color="000000"/>
              <w:right w:val="nil"/>
            </w:tcBorders>
            <w:vAlign w:val="center"/>
            <w:hideMark/>
          </w:tcPr>
          <w:p w:rsidR="007E31E8" w:rsidRPr="00830B2F" w:rsidRDefault="007E31E8">
            <w:pPr>
              <w:pStyle w:val="af2"/>
              <w:snapToGrid w:val="0"/>
              <w:spacing w:line="276" w:lineRule="auto"/>
              <w:jc w:val="center"/>
              <w:rPr>
                <w:sz w:val="24"/>
                <w:szCs w:val="24"/>
              </w:rPr>
            </w:pPr>
            <w:r w:rsidRPr="00830B2F">
              <w:rPr>
                <w:sz w:val="24"/>
                <w:szCs w:val="24"/>
              </w:rPr>
              <w:t>4169</w:t>
            </w:r>
          </w:p>
        </w:tc>
        <w:tc>
          <w:tcPr>
            <w:tcW w:w="2126" w:type="dxa"/>
            <w:tcBorders>
              <w:top w:val="single" w:sz="4" w:space="0" w:color="000000"/>
              <w:left w:val="single" w:sz="4" w:space="0" w:color="000000"/>
              <w:bottom w:val="single" w:sz="4" w:space="0" w:color="000000"/>
              <w:right w:val="nil"/>
            </w:tcBorders>
            <w:vAlign w:val="center"/>
            <w:hideMark/>
          </w:tcPr>
          <w:p w:rsidR="007E31E8" w:rsidRPr="00830B2F" w:rsidRDefault="007E31E8">
            <w:pPr>
              <w:pStyle w:val="af2"/>
              <w:snapToGrid w:val="0"/>
              <w:spacing w:line="276" w:lineRule="auto"/>
              <w:jc w:val="center"/>
              <w:rPr>
                <w:sz w:val="24"/>
                <w:szCs w:val="24"/>
              </w:rPr>
            </w:pPr>
            <w:r w:rsidRPr="00830B2F">
              <w:rPr>
                <w:sz w:val="24"/>
                <w:szCs w:val="24"/>
              </w:rPr>
              <w:t>20125</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pStyle w:val="af2"/>
              <w:snapToGrid w:val="0"/>
              <w:spacing w:line="276" w:lineRule="auto"/>
              <w:jc w:val="center"/>
              <w:rPr>
                <w:sz w:val="24"/>
                <w:szCs w:val="24"/>
              </w:rPr>
            </w:pPr>
            <w:r w:rsidRPr="00830B2F">
              <w:rPr>
                <w:sz w:val="24"/>
                <w:szCs w:val="24"/>
              </w:rPr>
              <w:t>62262</w:t>
            </w:r>
          </w:p>
        </w:tc>
      </w:tr>
      <w:tr w:rsidR="007E31E8" w:rsidTr="007E31E8">
        <w:tc>
          <w:tcPr>
            <w:tcW w:w="1967" w:type="dxa"/>
            <w:tcBorders>
              <w:top w:val="single" w:sz="4" w:space="0" w:color="000000"/>
              <w:left w:val="single" w:sz="4" w:space="0" w:color="000000"/>
              <w:bottom w:val="single" w:sz="4" w:space="0" w:color="000000"/>
              <w:right w:val="nil"/>
            </w:tcBorders>
            <w:vAlign w:val="center"/>
            <w:hideMark/>
          </w:tcPr>
          <w:p w:rsidR="007E31E8" w:rsidRPr="00830B2F" w:rsidRDefault="007E31E8">
            <w:pPr>
              <w:pStyle w:val="af2"/>
              <w:snapToGrid w:val="0"/>
              <w:spacing w:line="276" w:lineRule="auto"/>
              <w:jc w:val="center"/>
              <w:rPr>
                <w:b/>
                <w:sz w:val="24"/>
                <w:szCs w:val="24"/>
              </w:rPr>
            </w:pPr>
            <w:r w:rsidRPr="00830B2F">
              <w:rPr>
                <w:b/>
                <w:sz w:val="24"/>
                <w:szCs w:val="24"/>
              </w:rPr>
              <w:t>2015</w:t>
            </w:r>
          </w:p>
        </w:tc>
        <w:tc>
          <w:tcPr>
            <w:tcW w:w="2995" w:type="dxa"/>
            <w:tcBorders>
              <w:top w:val="single" w:sz="4" w:space="0" w:color="000000"/>
              <w:left w:val="single" w:sz="4" w:space="0" w:color="000000"/>
              <w:bottom w:val="single" w:sz="4" w:space="0" w:color="000000"/>
              <w:right w:val="nil"/>
            </w:tcBorders>
            <w:vAlign w:val="center"/>
            <w:hideMark/>
          </w:tcPr>
          <w:p w:rsidR="007E31E8" w:rsidRPr="00830B2F" w:rsidRDefault="007E31E8">
            <w:pPr>
              <w:pStyle w:val="af2"/>
              <w:snapToGrid w:val="0"/>
              <w:spacing w:line="276" w:lineRule="auto"/>
              <w:jc w:val="center"/>
              <w:rPr>
                <w:sz w:val="24"/>
                <w:szCs w:val="24"/>
              </w:rPr>
            </w:pPr>
            <w:r w:rsidRPr="00830B2F">
              <w:rPr>
                <w:sz w:val="24"/>
                <w:szCs w:val="24"/>
              </w:rPr>
              <w:t>4578</w:t>
            </w:r>
          </w:p>
        </w:tc>
        <w:tc>
          <w:tcPr>
            <w:tcW w:w="2126" w:type="dxa"/>
            <w:tcBorders>
              <w:top w:val="single" w:sz="4" w:space="0" w:color="000000"/>
              <w:left w:val="single" w:sz="4" w:space="0" w:color="000000"/>
              <w:bottom w:val="single" w:sz="4" w:space="0" w:color="000000"/>
              <w:right w:val="nil"/>
            </w:tcBorders>
            <w:vAlign w:val="center"/>
            <w:hideMark/>
          </w:tcPr>
          <w:p w:rsidR="007E31E8" w:rsidRPr="00830B2F" w:rsidRDefault="007E31E8">
            <w:pPr>
              <w:pStyle w:val="af2"/>
              <w:snapToGrid w:val="0"/>
              <w:spacing w:line="276" w:lineRule="auto"/>
              <w:jc w:val="center"/>
              <w:rPr>
                <w:sz w:val="24"/>
                <w:szCs w:val="24"/>
              </w:rPr>
            </w:pPr>
            <w:r w:rsidRPr="00830B2F">
              <w:rPr>
                <w:sz w:val="24"/>
                <w:szCs w:val="24"/>
              </w:rPr>
              <w:t>20738</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pStyle w:val="af2"/>
              <w:snapToGrid w:val="0"/>
              <w:spacing w:line="276" w:lineRule="auto"/>
              <w:jc w:val="center"/>
              <w:rPr>
                <w:sz w:val="24"/>
                <w:szCs w:val="24"/>
              </w:rPr>
            </w:pPr>
            <w:r w:rsidRPr="00830B2F">
              <w:rPr>
                <w:sz w:val="24"/>
                <w:szCs w:val="24"/>
              </w:rPr>
              <w:t>60689</w:t>
            </w:r>
          </w:p>
        </w:tc>
      </w:tr>
    </w:tbl>
    <w:p w:rsidR="00830B2F" w:rsidRDefault="00830B2F" w:rsidP="007E31E8">
      <w:pPr>
        <w:ind w:firstLine="720"/>
        <w:jc w:val="both"/>
        <w:rPr>
          <w:szCs w:val="28"/>
        </w:rPr>
      </w:pPr>
    </w:p>
    <w:p w:rsidR="007E31E8" w:rsidRDefault="007E31E8" w:rsidP="007E31E8">
      <w:pPr>
        <w:ind w:firstLine="720"/>
        <w:jc w:val="both"/>
        <w:rPr>
          <w:szCs w:val="28"/>
        </w:rPr>
      </w:pPr>
      <w:r>
        <w:rPr>
          <w:szCs w:val="28"/>
        </w:rPr>
        <w:t xml:space="preserve">Количество читателей увеличилось за счет активизации работы с </w:t>
      </w:r>
      <w:proofErr w:type="gramStart"/>
      <w:r>
        <w:rPr>
          <w:szCs w:val="28"/>
        </w:rPr>
        <w:t>горно – техническим</w:t>
      </w:r>
      <w:proofErr w:type="gramEnd"/>
      <w:r>
        <w:rPr>
          <w:szCs w:val="28"/>
        </w:rPr>
        <w:t xml:space="preserve"> колледжем.</w:t>
      </w:r>
    </w:p>
    <w:p w:rsidR="00830B2F" w:rsidRDefault="00830B2F" w:rsidP="007E31E8">
      <w:pPr>
        <w:jc w:val="center"/>
        <w:rPr>
          <w:b/>
          <w:szCs w:val="28"/>
        </w:rPr>
      </w:pPr>
    </w:p>
    <w:p w:rsidR="007E31E8" w:rsidRDefault="007E31E8" w:rsidP="007E31E8">
      <w:pPr>
        <w:jc w:val="center"/>
        <w:rPr>
          <w:b/>
          <w:szCs w:val="28"/>
        </w:rPr>
      </w:pPr>
      <w:r>
        <w:rPr>
          <w:b/>
          <w:szCs w:val="28"/>
        </w:rPr>
        <w:t>Таблица №4 - Характеристика состава зарегистрированных пользователей юношеского возраста (15-24 г.) по ЦБС</w:t>
      </w:r>
    </w:p>
    <w:p w:rsidR="007E31E8" w:rsidRDefault="007E31E8" w:rsidP="007E31E8">
      <w:pPr>
        <w:jc w:val="center"/>
        <w:rPr>
          <w:b/>
          <w:szCs w:val="28"/>
        </w:rPr>
      </w:pPr>
    </w:p>
    <w:tbl>
      <w:tblPr>
        <w:tblW w:w="9795" w:type="dxa"/>
        <w:tblInd w:w="-323" w:type="dxa"/>
        <w:tblLayout w:type="fixed"/>
        <w:tblLook w:val="04A0"/>
      </w:tblPr>
      <w:tblGrid>
        <w:gridCol w:w="1564"/>
        <w:gridCol w:w="993"/>
        <w:gridCol w:w="1559"/>
        <w:gridCol w:w="1382"/>
        <w:gridCol w:w="1254"/>
        <w:gridCol w:w="1539"/>
        <w:gridCol w:w="1504"/>
      </w:tblGrid>
      <w:tr w:rsidR="007E31E8" w:rsidTr="007E31E8">
        <w:tc>
          <w:tcPr>
            <w:tcW w:w="1565" w:type="dxa"/>
            <w:tcBorders>
              <w:top w:val="single" w:sz="4" w:space="0" w:color="000000"/>
              <w:left w:val="single" w:sz="4" w:space="0" w:color="000000"/>
              <w:bottom w:val="single" w:sz="4" w:space="0" w:color="000000"/>
              <w:right w:val="nil"/>
            </w:tcBorders>
          </w:tcPr>
          <w:p w:rsidR="007E31E8" w:rsidRPr="00830B2F" w:rsidRDefault="007E31E8">
            <w:pPr>
              <w:snapToGrid w:val="0"/>
              <w:spacing w:line="276" w:lineRule="auto"/>
              <w:jc w:val="both"/>
              <w:rPr>
                <w:sz w:val="24"/>
                <w:szCs w:val="24"/>
              </w:rPr>
            </w:pPr>
          </w:p>
        </w:tc>
        <w:tc>
          <w:tcPr>
            <w:tcW w:w="993"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both"/>
              <w:rPr>
                <w:b/>
                <w:sz w:val="24"/>
                <w:szCs w:val="24"/>
              </w:rPr>
            </w:pPr>
            <w:r w:rsidRPr="00830B2F">
              <w:rPr>
                <w:b/>
                <w:sz w:val="24"/>
                <w:szCs w:val="24"/>
              </w:rPr>
              <w:t>Всего</w:t>
            </w:r>
          </w:p>
        </w:tc>
        <w:tc>
          <w:tcPr>
            <w:tcW w:w="1559"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both"/>
              <w:rPr>
                <w:b/>
                <w:sz w:val="24"/>
                <w:szCs w:val="24"/>
              </w:rPr>
            </w:pPr>
            <w:r w:rsidRPr="00830B2F">
              <w:rPr>
                <w:b/>
                <w:sz w:val="24"/>
                <w:szCs w:val="24"/>
              </w:rPr>
              <w:t>учащихся старших классов</w:t>
            </w:r>
          </w:p>
        </w:tc>
        <w:tc>
          <w:tcPr>
            <w:tcW w:w="1382"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both"/>
              <w:rPr>
                <w:b/>
                <w:sz w:val="24"/>
                <w:szCs w:val="24"/>
              </w:rPr>
            </w:pPr>
            <w:r w:rsidRPr="00830B2F">
              <w:rPr>
                <w:b/>
                <w:sz w:val="24"/>
                <w:szCs w:val="24"/>
              </w:rPr>
              <w:t>учащихся ПУ</w:t>
            </w:r>
          </w:p>
        </w:tc>
        <w:tc>
          <w:tcPr>
            <w:tcW w:w="1254"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both"/>
              <w:rPr>
                <w:b/>
                <w:sz w:val="24"/>
                <w:szCs w:val="24"/>
              </w:rPr>
            </w:pPr>
            <w:r w:rsidRPr="00830B2F">
              <w:rPr>
                <w:b/>
                <w:sz w:val="24"/>
                <w:szCs w:val="24"/>
              </w:rPr>
              <w:t>студентов</w:t>
            </w:r>
          </w:p>
        </w:tc>
        <w:tc>
          <w:tcPr>
            <w:tcW w:w="1539"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both"/>
              <w:rPr>
                <w:b/>
                <w:sz w:val="24"/>
                <w:szCs w:val="24"/>
              </w:rPr>
            </w:pPr>
            <w:r w:rsidRPr="00830B2F">
              <w:rPr>
                <w:b/>
                <w:sz w:val="24"/>
                <w:szCs w:val="24"/>
              </w:rPr>
              <w:t>работающей молодежи</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snapToGrid w:val="0"/>
              <w:spacing w:line="276" w:lineRule="auto"/>
              <w:jc w:val="both"/>
              <w:rPr>
                <w:b/>
                <w:sz w:val="24"/>
                <w:szCs w:val="24"/>
              </w:rPr>
            </w:pPr>
            <w:r w:rsidRPr="00830B2F">
              <w:rPr>
                <w:b/>
                <w:sz w:val="24"/>
                <w:szCs w:val="24"/>
              </w:rPr>
              <w:t>безработной</w:t>
            </w:r>
          </w:p>
          <w:p w:rsidR="007E31E8" w:rsidRPr="00830B2F" w:rsidRDefault="007E31E8">
            <w:pPr>
              <w:spacing w:line="276" w:lineRule="auto"/>
              <w:jc w:val="both"/>
              <w:rPr>
                <w:b/>
                <w:sz w:val="24"/>
                <w:szCs w:val="24"/>
              </w:rPr>
            </w:pPr>
            <w:r w:rsidRPr="00830B2F">
              <w:rPr>
                <w:b/>
                <w:sz w:val="24"/>
                <w:szCs w:val="24"/>
              </w:rPr>
              <w:t>молодежи</w:t>
            </w:r>
          </w:p>
        </w:tc>
      </w:tr>
      <w:tr w:rsidR="007E31E8" w:rsidTr="007E31E8">
        <w:tc>
          <w:tcPr>
            <w:tcW w:w="1565" w:type="dxa"/>
            <w:tcBorders>
              <w:top w:val="single" w:sz="4" w:space="0" w:color="000000"/>
              <w:left w:val="single" w:sz="4" w:space="0" w:color="000000"/>
              <w:bottom w:val="single" w:sz="4" w:space="0" w:color="000000"/>
              <w:right w:val="nil"/>
            </w:tcBorders>
            <w:hideMark/>
          </w:tcPr>
          <w:p w:rsidR="007E31E8" w:rsidRPr="00830B2F" w:rsidRDefault="007E31E8">
            <w:pPr>
              <w:snapToGrid w:val="0"/>
              <w:spacing w:line="276" w:lineRule="auto"/>
              <w:jc w:val="both"/>
              <w:rPr>
                <w:b/>
                <w:sz w:val="24"/>
                <w:szCs w:val="24"/>
              </w:rPr>
            </w:pPr>
            <w:r w:rsidRPr="00830B2F">
              <w:rPr>
                <w:b/>
                <w:sz w:val="24"/>
                <w:szCs w:val="24"/>
              </w:rPr>
              <w:lastRenderedPageBreak/>
              <w:t>ЦГБ</w:t>
            </w:r>
          </w:p>
        </w:tc>
        <w:tc>
          <w:tcPr>
            <w:tcW w:w="993"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3469</w:t>
            </w:r>
          </w:p>
        </w:tc>
        <w:tc>
          <w:tcPr>
            <w:tcW w:w="1559"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2019</w:t>
            </w:r>
          </w:p>
        </w:tc>
        <w:tc>
          <w:tcPr>
            <w:tcW w:w="1382"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39</w:t>
            </w:r>
          </w:p>
        </w:tc>
        <w:tc>
          <w:tcPr>
            <w:tcW w:w="1254"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1071</w:t>
            </w:r>
          </w:p>
        </w:tc>
        <w:tc>
          <w:tcPr>
            <w:tcW w:w="1539"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221</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snapToGrid w:val="0"/>
              <w:spacing w:line="276" w:lineRule="auto"/>
              <w:jc w:val="center"/>
              <w:rPr>
                <w:sz w:val="24"/>
                <w:szCs w:val="24"/>
              </w:rPr>
            </w:pPr>
            <w:r w:rsidRPr="00830B2F">
              <w:rPr>
                <w:sz w:val="24"/>
                <w:szCs w:val="24"/>
              </w:rPr>
              <w:t>119</w:t>
            </w:r>
          </w:p>
        </w:tc>
      </w:tr>
      <w:tr w:rsidR="007E31E8" w:rsidTr="007E31E8">
        <w:tc>
          <w:tcPr>
            <w:tcW w:w="1565" w:type="dxa"/>
            <w:tcBorders>
              <w:top w:val="single" w:sz="4" w:space="0" w:color="000000"/>
              <w:left w:val="single" w:sz="4" w:space="0" w:color="000000"/>
              <w:bottom w:val="single" w:sz="4" w:space="0" w:color="000000"/>
              <w:right w:val="nil"/>
            </w:tcBorders>
            <w:hideMark/>
          </w:tcPr>
          <w:p w:rsidR="007E31E8" w:rsidRPr="00830B2F" w:rsidRDefault="007E31E8">
            <w:pPr>
              <w:snapToGrid w:val="0"/>
              <w:spacing w:line="276" w:lineRule="auto"/>
              <w:jc w:val="both"/>
              <w:rPr>
                <w:b/>
                <w:sz w:val="24"/>
                <w:szCs w:val="24"/>
              </w:rPr>
            </w:pPr>
            <w:r w:rsidRPr="00830B2F">
              <w:rPr>
                <w:b/>
                <w:sz w:val="24"/>
                <w:szCs w:val="24"/>
              </w:rPr>
              <w:t>Филиал №12</w:t>
            </w:r>
          </w:p>
        </w:tc>
        <w:tc>
          <w:tcPr>
            <w:tcW w:w="993"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301</w:t>
            </w:r>
          </w:p>
        </w:tc>
        <w:tc>
          <w:tcPr>
            <w:tcW w:w="1559"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160</w:t>
            </w:r>
          </w:p>
        </w:tc>
        <w:tc>
          <w:tcPr>
            <w:tcW w:w="1382"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8</w:t>
            </w:r>
          </w:p>
        </w:tc>
        <w:tc>
          <w:tcPr>
            <w:tcW w:w="1254"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43</w:t>
            </w:r>
          </w:p>
        </w:tc>
        <w:tc>
          <w:tcPr>
            <w:tcW w:w="1539"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68</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snapToGrid w:val="0"/>
              <w:spacing w:line="276" w:lineRule="auto"/>
              <w:jc w:val="center"/>
              <w:rPr>
                <w:sz w:val="24"/>
                <w:szCs w:val="24"/>
              </w:rPr>
            </w:pPr>
            <w:r w:rsidRPr="00830B2F">
              <w:rPr>
                <w:sz w:val="24"/>
                <w:szCs w:val="24"/>
              </w:rPr>
              <w:t>22</w:t>
            </w:r>
          </w:p>
        </w:tc>
      </w:tr>
      <w:tr w:rsidR="007E31E8" w:rsidTr="007E31E8">
        <w:tc>
          <w:tcPr>
            <w:tcW w:w="1565" w:type="dxa"/>
            <w:tcBorders>
              <w:top w:val="single" w:sz="4" w:space="0" w:color="000000"/>
              <w:left w:val="single" w:sz="4" w:space="0" w:color="000000"/>
              <w:bottom w:val="single" w:sz="4" w:space="0" w:color="000000"/>
              <w:right w:val="nil"/>
            </w:tcBorders>
            <w:hideMark/>
          </w:tcPr>
          <w:p w:rsidR="007E31E8" w:rsidRPr="00830B2F" w:rsidRDefault="007E31E8">
            <w:pPr>
              <w:snapToGrid w:val="0"/>
              <w:spacing w:line="276" w:lineRule="auto"/>
              <w:jc w:val="both"/>
              <w:rPr>
                <w:b/>
                <w:sz w:val="24"/>
                <w:szCs w:val="24"/>
              </w:rPr>
            </w:pPr>
            <w:r w:rsidRPr="00830B2F">
              <w:rPr>
                <w:b/>
                <w:sz w:val="24"/>
                <w:szCs w:val="24"/>
              </w:rPr>
              <w:t>Филиал №13</w:t>
            </w:r>
          </w:p>
        </w:tc>
        <w:tc>
          <w:tcPr>
            <w:tcW w:w="993"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102</w:t>
            </w:r>
          </w:p>
        </w:tc>
        <w:tc>
          <w:tcPr>
            <w:tcW w:w="1559"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71</w:t>
            </w:r>
          </w:p>
        </w:tc>
        <w:tc>
          <w:tcPr>
            <w:tcW w:w="1382"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5</w:t>
            </w:r>
          </w:p>
        </w:tc>
        <w:tc>
          <w:tcPr>
            <w:tcW w:w="1254"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20</w:t>
            </w:r>
          </w:p>
        </w:tc>
        <w:tc>
          <w:tcPr>
            <w:tcW w:w="1539"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3</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snapToGrid w:val="0"/>
              <w:spacing w:line="276" w:lineRule="auto"/>
              <w:jc w:val="center"/>
              <w:rPr>
                <w:sz w:val="24"/>
                <w:szCs w:val="24"/>
              </w:rPr>
            </w:pPr>
            <w:r w:rsidRPr="00830B2F">
              <w:rPr>
                <w:sz w:val="24"/>
                <w:szCs w:val="24"/>
              </w:rPr>
              <w:t>3</w:t>
            </w:r>
          </w:p>
        </w:tc>
      </w:tr>
      <w:tr w:rsidR="007E31E8" w:rsidTr="007E31E8">
        <w:tc>
          <w:tcPr>
            <w:tcW w:w="1565" w:type="dxa"/>
            <w:tcBorders>
              <w:top w:val="single" w:sz="4" w:space="0" w:color="000000"/>
              <w:left w:val="single" w:sz="4" w:space="0" w:color="000000"/>
              <w:bottom w:val="single" w:sz="4" w:space="0" w:color="000000"/>
              <w:right w:val="nil"/>
            </w:tcBorders>
            <w:hideMark/>
          </w:tcPr>
          <w:p w:rsidR="007E31E8" w:rsidRPr="00830B2F" w:rsidRDefault="007E31E8">
            <w:pPr>
              <w:snapToGrid w:val="0"/>
              <w:spacing w:line="276" w:lineRule="auto"/>
              <w:jc w:val="both"/>
              <w:rPr>
                <w:b/>
                <w:sz w:val="24"/>
                <w:szCs w:val="24"/>
              </w:rPr>
            </w:pPr>
            <w:r w:rsidRPr="00830B2F">
              <w:rPr>
                <w:b/>
                <w:sz w:val="24"/>
                <w:szCs w:val="24"/>
              </w:rPr>
              <w:t>ЦДБ</w:t>
            </w:r>
          </w:p>
        </w:tc>
        <w:tc>
          <w:tcPr>
            <w:tcW w:w="993"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706</w:t>
            </w:r>
          </w:p>
        </w:tc>
        <w:tc>
          <w:tcPr>
            <w:tcW w:w="1559"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41</w:t>
            </w:r>
          </w:p>
        </w:tc>
        <w:tc>
          <w:tcPr>
            <w:tcW w:w="1382"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443</w:t>
            </w:r>
          </w:p>
        </w:tc>
        <w:tc>
          <w:tcPr>
            <w:tcW w:w="1254"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222</w:t>
            </w:r>
          </w:p>
        </w:tc>
        <w:tc>
          <w:tcPr>
            <w:tcW w:w="1539"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snapToGrid w:val="0"/>
              <w:spacing w:line="276" w:lineRule="auto"/>
              <w:jc w:val="center"/>
              <w:rPr>
                <w:sz w:val="24"/>
                <w:szCs w:val="24"/>
              </w:rPr>
            </w:pPr>
            <w:r w:rsidRPr="00830B2F">
              <w:rPr>
                <w:sz w:val="24"/>
                <w:szCs w:val="24"/>
              </w:rPr>
              <w:t>-</w:t>
            </w:r>
          </w:p>
        </w:tc>
      </w:tr>
      <w:tr w:rsidR="007E31E8" w:rsidTr="007E31E8">
        <w:tc>
          <w:tcPr>
            <w:tcW w:w="1565" w:type="dxa"/>
            <w:tcBorders>
              <w:top w:val="single" w:sz="4" w:space="0" w:color="000000"/>
              <w:left w:val="single" w:sz="4" w:space="0" w:color="000000"/>
              <w:bottom w:val="single" w:sz="4" w:space="0" w:color="000000"/>
              <w:right w:val="nil"/>
            </w:tcBorders>
            <w:hideMark/>
          </w:tcPr>
          <w:p w:rsidR="007E31E8" w:rsidRPr="00830B2F" w:rsidRDefault="007E31E8">
            <w:pPr>
              <w:snapToGrid w:val="0"/>
              <w:spacing w:line="276" w:lineRule="auto"/>
              <w:jc w:val="both"/>
              <w:rPr>
                <w:b/>
                <w:sz w:val="24"/>
                <w:szCs w:val="24"/>
              </w:rPr>
            </w:pPr>
            <w:r w:rsidRPr="00830B2F">
              <w:rPr>
                <w:b/>
                <w:sz w:val="24"/>
                <w:szCs w:val="24"/>
              </w:rPr>
              <w:t>Всего по ЦБС</w:t>
            </w:r>
          </w:p>
        </w:tc>
        <w:tc>
          <w:tcPr>
            <w:tcW w:w="993"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4578</w:t>
            </w:r>
          </w:p>
        </w:tc>
        <w:tc>
          <w:tcPr>
            <w:tcW w:w="1559"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2291</w:t>
            </w:r>
          </w:p>
        </w:tc>
        <w:tc>
          <w:tcPr>
            <w:tcW w:w="1382"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495</w:t>
            </w:r>
          </w:p>
        </w:tc>
        <w:tc>
          <w:tcPr>
            <w:tcW w:w="1254"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1356</w:t>
            </w:r>
          </w:p>
        </w:tc>
        <w:tc>
          <w:tcPr>
            <w:tcW w:w="1539"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292</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snapToGrid w:val="0"/>
              <w:spacing w:line="276" w:lineRule="auto"/>
              <w:jc w:val="center"/>
              <w:rPr>
                <w:sz w:val="24"/>
                <w:szCs w:val="24"/>
              </w:rPr>
            </w:pPr>
            <w:r w:rsidRPr="00830B2F">
              <w:rPr>
                <w:sz w:val="24"/>
                <w:szCs w:val="24"/>
              </w:rPr>
              <w:t>144</w:t>
            </w:r>
          </w:p>
        </w:tc>
      </w:tr>
      <w:tr w:rsidR="007E31E8" w:rsidTr="007E31E8">
        <w:tc>
          <w:tcPr>
            <w:tcW w:w="1565" w:type="dxa"/>
            <w:tcBorders>
              <w:top w:val="single" w:sz="4" w:space="0" w:color="000000"/>
              <w:left w:val="single" w:sz="4" w:space="0" w:color="000000"/>
              <w:bottom w:val="single" w:sz="4" w:space="0" w:color="000000"/>
              <w:right w:val="nil"/>
            </w:tcBorders>
            <w:hideMark/>
          </w:tcPr>
          <w:p w:rsidR="007E31E8" w:rsidRPr="00830B2F" w:rsidRDefault="007E31E8">
            <w:pPr>
              <w:snapToGrid w:val="0"/>
              <w:spacing w:line="276" w:lineRule="auto"/>
              <w:jc w:val="both"/>
              <w:rPr>
                <w:b/>
                <w:sz w:val="24"/>
                <w:szCs w:val="24"/>
              </w:rPr>
            </w:pPr>
            <w:r w:rsidRPr="00830B2F">
              <w:rPr>
                <w:b/>
                <w:sz w:val="24"/>
                <w:szCs w:val="24"/>
              </w:rPr>
              <w:t>В т.ч. юн</w:t>
            </w:r>
            <w:proofErr w:type="gramStart"/>
            <w:r w:rsidRPr="00830B2F">
              <w:rPr>
                <w:b/>
                <w:sz w:val="24"/>
                <w:szCs w:val="24"/>
              </w:rPr>
              <w:t>.</w:t>
            </w:r>
            <w:proofErr w:type="gramEnd"/>
            <w:r w:rsidRPr="00830B2F">
              <w:rPr>
                <w:b/>
                <w:sz w:val="24"/>
                <w:szCs w:val="24"/>
              </w:rPr>
              <w:t xml:space="preserve"> </w:t>
            </w:r>
            <w:proofErr w:type="gramStart"/>
            <w:r w:rsidRPr="00830B2F">
              <w:rPr>
                <w:b/>
                <w:sz w:val="24"/>
                <w:szCs w:val="24"/>
              </w:rPr>
              <w:t>а</w:t>
            </w:r>
            <w:proofErr w:type="gramEnd"/>
            <w:r w:rsidRPr="00830B2F">
              <w:rPr>
                <w:b/>
                <w:sz w:val="24"/>
                <w:szCs w:val="24"/>
              </w:rPr>
              <w:t>б. ЦГБ</w:t>
            </w:r>
          </w:p>
        </w:tc>
        <w:tc>
          <w:tcPr>
            <w:tcW w:w="993"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1725</w:t>
            </w:r>
          </w:p>
        </w:tc>
        <w:tc>
          <w:tcPr>
            <w:tcW w:w="1559"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925</w:t>
            </w:r>
          </w:p>
        </w:tc>
        <w:tc>
          <w:tcPr>
            <w:tcW w:w="1382"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w:t>
            </w:r>
          </w:p>
        </w:tc>
        <w:tc>
          <w:tcPr>
            <w:tcW w:w="1254"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460</w:t>
            </w:r>
          </w:p>
        </w:tc>
        <w:tc>
          <w:tcPr>
            <w:tcW w:w="1539" w:type="dxa"/>
            <w:tcBorders>
              <w:top w:val="single" w:sz="4" w:space="0" w:color="000000"/>
              <w:left w:val="single" w:sz="4" w:space="0" w:color="000000"/>
              <w:bottom w:val="single" w:sz="4" w:space="0" w:color="000000"/>
              <w:right w:val="nil"/>
            </w:tcBorders>
            <w:vAlign w:val="center"/>
            <w:hideMark/>
          </w:tcPr>
          <w:p w:rsidR="007E31E8" w:rsidRPr="00830B2F" w:rsidRDefault="007E31E8">
            <w:pPr>
              <w:snapToGrid w:val="0"/>
              <w:spacing w:line="276" w:lineRule="auto"/>
              <w:jc w:val="center"/>
              <w:rPr>
                <w:sz w:val="24"/>
                <w:szCs w:val="24"/>
              </w:rPr>
            </w:pPr>
            <w:r w:rsidRPr="00830B2F">
              <w:rPr>
                <w:sz w:val="24"/>
                <w:szCs w:val="24"/>
              </w:rPr>
              <w:t>221</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7E31E8" w:rsidRPr="00830B2F" w:rsidRDefault="007E31E8">
            <w:pPr>
              <w:snapToGrid w:val="0"/>
              <w:spacing w:line="276" w:lineRule="auto"/>
              <w:jc w:val="center"/>
              <w:rPr>
                <w:sz w:val="24"/>
                <w:szCs w:val="24"/>
              </w:rPr>
            </w:pPr>
            <w:r w:rsidRPr="00830B2F">
              <w:rPr>
                <w:sz w:val="24"/>
                <w:szCs w:val="24"/>
              </w:rPr>
              <w:t>119</w:t>
            </w:r>
          </w:p>
        </w:tc>
      </w:tr>
    </w:tbl>
    <w:p w:rsidR="001600B5" w:rsidRDefault="001600B5" w:rsidP="000E3CA3">
      <w:pPr>
        <w:pStyle w:val="a6"/>
        <w:spacing w:after="0"/>
        <w:ind w:left="0"/>
        <w:jc w:val="center"/>
        <w:rPr>
          <w:b/>
          <w:szCs w:val="28"/>
          <w:highlight w:val="yellow"/>
        </w:rPr>
      </w:pPr>
    </w:p>
    <w:p w:rsidR="000A1626" w:rsidRPr="007E31E8" w:rsidRDefault="000A1626" w:rsidP="000E3CA3">
      <w:pPr>
        <w:pStyle w:val="a6"/>
        <w:spacing w:after="0"/>
        <w:ind w:left="0"/>
        <w:jc w:val="center"/>
        <w:rPr>
          <w:b/>
          <w:szCs w:val="28"/>
        </w:rPr>
      </w:pPr>
      <w:r w:rsidRPr="007E31E8">
        <w:rPr>
          <w:b/>
          <w:szCs w:val="28"/>
        </w:rPr>
        <w:t>Библиотечное обслуживание детей</w:t>
      </w:r>
    </w:p>
    <w:p w:rsidR="000A1626" w:rsidRPr="007E31E8" w:rsidRDefault="000A1626" w:rsidP="000E3CA3">
      <w:pPr>
        <w:pStyle w:val="a6"/>
        <w:spacing w:after="0"/>
        <w:ind w:left="0"/>
        <w:jc w:val="both"/>
        <w:rPr>
          <w:b/>
          <w:szCs w:val="28"/>
        </w:rPr>
      </w:pPr>
    </w:p>
    <w:p w:rsidR="000A1626" w:rsidRPr="007E31E8" w:rsidRDefault="000A1626" w:rsidP="00830B2F">
      <w:pPr>
        <w:ind w:firstLine="709"/>
        <w:rPr>
          <w:b/>
          <w:szCs w:val="28"/>
        </w:rPr>
      </w:pPr>
      <w:r w:rsidRPr="007E31E8">
        <w:rPr>
          <w:b/>
          <w:szCs w:val="28"/>
        </w:rPr>
        <w:t>Таблица №1 - Сеть детских библиотек в городе,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4"/>
        <w:gridCol w:w="5152"/>
      </w:tblGrid>
      <w:tr w:rsidR="000A1626" w:rsidRPr="007E31E8" w:rsidTr="007E31E8">
        <w:tc>
          <w:tcPr>
            <w:tcW w:w="4134" w:type="dxa"/>
          </w:tcPr>
          <w:p w:rsidR="000A1626" w:rsidRPr="00830B2F" w:rsidRDefault="000A1626" w:rsidP="000E3CA3">
            <w:pPr>
              <w:jc w:val="both"/>
              <w:rPr>
                <w:sz w:val="24"/>
                <w:szCs w:val="24"/>
              </w:rPr>
            </w:pPr>
            <w:r w:rsidRPr="00830B2F">
              <w:rPr>
                <w:sz w:val="24"/>
                <w:szCs w:val="24"/>
              </w:rPr>
              <w:t>Количество детских библиотек в ЦБС</w:t>
            </w:r>
          </w:p>
        </w:tc>
        <w:tc>
          <w:tcPr>
            <w:tcW w:w="5152" w:type="dxa"/>
            <w:vAlign w:val="center"/>
          </w:tcPr>
          <w:p w:rsidR="000A1626" w:rsidRPr="00830B2F" w:rsidRDefault="000A1626" w:rsidP="000E3CA3">
            <w:pPr>
              <w:pStyle w:val="1"/>
              <w:jc w:val="center"/>
              <w:rPr>
                <w:rFonts w:ascii="Times New Roman" w:hAnsi="Times New Roman" w:cs="Times New Roman"/>
                <w:b w:val="0"/>
                <w:sz w:val="24"/>
                <w:szCs w:val="24"/>
              </w:rPr>
            </w:pPr>
            <w:r w:rsidRPr="00830B2F">
              <w:rPr>
                <w:rFonts w:ascii="Times New Roman" w:hAnsi="Times New Roman" w:cs="Times New Roman"/>
                <w:b w:val="0"/>
                <w:sz w:val="24"/>
                <w:szCs w:val="24"/>
              </w:rPr>
              <w:t>1</w:t>
            </w:r>
          </w:p>
        </w:tc>
      </w:tr>
      <w:tr w:rsidR="000A1626" w:rsidRPr="007E31E8" w:rsidTr="007E31E8">
        <w:tc>
          <w:tcPr>
            <w:tcW w:w="4134" w:type="dxa"/>
          </w:tcPr>
          <w:p w:rsidR="000A1626" w:rsidRPr="00830B2F" w:rsidRDefault="000A1626" w:rsidP="000E3CA3">
            <w:pPr>
              <w:jc w:val="both"/>
              <w:rPr>
                <w:spacing w:val="-4"/>
                <w:sz w:val="24"/>
                <w:szCs w:val="24"/>
              </w:rPr>
            </w:pPr>
            <w:r w:rsidRPr="00830B2F">
              <w:rPr>
                <w:spacing w:val="-4"/>
                <w:sz w:val="24"/>
                <w:szCs w:val="24"/>
              </w:rPr>
              <w:t>сколько и какие библиотеки-филиалы закрыты, перепрофилированы? Согласно приказу… (копия приказа прилагается).</w:t>
            </w:r>
          </w:p>
          <w:p w:rsidR="000A1626" w:rsidRPr="00830B2F" w:rsidRDefault="000A1626" w:rsidP="000E3CA3">
            <w:pPr>
              <w:pStyle w:val="1"/>
              <w:jc w:val="both"/>
              <w:rPr>
                <w:rFonts w:ascii="Times New Roman" w:hAnsi="Times New Roman" w:cs="Times New Roman"/>
                <w:b w:val="0"/>
                <w:sz w:val="24"/>
                <w:szCs w:val="24"/>
              </w:rPr>
            </w:pPr>
          </w:p>
        </w:tc>
        <w:tc>
          <w:tcPr>
            <w:tcW w:w="5152" w:type="dxa"/>
            <w:vAlign w:val="center"/>
          </w:tcPr>
          <w:p w:rsidR="000A1626" w:rsidRPr="00830B2F" w:rsidRDefault="000A1626" w:rsidP="000E3CA3">
            <w:pPr>
              <w:pStyle w:val="1"/>
              <w:jc w:val="center"/>
              <w:rPr>
                <w:rFonts w:ascii="Times New Roman" w:hAnsi="Times New Roman" w:cs="Times New Roman"/>
                <w:b w:val="0"/>
                <w:sz w:val="24"/>
                <w:szCs w:val="24"/>
              </w:rPr>
            </w:pPr>
            <w:r w:rsidRPr="00830B2F">
              <w:rPr>
                <w:rFonts w:ascii="Times New Roman" w:hAnsi="Times New Roman" w:cs="Times New Roman"/>
                <w:b w:val="0"/>
                <w:sz w:val="24"/>
                <w:szCs w:val="24"/>
              </w:rPr>
              <w:t>-</w:t>
            </w:r>
          </w:p>
        </w:tc>
      </w:tr>
      <w:tr w:rsidR="000A1626" w:rsidRPr="007E31E8" w:rsidTr="007E31E8">
        <w:trPr>
          <w:trHeight w:val="685"/>
        </w:trPr>
        <w:tc>
          <w:tcPr>
            <w:tcW w:w="4134" w:type="dxa"/>
          </w:tcPr>
          <w:p w:rsidR="000A1626" w:rsidRPr="00830B2F" w:rsidRDefault="000A1626" w:rsidP="000E3CA3">
            <w:pPr>
              <w:jc w:val="both"/>
              <w:rPr>
                <w:sz w:val="24"/>
                <w:szCs w:val="24"/>
              </w:rPr>
            </w:pPr>
            <w:r w:rsidRPr="00830B2F">
              <w:rPr>
                <w:sz w:val="24"/>
                <w:szCs w:val="24"/>
              </w:rPr>
              <w:t>открыты новые библиотеки-филиалы. Где? Когда?</w:t>
            </w:r>
          </w:p>
          <w:p w:rsidR="000A1626" w:rsidRPr="00830B2F" w:rsidRDefault="000A1626" w:rsidP="000E3CA3">
            <w:pPr>
              <w:jc w:val="both"/>
              <w:rPr>
                <w:sz w:val="24"/>
                <w:szCs w:val="24"/>
              </w:rPr>
            </w:pPr>
          </w:p>
        </w:tc>
        <w:tc>
          <w:tcPr>
            <w:tcW w:w="5152" w:type="dxa"/>
            <w:vAlign w:val="center"/>
          </w:tcPr>
          <w:p w:rsidR="000A1626" w:rsidRPr="00830B2F" w:rsidRDefault="000A1626" w:rsidP="000E3CA3">
            <w:pPr>
              <w:pStyle w:val="1"/>
              <w:jc w:val="center"/>
              <w:rPr>
                <w:rFonts w:ascii="Times New Roman" w:hAnsi="Times New Roman" w:cs="Times New Roman"/>
                <w:b w:val="0"/>
                <w:sz w:val="24"/>
                <w:szCs w:val="24"/>
              </w:rPr>
            </w:pPr>
            <w:r w:rsidRPr="00830B2F">
              <w:rPr>
                <w:rFonts w:ascii="Times New Roman" w:hAnsi="Times New Roman" w:cs="Times New Roman"/>
                <w:b w:val="0"/>
                <w:sz w:val="24"/>
                <w:szCs w:val="24"/>
              </w:rPr>
              <w:t>-</w:t>
            </w:r>
          </w:p>
        </w:tc>
      </w:tr>
      <w:tr w:rsidR="000A1626" w:rsidRPr="000E3CA3" w:rsidTr="007E31E8">
        <w:tc>
          <w:tcPr>
            <w:tcW w:w="4134" w:type="dxa"/>
          </w:tcPr>
          <w:p w:rsidR="000A1626" w:rsidRPr="00830B2F" w:rsidRDefault="000A1626" w:rsidP="000E3CA3">
            <w:pPr>
              <w:jc w:val="both"/>
              <w:rPr>
                <w:spacing w:val="-4"/>
                <w:sz w:val="24"/>
                <w:szCs w:val="24"/>
              </w:rPr>
            </w:pPr>
            <w:r w:rsidRPr="00830B2F">
              <w:rPr>
                <w:spacing w:val="-4"/>
                <w:sz w:val="24"/>
                <w:szCs w:val="24"/>
              </w:rPr>
              <w:t>изменения в структуре детских библиотек, отделов</w:t>
            </w:r>
          </w:p>
          <w:p w:rsidR="000A1626" w:rsidRPr="00830B2F" w:rsidRDefault="000A1626" w:rsidP="000E3CA3">
            <w:pPr>
              <w:jc w:val="both"/>
              <w:rPr>
                <w:sz w:val="24"/>
                <w:szCs w:val="24"/>
              </w:rPr>
            </w:pPr>
          </w:p>
        </w:tc>
        <w:tc>
          <w:tcPr>
            <w:tcW w:w="5152" w:type="dxa"/>
            <w:vAlign w:val="center"/>
          </w:tcPr>
          <w:p w:rsidR="000A1626" w:rsidRPr="00830B2F" w:rsidRDefault="000A1626" w:rsidP="000E3CA3">
            <w:pPr>
              <w:jc w:val="center"/>
              <w:rPr>
                <w:sz w:val="24"/>
                <w:szCs w:val="24"/>
              </w:rPr>
            </w:pPr>
            <w:r w:rsidRPr="00830B2F">
              <w:rPr>
                <w:sz w:val="24"/>
                <w:szCs w:val="24"/>
              </w:rPr>
              <w:t>-</w:t>
            </w:r>
          </w:p>
        </w:tc>
      </w:tr>
    </w:tbl>
    <w:p w:rsidR="007E31E8" w:rsidRDefault="007E31E8" w:rsidP="000E3CA3">
      <w:pPr>
        <w:jc w:val="both"/>
        <w:rPr>
          <w:b/>
          <w:szCs w:val="28"/>
          <w:highlight w:val="yellow"/>
        </w:rPr>
      </w:pPr>
    </w:p>
    <w:p w:rsidR="000A1626" w:rsidRPr="009F5894" w:rsidRDefault="000A1626" w:rsidP="00830B2F">
      <w:pPr>
        <w:ind w:firstLine="709"/>
        <w:jc w:val="both"/>
        <w:rPr>
          <w:rFonts w:eastAsia="Calibri"/>
          <w:b/>
          <w:color w:val="231F20"/>
          <w:szCs w:val="28"/>
          <w:lang w:eastAsia="en-US"/>
        </w:rPr>
      </w:pPr>
      <w:r w:rsidRPr="009F5894">
        <w:rPr>
          <w:b/>
          <w:szCs w:val="28"/>
        </w:rPr>
        <w:t xml:space="preserve">Таблица №2 - </w:t>
      </w:r>
      <w:r w:rsidRPr="009F5894">
        <w:rPr>
          <w:rFonts w:eastAsia="Calibri"/>
          <w:b/>
          <w:color w:val="231F20"/>
          <w:szCs w:val="28"/>
          <w:lang w:eastAsia="en-US"/>
        </w:rPr>
        <w:t>Основные показатели обслуживания детей в ЦБС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041"/>
        <w:gridCol w:w="1959"/>
        <w:gridCol w:w="1959"/>
        <w:gridCol w:w="1527"/>
      </w:tblGrid>
      <w:tr w:rsidR="000A1626" w:rsidRPr="009F5894" w:rsidTr="007E31E8">
        <w:tc>
          <w:tcPr>
            <w:tcW w:w="1714" w:type="dxa"/>
            <w:tcBorders>
              <w:top w:val="single" w:sz="4" w:space="0" w:color="auto"/>
              <w:left w:val="single" w:sz="4" w:space="0" w:color="auto"/>
              <w:bottom w:val="single" w:sz="4" w:space="0" w:color="auto"/>
              <w:right w:val="single" w:sz="4" w:space="0" w:color="auto"/>
            </w:tcBorders>
            <w:vAlign w:val="center"/>
          </w:tcPr>
          <w:p w:rsidR="000A1626" w:rsidRPr="00830B2F" w:rsidRDefault="000A1626" w:rsidP="007E31E8">
            <w:pPr>
              <w:autoSpaceDE w:val="0"/>
              <w:autoSpaceDN w:val="0"/>
              <w:adjustRightInd w:val="0"/>
              <w:jc w:val="center"/>
              <w:rPr>
                <w:rFonts w:eastAsia="Calibri"/>
                <w:b/>
                <w:sz w:val="24"/>
                <w:szCs w:val="24"/>
                <w:lang w:eastAsia="en-US"/>
              </w:rPr>
            </w:pPr>
          </w:p>
        </w:tc>
        <w:tc>
          <w:tcPr>
            <w:tcW w:w="8033" w:type="dxa"/>
            <w:gridSpan w:val="4"/>
            <w:tcBorders>
              <w:top w:val="single" w:sz="4" w:space="0" w:color="auto"/>
              <w:left w:val="single" w:sz="4" w:space="0" w:color="auto"/>
              <w:bottom w:val="single" w:sz="4" w:space="0" w:color="auto"/>
              <w:right w:val="single" w:sz="4" w:space="0" w:color="auto"/>
            </w:tcBorders>
            <w:vAlign w:val="center"/>
            <w:hideMark/>
          </w:tcPr>
          <w:p w:rsidR="000A1626" w:rsidRPr="00830B2F" w:rsidRDefault="000A1626" w:rsidP="007E31E8">
            <w:pPr>
              <w:jc w:val="center"/>
              <w:rPr>
                <w:b/>
                <w:sz w:val="24"/>
                <w:szCs w:val="24"/>
              </w:rPr>
            </w:pPr>
            <w:r w:rsidRPr="00830B2F">
              <w:rPr>
                <w:b/>
                <w:sz w:val="24"/>
                <w:szCs w:val="24"/>
              </w:rPr>
              <w:t>ЦБС</w:t>
            </w:r>
          </w:p>
        </w:tc>
      </w:tr>
      <w:tr w:rsidR="000A1626" w:rsidRPr="009F5894" w:rsidTr="007E31E8">
        <w:tc>
          <w:tcPr>
            <w:tcW w:w="1714" w:type="dxa"/>
            <w:tcBorders>
              <w:top w:val="single" w:sz="4" w:space="0" w:color="auto"/>
              <w:left w:val="single" w:sz="4" w:space="0" w:color="auto"/>
              <w:bottom w:val="single" w:sz="4" w:space="0" w:color="auto"/>
              <w:right w:val="single" w:sz="4" w:space="0" w:color="auto"/>
            </w:tcBorders>
            <w:vAlign w:val="center"/>
          </w:tcPr>
          <w:p w:rsidR="000A1626" w:rsidRPr="00830B2F" w:rsidRDefault="000A1626" w:rsidP="007E31E8">
            <w:pPr>
              <w:autoSpaceDE w:val="0"/>
              <w:autoSpaceDN w:val="0"/>
              <w:adjustRightInd w:val="0"/>
              <w:jc w:val="center"/>
              <w:rPr>
                <w:rFonts w:eastAsia="Calibri"/>
                <w:sz w:val="24"/>
                <w:szCs w:val="24"/>
                <w:lang w:eastAsia="en-US"/>
              </w:rPr>
            </w:pPr>
          </w:p>
        </w:tc>
        <w:tc>
          <w:tcPr>
            <w:tcW w:w="2222" w:type="dxa"/>
            <w:tcBorders>
              <w:top w:val="single" w:sz="4" w:space="0" w:color="auto"/>
              <w:left w:val="single" w:sz="4" w:space="0" w:color="auto"/>
              <w:bottom w:val="single" w:sz="4" w:space="0" w:color="auto"/>
              <w:right w:val="single" w:sz="4" w:space="0" w:color="auto"/>
            </w:tcBorders>
            <w:vAlign w:val="center"/>
            <w:hideMark/>
          </w:tcPr>
          <w:p w:rsidR="000A1626" w:rsidRPr="00830B2F" w:rsidRDefault="007E31E8" w:rsidP="007E31E8">
            <w:pPr>
              <w:jc w:val="center"/>
              <w:rPr>
                <w:sz w:val="24"/>
                <w:szCs w:val="24"/>
              </w:rPr>
            </w:pPr>
            <w:r w:rsidRPr="00830B2F">
              <w:rPr>
                <w:sz w:val="24"/>
                <w:szCs w:val="24"/>
              </w:rPr>
              <w:t>2013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1626" w:rsidRPr="00830B2F" w:rsidRDefault="007E31E8" w:rsidP="007E31E8">
            <w:pPr>
              <w:jc w:val="center"/>
              <w:rPr>
                <w:sz w:val="24"/>
                <w:szCs w:val="24"/>
              </w:rPr>
            </w:pPr>
            <w:r w:rsidRPr="00830B2F">
              <w:rPr>
                <w:sz w:val="24"/>
                <w:szCs w:val="24"/>
              </w:rPr>
              <w:t>2014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1626" w:rsidRPr="00830B2F" w:rsidRDefault="007E31E8" w:rsidP="007E31E8">
            <w:pPr>
              <w:jc w:val="center"/>
              <w:rPr>
                <w:sz w:val="24"/>
                <w:szCs w:val="24"/>
              </w:rPr>
            </w:pPr>
            <w:r w:rsidRPr="00830B2F">
              <w:rPr>
                <w:sz w:val="24"/>
                <w:szCs w:val="24"/>
              </w:rPr>
              <w:t>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1626" w:rsidRPr="00830B2F" w:rsidRDefault="000A1626" w:rsidP="007E31E8">
            <w:pPr>
              <w:jc w:val="center"/>
              <w:rPr>
                <w:sz w:val="24"/>
                <w:szCs w:val="24"/>
              </w:rPr>
            </w:pPr>
            <w:r w:rsidRPr="00830B2F">
              <w:rPr>
                <w:sz w:val="24"/>
                <w:szCs w:val="24"/>
              </w:rPr>
              <w:t>+ - по сравнению с прошлым годом</w:t>
            </w:r>
          </w:p>
        </w:tc>
      </w:tr>
      <w:tr w:rsidR="000A1626" w:rsidRPr="009F5894" w:rsidTr="00AD67B9">
        <w:tc>
          <w:tcPr>
            <w:tcW w:w="1714" w:type="dxa"/>
            <w:tcBorders>
              <w:top w:val="single" w:sz="4" w:space="0" w:color="auto"/>
              <w:left w:val="single" w:sz="4" w:space="0" w:color="auto"/>
              <w:bottom w:val="single" w:sz="4" w:space="0" w:color="auto"/>
              <w:right w:val="single" w:sz="4" w:space="0" w:color="auto"/>
            </w:tcBorders>
            <w:hideMark/>
          </w:tcPr>
          <w:p w:rsidR="000A1626" w:rsidRPr="00830B2F" w:rsidRDefault="000A1626" w:rsidP="000E3CA3">
            <w:pPr>
              <w:autoSpaceDE w:val="0"/>
              <w:autoSpaceDN w:val="0"/>
              <w:adjustRightInd w:val="0"/>
              <w:jc w:val="both"/>
              <w:rPr>
                <w:rFonts w:eastAsia="Calibri"/>
                <w:b/>
                <w:sz w:val="24"/>
                <w:szCs w:val="24"/>
                <w:lang w:eastAsia="en-US"/>
              </w:rPr>
            </w:pPr>
            <w:r w:rsidRPr="00830B2F">
              <w:rPr>
                <w:rFonts w:eastAsia="Calibri"/>
                <w:b/>
                <w:sz w:val="24"/>
                <w:szCs w:val="24"/>
                <w:lang w:eastAsia="en-US"/>
              </w:rPr>
              <w:t>Читатели детского возраста</w:t>
            </w:r>
          </w:p>
        </w:tc>
        <w:tc>
          <w:tcPr>
            <w:tcW w:w="2222" w:type="dxa"/>
            <w:tcBorders>
              <w:top w:val="single" w:sz="4" w:space="0" w:color="auto"/>
              <w:left w:val="single" w:sz="4" w:space="0" w:color="auto"/>
              <w:bottom w:val="single" w:sz="4" w:space="0" w:color="auto"/>
              <w:right w:val="single" w:sz="4" w:space="0" w:color="auto"/>
            </w:tcBorders>
            <w:vAlign w:val="center"/>
          </w:tcPr>
          <w:p w:rsidR="000A1626" w:rsidRPr="00830B2F" w:rsidRDefault="007E31E8" w:rsidP="000E3CA3">
            <w:pPr>
              <w:jc w:val="center"/>
              <w:rPr>
                <w:sz w:val="24"/>
                <w:szCs w:val="24"/>
              </w:rPr>
            </w:pPr>
            <w:r w:rsidRPr="00830B2F">
              <w:rPr>
                <w:sz w:val="24"/>
                <w:szCs w:val="24"/>
              </w:rPr>
              <w:t>9608</w:t>
            </w:r>
          </w:p>
        </w:tc>
        <w:tc>
          <w:tcPr>
            <w:tcW w:w="2126" w:type="dxa"/>
            <w:tcBorders>
              <w:top w:val="single" w:sz="4" w:space="0" w:color="auto"/>
              <w:left w:val="single" w:sz="4" w:space="0" w:color="auto"/>
              <w:bottom w:val="single" w:sz="4" w:space="0" w:color="auto"/>
              <w:right w:val="single" w:sz="4" w:space="0" w:color="auto"/>
            </w:tcBorders>
            <w:vAlign w:val="center"/>
          </w:tcPr>
          <w:p w:rsidR="000A1626" w:rsidRPr="00830B2F" w:rsidRDefault="007E31E8" w:rsidP="000E3CA3">
            <w:pPr>
              <w:jc w:val="center"/>
              <w:rPr>
                <w:sz w:val="24"/>
                <w:szCs w:val="24"/>
              </w:rPr>
            </w:pPr>
            <w:r w:rsidRPr="00830B2F">
              <w:rPr>
                <w:sz w:val="24"/>
                <w:szCs w:val="24"/>
              </w:rPr>
              <w:t>9835</w:t>
            </w:r>
          </w:p>
        </w:tc>
        <w:tc>
          <w:tcPr>
            <w:tcW w:w="2126" w:type="dxa"/>
            <w:tcBorders>
              <w:top w:val="single" w:sz="4" w:space="0" w:color="auto"/>
              <w:left w:val="single" w:sz="4" w:space="0" w:color="auto"/>
              <w:bottom w:val="single" w:sz="4" w:space="0" w:color="auto"/>
              <w:right w:val="single" w:sz="4" w:space="0" w:color="auto"/>
            </w:tcBorders>
            <w:vAlign w:val="center"/>
          </w:tcPr>
          <w:p w:rsidR="000A1626" w:rsidRPr="00830B2F" w:rsidRDefault="007E31E8" w:rsidP="000E3CA3">
            <w:pPr>
              <w:jc w:val="center"/>
              <w:rPr>
                <w:sz w:val="24"/>
                <w:szCs w:val="24"/>
              </w:rPr>
            </w:pPr>
            <w:r w:rsidRPr="00830B2F">
              <w:rPr>
                <w:sz w:val="24"/>
                <w:szCs w:val="24"/>
              </w:rPr>
              <w:t>9574</w:t>
            </w:r>
          </w:p>
        </w:tc>
        <w:tc>
          <w:tcPr>
            <w:tcW w:w="1559" w:type="dxa"/>
            <w:tcBorders>
              <w:top w:val="single" w:sz="4" w:space="0" w:color="auto"/>
              <w:left w:val="single" w:sz="4" w:space="0" w:color="auto"/>
              <w:bottom w:val="single" w:sz="4" w:space="0" w:color="auto"/>
              <w:right w:val="single" w:sz="4" w:space="0" w:color="auto"/>
            </w:tcBorders>
            <w:vAlign w:val="center"/>
          </w:tcPr>
          <w:p w:rsidR="000A1626" w:rsidRPr="00830B2F" w:rsidRDefault="007E31E8" w:rsidP="000E3CA3">
            <w:pPr>
              <w:jc w:val="center"/>
              <w:rPr>
                <w:sz w:val="24"/>
                <w:szCs w:val="24"/>
              </w:rPr>
            </w:pPr>
            <w:r w:rsidRPr="00830B2F">
              <w:rPr>
                <w:sz w:val="24"/>
                <w:szCs w:val="24"/>
              </w:rPr>
              <w:t>-261</w:t>
            </w:r>
          </w:p>
        </w:tc>
      </w:tr>
      <w:tr w:rsidR="000A1626" w:rsidRPr="009F5894" w:rsidTr="00AD67B9">
        <w:tc>
          <w:tcPr>
            <w:tcW w:w="1714" w:type="dxa"/>
            <w:tcBorders>
              <w:top w:val="single" w:sz="4" w:space="0" w:color="auto"/>
              <w:left w:val="single" w:sz="4" w:space="0" w:color="auto"/>
              <w:bottom w:val="single" w:sz="4" w:space="0" w:color="auto"/>
              <w:right w:val="single" w:sz="4" w:space="0" w:color="auto"/>
            </w:tcBorders>
            <w:hideMark/>
          </w:tcPr>
          <w:p w:rsidR="000A1626" w:rsidRPr="00830B2F" w:rsidRDefault="000A1626" w:rsidP="000E3CA3">
            <w:pPr>
              <w:autoSpaceDE w:val="0"/>
              <w:autoSpaceDN w:val="0"/>
              <w:adjustRightInd w:val="0"/>
              <w:jc w:val="both"/>
              <w:rPr>
                <w:rFonts w:eastAsia="Calibri"/>
                <w:b/>
                <w:sz w:val="24"/>
                <w:szCs w:val="24"/>
                <w:lang w:eastAsia="en-US"/>
              </w:rPr>
            </w:pPr>
            <w:r w:rsidRPr="00830B2F">
              <w:rPr>
                <w:rFonts w:eastAsia="Calibri"/>
                <w:b/>
                <w:sz w:val="24"/>
                <w:szCs w:val="24"/>
                <w:lang w:eastAsia="en-US"/>
              </w:rPr>
              <w:t>Книговыдача</w:t>
            </w:r>
          </w:p>
        </w:tc>
        <w:tc>
          <w:tcPr>
            <w:tcW w:w="2222" w:type="dxa"/>
            <w:tcBorders>
              <w:top w:val="single" w:sz="4" w:space="0" w:color="auto"/>
              <w:left w:val="single" w:sz="4" w:space="0" w:color="auto"/>
              <w:bottom w:val="single" w:sz="4" w:space="0" w:color="auto"/>
              <w:right w:val="single" w:sz="4" w:space="0" w:color="auto"/>
            </w:tcBorders>
            <w:vAlign w:val="center"/>
          </w:tcPr>
          <w:p w:rsidR="000A1626" w:rsidRPr="00830B2F" w:rsidRDefault="007E31E8" w:rsidP="000E3CA3">
            <w:pPr>
              <w:jc w:val="center"/>
              <w:rPr>
                <w:sz w:val="24"/>
                <w:szCs w:val="24"/>
              </w:rPr>
            </w:pPr>
            <w:r w:rsidRPr="00830B2F">
              <w:rPr>
                <w:sz w:val="24"/>
                <w:szCs w:val="24"/>
              </w:rPr>
              <w:t>214023</w:t>
            </w:r>
          </w:p>
        </w:tc>
        <w:tc>
          <w:tcPr>
            <w:tcW w:w="2126" w:type="dxa"/>
            <w:tcBorders>
              <w:top w:val="single" w:sz="4" w:space="0" w:color="auto"/>
              <w:left w:val="single" w:sz="4" w:space="0" w:color="auto"/>
              <w:bottom w:val="single" w:sz="4" w:space="0" w:color="auto"/>
              <w:right w:val="single" w:sz="4" w:space="0" w:color="auto"/>
            </w:tcBorders>
            <w:vAlign w:val="center"/>
          </w:tcPr>
          <w:p w:rsidR="000A1626" w:rsidRPr="00830B2F" w:rsidRDefault="007E31E8" w:rsidP="000E3CA3">
            <w:pPr>
              <w:jc w:val="center"/>
              <w:rPr>
                <w:sz w:val="24"/>
                <w:szCs w:val="24"/>
              </w:rPr>
            </w:pPr>
            <w:r w:rsidRPr="00830B2F">
              <w:rPr>
                <w:sz w:val="24"/>
                <w:szCs w:val="24"/>
              </w:rPr>
              <w:t>214358</w:t>
            </w:r>
          </w:p>
        </w:tc>
        <w:tc>
          <w:tcPr>
            <w:tcW w:w="2126" w:type="dxa"/>
            <w:tcBorders>
              <w:top w:val="single" w:sz="4" w:space="0" w:color="auto"/>
              <w:left w:val="single" w:sz="4" w:space="0" w:color="auto"/>
              <w:bottom w:val="single" w:sz="4" w:space="0" w:color="auto"/>
              <w:right w:val="single" w:sz="4" w:space="0" w:color="auto"/>
            </w:tcBorders>
            <w:vAlign w:val="center"/>
          </w:tcPr>
          <w:p w:rsidR="000A1626" w:rsidRPr="00830B2F" w:rsidRDefault="007E31E8" w:rsidP="000E3CA3">
            <w:pPr>
              <w:jc w:val="center"/>
              <w:rPr>
                <w:sz w:val="24"/>
                <w:szCs w:val="24"/>
              </w:rPr>
            </w:pPr>
            <w:r w:rsidRPr="00830B2F">
              <w:rPr>
                <w:sz w:val="24"/>
                <w:szCs w:val="24"/>
              </w:rPr>
              <w:t>226835</w:t>
            </w:r>
          </w:p>
        </w:tc>
        <w:tc>
          <w:tcPr>
            <w:tcW w:w="1559" w:type="dxa"/>
            <w:tcBorders>
              <w:top w:val="single" w:sz="4" w:space="0" w:color="auto"/>
              <w:left w:val="single" w:sz="4" w:space="0" w:color="auto"/>
              <w:bottom w:val="single" w:sz="4" w:space="0" w:color="auto"/>
              <w:right w:val="single" w:sz="4" w:space="0" w:color="auto"/>
            </w:tcBorders>
            <w:vAlign w:val="center"/>
          </w:tcPr>
          <w:p w:rsidR="000A1626" w:rsidRPr="00830B2F" w:rsidRDefault="000A1626" w:rsidP="007E31E8">
            <w:pPr>
              <w:jc w:val="center"/>
              <w:rPr>
                <w:sz w:val="24"/>
                <w:szCs w:val="24"/>
              </w:rPr>
            </w:pPr>
            <w:r w:rsidRPr="00830B2F">
              <w:rPr>
                <w:sz w:val="24"/>
                <w:szCs w:val="24"/>
              </w:rPr>
              <w:t>+</w:t>
            </w:r>
            <w:r w:rsidR="007E31E8" w:rsidRPr="00830B2F">
              <w:rPr>
                <w:sz w:val="24"/>
                <w:szCs w:val="24"/>
              </w:rPr>
              <w:t>12477</w:t>
            </w:r>
          </w:p>
        </w:tc>
      </w:tr>
      <w:tr w:rsidR="007E31E8" w:rsidRPr="009F5894" w:rsidTr="00AD67B9">
        <w:tc>
          <w:tcPr>
            <w:tcW w:w="1714" w:type="dxa"/>
            <w:tcBorders>
              <w:top w:val="single" w:sz="4" w:space="0" w:color="auto"/>
              <w:left w:val="single" w:sz="4" w:space="0" w:color="auto"/>
              <w:bottom w:val="single" w:sz="4" w:space="0" w:color="auto"/>
              <w:right w:val="single" w:sz="4" w:space="0" w:color="auto"/>
            </w:tcBorders>
            <w:hideMark/>
          </w:tcPr>
          <w:p w:rsidR="007E31E8" w:rsidRPr="00830B2F" w:rsidRDefault="007E31E8" w:rsidP="000E3CA3">
            <w:pPr>
              <w:autoSpaceDE w:val="0"/>
              <w:autoSpaceDN w:val="0"/>
              <w:adjustRightInd w:val="0"/>
              <w:jc w:val="both"/>
              <w:rPr>
                <w:rFonts w:eastAsia="Calibri"/>
                <w:b/>
                <w:sz w:val="24"/>
                <w:szCs w:val="24"/>
                <w:lang w:eastAsia="en-US"/>
              </w:rPr>
            </w:pPr>
            <w:r w:rsidRPr="00830B2F">
              <w:rPr>
                <w:rFonts w:eastAsia="Calibri"/>
                <w:b/>
                <w:sz w:val="24"/>
                <w:szCs w:val="24"/>
                <w:lang w:eastAsia="en-US"/>
              </w:rPr>
              <w:t>Посещения</w:t>
            </w:r>
          </w:p>
        </w:tc>
        <w:tc>
          <w:tcPr>
            <w:tcW w:w="2222" w:type="dxa"/>
            <w:tcBorders>
              <w:top w:val="single" w:sz="4" w:space="0" w:color="auto"/>
              <w:left w:val="single" w:sz="4" w:space="0" w:color="auto"/>
              <w:bottom w:val="single" w:sz="4" w:space="0" w:color="auto"/>
              <w:right w:val="single" w:sz="4" w:space="0" w:color="auto"/>
            </w:tcBorders>
            <w:vAlign w:val="center"/>
          </w:tcPr>
          <w:p w:rsidR="007E31E8" w:rsidRPr="00830B2F" w:rsidRDefault="009F5894" w:rsidP="000E3CA3">
            <w:pPr>
              <w:jc w:val="center"/>
              <w:rPr>
                <w:sz w:val="24"/>
                <w:szCs w:val="24"/>
              </w:rPr>
            </w:pPr>
            <w:r w:rsidRPr="00830B2F">
              <w:rPr>
                <w:sz w:val="24"/>
                <w:szCs w:val="24"/>
              </w:rPr>
              <w:t>62103</w:t>
            </w:r>
          </w:p>
        </w:tc>
        <w:tc>
          <w:tcPr>
            <w:tcW w:w="2126" w:type="dxa"/>
            <w:tcBorders>
              <w:top w:val="single" w:sz="4" w:space="0" w:color="auto"/>
              <w:left w:val="single" w:sz="4" w:space="0" w:color="auto"/>
              <w:bottom w:val="single" w:sz="4" w:space="0" w:color="auto"/>
              <w:right w:val="single" w:sz="4" w:space="0" w:color="auto"/>
            </w:tcBorders>
            <w:vAlign w:val="center"/>
          </w:tcPr>
          <w:p w:rsidR="007E31E8" w:rsidRPr="00830B2F" w:rsidRDefault="009F5894" w:rsidP="000E3CA3">
            <w:pPr>
              <w:jc w:val="center"/>
              <w:rPr>
                <w:sz w:val="24"/>
                <w:szCs w:val="24"/>
              </w:rPr>
            </w:pPr>
            <w:r w:rsidRPr="00830B2F">
              <w:rPr>
                <w:sz w:val="24"/>
                <w:szCs w:val="24"/>
              </w:rPr>
              <w:t>61851</w:t>
            </w:r>
          </w:p>
        </w:tc>
        <w:tc>
          <w:tcPr>
            <w:tcW w:w="2126" w:type="dxa"/>
            <w:tcBorders>
              <w:top w:val="single" w:sz="4" w:space="0" w:color="auto"/>
              <w:left w:val="single" w:sz="4" w:space="0" w:color="auto"/>
              <w:bottom w:val="single" w:sz="4" w:space="0" w:color="auto"/>
              <w:right w:val="single" w:sz="4" w:space="0" w:color="auto"/>
            </w:tcBorders>
            <w:vAlign w:val="center"/>
          </w:tcPr>
          <w:p w:rsidR="007E31E8" w:rsidRPr="00830B2F" w:rsidRDefault="009F5894" w:rsidP="000E3CA3">
            <w:pPr>
              <w:jc w:val="center"/>
              <w:rPr>
                <w:sz w:val="24"/>
                <w:szCs w:val="24"/>
              </w:rPr>
            </w:pPr>
            <w:r w:rsidRPr="00830B2F">
              <w:rPr>
                <w:sz w:val="24"/>
                <w:szCs w:val="24"/>
              </w:rPr>
              <w:t>62094</w:t>
            </w:r>
          </w:p>
        </w:tc>
        <w:tc>
          <w:tcPr>
            <w:tcW w:w="1559" w:type="dxa"/>
            <w:tcBorders>
              <w:top w:val="single" w:sz="4" w:space="0" w:color="auto"/>
              <w:left w:val="single" w:sz="4" w:space="0" w:color="auto"/>
              <w:bottom w:val="single" w:sz="4" w:space="0" w:color="auto"/>
              <w:right w:val="single" w:sz="4" w:space="0" w:color="auto"/>
            </w:tcBorders>
            <w:vAlign w:val="center"/>
          </w:tcPr>
          <w:p w:rsidR="007E31E8" w:rsidRPr="00830B2F" w:rsidRDefault="009F5894" w:rsidP="000E3CA3">
            <w:pPr>
              <w:jc w:val="center"/>
              <w:rPr>
                <w:sz w:val="24"/>
                <w:szCs w:val="24"/>
              </w:rPr>
            </w:pPr>
            <w:r w:rsidRPr="00830B2F">
              <w:rPr>
                <w:sz w:val="24"/>
                <w:szCs w:val="24"/>
              </w:rPr>
              <w:t>+243</w:t>
            </w:r>
          </w:p>
        </w:tc>
      </w:tr>
      <w:tr w:rsidR="000A1626" w:rsidRPr="000E3CA3" w:rsidTr="00AD67B9">
        <w:tc>
          <w:tcPr>
            <w:tcW w:w="1714" w:type="dxa"/>
            <w:tcBorders>
              <w:top w:val="single" w:sz="4" w:space="0" w:color="auto"/>
              <w:left w:val="single" w:sz="4" w:space="0" w:color="auto"/>
              <w:bottom w:val="single" w:sz="4" w:space="0" w:color="auto"/>
              <w:right w:val="single" w:sz="4" w:space="0" w:color="auto"/>
            </w:tcBorders>
            <w:hideMark/>
          </w:tcPr>
          <w:p w:rsidR="000A1626" w:rsidRPr="00830B2F" w:rsidRDefault="000A1626" w:rsidP="000E3CA3">
            <w:pPr>
              <w:autoSpaceDE w:val="0"/>
              <w:autoSpaceDN w:val="0"/>
              <w:adjustRightInd w:val="0"/>
              <w:jc w:val="both"/>
              <w:rPr>
                <w:rFonts w:eastAsia="Calibri"/>
                <w:b/>
                <w:sz w:val="24"/>
                <w:szCs w:val="24"/>
                <w:lang w:eastAsia="en-US"/>
              </w:rPr>
            </w:pPr>
            <w:r w:rsidRPr="00830B2F">
              <w:rPr>
                <w:rFonts w:eastAsia="Calibri"/>
                <w:b/>
                <w:sz w:val="24"/>
                <w:szCs w:val="24"/>
                <w:lang w:eastAsia="en-US"/>
              </w:rPr>
              <w:t>Посещаемость</w:t>
            </w:r>
          </w:p>
        </w:tc>
        <w:tc>
          <w:tcPr>
            <w:tcW w:w="2222" w:type="dxa"/>
            <w:tcBorders>
              <w:top w:val="single" w:sz="4" w:space="0" w:color="auto"/>
              <w:left w:val="single" w:sz="4" w:space="0" w:color="auto"/>
              <w:bottom w:val="single" w:sz="4" w:space="0" w:color="auto"/>
              <w:right w:val="single" w:sz="4" w:space="0" w:color="auto"/>
            </w:tcBorders>
            <w:vAlign w:val="center"/>
          </w:tcPr>
          <w:p w:rsidR="000A1626" w:rsidRPr="00830B2F" w:rsidRDefault="009F5894" w:rsidP="000E3CA3">
            <w:pPr>
              <w:jc w:val="center"/>
              <w:rPr>
                <w:sz w:val="24"/>
                <w:szCs w:val="24"/>
              </w:rPr>
            </w:pPr>
            <w:r w:rsidRPr="00830B2F">
              <w:rPr>
                <w:sz w:val="24"/>
                <w:szCs w:val="24"/>
              </w:rPr>
              <w:t>6,5</w:t>
            </w:r>
          </w:p>
        </w:tc>
        <w:tc>
          <w:tcPr>
            <w:tcW w:w="2126" w:type="dxa"/>
            <w:tcBorders>
              <w:top w:val="single" w:sz="4" w:space="0" w:color="auto"/>
              <w:left w:val="single" w:sz="4" w:space="0" w:color="auto"/>
              <w:bottom w:val="single" w:sz="4" w:space="0" w:color="auto"/>
              <w:right w:val="single" w:sz="4" w:space="0" w:color="auto"/>
            </w:tcBorders>
            <w:vAlign w:val="center"/>
          </w:tcPr>
          <w:p w:rsidR="000A1626" w:rsidRPr="00830B2F" w:rsidRDefault="009F5894" w:rsidP="000E3CA3">
            <w:pPr>
              <w:jc w:val="center"/>
              <w:rPr>
                <w:sz w:val="24"/>
                <w:szCs w:val="24"/>
              </w:rPr>
            </w:pPr>
            <w:r w:rsidRPr="00830B2F">
              <w:rPr>
                <w:sz w:val="24"/>
                <w:szCs w:val="24"/>
              </w:rPr>
              <w:t>6,4</w:t>
            </w:r>
          </w:p>
        </w:tc>
        <w:tc>
          <w:tcPr>
            <w:tcW w:w="2126" w:type="dxa"/>
            <w:tcBorders>
              <w:top w:val="single" w:sz="4" w:space="0" w:color="auto"/>
              <w:left w:val="single" w:sz="4" w:space="0" w:color="auto"/>
              <w:bottom w:val="single" w:sz="4" w:space="0" w:color="auto"/>
              <w:right w:val="single" w:sz="4" w:space="0" w:color="auto"/>
            </w:tcBorders>
            <w:vAlign w:val="center"/>
          </w:tcPr>
          <w:p w:rsidR="000A1626" w:rsidRPr="00830B2F" w:rsidRDefault="009F5894" w:rsidP="000E3CA3">
            <w:pPr>
              <w:jc w:val="center"/>
              <w:rPr>
                <w:sz w:val="24"/>
                <w:szCs w:val="24"/>
              </w:rPr>
            </w:pPr>
            <w:r w:rsidRPr="00830B2F">
              <w:rPr>
                <w:sz w:val="24"/>
                <w:szCs w:val="24"/>
              </w:rPr>
              <w:t>6,5</w:t>
            </w:r>
          </w:p>
        </w:tc>
        <w:tc>
          <w:tcPr>
            <w:tcW w:w="1559" w:type="dxa"/>
            <w:tcBorders>
              <w:top w:val="single" w:sz="4" w:space="0" w:color="auto"/>
              <w:left w:val="single" w:sz="4" w:space="0" w:color="auto"/>
              <w:bottom w:val="single" w:sz="4" w:space="0" w:color="auto"/>
              <w:right w:val="single" w:sz="4" w:space="0" w:color="auto"/>
            </w:tcBorders>
            <w:vAlign w:val="center"/>
          </w:tcPr>
          <w:p w:rsidR="000A1626" w:rsidRPr="00830B2F" w:rsidRDefault="000A1626" w:rsidP="000E3CA3">
            <w:pPr>
              <w:jc w:val="center"/>
              <w:rPr>
                <w:sz w:val="24"/>
                <w:szCs w:val="24"/>
              </w:rPr>
            </w:pPr>
          </w:p>
        </w:tc>
      </w:tr>
    </w:tbl>
    <w:p w:rsidR="00863CDC" w:rsidRPr="000E3CA3" w:rsidRDefault="00863CDC" w:rsidP="009F5894">
      <w:pPr>
        <w:pStyle w:val="23"/>
        <w:tabs>
          <w:tab w:val="left" w:pos="5529"/>
        </w:tabs>
        <w:spacing w:after="0" w:line="240" w:lineRule="auto"/>
        <w:ind w:left="0"/>
        <w:jc w:val="both"/>
        <w:rPr>
          <w:b/>
          <w:szCs w:val="28"/>
          <w:highlight w:val="yellow"/>
        </w:rPr>
      </w:pPr>
    </w:p>
    <w:p w:rsidR="000A1626" w:rsidRPr="009F5894" w:rsidRDefault="000A1626" w:rsidP="00830B2F">
      <w:pPr>
        <w:pStyle w:val="23"/>
        <w:tabs>
          <w:tab w:val="left" w:pos="5529"/>
        </w:tabs>
        <w:spacing w:after="0" w:line="240" w:lineRule="auto"/>
        <w:ind w:left="0" w:firstLine="709"/>
        <w:jc w:val="both"/>
        <w:rPr>
          <w:b/>
          <w:szCs w:val="28"/>
        </w:rPr>
      </w:pPr>
      <w:r w:rsidRPr="009F5894">
        <w:rPr>
          <w:b/>
          <w:szCs w:val="28"/>
        </w:rPr>
        <w:t>Таблица №3 - Основные цифровые показатели Центральной детской библиотеки</w:t>
      </w:r>
    </w:p>
    <w:tbl>
      <w:tblPr>
        <w:tblW w:w="9747" w:type="dxa"/>
        <w:tblLayout w:type="fixed"/>
        <w:tblLook w:val="01E0"/>
      </w:tblPr>
      <w:tblGrid>
        <w:gridCol w:w="817"/>
        <w:gridCol w:w="1276"/>
        <w:gridCol w:w="1417"/>
        <w:gridCol w:w="1418"/>
        <w:gridCol w:w="1276"/>
        <w:gridCol w:w="1701"/>
        <w:gridCol w:w="1842"/>
      </w:tblGrid>
      <w:tr w:rsidR="000A1626" w:rsidRPr="009F5894" w:rsidTr="00CA4BE8">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0A1626" w:rsidRPr="00830B2F" w:rsidRDefault="000A1626" w:rsidP="000E3CA3">
            <w:pPr>
              <w:pStyle w:val="a6"/>
              <w:tabs>
                <w:tab w:val="num" w:pos="426"/>
              </w:tabs>
              <w:spacing w:after="0"/>
              <w:ind w:left="0"/>
              <w:jc w:val="center"/>
              <w:rPr>
                <w:b/>
                <w:sz w:val="24"/>
                <w:szCs w:val="24"/>
              </w:rPr>
            </w:pPr>
            <w:r w:rsidRPr="00830B2F">
              <w:rPr>
                <w:b/>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1626" w:rsidRPr="00830B2F" w:rsidRDefault="000A1626" w:rsidP="000E3CA3">
            <w:pPr>
              <w:pStyle w:val="a6"/>
              <w:tabs>
                <w:tab w:val="num" w:pos="426"/>
              </w:tabs>
              <w:ind w:left="-108" w:right="-108"/>
              <w:jc w:val="center"/>
              <w:rPr>
                <w:b/>
                <w:sz w:val="24"/>
                <w:szCs w:val="24"/>
              </w:rPr>
            </w:pPr>
            <w:r w:rsidRPr="00830B2F">
              <w:rPr>
                <w:b/>
                <w:sz w:val="24"/>
                <w:szCs w:val="24"/>
              </w:rPr>
              <w:t xml:space="preserve">Кол-во детских </w:t>
            </w:r>
            <w:r w:rsidRPr="00830B2F">
              <w:rPr>
                <w:b/>
                <w:sz w:val="24"/>
                <w:szCs w:val="24"/>
              </w:rPr>
              <w:lastRenderedPageBreak/>
              <w:t>библиотек в городе (поселке)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1626" w:rsidRPr="00830B2F" w:rsidRDefault="000A1626" w:rsidP="000E3CA3">
            <w:pPr>
              <w:pStyle w:val="a6"/>
              <w:tabs>
                <w:tab w:val="num" w:pos="426"/>
              </w:tabs>
              <w:ind w:left="34"/>
              <w:jc w:val="center"/>
              <w:rPr>
                <w:b/>
                <w:sz w:val="24"/>
                <w:szCs w:val="24"/>
              </w:rPr>
            </w:pPr>
            <w:r w:rsidRPr="00830B2F">
              <w:rPr>
                <w:b/>
                <w:sz w:val="24"/>
                <w:szCs w:val="24"/>
              </w:rPr>
              <w:lastRenderedPageBreak/>
              <w:t xml:space="preserve">Кол-во </w:t>
            </w:r>
            <w:r w:rsidRPr="00830B2F">
              <w:rPr>
                <w:b/>
                <w:sz w:val="24"/>
                <w:szCs w:val="24"/>
              </w:rPr>
              <w:lastRenderedPageBreak/>
              <w:t>жителей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A1626" w:rsidRPr="00830B2F" w:rsidRDefault="009F5894" w:rsidP="000E3CA3">
            <w:pPr>
              <w:pStyle w:val="a6"/>
              <w:tabs>
                <w:tab w:val="num" w:pos="426"/>
              </w:tabs>
              <w:ind w:left="34"/>
              <w:jc w:val="center"/>
              <w:rPr>
                <w:b/>
                <w:sz w:val="24"/>
                <w:szCs w:val="24"/>
              </w:rPr>
            </w:pPr>
            <w:r w:rsidRPr="00830B2F">
              <w:rPr>
                <w:b/>
                <w:sz w:val="24"/>
                <w:szCs w:val="24"/>
              </w:rPr>
              <w:lastRenderedPageBreak/>
              <w:t xml:space="preserve">Кол-во детей до </w:t>
            </w:r>
            <w:r w:rsidRPr="00830B2F">
              <w:rPr>
                <w:b/>
                <w:sz w:val="24"/>
                <w:szCs w:val="24"/>
              </w:rPr>
              <w:lastRenderedPageBreak/>
              <w:t>14</w:t>
            </w:r>
            <w:r w:rsidR="000A1626" w:rsidRPr="00830B2F">
              <w:rPr>
                <w:b/>
                <w:sz w:val="24"/>
                <w:szCs w:val="24"/>
              </w:rPr>
              <w:t xml:space="preserve"> 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1626" w:rsidRPr="00830B2F" w:rsidRDefault="000A1626" w:rsidP="000E3CA3">
            <w:pPr>
              <w:pStyle w:val="a6"/>
              <w:tabs>
                <w:tab w:val="num" w:pos="-108"/>
              </w:tabs>
              <w:ind w:left="-108" w:right="-108"/>
              <w:jc w:val="center"/>
              <w:rPr>
                <w:b/>
                <w:sz w:val="24"/>
                <w:szCs w:val="24"/>
              </w:rPr>
            </w:pPr>
            <w:r w:rsidRPr="00830B2F">
              <w:rPr>
                <w:b/>
                <w:sz w:val="24"/>
                <w:szCs w:val="24"/>
              </w:rPr>
              <w:lastRenderedPageBreak/>
              <w:t xml:space="preserve">Кол-во </w:t>
            </w:r>
            <w:r w:rsidRPr="00830B2F">
              <w:rPr>
                <w:b/>
                <w:sz w:val="24"/>
                <w:szCs w:val="24"/>
              </w:rPr>
              <w:lastRenderedPageBreak/>
              <w:t>читателей</w:t>
            </w:r>
          </w:p>
          <w:p w:rsidR="000A1626" w:rsidRPr="00830B2F" w:rsidRDefault="000A1626" w:rsidP="000E3CA3">
            <w:pPr>
              <w:pStyle w:val="a6"/>
              <w:tabs>
                <w:tab w:val="num" w:pos="-108"/>
              </w:tabs>
              <w:ind w:left="-108" w:right="-108"/>
              <w:jc w:val="center"/>
              <w:rPr>
                <w:b/>
                <w:sz w:val="24"/>
                <w:szCs w:val="24"/>
              </w:rPr>
            </w:pPr>
            <w:r w:rsidRPr="00830B2F">
              <w:rPr>
                <w:b/>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1626" w:rsidRPr="00830B2F" w:rsidRDefault="000A1626" w:rsidP="000E3CA3">
            <w:pPr>
              <w:pStyle w:val="a6"/>
              <w:tabs>
                <w:tab w:val="num" w:pos="426"/>
              </w:tabs>
              <w:ind w:left="33"/>
              <w:jc w:val="center"/>
              <w:rPr>
                <w:b/>
                <w:sz w:val="24"/>
                <w:szCs w:val="24"/>
              </w:rPr>
            </w:pPr>
            <w:r w:rsidRPr="00830B2F">
              <w:rPr>
                <w:b/>
                <w:sz w:val="24"/>
                <w:szCs w:val="24"/>
              </w:rPr>
              <w:lastRenderedPageBreak/>
              <w:t xml:space="preserve">% охвата детского </w:t>
            </w:r>
            <w:r w:rsidRPr="00830B2F">
              <w:rPr>
                <w:b/>
                <w:sz w:val="24"/>
                <w:szCs w:val="24"/>
              </w:rPr>
              <w:lastRenderedPageBreak/>
              <w:t>населения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A1626" w:rsidRPr="00830B2F" w:rsidRDefault="000A1626" w:rsidP="000E3CA3">
            <w:pPr>
              <w:pStyle w:val="a6"/>
              <w:tabs>
                <w:tab w:val="num" w:pos="426"/>
              </w:tabs>
              <w:ind w:left="34"/>
              <w:jc w:val="center"/>
              <w:rPr>
                <w:b/>
                <w:sz w:val="24"/>
                <w:szCs w:val="24"/>
              </w:rPr>
            </w:pPr>
            <w:r w:rsidRPr="00830B2F">
              <w:rPr>
                <w:b/>
                <w:sz w:val="24"/>
                <w:szCs w:val="24"/>
              </w:rPr>
              <w:lastRenderedPageBreak/>
              <w:t xml:space="preserve">Количество читателей по </w:t>
            </w:r>
            <w:r w:rsidRPr="00830B2F">
              <w:rPr>
                <w:b/>
                <w:sz w:val="24"/>
                <w:szCs w:val="24"/>
              </w:rPr>
              <w:lastRenderedPageBreak/>
              <w:t>ЕРК</w:t>
            </w:r>
          </w:p>
          <w:p w:rsidR="009F5894" w:rsidRPr="00830B2F" w:rsidRDefault="009F5894" w:rsidP="000E3CA3">
            <w:pPr>
              <w:pStyle w:val="a6"/>
              <w:tabs>
                <w:tab w:val="num" w:pos="426"/>
              </w:tabs>
              <w:ind w:left="34"/>
              <w:jc w:val="center"/>
              <w:rPr>
                <w:b/>
                <w:sz w:val="24"/>
                <w:szCs w:val="24"/>
              </w:rPr>
            </w:pPr>
            <w:r w:rsidRPr="00830B2F">
              <w:rPr>
                <w:b/>
                <w:sz w:val="24"/>
                <w:szCs w:val="24"/>
              </w:rPr>
              <w:t>(единой записи)</w:t>
            </w:r>
          </w:p>
        </w:tc>
      </w:tr>
      <w:tr w:rsidR="000A1626" w:rsidRPr="009F5894" w:rsidTr="00CA4BE8">
        <w:tc>
          <w:tcPr>
            <w:tcW w:w="817" w:type="dxa"/>
            <w:tcBorders>
              <w:top w:val="single" w:sz="4" w:space="0" w:color="auto"/>
              <w:left w:val="single" w:sz="4" w:space="0" w:color="auto"/>
              <w:bottom w:val="single" w:sz="4" w:space="0" w:color="auto"/>
              <w:right w:val="single" w:sz="4" w:space="0" w:color="auto"/>
            </w:tcBorders>
            <w:shd w:val="clear" w:color="auto" w:fill="auto"/>
          </w:tcPr>
          <w:p w:rsidR="000A1626" w:rsidRPr="00830B2F" w:rsidRDefault="000A1626" w:rsidP="000E3CA3">
            <w:pPr>
              <w:pStyle w:val="a6"/>
              <w:tabs>
                <w:tab w:val="num" w:pos="426"/>
              </w:tabs>
              <w:spacing w:after="0"/>
              <w:ind w:left="0"/>
              <w:jc w:val="both"/>
              <w:rPr>
                <w:b/>
                <w:sz w:val="24"/>
                <w:szCs w:val="24"/>
              </w:rPr>
            </w:pPr>
            <w:r w:rsidRPr="00830B2F">
              <w:rPr>
                <w:b/>
                <w:sz w:val="24"/>
                <w:szCs w:val="24"/>
              </w:rPr>
              <w:lastRenderedPageBreak/>
              <w:t>ЦДБ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1626" w:rsidRPr="00830B2F" w:rsidRDefault="000A1626" w:rsidP="000E3CA3">
            <w:pPr>
              <w:pStyle w:val="a6"/>
              <w:tabs>
                <w:tab w:val="num" w:pos="426"/>
              </w:tabs>
              <w:jc w:val="both"/>
              <w:rPr>
                <w:sz w:val="24"/>
                <w:szCs w:val="24"/>
              </w:rPr>
            </w:pPr>
            <w:r w:rsidRPr="00830B2F">
              <w:rPr>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A1626" w:rsidRPr="00830B2F" w:rsidRDefault="009F5894" w:rsidP="000E3CA3">
            <w:pPr>
              <w:pStyle w:val="a6"/>
              <w:tabs>
                <w:tab w:val="num" w:pos="426"/>
              </w:tabs>
              <w:jc w:val="both"/>
              <w:rPr>
                <w:sz w:val="24"/>
                <w:szCs w:val="24"/>
              </w:rPr>
            </w:pPr>
            <w:r w:rsidRPr="00830B2F">
              <w:rPr>
                <w:sz w:val="24"/>
                <w:szCs w:val="24"/>
              </w:rPr>
              <w:t>48699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1626" w:rsidRPr="00830B2F" w:rsidRDefault="009F5894" w:rsidP="000E3CA3">
            <w:pPr>
              <w:pStyle w:val="a6"/>
              <w:tabs>
                <w:tab w:val="num" w:pos="426"/>
              </w:tabs>
              <w:jc w:val="both"/>
              <w:rPr>
                <w:sz w:val="24"/>
                <w:szCs w:val="24"/>
              </w:rPr>
            </w:pPr>
            <w:r w:rsidRPr="00830B2F">
              <w:rPr>
                <w:sz w:val="24"/>
                <w:szCs w:val="24"/>
              </w:rPr>
              <w:t>8988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1626" w:rsidRPr="00830B2F" w:rsidRDefault="009F5894" w:rsidP="000E3CA3">
            <w:pPr>
              <w:pStyle w:val="a6"/>
              <w:tabs>
                <w:tab w:val="num" w:pos="426"/>
              </w:tabs>
              <w:jc w:val="both"/>
              <w:rPr>
                <w:sz w:val="24"/>
                <w:szCs w:val="24"/>
              </w:rPr>
            </w:pPr>
            <w:r w:rsidRPr="00830B2F">
              <w:rPr>
                <w:sz w:val="24"/>
                <w:szCs w:val="24"/>
              </w:rPr>
              <w:t>7476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1626" w:rsidRPr="00830B2F" w:rsidRDefault="009F5894" w:rsidP="000E3CA3">
            <w:pPr>
              <w:pStyle w:val="a6"/>
              <w:tabs>
                <w:tab w:val="num" w:pos="426"/>
              </w:tabs>
              <w:jc w:val="both"/>
              <w:rPr>
                <w:sz w:val="24"/>
                <w:szCs w:val="24"/>
              </w:rPr>
            </w:pPr>
            <w:r w:rsidRPr="00830B2F">
              <w:rPr>
                <w:sz w:val="24"/>
                <w:szCs w:val="24"/>
              </w:rPr>
              <w:t>83,2</w:t>
            </w:r>
            <w:r w:rsidR="000A1626" w:rsidRPr="00830B2F">
              <w:rPr>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1626" w:rsidRPr="00830B2F" w:rsidRDefault="009F5894" w:rsidP="000E3CA3">
            <w:pPr>
              <w:pStyle w:val="a6"/>
              <w:tabs>
                <w:tab w:val="num" w:pos="426"/>
              </w:tabs>
              <w:jc w:val="both"/>
              <w:rPr>
                <w:sz w:val="24"/>
                <w:szCs w:val="24"/>
              </w:rPr>
            </w:pPr>
            <w:r w:rsidRPr="00830B2F">
              <w:rPr>
                <w:sz w:val="24"/>
                <w:szCs w:val="24"/>
              </w:rPr>
              <w:t>6298</w:t>
            </w:r>
          </w:p>
        </w:tc>
      </w:tr>
    </w:tbl>
    <w:p w:rsidR="00830B2F" w:rsidRDefault="00830B2F" w:rsidP="000E3CA3">
      <w:pPr>
        <w:pStyle w:val="23"/>
        <w:spacing w:after="0" w:line="240" w:lineRule="auto"/>
        <w:ind w:left="0"/>
        <w:jc w:val="both"/>
        <w:rPr>
          <w:szCs w:val="28"/>
        </w:rPr>
      </w:pPr>
    </w:p>
    <w:p w:rsidR="000A1626" w:rsidRPr="009F5894" w:rsidRDefault="009F5894" w:rsidP="000E3CA3">
      <w:pPr>
        <w:pStyle w:val="23"/>
        <w:spacing w:after="0" w:line="240" w:lineRule="auto"/>
        <w:ind w:left="0"/>
        <w:jc w:val="both"/>
        <w:rPr>
          <w:szCs w:val="28"/>
        </w:rPr>
      </w:pPr>
      <w:r w:rsidRPr="009F5894">
        <w:rPr>
          <w:szCs w:val="28"/>
        </w:rPr>
        <w:t xml:space="preserve">Общее количество читателей </w:t>
      </w:r>
      <w:r w:rsidR="009E1E78" w:rsidRPr="009F5894">
        <w:rPr>
          <w:szCs w:val="28"/>
        </w:rPr>
        <w:t>увеличилось</w:t>
      </w:r>
      <w:r w:rsidR="009E1E78">
        <w:rPr>
          <w:szCs w:val="28"/>
        </w:rPr>
        <w:t xml:space="preserve"> </w:t>
      </w:r>
      <w:r w:rsidR="009E1E78" w:rsidRPr="009F5894">
        <w:rPr>
          <w:szCs w:val="28"/>
        </w:rPr>
        <w:t>на</w:t>
      </w:r>
      <w:r w:rsidRPr="009F5894">
        <w:rPr>
          <w:szCs w:val="28"/>
        </w:rPr>
        <w:t xml:space="preserve"> 515 человек за счет активизации работы с работой с </w:t>
      </w:r>
      <w:proofErr w:type="gramStart"/>
      <w:r w:rsidRPr="009F5894">
        <w:rPr>
          <w:szCs w:val="28"/>
        </w:rPr>
        <w:t>горно – техническим</w:t>
      </w:r>
      <w:proofErr w:type="gramEnd"/>
      <w:r w:rsidRPr="009F5894">
        <w:rPr>
          <w:szCs w:val="28"/>
        </w:rPr>
        <w:t xml:space="preserve"> колледжем.</w:t>
      </w:r>
    </w:p>
    <w:p w:rsidR="00830B2F" w:rsidRDefault="00830B2F" w:rsidP="00830B2F">
      <w:pPr>
        <w:pStyle w:val="23"/>
        <w:spacing w:after="0" w:line="240" w:lineRule="auto"/>
        <w:ind w:left="0" w:firstLine="709"/>
        <w:jc w:val="both"/>
        <w:rPr>
          <w:b/>
          <w:szCs w:val="28"/>
        </w:rPr>
      </w:pPr>
    </w:p>
    <w:p w:rsidR="009F5894" w:rsidRPr="009F5894" w:rsidRDefault="009F5894" w:rsidP="00830B2F">
      <w:pPr>
        <w:pStyle w:val="23"/>
        <w:spacing w:after="0" w:line="240" w:lineRule="auto"/>
        <w:ind w:left="0" w:firstLine="709"/>
        <w:jc w:val="both"/>
        <w:rPr>
          <w:b/>
          <w:szCs w:val="28"/>
        </w:rPr>
      </w:pPr>
      <w:r w:rsidRPr="009F5894">
        <w:rPr>
          <w:b/>
          <w:szCs w:val="28"/>
        </w:rPr>
        <w:t>Таблица №4 - Состав читателей по возрастам</w:t>
      </w:r>
    </w:p>
    <w:tbl>
      <w:tblPr>
        <w:tblW w:w="6956" w:type="dxa"/>
        <w:tblLook w:val="01E0"/>
      </w:tblPr>
      <w:tblGrid>
        <w:gridCol w:w="1904"/>
        <w:gridCol w:w="2157"/>
        <w:gridCol w:w="2895"/>
      </w:tblGrid>
      <w:tr w:rsidR="009F5894" w:rsidRPr="009F5894" w:rsidTr="009F5894">
        <w:trPr>
          <w:trHeight w:val="125"/>
        </w:trPr>
        <w:tc>
          <w:tcPr>
            <w:tcW w:w="6956" w:type="dxa"/>
            <w:gridSpan w:val="3"/>
            <w:tcBorders>
              <w:top w:val="single" w:sz="4" w:space="0" w:color="auto"/>
              <w:left w:val="single" w:sz="4" w:space="0" w:color="auto"/>
              <w:bottom w:val="single" w:sz="4" w:space="0" w:color="auto"/>
              <w:right w:val="single" w:sz="4" w:space="0" w:color="auto"/>
            </w:tcBorders>
            <w:vAlign w:val="center"/>
            <w:hideMark/>
          </w:tcPr>
          <w:p w:rsidR="009F5894" w:rsidRPr="00830B2F" w:rsidRDefault="009F5894">
            <w:pPr>
              <w:pStyle w:val="23"/>
              <w:spacing w:after="0" w:line="240" w:lineRule="auto"/>
              <w:ind w:left="0"/>
              <w:jc w:val="center"/>
              <w:rPr>
                <w:b/>
                <w:sz w:val="24"/>
                <w:szCs w:val="24"/>
              </w:rPr>
            </w:pPr>
            <w:r w:rsidRPr="00830B2F">
              <w:rPr>
                <w:b/>
                <w:sz w:val="24"/>
                <w:szCs w:val="24"/>
              </w:rPr>
              <w:t>ЦДБ</w:t>
            </w:r>
          </w:p>
        </w:tc>
      </w:tr>
      <w:tr w:rsidR="009F5894" w:rsidRPr="009F5894" w:rsidTr="009F5894">
        <w:trPr>
          <w:trHeight w:val="122"/>
        </w:trPr>
        <w:tc>
          <w:tcPr>
            <w:tcW w:w="4061" w:type="dxa"/>
            <w:gridSpan w:val="2"/>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Дошкольники</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2152</w:t>
            </w:r>
          </w:p>
        </w:tc>
      </w:tr>
      <w:tr w:rsidR="009F5894" w:rsidRPr="009F5894" w:rsidTr="009F5894">
        <w:trPr>
          <w:trHeight w:val="315"/>
        </w:trPr>
        <w:tc>
          <w:tcPr>
            <w:tcW w:w="4061" w:type="dxa"/>
            <w:gridSpan w:val="2"/>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По классам:</w:t>
            </w:r>
          </w:p>
        </w:tc>
        <w:tc>
          <w:tcPr>
            <w:tcW w:w="2895" w:type="dxa"/>
            <w:tcBorders>
              <w:top w:val="single" w:sz="4" w:space="0" w:color="auto"/>
              <w:left w:val="single" w:sz="4" w:space="0" w:color="auto"/>
              <w:bottom w:val="single" w:sz="4" w:space="0" w:color="auto"/>
              <w:right w:val="single" w:sz="4" w:space="0" w:color="auto"/>
            </w:tcBorders>
          </w:tcPr>
          <w:p w:rsidR="009F5894" w:rsidRPr="00830B2F" w:rsidRDefault="009F5894">
            <w:pPr>
              <w:pStyle w:val="23"/>
              <w:spacing w:after="0" w:line="240" w:lineRule="auto"/>
              <w:ind w:left="0"/>
              <w:jc w:val="both"/>
              <w:rPr>
                <w:sz w:val="24"/>
                <w:szCs w:val="24"/>
              </w:rPr>
            </w:pPr>
          </w:p>
        </w:tc>
      </w:tr>
      <w:tr w:rsidR="009F5894" w:rsidRPr="009F5894" w:rsidTr="009F5894">
        <w:trPr>
          <w:trHeight w:val="315"/>
        </w:trPr>
        <w:tc>
          <w:tcPr>
            <w:tcW w:w="1904" w:type="dxa"/>
            <w:vMerge w:val="restart"/>
            <w:tcBorders>
              <w:top w:val="single" w:sz="4" w:space="0" w:color="auto"/>
              <w:left w:val="single" w:sz="4" w:space="0" w:color="auto"/>
              <w:bottom w:val="single" w:sz="4" w:space="0" w:color="auto"/>
              <w:right w:val="single" w:sz="4" w:space="0" w:color="auto"/>
            </w:tcBorders>
          </w:tcPr>
          <w:p w:rsidR="009F5894" w:rsidRPr="00830B2F" w:rsidRDefault="009F5894">
            <w:pPr>
              <w:pStyle w:val="23"/>
              <w:spacing w:after="0" w:line="240" w:lineRule="auto"/>
              <w:ind w:left="0"/>
              <w:jc w:val="both"/>
              <w:rPr>
                <w:b/>
                <w:sz w:val="24"/>
                <w:szCs w:val="24"/>
              </w:rPr>
            </w:pPr>
          </w:p>
        </w:tc>
        <w:tc>
          <w:tcPr>
            <w:tcW w:w="2157"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1</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704</w:t>
            </w:r>
          </w:p>
        </w:tc>
      </w:tr>
      <w:tr w:rsidR="009F5894" w:rsidRPr="009F5894" w:rsidTr="009F589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894" w:rsidRPr="00830B2F" w:rsidRDefault="009F5894">
            <w:pPr>
              <w:rPr>
                <w:b/>
                <w:sz w:val="24"/>
                <w:szCs w:val="24"/>
              </w:rPr>
            </w:pPr>
          </w:p>
        </w:tc>
        <w:tc>
          <w:tcPr>
            <w:tcW w:w="2157"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2</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593</w:t>
            </w:r>
          </w:p>
        </w:tc>
      </w:tr>
      <w:tr w:rsidR="009F5894" w:rsidRPr="009F5894" w:rsidTr="009F589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894" w:rsidRPr="00830B2F" w:rsidRDefault="009F5894">
            <w:pPr>
              <w:rPr>
                <w:b/>
                <w:sz w:val="24"/>
                <w:szCs w:val="24"/>
              </w:rPr>
            </w:pPr>
          </w:p>
        </w:tc>
        <w:tc>
          <w:tcPr>
            <w:tcW w:w="2157"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3</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751</w:t>
            </w:r>
          </w:p>
        </w:tc>
      </w:tr>
      <w:tr w:rsidR="009F5894" w:rsidRPr="009F5894" w:rsidTr="009F589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894" w:rsidRPr="00830B2F" w:rsidRDefault="009F5894">
            <w:pPr>
              <w:rPr>
                <w:b/>
                <w:sz w:val="24"/>
                <w:szCs w:val="24"/>
              </w:rPr>
            </w:pPr>
          </w:p>
        </w:tc>
        <w:tc>
          <w:tcPr>
            <w:tcW w:w="2157"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4</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442</w:t>
            </w:r>
          </w:p>
        </w:tc>
      </w:tr>
      <w:tr w:rsidR="009F5894" w:rsidRPr="009F5894" w:rsidTr="009F589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894" w:rsidRPr="00830B2F" w:rsidRDefault="009F5894">
            <w:pPr>
              <w:rPr>
                <w:b/>
                <w:sz w:val="24"/>
                <w:szCs w:val="24"/>
              </w:rPr>
            </w:pPr>
          </w:p>
        </w:tc>
        <w:tc>
          <w:tcPr>
            <w:tcW w:w="2157"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5</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1317</w:t>
            </w:r>
          </w:p>
        </w:tc>
      </w:tr>
      <w:tr w:rsidR="009F5894" w:rsidRPr="009F5894" w:rsidTr="009F589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894" w:rsidRPr="00830B2F" w:rsidRDefault="009F5894">
            <w:pPr>
              <w:rPr>
                <w:b/>
                <w:sz w:val="24"/>
                <w:szCs w:val="24"/>
              </w:rPr>
            </w:pPr>
          </w:p>
        </w:tc>
        <w:tc>
          <w:tcPr>
            <w:tcW w:w="2157"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6</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576</w:t>
            </w:r>
          </w:p>
        </w:tc>
      </w:tr>
      <w:tr w:rsidR="009F5894" w:rsidRPr="009F5894" w:rsidTr="009F589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894" w:rsidRPr="00830B2F" w:rsidRDefault="009F5894">
            <w:pPr>
              <w:rPr>
                <w:b/>
                <w:sz w:val="24"/>
                <w:szCs w:val="24"/>
              </w:rPr>
            </w:pPr>
          </w:p>
        </w:tc>
        <w:tc>
          <w:tcPr>
            <w:tcW w:w="2157"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7</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480</w:t>
            </w:r>
          </w:p>
        </w:tc>
      </w:tr>
      <w:tr w:rsidR="009F5894" w:rsidRPr="009F5894" w:rsidTr="009F589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894" w:rsidRPr="00830B2F" w:rsidRDefault="009F5894">
            <w:pPr>
              <w:rPr>
                <w:b/>
                <w:sz w:val="24"/>
                <w:szCs w:val="24"/>
              </w:rPr>
            </w:pPr>
          </w:p>
        </w:tc>
        <w:tc>
          <w:tcPr>
            <w:tcW w:w="2157"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8</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331</w:t>
            </w:r>
          </w:p>
        </w:tc>
      </w:tr>
      <w:tr w:rsidR="009F5894" w:rsidRPr="009F5894" w:rsidTr="009F589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894" w:rsidRPr="00830B2F" w:rsidRDefault="009F5894">
            <w:pPr>
              <w:rPr>
                <w:b/>
                <w:sz w:val="24"/>
                <w:szCs w:val="24"/>
              </w:rPr>
            </w:pPr>
          </w:p>
        </w:tc>
        <w:tc>
          <w:tcPr>
            <w:tcW w:w="2157"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9</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133</w:t>
            </w:r>
          </w:p>
        </w:tc>
      </w:tr>
      <w:tr w:rsidR="009F5894" w:rsidRPr="009F5894" w:rsidTr="009F589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894" w:rsidRPr="00830B2F" w:rsidRDefault="009F5894">
            <w:pPr>
              <w:rPr>
                <w:b/>
                <w:sz w:val="24"/>
                <w:szCs w:val="24"/>
              </w:rPr>
            </w:pPr>
          </w:p>
        </w:tc>
        <w:tc>
          <w:tcPr>
            <w:tcW w:w="2157"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10</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34</w:t>
            </w:r>
          </w:p>
        </w:tc>
      </w:tr>
      <w:tr w:rsidR="009F5894" w:rsidRPr="009F5894" w:rsidTr="009F589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894" w:rsidRPr="00830B2F" w:rsidRDefault="009F5894">
            <w:pPr>
              <w:rPr>
                <w:b/>
                <w:sz w:val="24"/>
                <w:szCs w:val="24"/>
              </w:rPr>
            </w:pPr>
          </w:p>
        </w:tc>
        <w:tc>
          <w:tcPr>
            <w:tcW w:w="2157"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11</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9</w:t>
            </w:r>
          </w:p>
        </w:tc>
      </w:tr>
      <w:tr w:rsidR="009F5894" w:rsidRPr="009F5894" w:rsidTr="009F5894">
        <w:trPr>
          <w:trHeight w:val="315"/>
        </w:trPr>
        <w:tc>
          <w:tcPr>
            <w:tcW w:w="4061" w:type="dxa"/>
            <w:gridSpan w:val="2"/>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Студенты</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663</w:t>
            </w:r>
          </w:p>
        </w:tc>
      </w:tr>
      <w:tr w:rsidR="009F5894" w:rsidRPr="009F5894" w:rsidTr="009F5894">
        <w:trPr>
          <w:trHeight w:val="330"/>
        </w:trPr>
        <w:tc>
          <w:tcPr>
            <w:tcW w:w="4061" w:type="dxa"/>
            <w:gridSpan w:val="2"/>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Работающая молодежь</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w:t>
            </w:r>
          </w:p>
        </w:tc>
      </w:tr>
      <w:tr w:rsidR="009F5894" w:rsidRPr="009F5894" w:rsidTr="009F5894">
        <w:trPr>
          <w:trHeight w:val="315"/>
        </w:trPr>
        <w:tc>
          <w:tcPr>
            <w:tcW w:w="4061" w:type="dxa"/>
            <w:gridSpan w:val="2"/>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РДЧ</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369</w:t>
            </w:r>
          </w:p>
        </w:tc>
      </w:tr>
      <w:tr w:rsidR="009F5894" w:rsidRPr="009F5894" w:rsidTr="009F5894">
        <w:trPr>
          <w:trHeight w:val="315"/>
        </w:trPr>
        <w:tc>
          <w:tcPr>
            <w:tcW w:w="4061" w:type="dxa"/>
            <w:gridSpan w:val="2"/>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Прочие</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w:t>
            </w:r>
          </w:p>
        </w:tc>
      </w:tr>
      <w:tr w:rsidR="009F5894" w:rsidTr="009F5894">
        <w:trPr>
          <w:trHeight w:val="330"/>
        </w:trPr>
        <w:tc>
          <w:tcPr>
            <w:tcW w:w="4061" w:type="dxa"/>
            <w:gridSpan w:val="2"/>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b/>
                <w:sz w:val="24"/>
                <w:szCs w:val="24"/>
              </w:rPr>
            </w:pPr>
            <w:r w:rsidRPr="00830B2F">
              <w:rPr>
                <w:b/>
                <w:sz w:val="24"/>
                <w:szCs w:val="24"/>
              </w:rPr>
              <w:t>ИТОГО</w:t>
            </w:r>
          </w:p>
        </w:tc>
        <w:tc>
          <w:tcPr>
            <w:tcW w:w="2895" w:type="dxa"/>
            <w:tcBorders>
              <w:top w:val="single" w:sz="4" w:space="0" w:color="auto"/>
              <w:left w:val="single" w:sz="4" w:space="0" w:color="auto"/>
              <w:bottom w:val="single" w:sz="4" w:space="0" w:color="auto"/>
              <w:right w:val="single" w:sz="4" w:space="0" w:color="auto"/>
            </w:tcBorders>
            <w:hideMark/>
          </w:tcPr>
          <w:p w:rsidR="009F5894" w:rsidRPr="00830B2F" w:rsidRDefault="009F5894">
            <w:pPr>
              <w:pStyle w:val="23"/>
              <w:spacing w:after="0" w:line="240" w:lineRule="auto"/>
              <w:ind w:left="0"/>
              <w:jc w:val="both"/>
              <w:rPr>
                <w:sz w:val="24"/>
                <w:szCs w:val="24"/>
              </w:rPr>
            </w:pPr>
            <w:r w:rsidRPr="00830B2F">
              <w:rPr>
                <w:sz w:val="24"/>
                <w:szCs w:val="24"/>
              </w:rPr>
              <w:t>8551</w:t>
            </w:r>
          </w:p>
        </w:tc>
      </w:tr>
    </w:tbl>
    <w:p w:rsidR="009F5894" w:rsidRDefault="009F5894" w:rsidP="000E3CA3">
      <w:pPr>
        <w:pStyle w:val="23"/>
        <w:spacing w:after="0" w:line="240" w:lineRule="auto"/>
        <w:ind w:left="0"/>
        <w:jc w:val="center"/>
        <w:rPr>
          <w:b/>
          <w:szCs w:val="28"/>
          <w:highlight w:val="yellow"/>
        </w:rPr>
      </w:pPr>
    </w:p>
    <w:p w:rsidR="000A1626" w:rsidRPr="009F5894" w:rsidRDefault="009F5894" w:rsidP="00830B2F">
      <w:pPr>
        <w:pStyle w:val="23"/>
        <w:spacing w:after="0" w:line="240" w:lineRule="auto"/>
        <w:ind w:left="0" w:firstLine="709"/>
        <w:rPr>
          <w:b/>
          <w:szCs w:val="28"/>
        </w:rPr>
      </w:pPr>
      <w:r w:rsidRPr="009F5894">
        <w:rPr>
          <w:b/>
          <w:szCs w:val="28"/>
        </w:rPr>
        <w:t>Таблица №5</w:t>
      </w:r>
      <w:r w:rsidR="000A1626" w:rsidRPr="009F5894">
        <w:rPr>
          <w:b/>
          <w:szCs w:val="28"/>
        </w:rPr>
        <w:t>– Средние показатели</w:t>
      </w:r>
    </w:p>
    <w:tbl>
      <w:tblPr>
        <w:tblStyle w:val="a8"/>
        <w:tblW w:w="0" w:type="auto"/>
        <w:tblLook w:val="04A0"/>
      </w:tblPr>
      <w:tblGrid>
        <w:gridCol w:w="6668"/>
        <w:gridCol w:w="2618"/>
      </w:tblGrid>
      <w:tr w:rsidR="000A1626" w:rsidRPr="009F5894" w:rsidTr="00465F66">
        <w:tc>
          <w:tcPr>
            <w:tcW w:w="7054" w:type="dxa"/>
            <w:tcBorders>
              <w:top w:val="single" w:sz="4" w:space="0" w:color="auto"/>
              <w:left w:val="single" w:sz="4" w:space="0" w:color="auto"/>
              <w:bottom w:val="single" w:sz="4" w:space="0" w:color="auto"/>
              <w:right w:val="single" w:sz="4" w:space="0" w:color="auto"/>
            </w:tcBorders>
            <w:hideMark/>
          </w:tcPr>
          <w:p w:rsidR="000A1626" w:rsidRPr="00830B2F" w:rsidRDefault="000A1626" w:rsidP="000E3CA3">
            <w:pPr>
              <w:pStyle w:val="23"/>
              <w:spacing w:after="0" w:line="240" w:lineRule="auto"/>
              <w:ind w:left="0"/>
              <w:jc w:val="both"/>
              <w:rPr>
                <w:sz w:val="24"/>
                <w:szCs w:val="24"/>
                <w:lang w:eastAsia="en-US"/>
              </w:rPr>
            </w:pPr>
            <w:r w:rsidRPr="00830B2F">
              <w:rPr>
                <w:sz w:val="24"/>
                <w:szCs w:val="24"/>
                <w:lang w:eastAsia="en-US"/>
              </w:rPr>
              <w:t xml:space="preserve">Книгообеспеченность одного жителя, </w:t>
            </w:r>
          </w:p>
        </w:tc>
        <w:tc>
          <w:tcPr>
            <w:tcW w:w="2800" w:type="dxa"/>
            <w:tcBorders>
              <w:top w:val="single" w:sz="4" w:space="0" w:color="auto"/>
              <w:left w:val="single" w:sz="4" w:space="0" w:color="auto"/>
              <w:bottom w:val="single" w:sz="4" w:space="0" w:color="auto"/>
              <w:right w:val="single" w:sz="4" w:space="0" w:color="auto"/>
            </w:tcBorders>
            <w:vAlign w:val="center"/>
          </w:tcPr>
          <w:p w:rsidR="000A1626" w:rsidRPr="00830B2F" w:rsidRDefault="009F5894" w:rsidP="000E3CA3">
            <w:pPr>
              <w:pStyle w:val="23"/>
              <w:spacing w:after="0" w:line="240" w:lineRule="auto"/>
              <w:ind w:left="0"/>
              <w:jc w:val="center"/>
              <w:rPr>
                <w:sz w:val="24"/>
                <w:szCs w:val="24"/>
                <w:lang w:eastAsia="en-US"/>
              </w:rPr>
            </w:pPr>
            <w:r w:rsidRPr="00830B2F">
              <w:rPr>
                <w:sz w:val="24"/>
                <w:szCs w:val="24"/>
                <w:lang w:eastAsia="en-US"/>
              </w:rPr>
              <w:t>8,3 экз.</w:t>
            </w:r>
          </w:p>
        </w:tc>
      </w:tr>
      <w:tr w:rsidR="000A1626" w:rsidRPr="009F5894" w:rsidTr="00465F66">
        <w:tc>
          <w:tcPr>
            <w:tcW w:w="7054" w:type="dxa"/>
            <w:tcBorders>
              <w:top w:val="single" w:sz="4" w:space="0" w:color="auto"/>
              <w:left w:val="single" w:sz="4" w:space="0" w:color="auto"/>
              <w:bottom w:val="single" w:sz="4" w:space="0" w:color="auto"/>
              <w:right w:val="single" w:sz="4" w:space="0" w:color="auto"/>
            </w:tcBorders>
            <w:hideMark/>
          </w:tcPr>
          <w:p w:rsidR="000A1626" w:rsidRPr="00830B2F" w:rsidRDefault="000A1626" w:rsidP="000E3CA3">
            <w:pPr>
              <w:pStyle w:val="23"/>
              <w:spacing w:after="0" w:line="240" w:lineRule="auto"/>
              <w:ind w:left="0"/>
              <w:jc w:val="both"/>
              <w:rPr>
                <w:sz w:val="24"/>
                <w:szCs w:val="24"/>
                <w:lang w:eastAsia="en-US"/>
              </w:rPr>
            </w:pPr>
            <w:r w:rsidRPr="00830B2F">
              <w:rPr>
                <w:sz w:val="24"/>
                <w:szCs w:val="24"/>
                <w:lang w:eastAsia="en-US"/>
              </w:rPr>
              <w:t>книгообеспеченность одного читателя</w:t>
            </w:r>
          </w:p>
        </w:tc>
        <w:tc>
          <w:tcPr>
            <w:tcW w:w="2800" w:type="dxa"/>
            <w:tcBorders>
              <w:top w:val="single" w:sz="4" w:space="0" w:color="auto"/>
              <w:left w:val="single" w:sz="4" w:space="0" w:color="auto"/>
              <w:bottom w:val="single" w:sz="4" w:space="0" w:color="auto"/>
              <w:right w:val="single" w:sz="4" w:space="0" w:color="auto"/>
            </w:tcBorders>
            <w:vAlign w:val="center"/>
          </w:tcPr>
          <w:p w:rsidR="000A1626" w:rsidRPr="00830B2F" w:rsidRDefault="009F5894" w:rsidP="000E3CA3">
            <w:pPr>
              <w:pStyle w:val="23"/>
              <w:spacing w:after="0" w:line="240" w:lineRule="auto"/>
              <w:ind w:left="0"/>
              <w:jc w:val="center"/>
              <w:rPr>
                <w:sz w:val="24"/>
                <w:szCs w:val="24"/>
                <w:lang w:eastAsia="en-US"/>
              </w:rPr>
            </w:pPr>
            <w:r w:rsidRPr="00830B2F">
              <w:rPr>
                <w:sz w:val="24"/>
                <w:szCs w:val="24"/>
                <w:lang w:eastAsia="en-US"/>
              </w:rPr>
              <w:t>8,6 экз.</w:t>
            </w:r>
          </w:p>
        </w:tc>
      </w:tr>
      <w:tr w:rsidR="000A1626" w:rsidRPr="009F5894" w:rsidTr="00465F66">
        <w:tc>
          <w:tcPr>
            <w:tcW w:w="7054" w:type="dxa"/>
            <w:tcBorders>
              <w:top w:val="single" w:sz="4" w:space="0" w:color="auto"/>
              <w:left w:val="single" w:sz="4" w:space="0" w:color="auto"/>
              <w:bottom w:val="single" w:sz="4" w:space="0" w:color="auto"/>
              <w:right w:val="single" w:sz="4" w:space="0" w:color="auto"/>
            </w:tcBorders>
            <w:hideMark/>
          </w:tcPr>
          <w:p w:rsidR="000A1626" w:rsidRPr="00830B2F" w:rsidRDefault="000A1626" w:rsidP="000E3CA3">
            <w:pPr>
              <w:pStyle w:val="23"/>
              <w:spacing w:after="0" w:line="240" w:lineRule="auto"/>
              <w:ind w:left="0"/>
              <w:jc w:val="both"/>
              <w:rPr>
                <w:sz w:val="24"/>
                <w:szCs w:val="24"/>
                <w:lang w:eastAsia="en-US"/>
              </w:rPr>
            </w:pPr>
            <w:r w:rsidRPr="00830B2F">
              <w:rPr>
                <w:sz w:val="24"/>
                <w:szCs w:val="24"/>
                <w:lang w:eastAsia="en-US"/>
              </w:rPr>
              <w:t>Средняя дневная посещаемость</w:t>
            </w:r>
          </w:p>
        </w:tc>
        <w:tc>
          <w:tcPr>
            <w:tcW w:w="2800" w:type="dxa"/>
            <w:tcBorders>
              <w:top w:val="single" w:sz="4" w:space="0" w:color="auto"/>
              <w:left w:val="single" w:sz="4" w:space="0" w:color="auto"/>
              <w:bottom w:val="single" w:sz="4" w:space="0" w:color="auto"/>
              <w:right w:val="single" w:sz="4" w:space="0" w:color="auto"/>
            </w:tcBorders>
            <w:vAlign w:val="center"/>
            <w:hideMark/>
          </w:tcPr>
          <w:p w:rsidR="000A1626" w:rsidRPr="00830B2F" w:rsidRDefault="009F5894" w:rsidP="000E3CA3">
            <w:pPr>
              <w:pStyle w:val="23"/>
              <w:spacing w:after="0" w:line="240" w:lineRule="auto"/>
              <w:ind w:left="0"/>
              <w:jc w:val="center"/>
              <w:rPr>
                <w:sz w:val="24"/>
                <w:szCs w:val="24"/>
                <w:lang w:eastAsia="en-US"/>
              </w:rPr>
            </w:pPr>
            <w:r w:rsidRPr="00830B2F">
              <w:rPr>
                <w:sz w:val="24"/>
                <w:szCs w:val="24"/>
                <w:lang w:eastAsia="en-US"/>
              </w:rPr>
              <w:t>190 чел.</w:t>
            </w:r>
          </w:p>
        </w:tc>
      </w:tr>
      <w:tr w:rsidR="000A1626" w:rsidRPr="000E3CA3" w:rsidTr="00465F66">
        <w:tc>
          <w:tcPr>
            <w:tcW w:w="7054" w:type="dxa"/>
            <w:tcBorders>
              <w:top w:val="single" w:sz="4" w:space="0" w:color="auto"/>
              <w:left w:val="single" w:sz="4" w:space="0" w:color="auto"/>
              <w:bottom w:val="single" w:sz="4" w:space="0" w:color="auto"/>
              <w:right w:val="single" w:sz="4" w:space="0" w:color="auto"/>
            </w:tcBorders>
            <w:hideMark/>
          </w:tcPr>
          <w:p w:rsidR="000A1626" w:rsidRPr="00830B2F" w:rsidRDefault="000A1626" w:rsidP="000E3CA3">
            <w:pPr>
              <w:pStyle w:val="23"/>
              <w:spacing w:after="0" w:line="240" w:lineRule="auto"/>
              <w:ind w:left="0"/>
              <w:jc w:val="both"/>
              <w:rPr>
                <w:sz w:val="24"/>
                <w:szCs w:val="24"/>
                <w:lang w:eastAsia="en-US"/>
              </w:rPr>
            </w:pPr>
            <w:r w:rsidRPr="00830B2F">
              <w:rPr>
                <w:sz w:val="24"/>
                <w:szCs w:val="24"/>
                <w:lang w:eastAsia="en-US"/>
              </w:rPr>
              <w:t>Обращаемость фонда.</w:t>
            </w:r>
          </w:p>
        </w:tc>
        <w:tc>
          <w:tcPr>
            <w:tcW w:w="2800" w:type="dxa"/>
            <w:tcBorders>
              <w:top w:val="single" w:sz="4" w:space="0" w:color="auto"/>
              <w:left w:val="single" w:sz="4" w:space="0" w:color="auto"/>
              <w:bottom w:val="single" w:sz="4" w:space="0" w:color="auto"/>
              <w:right w:val="single" w:sz="4" w:space="0" w:color="auto"/>
            </w:tcBorders>
            <w:vAlign w:val="center"/>
          </w:tcPr>
          <w:p w:rsidR="000A1626" w:rsidRPr="00830B2F" w:rsidRDefault="009F5894" w:rsidP="000E3CA3">
            <w:pPr>
              <w:pStyle w:val="23"/>
              <w:spacing w:after="0" w:line="240" w:lineRule="auto"/>
              <w:ind w:left="0"/>
              <w:jc w:val="center"/>
              <w:rPr>
                <w:sz w:val="24"/>
                <w:szCs w:val="24"/>
                <w:lang w:eastAsia="en-US"/>
              </w:rPr>
            </w:pPr>
            <w:r w:rsidRPr="00830B2F">
              <w:rPr>
                <w:sz w:val="24"/>
                <w:szCs w:val="24"/>
                <w:lang w:eastAsia="en-US"/>
              </w:rPr>
              <w:t>2,7 раза</w:t>
            </w:r>
          </w:p>
        </w:tc>
      </w:tr>
    </w:tbl>
    <w:p w:rsidR="00830B2F" w:rsidRDefault="00830B2F" w:rsidP="004E3AAD">
      <w:pPr>
        <w:spacing w:after="200"/>
        <w:jc w:val="center"/>
        <w:rPr>
          <w:b/>
          <w:szCs w:val="28"/>
          <w:u w:val="single"/>
        </w:rPr>
      </w:pPr>
    </w:p>
    <w:p w:rsidR="00465F66" w:rsidRPr="00830B2F" w:rsidRDefault="00F2040E" w:rsidP="004E3AAD">
      <w:pPr>
        <w:spacing w:after="200"/>
        <w:jc w:val="center"/>
        <w:rPr>
          <w:b/>
          <w:szCs w:val="28"/>
        </w:rPr>
      </w:pPr>
      <w:r w:rsidRPr="00830B2F">
        <w:rPr>
          <w:b/>
          <w:szCs w:val="28"/>
        </w:rPr>
        <w:t>Яркие события обслуживания детей и юношества</w:t>
      </w:r>
    </w:p>
    <w:p w:rsidR="000E3CA3" w:rsidRDefault="000E3CA3" w:rsidP="00830B2F">
      <w:pPr>
        <w:pStyle w:val="23"/>
        <w:spacing w:after="0" w:line="240" w:lineRule="auto"/>
        <w:ind w:left="0" w:firstLine="709"/>
        <w:jc w:val="both"/>
        <w:rPr>
          <w:szCs w:val="28"/>
        </w:rPr>
      </w:pPr>
      <w:r>
        <w:rPr>
          <w:szCs w:val="28"/>
        </w:rPr>
        <w:t>Ярким и запомнившемся событием 2015 года, как для коллектива ЦДБ, так и для наших посетителей, стала:</w:t>
      </w:r>
    </w:p>
    <w:p w:rsidR="000E3CA3" w:rsidRPr="00830B2F" w:rsidRDefault="000E3CA3" w:rsidP="00830B2F">
      <w:pPr>
        <w:pStyle w:val="23"/>
        <w:numPr>
          <w:ilvl w:val="0"/>
          <w:numId w:val="20"/>
        </w:numPr>
        <w:spacing w:after="0" w:line="240" w:lineRule="auto"/>
        <w:ind w:left="0" w:firstLine="709"/>
        <w:jc w:val="both"/>
        <w:rPr>
          <w:szCs w:val="28"/>
        </w:rPr>
      </w:pPr>
      <w:r w:rsidRPr="00830B2F">
        <w:rPr>
          <w:b/>
          <w:szCs w:val="28"/>
        </w:rPr>
        <w:t>Всероссийская акция «Библиосумерки»</w:t>
      </w:r>
      <w:r w:rsidRPr="00830B2F">
        <w:rPr>
          <w:b/>
          <w:sz w:val="24"/>
          <w:szCs w:val="24"/>
        </w:rPr>
        <w:t>.</w:t>
      </w:r>
      <w:r w:rsidRPr="00830B2F">
        <w:rPr>
          <w:szCs w:val="28"/>
        </w:rPr>
        <w:t xml:space="preserve"> </w:t>
      </w:r>
    </w:p>
    <w:p w:rsidR="000E3CA3" w:rsidRDefault="000E3CA3" w:rsidP="00830B2F">
      <w:pPr>
        <w:pStyle w:val="23"/>
        <w:spacing w:after="0" w:line="240" w:lineRule="auto"/>
        <w:ind w:left="0" w:firstLine="709"/>
        <w:jc w:val="both"/>
        <w:rPr>
          <w:szCs w:val="28"/>
        </w:rPr>
      </w:pPr>
      <w:r>
        <w:rPr>
          <w:szCs w:val="28"/>
        </w:rPr>
        <w:t>Открылись они:</w:t>
      </w:r>
    </w:p>
    <w:p w:rsidR="000E3CA3" w:rsidRDefault="000E3CA3" w:rsidP="00830B2F">
      <w:pPr>
        <w:pStyle w:val="23"/>
        <w:numPr>
          <w:ilvl w:val="0"/>
          <w:numId w:val="21"/>
        </w:numPr>
        <w:spacing w:after="0" w:line="240" w:lineRule="auto"/>
        <w:ind w:left="0" w:firstLine="709"/>
        <w:jc w:val="both"/>
        <w:rPr>
          <w:szCs w:val="28"/>
        </w:rPr>
      </w:pPr>
      <w:r>
        <w:rPr>
          <w:szCs w:val="28"/>
          <w:u w:val="single"/>
        </w:rPr>
        <w:t>«Флэшмобом»,</w:t>
      </w:r>
      <w:r>
        <w:rPr>
          <w:szCs w:val="28"/>
        </w:rPr>
        <w:t xml:space="preserve"> участниками, которого стали   </w:t>
      </w:r>
    </w:p>
    <w:p w:rsidR="000E3CA3" w:rsidRDefault="000E3CA3" w:rsidP="00830B2F">
      <w:pPr>
        <w:pStyle w:val="23"/>
        <w:spacing w:after="0" w:line="240" w:lineRule="auto"/>
        <w:ind w:left="0" w:firstLine="709"/>
        <w:jc w:val="both"/>
        <w:rPr>
          <w:szCs w:val="28"/>
        </w:rPr>
      </w:pPr>
      <w:r>
        <w:rPr>
          <w:szCs w:val="28"/>
        </w:rPr>
        <w:t xml:space="preserve">          воспитанники детских садов и их родители;</w:t>
      </w:r>
    </w:p>
    <w:p w:rsidR="000E3CA3" w:rsidRDefault="000E3CA3" w:rsidP="00830B2F">
      <w:pPr>
        <w:pStyle w:val="23"/>
        <w:numPr>
          <w:ilvl w:val="0"/>
          <w:numId w:val="21"/>
        </w:numPr>
        <w:spacing w:after="0" w:line="240" w:lineRule="auto"/>
        <w:ind w:left="0" w:firstLine="709"/>
        <w:jc w:val="both"/>
        <w:rPr>
          <w:szCs w:val="28"/>
        </w:rPr>
      </w:pPr>
      <w:r>
        <w:rPr>
          <w:szCs w:val="28"/>
        </w:rPr>
        <w:lastRenderedPageBreak/>
        <w:t xml:space="preserve">продолжением праздника для дошкольников стало </w:t>
      </w:r>
    </w:p>
    <w:p w:rsidR="000E3CA3" w:rsidRDefault="000E3CA3" w:rsidP="00830B2F">
      <w:pPr>
        <w:pStyle w:val="23"/>
        <w:spacing w:after="0" w:line="240" w:lineRule="auto"/>
        <w:ind w:left="0" w:firstLine="709"/>
        <w:jc w:val="both"/>
        <w:rPr>
          <w:szCs w:val="28"/>
          <w:u w:val="single"/>
        </w:rPr>
      </w:pPr>
      <w:r>
        <w:rPr>
          <w:szCs w:val="28"/>
        </w:rPr>
        <w:t xml:space="preserve">          </w:t>
      </w:r>
      <w:r>
        <w:rPr>
          <w:szCs w:val="28"/>
          <w:u w:val="single"/>
        </w:rPr>
        <w:t xml:space="preserve">театрализованное представление «Добрый мир сказок </w:t>
      </w:r>
    </w:p>
    <w:p w:rsidR="000E3CA3" w:rsidRDefault="000E3CA3" w:rsidP="00830B2F">
      <w:pPr>
        <w:pStyle w:val="23"/>
        <w:spacing w:after="0" w:line="240" w:lineRule="auto"/>
        <w:ind w:left="0" w:firstLine="709"/>
        <w:jc w:val="both"/>
        <w:rPr>
          <w:szCs w:val="28"/>
        </w:rPr>
      </w:pPr>
      <w:r>
        <w:rPr>
          <w:szCs w:val="28"/>
        </w:rPr>
        <w:t xml:space="preserve">          </w:t>
      </w:r>
      <w:r>
        <w:rPr>
          <w:szCs w:val="28"/>
          <w:u w:val="single"/>
        </w:rPr>
        <w:t>Чуковского»;</w:t>
      </w:r>
    </w:p>
    <w:p w:rsidR="000E3CA3" w:rsidRDefault="000E3CA3" w:rsidP="00830B2F">
      <w:pPr>
        <w:pStyle w:val="23"/>
        <w:numPr>
          <w:ilvl w:val="0"/>
          <w:numId w:val="21"/>
        </w:numPr>
        <w:spacing w:after="0" w:line="240" w:lineRule="auto"/>
        <w:ind w:left="0" w:firstLine="709"/>
        <w:jc w:val="both"/>
        <w:rPr>
          <w:szCs w:val="28"/>
        </w:rPr>
      </w:pPr>
      <w:r>
        <w:rPr>
          <w:szCs w:val="28"/>
        </w:rPr>
        <w:t xml:space="preserve">а для родителей – час родительской педагогики «Мы – </w:t>
      </w:r>
    </w:p>
    <w:p w:rsidR="000E3CA3" w:rsidRDefault="000E3CA3" w:rsidP="00830B2F">
      <w:pPr>
        <w:pStyle w:val="23"/>
        <w:spacing w:after="0" w:line="240" w:lineRule="auto"/>
        <w:ind w:left="0" w:firstLine="709"/>
        <w:jc w:val="both"/>
        <w:rPr>
          <w:szCs w:val="28"/>
        </w:rPr>
      </w:pPr>
      <w:r>
        <w:rPr>
          <w:szCs w:val="28"/>
        </w:rPr>
        <w:t xml:space="preserve">          читающая семья»;</w:t>
      </w:r>
    </w:p>
    <w:p w:rsidR="000E3CA3" w:rsidRDefault="000E3CA3" w:rsidP="00830B2F">
      <w:pPr>
        <w:pStyle w:val="23"/>
        <w:numPr>
          <w:ilvl w:val="0"/>
          <w:numId w:val="21"/>
        </w:numPr>
        <w:spacing w:after="0" w:line="240" w:lineRule="auto"/>
        <w:ind w:left="0" w:firstLine="709"/>
        <w:jc w:val="both"/>
        <w:rPr>
          <w:szCs w:val="28"/>
        </w:rPr>
      </w:pPr>
      <w:r>
        <w:rPr>
          <w:szCs w:val="28"/>
        </w:rPr>
        <w:t xml:space="preserve">учащиеся вторых классов были приглашены на </w:t>
      </w:r>
      <w:r>
        <w:rPr>
          <w:szCs w:val="28"/>
          <w:u w:val="single"/>
        </w:rPr>
        <w:t xml:space="preserve">встречу </w:t>
      </w:r>
    </w:p>
    <w:p w:rsidR="000E3CA3" w:rsidRDefault="000E3CA3" w:rsidP="00830B2F">
      <w:pPr>
        <w:pStyle w:val="23"/>
        <w:spacing w:after="0" w:line="240" w:lineRule="auto"/>
        <w:ind w:left="0" w:firstLine="709"/>
        <w:jc w:val="both"/>
        <w:rPr>
          <w:szCs w:val="28"/>
        </w:rPr>
      </w:pPr>
      <w:r>
        <w:rPr>
          <w:szCs w:val="28"/>
        </w:rPr>
        <w:t xml:space="preserve">          </w:t>
      </w:r>
      <w:r>
        <w:rPr>
          <w:szCs w:val="28"/>
          <w:u w:val="single"/>
        </w:rPr>
        <w:t>«Страна детства»,</w:t>
      </w:r>
      <w:r>
        <w:rPr>
          <w:szCs w:val="28"/>
        </w:rPr>
        <w:t xml:space="preserve"> где встретились с местной поэтессой – </w:t>
      </w:r>
    </w:p>
    <w:p w:rsidR="000E3CA3" w:rsidRDefault="000E3CA3" w:rsidP="00830B2F">
      <w:pPr>
        <w:pStyle w:val="23"/>
        <w:spacing w:after="0" w:line="240" w:lineRule="auto"/>
        <w:ind w:left="0" w:firstLine="709"/>
        <w:jc w:val="both"/>
        <w:rPr>
          <w:szCs w:val="28"/>
        </w:rPr>
      </w:pPr>
      <w:r>
        <w:rPr>
          <w:szCs w:val="28"/>
        </w:rPr>
        <w:t xml:space="preserve">          Е.И.Ревич;</w:t>
      </w:r>
    </w:p>
    <w:p w:rsidR="000E3CA3" w:rsidRDefault="000E3CA3" w:rsidP="00830B2F">
      <w:pPr>
        <w:pStyle w:val="23"/>
        <w:numPr>
          <w:ilvl w:val="0"/>
          <w:numId w:val="21"/>
        </w:numPr>
        <w:spacing w:after="0" w:line="240" w:lineRule="auto"/>
        <w:ind w:left="0" w:firstLine="709"/>
        <w:jc w:val="both"/>
        <w:rPr>
          <w:szCs w:val="28"/>
        </w:rPr>
      </w:pPr>
      <w:r>
        <w:rPr>
          <w:szCs w:val="28"/>
        </w:rPr>
        <w:t>не менее интересной была программа для учащихся 6-х-</w:t>
      </w:r>
    </w:p>
    <w:p w:rsidR="000E3CA3" w:rsidRDefault="000E3CA3" w:rsidP="00830B2F">
      <w:pPr>
        <w:pStyle w:val="23"/>
        <w:spacing w:after="0" w:line="240" w:lineRule="auto"/>
        <w:ind w:left="0" w:firstLine="709"/>
        <w:jc w:val="both"/>
        <w:rPr>
          <w:szCs w:val="28"/>
          <w:u w:val="single"/>
        </w:rPr>
      </w:pPr>
      <w:r>
        <w:rPr>
          <w:szCs w:val="28"/>
        </w:rPr>
        <w:t xml:space="preserve">          9-х классов. </w:t>
      </w:r>
      <w:r>
        <w:rPr>
          <w:szCs w:val="28"/>
          <w:u w:val="single"/>
        </w:rPr>
        <w:t xml:space="preserve">Слайд-беседа с элементами игры «Классная </w:t>
      </w:r>
    </w:p>
    <w:p w:rsidR="000E3CA3" w:rsidRDefault="000E3CA3" w:rsidP="00830B2F">
      <w:pPr>
        <w:pStyle w:val="23"/>
        <w:spacing w:after="0" w:line="240" w:lineRule="auto"/>
        <w:ind w:left="0" w:firstLine="709"/>
        <w:jc w:val="both"/>
        <w:rPr>
          <w:szCs w:val="28"/>
        </w:rPr>
      </w:pPr>
      <w:r>
        <w:rPr>
          <w:szCs w:val="28"/>
        </w:rPr>
        <w:t xml:space="preserve">          </w:t>
      </w:r>
      <w:r>
        <w:rPr>
          <w:szCs w:val="28"/>
          <w:u w:val="single"/>
        </w:rPr>
        <w:t>классика»</w:t>
      </w:r>
      <w:r>
        <w:rPr>
          <w:szCs w:val="28"/>
        </w:rPr>
        <w:t xml:space="preserve"> рассказала присутствующим о памятниках  </w:t>
      </w:r>
    </w:p>
    <w:p w:rsidR="000E3CA3" w:rsidRDefault="000E3CA3" w:rsidP="00830B2F">
      <w:pPr>
        <w:pStyle w:val="23"/>
        <w:tabs>
          <w:tab w:val="left" w:pos="2127"/>
        </w:tabs>
        <w:spacing w:after="0" w:line="240" w:lineRule="auto"/>
        <w:ind w:left="0" w:firstLine="709"/>
        <w:jc w:val="both"/>
        <w:rPr>
          <w:szCs w:val="28"/>
        </w:rPr>
      </w:pPr>
      <w:r>
        <w:rPr>
          <w:szCs w:val="28"/>
        </w:rPr>
        <w:t xml:space="preserve">          литературным героям;</w:t>
      </w:r>
    </w:p>
    <w:p w:rsidR="000E3CA3" w:rsidRDefault="000E3CA3" w:rsidP="00830B2F">
      <w:pPr>
        <w:pStyle w:val="23"/>
        <w:numPr>
          <w:ilvl w:val="0"/>
          <w:numId w:val="21"/>
        </w:numPr>
        <w:spacing w:after="0" w:line="240" w:lineRule="auto"/>
        <w:ind w:left="0" w:firstLine="709"/>
        <w:jc w:val="both"/>
        <w:rPr>
          <w:szCs w:val="28"/>
        </w:rPr>
      </w:pPr>
      <w:r>
        <w:rPr>
          <w:szCs w:val="28"/>
          <w:u w:val="single"/>
        </w:rPr>
        <w:t xml:space="preserve">литературное чтение «Живое слово» </w:t>
      </w:r>
      <w:r>
        <w:rPr>
          <w:szCs w:val="28"/>
        </w:rPr>
        <w:t xml:space="preserve">собрало в стенах </w:t>
      </w:r>
    </w:p>
    <w:p w:rsidR="000E3CA3" w:rsidRDefault="000E3CA3" w:rsidP="00830B2F">
      <w:pPr>
        <w:pStyle w:val="23"/>
        <w:spacing w:after="0" w:line="240" w:lineRule="auto"/>
        <w:ind w:left="0" w:firstLine="709"/>
        <w:jc w:val="both"/>
        <w:rPr>
          <w:szCs w:val="28"/>
        </w:rPr>
      </w:pPr>
      <w:r>
        <w:rPr>
          <w:szCs w:val="28"/>
        </w:rPr>
        <w:t xml:space="preserve">          библиотеки участников городского конкурса «Живая </w:t>
      </w:r>
    </w:p>
    <w:p w:rsidR="000E3CA3" w:rsidRDefault="000E3CA3" w:rsidP="00830B2F">
      <w:pPr>
        <w:pStyle w:val="23"/>
        <w:spacing w:after="0" w:line="240" w:lineRule="auto"/>
        <w:ind w:left="0" w:firstLine="709"/>
        <w:jc w:val="both"/>
        <w:rPr>
          <w:szCs w:val="28"/>
        </w:rPr>
      </w:pPr>
      <w:r>
        <w:rPr>
          <w:szCs w:val="28"/>
        </w:rPr>
        <w:t xml:space="preserve">          классика» и группы их поддержки;</w:t>
      </w:r>
    </w:p>
    <w:p w:rsidR="000E3CA3" w:rsidRDefault="000E3CA3" w:rsidP="00830B2F">
      <w:pPr>
        <w:pStyle w:val="23"/>
        <w:numPr>
          <w:ilvl w:val="0"/>
          <w:numId w:val="21"/>
        </w:numPr>
        <w:spacing w:after="0" w:line="240" w:lineRule="auto"/>
        <w:ind w:left="0" w:firstLine="709"/>
        <w:jc w:val="both"/>
        <w:rPr>
          <w:szCs w:val="28"/>
        </w:rPr>
      </w:pPr>
      <w:r>
        <w:rPr>
          <w:szCs w:val="28"/>
        </w:rPr>
        <w:t xml:space="preserve">в </w:t>
      </w:r>
      <w:r>
        <w:rPr>
          <w:szCs w:val="28"/>
          <w:u w:val="single"/>
        </w:rPr>
        <w:t xml:space="preserve">литературном поединке «Мы все читали </w:t>
      </w:r>
      <w:r w:rsidR="009E1E78">
        <w:rPr>
          <w:szCs w:val="28"/>
          <w:u w:val="single"/>
        </w:rPr>
        <w:t>понемногу</w:t>
      </w:r>
      <w:r>
        <w:rPr>
          <w:szCs w:val="28"/>
          <w:u w:val="single"/>
        </w:rPr>
        <w:t>»</w:t>
      </w:r>
      <w:r>
        <w:rPr>
          <w:szCs w:val="28"/>
        </w:rPr>
        <w:t xml:space="preserve"> </w:t>
      </w:r>
    </w:p>
    <w:p w:rsidR="000E3CA3" w:rsidRDefault="000E3CA3" w:rsidP="00830B2F">
      <w:pPr>
        <w:pStyle w:val="23"/>
        <w:spacing w:after="0" w:line="240" w:lineRule="auto"/>
        <w:ind w:left="0" w:firstLine="709"/>
        <w:jc w:val="both"/>
        <w:rPr>
          <w:szCs w:val="28"/>
        </w:rPr>
      </w:pPr>
      <w:r>
        <w:rPr>
          <w:szCs w:val="28"/>
        </w:rPr>
        <w:t xml:space="preserve">          ребята состязались в знаниях по литературе, начиная с  </w:t>
      </w:r>
    </w:p>
    <w:p w:rsidR="000E3CA3" w:rsidRDefault="000E3CA3" w:rsidP="00830B2F">
      <w:pPr>
        <w:pStyle w:val="23"/>
        <w:spacing w:after="0" w:line="240" w:lineRule="auto"/>
        <w:ind w:left="0" w:firstLine="709"/>
        <w:jc w:val="both"/>
        <w:rPr>
          <w:szCs w:val="28"/>
        </w:rPr>
      </w:pPr>
      <w:r>
        <w:rPr>
          <w:szCs w:val="28"/>
        </w:rPr>
        <w:t xml:space="preserve">          древнерусской и до наших дней. Любимые авторы и </w:t>
      </w:r>
    </w:p>
    <w:p w:rsidR="000E3CA3" w:rsidRDefault="000E3CA3" w:rsidP="00830B2F">
      <w:pPr>
        <w:pStyle w:val="23"/>
        <w:spacing w:after="0" w:line="240" w:lineRule="auto"/>
        <w:ind w:left="0" w:firstLine="709"/>
        <w:jc w:val="both"/>
        <w:rPr>
          <w:szCs w:val="28"/>
        </w:rPr>
      </w:pPr>
      <w:r>
        <w:rPr>
          <w:szCs w:val="28"/>
        </w:rPr>
        <w:t xml:space="preserve">          герои знакомых с детства книг, открывались перед  </w:t>
      </w:r>
    </w:p>
    <w:p w:rsidR="000E3CA3" w:rsidRDefault="000E3CA3" w:rsidP="00830B2F">
      <w:pPr>
        <w:pStyle w:val="23"/>
        <w:tabs>
          <w:tab w:val="left" w:pos="1843"/>
          <w:tab w:val="left" w:pos="2127"/>
        </w:tabs>
        <w:spacing w:after="0" w:line="240" w:lineRule="auto"/>
        <w:ind w:left="0" w:firstLine="709"/>
        <w:jc w:val="both"/>
        <w:rPr>
          <w:szCs w:val="28"/>
        </w:rPr>
      </w:pPr>
      <w:r>
        <w:rPr>
          <w:szCs w:val="28"/>
        </w:rPr>
        <w:t xml:space="preserve">          игроками интересными, занимательными заданиями;</w:t>
      </w:r>
    </w:p>
    <w:p w:rsidR="000E3CA3" w:rsidRDefault="000E3CA3" w:rsidP="00830B2F">
      <w:pPr>
        <w:pStyle w:val="23"/>
        <w:spacing w:after="0" w:line="240" w:lineRule="auto"/>
        <w:ind w:left="0" w:firstLine="709"/>
        <w:jc w:val="both"/>
        <w:rPr>
          <w:szCs w:val="28"/>
        </w:rPr>
      </w:pPr>
      <w:r>
        <w:rPr>
          <w:szCs w:val="28"/>
        </w:rPr>
        <w:t xml:space="preserve">      Как видно из вышеперечисленного, книга и чтение были красной нитью «Библиосумерок». Но мы постарались включить в их программу несколько несвойственных библиотеке форм работы. Это мастер-классы:</w:t>
      </w:r>
    </w:p>
    <w:p w:rsidR="000E3CA3" w:rsidRDefault="000E3CA3" w:rsidP="00830B2F">
      <w:pPr>
        <w:pStyle w:val="23"/>
        <w:numPr>
          <w:ilvl w:val="0"/>
          <w:numId w:val="21"/>
        </w:numPr>
        <w:spacing w:after="0" w:line="240" w:lineRule="auto"/>
        <w:ind w:left="0" w:firstLine="709"/>
        <w:jc w:val="both"/>
        <w:rPr>
          <w:szCs w:val="28"/>
        </w:rPr>
      </w:pPr>
      <w:r>
        <w:rPr>
          <w:szCs w:val="28"/>
        </w:rPr>
        <w:t>«Модное плетение» (косички);</w:t>
      </w:r>
    </w:p>
    <w:p w:rsidR="000E3CA3" w:rsidRDefault="000E3CA3" w:rsidP="00830B2F">
      <w:pPr>
        <w:pStyle w:val="23"/>
        <w:numPr>
          <w:ilvl w:val="0"/>
          <w:numId w:val="21"/>
        </w:numPr>
        <w:spacing w:after="0" w:line="240" w:lineRule="auto"/>
        <w:ind w:left="0" w:firstLine="709"/>
        <w:jc w:val="both"/>
        <w:rPr>
          <w:szCs w:val="28"/>
        </w:rPr>
      </w:pPr>
      <w:r>
        <w:rPr>
          <w:szCs w:val="28"/>
        </w:rPr>
        <w:t>«Аква - гримм» (рисование на лице);</w:t>
      </w:r>
    </w:p>
    <w:p w:rsidR="000E3CA3" w:rsidRDefault="000E3CA3" w:rsidP="00830B2F">
      <w:pPr>
        <w:pStyle w:val="23"/>
        <w:numPr>
          <w:ilvl w:val="0"/>
          <w:numId w:val="21"/>
        </w:numPr>
        <w:spacing w:after="0" w:line="240" w:lineRule="auto"/>
        <w:ind w:left="0" w:firstLine="709"/>
        <w:jc w:val="both"/>
        <w:rPr>
          <w:szCs w:val="28"/>
        </w:rPr>
      </w:pPr>
      <w:r>
        <w:rPr>
          <w:szCs w:val="28"/>
        </w:rPr>
        <w:t>«Скрапбукинг» (изготовление рукотворных изделий).</w:t>
      </w:r>
    </w:p>
    <w:p w:rsidR="000E3CA3" w:rsidRDefault="000E3CA3" w:rsidP="00830B2F">
      <w:pPr>
        <w:pStyle w:val="23"/>
        <w:spacing w:after="0" w:line="240" w:lineRule="auto"/>
        <w:ind w:left="0" w:firstLine="709"/>
        <w:jc w:val="both"/>
        <w:rPr>
          <w:szCs w:val="28"/>
        </w:rPr>
      </w:pPr>
      <w:r>
        <w:rPr>
          <w:szCs w:val="28"/>
        </w:rPr>
        <w:t>Призыв наших «Библиосумерек»: «Лишь читающих умы, разорвут оковы тьмы» на наш взгляд сделал свое дело.</w:t>
      </w:r>
    </w:p>
    <w:p w:rsidR="000E3CA3" w:rsidRDefault="000E3CA3" w:rsidP="00830B2F">
      <w:pPr>
        <w:pStyle w:val="23"/>
        <w:spacing w:after="0" w:line="240" w:lineRule="auto"/>
        <w:ind w:left="0" w:firstLine="709"/>
        <w:jc w:val="both"/>
        <w:rPr>
          <w:szCs w:val="28"/>
        </w:rPr>
      </w:pPr>
      <w:r>
        <w:rPr>
          <w:szCs w:val="28"/>
        </w:rPr>
        <w:t>Библиотеку с 16.00 до 20.00 часов посетило более 550 человек, проведено 14 мероприятий.</w:t>
      </w:r>
    </w:p>
    <w:p w:rsidR="000E3CA3" w:rsidRDefault="000E3CA3" w:rsidP="004E3AAD">
      <w:pPr>
        <w:pStyle w:val="23"/>
        <w:spacing w:after="0" w:line="240" w:lineRule="auto"/>
        <w:ind w:left="0"/>
        <w:jc w:val="both"/>
        <w:rPr>
          <w:szCs w:val="28"/>
        </w:rPr>
      </w:pPr>
    </w:p>
    <w:p w:rsidR="000E3CA3" w:rsidRDefault="000E3CA3" w:rsidP="00830B2F">
      <w:pPr>
        <w:pStyle w:val="23"/>
        <w:numPr>
          <w:ilvl w:val="0"/>
          <w:numId w:val="22"/>
        </w:numPr>
        <w:tabs>
          <w:tab w:val="left" w:pos="142"/>
        </w:tabs>
        <w:spacing w:after="0" w:line="240" w:lineRule="auto"/>
        <w:ind w:left="0" w:firstLine="709"/>
        <w:jc w:val="both"/>
        <w:rPr>
          <w:szCs w:val="28"/>
          <w:u w:val="single"/>
        </w:rPr>
      </w:pPr>
      <w:r>
        <w:rPr>
          <w:szCs w:val="28"/>
        </w:rPr>
        <w:t xml:space="preserve">Ко дню славянской письменности и культуры на городской площади прошел </w:t>
      </w:r>
      <w:r w:rsidRPr="00830B2F">
        <w:rPr>
          <w:szCs w:val="28"/>
        </w:rPr>
        <w:t>праздник книги и чтения «Книжная весна - 2015».</w:t>
      </w:r>
      <w:r>
        <w:rPr>
          <w:szCs w:val="28"/>
          <w:u w:val="single"/>
        </w:rPr>
        <w:t xml:space="preserve"> </w:t>
      </w:r>
      <w:r>
        <w:rPr>
          <w:szCs w:val="28"/>
        </w:rPr>
        <w:t>Это большое комплексное мероприятие для детей, юношества и взрослых, объединившее все творческие силы ЦБС. Цель праздника: с помощью проведения литературных игр, викторин, конкурсов, разнообразных экспозиций литературы и элементов социальной рекламы донести до жителей города роль и значение книги и чтения, показать место библиотеки в популяризации чтения, показать возможность библиотеки. Для этого мероприятия была подготовлена довольно обширная и содержательная программа, в нем приняли участие учащиеся семи городских школ.</w:t>
      </w:r>
    </w:p>
    <w:p w:rsidR="000E3CA3" w:rsidRDefault="000E3CA3" w:rsidP="00830B2F">
      <w:pPr>
        <w:pStyle w:val="23"/>
        <w:tabs>
          <w:tab w:val="left" w:pos="142"/>
        </w:tabs>
        <w:spacing w:after="0" w:line="240" w:lineRule="auto"/>
        <w:ind w:left="0" w:firstLine="709"/>
        <w:jc w:val="both"/>
        <w:rPr>
          <w:szCs w:val="28"/>
        </w:rPr>
      </w:pPr>
      <w:r>
        <w:rPr>
          <w:szCs w:val="28"/>
        </w:rPr>
        <w:lastRenderedPageBreak/>
        <w:t xml:space="preserve">ЦДБ проводила его в виде веселого путешествия </w:t>
      </w:r>
      <w:r w:rsidRPr="00830B2F">
        <w:rPr>
          <w:szCs w:val="28"/>
        </w:rPr>
        <w:t>«Литературный экспресс»</w:t>
      </w:r>
      <w:r>
        <w:rPr>
          <w:szCs w:val="28"/>
        </w:rPr>
        <w:t xml:space="preserve"> со станциями: </w:t>
      </w:r>
    </w:p>
    <w:p w:rsidR="000E3CA3" w:rsidRDefault="000E3CA3" w:rsidP="00830B2F">
      <w:pPr>
        <w:pStyle w:val="23"/>
        <w:numPr>
          <w:ilvl w:val="0"/>
          <w:numId w:val="21"/>
        </w:numPr>
        <w:spacing w:after="0" w:line="240" w:lineRule="auto"/>
        <w:ind w:left="0" w:firstLine="709"/>
        <w:jc w:val="both"/>
        <w:rPr>
          <w:szCs w:val="28"/>
        </w:rPr>
      </w:pPr>
      <w:r>
        <w:rPr>
          <w:szCs w:val="28"/>
        </w:rPr>
        <w:t>«Узнавайка»;</w:t>
      </w:r>
    </w:p>
    <w:p w:rsidR="000E3CA3" w:rsidRDefault="000E3CA3" w:rsidP="00830B2F">
      <w:pPr>
        <w:pStyle w:val="23"/>
        <w:numPr>
          <w:ilvl w:val="0"/>
          <w:numId w:val="21"/>
        </w:numPr>
        <w:spacing w:after="0" w:line="240" w:lineRule="auto"/>
        <w:ind w:left="0" w:firstLine="709"/>
        <w:jc w:val="both"/>
        <w:rPr>
          <w:szCs w:val="28"/>
        </w:rPr>
      </w:pPr>
      <w:r>
        <w:rPr>
          <w:szCs w:val="28"/>
        </w:rPr>
        <w:t>«Угадайка»;</w:t>
      </w:r>
    </w:p>
    <w:p w:rsidR="000E3CA3" w:rsidRDefault="000E3CA3" w:rsidP="00830B2F">
      <w:pPr>
        <w:pStyle w:val="23"/>
        <w:numPr>
          <w:ilvl w:val="0"/>
          <w:numId w:val="21"/>
        </w:numPr>
        <w:spacing w:after="0" w:line="240" w:lineRule="auto"/>
        <w:ind w:left="0" w:firstLine="709"/>
        <w:jc w:val="both"/>
        <w:rPr>
          <w:szCs w:val="28"/>
        </w:rPr>
      </w:pPr>
      <w:r>
        <w:rPr>
          <w:szCs w:val="28"/>
        </w:rPr>
        <w:t>«Отвечайка»;</w:t>
      </w:r>
    </w:p>
    <w:p w:rsidR="000E3CA3" w:rsidRDefault="000E3CA3" w:rsidP="00830B2F">
      <w:pPr>
        <w:pStyle w:val="23"/>
        <w:numPr>
          <w:ilvl w:val="0"/>
          <w:numId w:val="21"/>
        </w:numPr>
        <w:spacing w:after="0" w:line="240" w:lineRule="auto"/>
        <w:ind w:left="0" w:firstLine="709"/>
        <w:jc w:val="both"/>
        <w:rPr>
          <w:szCs w:val="28"/>
        </w:rPr>
      </w:pPr>
      <w:r>
        <w:rPr>
          <w:szCs w:val="28"/>
        </w:rPr>
        <w:t>«Соображайка»;</w:t>
      </w:r>
    </w:p>
    <w:p w:rsidR="000E3CA3" w:rsidRDefault="000E3CA3" w:rsidP="00830B2F">
      <w:pPr>
        <w:pStyle w:val="23"/>
        <w:numPr>
          <w:ilvl w:val="0"/>
          <w:numId w:val="21"/>
        </w:numPr>
        <w:spacing w:after="0" w:line="240" w:lineRule="auto"/>
        <w:ind w:left="0" w:firstLine="709"/>
        <w:jc w:val="both"/>
        <w:rPr>
          <w:szCs w:val="28"/>
        </w:rPr>
      </w:pPr>
      <w:r>
        <w:rPr>
          <w:szCs w:val="28"/>
        </w:rPr>
        <w:t>«Почитайка».</w:t>
      </w:r>
    </w:p>
    <w:p w:rsidR="000E3CA3" w:rsidRDefault="000E3CA3" w:rsidP="00830B2F">
      <w:pPr>
        <w:pStyle w:val="23"/>
        <w:tabs>
          <w:tab w:val="left" w:pos="142"/>
          <w:tab w:val="left" w:pos="567"/>
        </w:tabs>
        <w:spacing w:after="0" w:line="240" w:lineRule="auto"/>
        <w:ind w:left="0" w:firstLine="709"/>
        <w:jc w:val="both"/>
        <w:rPr>
          <w:szCs w:val="28"/>
        </w:rPr>
      </w:pPr>
      <w:r>
        <w:rPr>
          <w:szCs w:val="28"/>
        </w:rPr>
        <w:t xml:space="preserve">        Проходя эти станции, путешественники получали «библионики»,   </w:t>
      </w:r>
    </w:p>
    <w:p w:rsidR="000E3CA3" w:rsidRDefault="000E3CA3" w:rsidP="00830B2F">
      <w:pPr>
        <w:pStyle w:val="23"/>
        <w:tabs>
          <w:tab w:val="left" w:pos="142"/>
          <w:tab w:val="left" w:pos="567"/>
        </w:tabs>
        <w:spacing w:after="0" w:line="240" w:lineRule="auto"/>
        <w:ind w:left="0" w:firstLine="709"/>
        <w:jc w:val="both"/>
        <w:rPr>
          <w:szCs w:val="28"/>
        </w:rPr>
      </w:pPr>
      <w:r>
        <w:rPr>
          <w:szCs w:val="28"/>
        </w:rPr>
        <w:t xml:space="preserve">        которые в конце путешествия обменивались на призы. Кроме </w:t>
      </w:r>
    </w:p>
    <w:p w:rsidR="000E3CA3" w:rsidRDefault="000E3CA3" w:rsidP="00830B2F">
      <w:pPr>
        <w:pStyle w:val="23"/>
        <w:tabs>
          <w:tab w:val="left" w:pos="142"/>
          <w:tab w:val="left" w:pos="567"/>
        </w:tabs>
        <w:spacing w:after="0" w:line="240" w:lineRule="auto"/>
        <w:ind w:left="0" w:firstLine="709"/>
        <w:jc w:val="both"/>
        <w:rPr>
          <w:szCs w:val="28"/>
        </w:rPr>
      </w:pPr>
      <w:r>
        <w:rPr>
          <w:szCs w:val="28"/>
        </w:rPr>
        <w:t xml:space="preserve">        путешествия, праздник включал: </w:t>
      </w:r>
    </w:p>
    <w:p w:rsidR="000E3CA3" w:rsidRDefault="000E3CA3" w:rsidP="00830B2F">
      <w:pPr>
        <w:pStyle w:val="23"/>
        <w:numPr>
          <w:ilvl w:val="0"/>
          <w:numId w:val="21"/>
        </w:numPr>
        <w:spacing w:after="0" w:line="240" w:lineRule="auto"/>
        <w:ind w:left="0" w:firstLine="709"/>
        <w:jc w:val="both"/>
        <w:rPr>
          <w:szCs w:val="28"/>
        </w:rPr>
      </w:pPr>
      <w:r>
        <w:rPr>
          <w:szCs w:val="28"/>
        </w:rPr>
        <w:t>либмоб «Мы – за читающие Осинники»;</w:t>
      </w:r>
    </w:p>
    <w:p w:rsidR="000E3CA3" w:rsidRDefault="009E1E78" w:rsidP="00830B2F">
      <w:pPr>
        <w:pStyle w:val="23"/>
        <w:numPr>
          <w:ilvl w:val="0"/>
          <w:numId w:val="21"/>
        </w:numPr>
        <w:spacing w:after="0" w:line="240" w:lineRule="auto"/>
        <w:ind w:left="0" w:firstLine="709"/>
        <w:jc w:val="both"/>
        <w:rPr>
          <w:szCs w:val="28"/>
        </w:rPr>
      </w:pPr>
      <w:r>
        <w:rPr>
          <w:szCs w:val="28"/>
        </w:rPr>
        <w:t>буккроссинг «Возьми меня с собой»;</w:t>
      </w:r>
    </w:p>
    <w:p w:rsidR="000E3CA3" w:rsidRDefault="000E3CA3" w:rsidP="00830B2F">
      <w:pPr>
        <w:pStyle w:val="23"/>
        <w:numPr>
          <w:ilvl w:val="0"/>
          <w:numId w:val="21"/>
        </w:numPr>
        <w:spacing w:after="0" w:line="240" w:lineRule="auto"/>
        <w:ind w:left="0" w:firstLine="709"/>
        <w:jc w:val="both"/>
        <w:rPr>
          <w:szCs w:val="28"/>
        </w:rPr>
      </w:pPr>
      <w:r>
        <w:rPr>
          <w:szCs w:val="28"/>
        </w:rPr>
        <w:t>фотоателье «Веселая фотосессия».</w:t>
      </w:r>
    </w:p>
    <w:p w:rsidR="000E3CA3" w:rsidRDefault="000E3CA3" w:rsidP="00830B2F">
      <w:pPr>
        <w:pStyle w:val="23"/>
        <w:tabs>
          <w:tab w:val="left" w:pos="142"/>
        </w:tabs>
        <w:spacing w:after="0" w:line="240" w:lineRule="auto"/>
        <w:ind w:left="0" w:firstLine="709"/>
        <w:jc w:val="both"/>
        <w:rPr>
          <w:szCs w:val="28"/>
        </w:rPr>
      </w:pPr>
      <w:r>
        <w:rPr>
          <w:szCs w:val="28"/>
        </w:rPr>
        <w:t xml:space="preserve">ЦБ  открыла праздник книги и чтения </w:t>
      </w:r>
      <w:r w:rsidRPr="00830B2F">
        <w:rPr>
          <w:szCs w:val="28"/>
        </w:rPr>
        <w:t>акцией «Читающий трамвай».</w:t>
      </w:r>
      <w:r>
        <w:rPr>
          <w:szCs w:val="28"/>
        </w:rPr>
        <w:t xml:space="preserve"> Горожане  во время проезда в общественном транспорте получили познавательную информацию о Годе литературы, просмотрели тематический видеоролик «2015 – Год литературы», видео-экскурсию «Современному читателю – современную библиотеку!» и видеоролик о детской библиотеке. Наружное праздничное оформление и социальная реклама «Читающего трамвая» поддерживались внутренним оформлением. Вся информация, цитаты и высказывания известных современных писателей и спортсменов посвящались чтению, книгам, библиотеке. Большое количество ярких воздушных шаров, вагоновожатая в парадной униформе способствовали праздничному настроению горожан. Большой интерес у пассажиров вызвал элемент уже всемирно известного движения – буккросинг, смысл которого  - «Выбери себе книгу в подарок, прочитай и отдай другу», где им бесплатно было представлено около 50 экземпляров книг. Сотрудники центральной городской библиотеки активно раздавали пассажирам информационные буклеты, листовки, визитки. «Читающий трамвай» в Осинниках – это уникальное и необычное событие. Люди удивлялись, восхищались, выражали поддержку. А произошло это событие благодаря необычному пониманию, казалось бы, отдаленных от деятельности библиотеки людей – администрации муниципального унитарного предприятия «Электротранспорт» во главе с директором П.М.Довгошея. Около трехсот жителей города стали свидетелями и участниками «Читающего трамвая».</w:t>
      </w:r>
    </w:p>
    <w:p w:rsidR="000E3CA3" w:rsidRDefault="000E3CA3" w:rsidP="00830B2F">
      <w:pPr>
        <w:pStyle w:val="23"/>
        <w:tabs>
          <w:tab w:val="left" w:pos="142"/>
        </w:tabs>
        <w:spacing w:after="0" w:line="240" w:lineRule="auto"/>
        <w:ind w:left="0" w:firstLine="709"/>
        <w:jc w:val="both"/>
        <w:rPr>
          <w:szCs w:val="28"/>
        </w:rPr>
      </w:pPr>
      <w:r>
        <w:rPr>
          <w:szCs w:val="28"/>
        </w:rPr>
        <w:t xml:space="preserve">     Кроме этого, присутствующие на празднике, имели возможность: </w:t>
      </w:r>
    </w:p>
    <w:p w:rsidR="000E3CA3" w:rsidRDefault="000E3CA3" w:rsidP="00830B2F">
      <w:pPr>
        <w:pStyle w:val="23"/>
        <w:numPr>
          <w:ilvl w:val="0"/>
          <w:numId w:val="21"/>
        </w:numPr>
        <w:spacing w:after="0" w:line="240" w:lineRule="auto"/>
        <w:ind w:left="0" w:firstLine="709"/>
        <w:jc w:val="both"/>
        <w:rPr>
          <w:szCs w:val="28"/>
        </w:rPr>
      </w:pPr>
      <w:r>
        <w:rPr>
          <w:szCs w:val="28"/>
        </w:rPr>
        <w:t xml:space="preserve">посмотреть выставку-галерею «Звездные книги о </w:t>
      </w:r>
    </w:p>
    <w:p w:rsidR="000E3CA3" w:rsidRDefault="000E3CA3" w:rsidP="00830B2F">
      <w:pPr>
        <w:pStyle w:val="23"/>
        <w:spacing w:after="0" w:line="240" w:lineRule="auto"/>
        <w:ind w:left="0" w:firstLine="709"/>
        <w:jc w:val="both"/>
        <w:rPr>
          <w:szCs w:val="28"/>
        </w:rPr>
      </w:pPr>
      <w:r>
        <w:rPr>
          <w:szCs w:val="28"/>
        </w:rPr>
        <w:t xml:space="preserve">          звездных судьбах»;</w:t>
      </w:r>
    </w:p>
    <w:p w:rsidR="000E3CA3" w:rsidRDefault="000E3CA3" w:rsidP="00830B2F">
      <w:pPr>
        <w:pStyle w:val="23"/>
        <w:numPr>
          <w:ilvl w:val="0"/>
          <w:numId w:val="21"/>
        </w:numPr>
        <w:spacing w:after="0" w:line="240" w:lineRule="auto"/>
        <w:ind w:left="0" w:firstLine="709"/>
        <w:jc w:val="both"/>
        <w:rPr>
          <w:szCs w:val="28"/>
        </w:rPr>
      </w:pPr>
      <w:r>
        <w:rPr>
          <w:szCs w:val="28"/>
        </w:rPr>
        <w:t>выставку – раритет «Свет дневной – есть слово книжное»;</w:t>
      </w:r>
    </w:p>
    <w:p w:rsidR="000E3CA3" w:rsidRDefault="000E3CA3" w:rsidP="00830B2F">
      <w:pPr>
        <w:pStyle w:val="23"/>
        <w:numPr>
          <w:ilvl w:val="0"/>
          <w:numId w:val="21"/>
        </w:numPr>
        <w:spacing w:after="0" w:line="240" w:lineRule="auto"/>
        <w:ind w:left="0" w:firstLine="709"/>
        <w:jc w:val="both"/>
        <w:rPr>
          <w:szCs w:val="28"/>
        </w:rPr>
      </w:pPr>
      <w:r>
        <w:rPr>
          <w:szCs w:val="28"/>
        </w:rPr>
        <w:t xml:space="preserve">принять участие в игровой программе «Литературная </w:t>
      </w:r>
    </w:p>
    <w:p w:rsidR="000E3CA3" w:rsidRDefault="000E3CA3" w:rsidP="00830B2F">
      <w:pPr>
        <w:pStyle w:val="23"/>
        <w:spacing w:after="0" w:line="240" w:lineRule="auto"/>
        <w:ind w:left="0" w:firstLine="709"/>
        <w:jc w:val="both"/>
        <w:rPr>
          <w:szCs w:val="28"/>
        </w:rPr>
      </w:pPr>
      <w:r>
        <w:rPr>
          <w:szCs w:val="28"/>
        </w:rPr>
        <w:lastRenderedPageBreak/>
        <w:t xml:space="preserve">          карусель»;</w:t>
      </w:r>
    </w:p>
    <w:p w:rsidR="000E3CA3" w:rsidRDefault="000E3CA3" w:rsidP="00830B2F">
      <w:pPr>
        <w:pStyle w:val="23"/>
        <w:numPr>
          <w:ilvl w:val="0"/>
          <w:numId w:val="21"/>
        </w:numPr>
        <w:spacing w:after="0" w:line="240" w:lineRule="auto"/>
        <w:ind w:left="0" w:firstLine="709"/>
        <w:jc w:val="both"/>
        <w:rPr>
          <w:szCs w:val="28"/>
        </w:rPr>
      </w:pPr>
      <w:r>
        <w:rPr>
          <w:szCs w:val="28"/>
        </w:rPr>
        <w:t xml:space="preserve">в музыкальной композиции «О мужестве, о дружбе, о </w:t>
      </w:r>
    </w:p>
    <w:p w:rsidR="000E3CA3" w:rsidRDefault="000E3CA3" w:rsidP="00830B2F">
      <w:pPr>
        <w:pStyle w:val="23"/>
        <w:spacing w:after="0" w:line="240" w:lineRule="auto"/>
        <w:ind w:left="0" w:firstLine="709"/>
        <w:jc w:val="both"/>
        <w:rPr>
          <w:szCs w:val="28"/>
        </w:rPr>
      </w:pPr>
      <w:r>
        <w:rPr>
          <w:szCs w:val="28"/>
        </w:rPr>
        <w:t xml:space="preserve">          любви». </w:t>
      </w:r>
    </w:p>
    <w:p w:rsidR="000E3CA3" w:rsidRDefault="000E3CA3" w:rsidP="00830B2F">
      <w:pPr>
        <w:pStyle w:val="23"/>
        <w:spacing w:after="0" w:line="240" w:lineRule="auto"/>
        <w:ind w:left="0" w:firstLine="709"/>
        <w:jc w:val="both"/>
        <w:rPr>
          <w:szCs w:val="28"/>
        </w:rPr>
      </w:pPr>
      <w:r>
        <w:rPr>
          <w:szCs w:val="28"/>
        </w:rPr>
        <w:t>Всего в этот день проведено 29 мероприятий, количество посещений составило 2498 человек.</w:t>
      </w:r>
    </w:p>
    <w:p w:rsidR="000E3CA3" w:rsidRDefault="000E3CA3" w:rsidP="004E3AAD">
      <w:pPr>
        <w:pStyle w:val="23"/>
        <w:spacing w:after="0" w:line="240" w:lineRule="auto"/>
        <w:ind w:left="0" w:firstLine="709"/>
        <w:jc w:val="both"/>
        <w:rPr>
          <w:szCs w:val="28"/>
        </w:rPr>
      </w:pPr>
    </w:p>
    <w:p w:rsidR="000E3CA3" w:rsidRDefault="000E3CA3" w:rsidP="00830B2F">
      <w:pPr>
        <w:pStyle w:val="23"/>
        <w:numPr>
          <w:ilvl w:val="0"/>
          <w:numId w:val="22"/>
        </w:numPr>
        <w:spacing w:after="0" w:line="240" w:lineRule="auto"/>
        <w:ind w:left="0" w:firstLine="709"/>
        <w:jc w:val="both"/>
        <w:rPr>
          <w:b/>
          <w:szCs w:val="28"/>
        </w:rPr>
      </w:pPr>
      <w:r w:rsidRPr="00830B2F">
        <w:rPr>
          <w:szCs w:val="28"/>
        </w:rPr>
        <w:t xml:space="preserve">Каникулы </w:t>
      </w:r>
      <w:r>
        <w:rPr>
          <w:szCs w:val="28"/>
        </w:rPr>
        <w:t xml:space="preserve">– время действий и проверки собственных сил, время освоения и осмысления окружающего мира, время, когда дети пытаются узнать все о чем-нибудь и </w:t>
      </w:r>
      <w:proofErr w:type="gramStart"/>
      <w:r>
        <w:rPr>
          <w:szCs w:val="28"/>
        </w:rPr>
        <w:t>что-нибудь</w:t>
      </w:r>
      <w:proofErr w:type="gramEnd"/>
      <w:r>
        <w:rPr>
          <w:szCs w:val="28"/>
        </w:rPr>
        <w:t xml:space="preserve"> обо всем.</w:t>
      </w:r>
    </w:p>
    <w:p w:rsidR="000E3CA3" w:rsidRDefault="000E3CA3" w:rsidP="00830B2F">
      <w:pPr>
        <w:pStyle w:val="23"/>
        <w:spacing w:after="0" w:line="240" w:lineRule="auto"/>
        <w:ind w:left="0" w:firstLine="709"/>
        <w:jc w:val="both"/>
        <w:rPr>
          <w:szCs w:val="28"/>
        </w:rPr>
      </w:pPr>
      <w:r>
        <w:rPr>
          <w:szCs w:val="28"/>
        </w:rPr>
        <w:t>В нашем городе организации досуга детей во время каникул уделяется особое внимание. И это подтверждают итоги нашей работы:</w:t>
      </w:r>
    </w:p>
    <w:p w:rsidR="000E3CA3" w:rsidRPr="00830B2F" w:rsidRDefault="000E3CA3" w:rsidP="00830B2F">
      <w:pPr>
        <w:pStyle w:val="23"/>
        <w:numPr>
          <w:ilvl w:val="0"/>
          <w:numId w:val="21"/>
        </w:numPr>
        <w:spacing w:after="0" w:line="240" w:lineRule="auto"/>
        <w:ind w:left="0" w:firstLine="709"/>
        <w:jc w:val="both"/>
        <w:rPr>
          <w:szCs w:val="28"/>
        </w:rPr>
      </w:pPr>
      <w:r w:rsidRPr="00830B2F">
        <w:rPr>
          <w:szCs w:val="28"/>
        </w:rPr>
        <w:t>Новогодние каникулы – 37 мероприятий, 1158                     посещений;</w:t>
      </w:r>
    </w:p>
    <w:p w:rsidR="000E3CA3" w:rsidRDefault="000E3CA3" w:rsidP="00830B2F">
      <w:pPr>
        <w:pStyle w:val="23"/>
        <w:numPr>
          <w:ilvl w:val="0"/>
          <w:numId w:val="21"/>
        </w:numPr>
        <w:spacing w:after="0" w:line="240" w:lineRule="auto"/>
        <w:ind w:left="0" w:firstLine="709"/>
        <w:jc w:val="both"/>
        <w:rPr>
          <w:szCs w:val="28"/>
        </w:rPr>
      </w:pPr>
      <w:r>
        <w:rPr>
          <w:szCs w:val="28"/>
        </w:rPr>
        <w:t>Весенние каникулы – 40 мероприятий, 1005 посещений;</w:t>
      </w:r>
    </w:p>
    <w:p w:rsidR="000E3CA3" w:rsidRDefault="000E3CA3" w:rsidP="00830B2F">
      <w:pPr>
        <w:pStyle w:val="23"/>
        <w:numPr>
          <w:ilvl w:val="0"/>
          <w:numId w:val="21"/>
        </w:numPr>
        <w:spacing w:after="0" w:line="240" w:lineRule="auto"/>
        <w:ind w:left="0" w:firstLine="709"/>
        <w:jc w:val="both"/>
        <w:rPr>
          <w:szCs w:val="28"/>
        </w:rPr>
      </w:pPr>
      <w:r>
        <w:rPr>
          <w:szCs w:val="28"/>
        </w:rPr>
        <w:t>Осенние каникулы – 33 мероприятия, 1054 посещения;</w:t>
      </w:r>
    </w:p>
    <w:p w:rsidR="000E3CA3" w:rsidRDefault="000E3CA3" w:rsidP="00830B2F">
      <w:pPr>
        <w:pStyle w:val="23"/>
        <w:numPr>
          <w:ilvl w:val="0"/>
          <w:numId w:val="21"/>
        </w:numPr>
        <w:spacing w:after="0" w:line="240" w:lineRule="auto"/>
        <w:ind w:left="0" w:firstLine="709"/>
        <w:jc w:val="both"/>
        <w:rPr>
          <w:szCs w:val="28"/>
        </w:rPr>
      </w:pPr>
      <w:r>
        <w:rPr>
          <w:szCs w:val="28"/>
        </w:rPr>
        <w:t xml:space="preserve">Летние каникулы – 272 мероприятия и более 7000 </w:t>
      </w:r>
    </w:p>
    <w:p w:rsidR="000E3CA3" w:rsidRDefault="000E3CA3" w:rsidP="00830B2F">
      <w:pPr>
        <w:pStyle w:val="23"/>
        <w:spacing w:after="0" w:line="240" w:lineRule="auto"/>
        <w:ind w:left="0" w:firstLine="709"/>
        <w:jc w:val="both"/>
        <w:rPr>
          <w:szCs w:val="28"/>
        </w:rPr>
      </w:pPr>
      <w:r>
        <w:rPr>
          <w:szCs w:val="28"/>
        </w:rPr>
        <w:t xml:space="preserve">          посещений.</w:t>
      </w:r>
    </w:p>
    <w:p w:rsidR="000E3CA3" w:rsidRDefault="000E3CA3" w:rsidP="00830B2F">
      <w:pPr>
        <w:pStyle w:val="23"/>
        <w:spacing w:after="0" w:line="240" w:lineRule="auto"/>
        <w:ind w:left="0" w:firstLine="709"/>
        <w:jc w:val="both"/>
        <w:rPr>
          <w:szCs w:val="28"/>
          <w:u w:val="single"/>
        </w:rPr>
      </w:pPr>
      <w:r>
        <w:rPr>
          <w:szCs w:val="28"/>
        </w:rPr>
        <w:t xml:space="preserve">     В летний период 2015 года ЦБС работала по программе «Лето читательских удовольствий», при реализации которой использовался разнообразный спектр форм и методов работы, способствующий повышению роли книги среди подрастающего поколения. Программа предусматривала многоплановую работу по всем основным направлениям: воспитать чувство гордости за Россию, помочь формированию патриотизма и гражданственности способствовал </w:t>
      </w:r>
      <w:r>
        <w:rPr>
          <w:szCs w:val="28"/>
          <w:u w:val="single"/>
        </w:rPr>
        <w:t>познавательный час «Берегите отчизну, без нее нам не жить», интеллектуальная игра «Знаменитые имена России», литературно-музыкальная композиция «Нам жить и помнить».</w:t>
      </w:r>
    </w:p>
    <w:p w:rsidR="000E3CA3" w:rsidRDefault="000E3CA3" w:rsidP="00830B2F">
      <w:pPr>
        <w:pStyle w:val="23"/>
        <w:spacing w:after="0" w:line="240" w:lineRule="auto"/>
        <w:ind w:left="0" w:firstLine="709"/>
        <w:jc w:val="both"/>
        <w:rPr>
          <w:szCs w:val="28"/>
        </w:rPr>
      </w:pPr>
      <w:r>
        <w:rPr>
          <w:szCs w:val="28"/>
        </w:rPr>
        <w:t>Разнообразными по форме и содержанию были мероприятия, посвященные экологическим проблемам. Это:</w:t>
      </w:r>
    </w:p>
    <w:p w:rsidR="000E3CA3" w:rsidRDefault="000E3CA3" w:rsidP="00830B2F">
      <w:pPr>
        <w:pStyle w:val="23"/>
        <w:numPr>
          <w:ilvl w:val="0"/>
          <w:numId w:val="21"/>
        </w:numPr>
        <w:spacing w:after="0" w:line="240" w:lineRule="auto"/>
        <w:ind w:left="0" w:firstLine="709"/>
        <w:jc w:val="both"/>
        <w:rPr>
          <w:szCs w:val="28"/>
        </w:rPr>
      </w:pPr>
      <w:r>
        <w:rPr>
          <w:szCs w:val="28"/>
        </w:rPr>
        <w:t>Познавательная программа «Ох, уж эти насекомые»;</w:t>
      </w:r>
    </w:p>
    <w:p w:rsidR="000E3CA3" w:rsidRDefault="000E3CA3" w:rsidP="00830B2F">
      <w:pPr>
        <w:pStyle w:val="23"/>
        <w:numPr>
          <w:ilvl w:val="0"/>
          <w:numId w:val="21"/>
        </w:numPr>
        <w:spacing w:after="0" w:line="240" w:lineRule="auto"/>
        <w:ind w:left="0" w:firstLine="709"/>
        <w:jc w:val="both"/>
        <w:rPr>
          <w:szCs w:val="28"/>
        </w:rPr>
      </w:pPr>
      <w:r>
        <w:rPr>
          <w:szCs w:val="28"/>
        </w:rPr>
        <w:t>Экологический час «По следам уссурийского тигра»;</w:t>
      </w:r>
    </w:p>
    <w:p w:rsidR="000E3CA3" w:rsidRDefault="000E3CA3" w:rsidP="00830B2F">
      <w:pPr>
        <w:pStyle w:val="23"/>
        <w:numPr>
          <w:ilvl w:val="0"/>
          <w:numId w:val="21"/>
        </w:numPr>
        <w:spacing w:after="0" w:line="240" w:lineRule="auto"/>
        <w:ind w:left="0" w:firstLine="709"/>
        <w:jc w:val="both"/>
        <w:rPr>
          <w:szCs w:val="28"/>
        </w:rPr>
      </w:pPr>
      <w:r>
        <w:rPr>
          <w:szCs w:val="28"/>
        </w:rPr>
        <w:t>Игровая программа «Планета пчел»;</w:t>
      </w:r>
    </w:p>
    <w:p w:rsidR="000E3CA3" w:rsidRDefault="000E3CA3" w:rsidP="00830B2F">
      <w:pPr>
        <w:pStyle w:val="23"/>
        <w:numPr>
          <w:ilvl w:val="0"/>
          <w:numId w:val="21"/>
        </w:numPr>
        <w:spacing w:after="0" w:line="240" w:lineRule="auto"/>
        <w:ind w:left="0" w:firstLine="709"/>
        <w:jc w:val="both"/>
        <w:rPr>
          <w:szCs w:val="28"/>
        </w:rPr>
      </w:pPr>
      <w:r>
        <w:rPr>
          <w:szCs w:val="28"/>
        </w:rPr>
        <w:t>Викторина «В мире животных»;</w:t>
      </w:r>
    </w:p>
    <w:p w:rsidR="000E3CA3" w:rsidRDefault="000E3CA3" w:rsidP="00830B2F">
      <w:pPr>
        <w:pStyle w:val="23"/>
        <w:spacing w:after="0" w:line="240" w:lineRule="auto"/>
        <w:ind w:left="0" w:firstLine="709"/>
        <w:jc w:val="both"/>
        <w:rPr>
          <w:szCs w:val="28"/>
        </w:rPr>
      </w:pPr>
      <w:r>
        <w:rPr>
          <w:szCs w:val="28"/>
        </w:rPr>
        <w:t>Особенно много мероприятий посвящалось году литературы: литературные игры «Ох, уж эти бантики» и «Читляндия-удивляндия», театрализованные представления «Великий сказочник» (Г.Х. Андерсен), «В тридевятом царстве, Пушкинском государстве», час литературного портрета «Добрый мир сказок Чуковского», литературный поединок «Мы все читали по-немногу».</w:t>
      </w:r>
    </w:p>
    <w:p w:rsidR="000E3CA3" w:rsidRDefault="000E3CA3" w:rsidP="00830B2F">
      <w:pPr>
        <w:pStyle w:val="23"/>
        <w:spacing w:after="0" w:line="240" w:lineRule="auto"/>
        <w:ind w:left="0" w:firstLine="709"/>
        <w:jc w:val="both"/>
        <w:rPr>
          <w:szCs w:val="28"/>
        </w:rPr>
      </w:pPr>
      <w:r>
        <w:rPr>
          <w:szCs w:val="28"/>
        </w:rPr>
        <w:t xml:space="preserve">О здоровом образе жизни, профилактике вредных привычек, обеспечении безопасности работники библиотеки рассказывали детям на </w:t>
      </w:r>
      <w:r>
        <w:rPr>
          <w:szCs w:val="28"/>
        </w:rPr>
        <w:lastRenderedPageBreak/>
        <w:t>празднике «Здоровью – физкульт-ура», на уроках «Быть здоровым – здорово!», «По законам улиц и дорог».</w:t>
      </w:r>
    </w:p>
    <w:p w:rsidR="000E3CA3" w:rsidRDefault="009E1E78" w:rsidP="00830B2F">
      <w:pPr>
        <w:pStyle w:val="23"/>
        <w:spacing w:after="0" w:line="240" w:lineRule="auto"/>
        <w:ind w:left="0" w:firstLine="709"/>
        <w:jc w:val="both"/>
        <w:rPr>
          <w:szCs w:val="28"/>
        </w:rPr>
      </w:pPr>
      <w:r>
        <w:rPr>
          <w:szCs w:val="28"/>
        </w:rPr>
        <w:t xml:space="preserve">Во всех, вышеназванных мероприятиях, дети принимали самое активное участие. </w:t>
      </w:r>
      <w:r w:rsidR="000E3CA3">
        <w:rPr>
          <w:szCs w:val="28"/>
        </w:rPr>
        <w:t>Они играли, отгадывали загадки, собирали пазлы, отвечали на самые разнообразные вопросы, проявляя при этом свою активность, коммуникабельность, показывая свои знания, эрудицию, узнавали много нового.</w:t>
      </w:r>
    </w:p>
    <w:p w:rsidR="000E3CA3" w:rsidRDefault="000E3CA3" w:rsidP="00830B2F">
      <w:pPr>
        <w:pStyle w:val="23"/>
        <w:spacing w:after="0" w:line="240" w:lineRule="auto"/>
        <w:ind w:left="0" w:firstLine="709"/>
        <w:jc w:val="both"/>
        <w:rPr>
          <w:szCs w:val="28"/>
        </w:rPr>
      </w:pPr>
      <w:r>
        <w:rPr>
          <w:szCs w:val="28"/>
        </w:rPr>
        <w:t>Все эти мероприятия проводились для детей, посещающих оздоровительные лагеря школ №3,21,31,35,36.</w:t>
      </w:r>
    </w:p>
    <w:p w:rsidR="000E3CA3" w:rsidRDefault="000E3CA3" w:rsidP="00830B2F">
      <w:pPr>
        <w:pStyle w:val="23"/>
        <w:spacing w:after="0" w:line="240" w:lineRule="auto"/>
        <w:ind w:left="0" w:firstLine="709"/>
        <w:jc w:val="both"/>
        <w:rPr>
          <w:szCs w:val="28"/>
        </w:rPr>
      </w:pPr>
    </w:p>
    <w:p w:rsidR="000E3CA3" w:rsidRDefault="000E3CA3" w:rsidP="00830B2F">
      <w:pPr>
        <w:pStyle w:val="23"/>
        <w:numPr>
          <w:ilvl w:val="0"/>
          <w:numId w:val="20"/>
        </w:numPr>
        <w:spacing w:after="0" w:line="240" w:lineRule="auto"/>
        <w:ind w:left="0" w:firstLine="709"/>
        <w:jc w:val="both"/>
        <w:rPr>
          <w:szCs w:val="28"/>
        </w:rPr>
      </w:pPr>
      <w:r>
        <w:rPr>
          <w:szCs w:val="28"/>
        </w:rPr>
        <w:t xml:space="preserve">Еще одним ярким событием 2015 года был </w:t>
      </w:r>
      <w:r w:rsidRPr="00830B2F">
        <w:rPr>
          <w:szCs w:val="28"/>
        </w:rPr>
        <w:t>библио-круиз «Вы от нас далеко? Тогда мы идем к вам»,</w:t>
      </w:r>
      <w:r>
        <w:rPr>
          <w:szCs w:val="28"/>
        </w:rPr>
        <w:t xml:space="preserve"> </w:t>
      </w:r>
      <w:proofErr w:type="gramStart"/>
      <w:r>
        <w:rPr>
          <w:szCs w:val="28"/>
        </w:rPr>
        <w:t>проведенный</w:t>
      </w:r>
      <w:proofErr w:type="gramEnd"/>
      <w:r>
        <w:rPr>
          <w:szCs w:val="28"/>
        </w:rPr>
        <w:t xml:space="preserve"> ЦДБ. </w:t>
      </w:r>
    </w:p>
    <w:p w:rsidR="000E3CA3" w:rsidRDefault="000E3CA3" w:rsidP="00830B2F">
      <w:pPr>
        <w:pStyle w:val="23"/>
        <w:tabs>
          <w:tab w:val="left" w:pos="567"/>
        </w:tabs>
        <w:spacing w:after="0" w:line="240" w:lineRule="auto"/>
        <w:ind w:left="0" w:firstLine="709"/>
        <w:jc w:val="both"/>
        <w:rPr>
          <w:szCs w:val="28"/>
        </w:rPr>
      </w:pPr>
      <w:r>
        <w:rPr>
          <w:szCs w:val="28"/>
        </w:rPr>
        <w:t>Программа круиза была рассчитана на учащихся 5-х-9-х классов. Предлагались темы: день города, день конституции, день неизвестного солдата. Школы определяли для себя дату, время, темы и библиотека выезжала непосредственно в школу, таким образом проведены:</w:t>
      </w:r>
    </w:p>
    <w:p w:rsidR="000E3CA3" w:rsidRDefault="000E3CA3" w:rsidP="00830B2F">
      <w:pPr>
        <w:pStyle w:val="23"/>
        <w:numPr>
          <w:ilvl w:val="0"/>
          <w:numId w:val="21"/>
        </w:numPr>
        <w:spacing w:after="0" w:line="240" w:lineRule="auto"/>
        <w:ind w:left="0" w:firstLine="709"/>
        <w:jc w:val="both"/>
        <w:rPr>
          <w:szCs w:val="28"/>
        </w:rPr>
      </w:pPr>
      <w:r>
        <w:rPr>
          <w:szCs w:val="28"/>
        </w:rPr>
        <w:t>Познавательный час «Праздник для всего народа»;</w:t>
      </w:r>
    </w:p>
    <w:p w:rsidR="000E3CA3" w:rsidRDefault="000E3CA3" w:rsidP="00830B2F">
      <w:pPr>
        <w:pStyle w:val="23"/>
        <w:numPr>
          <w:ilvl w:val="0"/>
          <w:numId w:val="21"/>
        </w:numPr>
        <w:spacing w:after="0" w:line="240" w:lineRule="auto"/>
        <w:ind w:left="0" w:firstLine="709"/>
        <w:jc w:val="both"/>
        <w:rPr>
          <w:szCs w:val="28"/>
        </w:rPr>
      </w:pPr>
      <w:r>
        <w:rPr>
          <w:szCs w:val="28"/>
        </w:rPr>
        <w:t>Краеведческая игра «Живи, мой город, многие года! В трудах эпохи торжествуй и здравствуй!»;</w:t>
      </w:r>
    </w:p>
    <w:p w:rsidR="000E3CA3" w:rsidRDefault="000E3CA3" w:rsidP="00830B2F">
      <w:pPr>
        <w:pStyle w:val="23"/>
        <w:numPr>
          <w:ilvl w:val="0"/>
          <w:numId w:val="21"/>
        </w:numPr>
        <w:spacing w:after="0" w:line="240" w:lineRule="auto"/>
        <w:ind w:left="0" w:firstLine="709"/>
        <w:jc w:val="both"/>
        <w:rPr>
          <w:szCs w:val="28"/>
        </w:rPr>
      </w:pPr>
      <w:r>
        <w:rPr>
          <w:szCs w:val="28"/>
        </w:rPr>
        <w:t>Историко-музыкальная композиция «Имя твое неизвестно, подвиг твой бессмертен».</w:t>
      </w:r>
    </w:p>
    <w:p w:rsidR="000E3CA3" w:rsidRDefault="000E3CA3" w:rsidP="00830B2F">
      <w:pPr>
        <w:pStyle w:val="23"/>
        <w:spacing w:after="0" w:line="240" w:lineRule="auto"/>
        <w:ind w:left="0" w:firstLine="709"/>
        <w:jc w:val="both"/>
        <w:rPr>
          <w:szCs w:val="28"/>
        </w:rPr>
      </w:pPr>
      <w:r>
        <w:rPr>
          <w:szCs w:val="28"/>
        </w:rPr>
        <w:t xml:space="preserve">Всего 14 мероприятий, 824 посещений. </w:t>
      </w:r>
    </w:p>
    <w:p w:rsidR="000E3CA3" w:rsidRDefault="000E3CA3" w:rsidP="00830B2F">
      <w:pPr>
        <w:pStyle w:val="23"/>
        <w:spacing w:after="0" w:line="240" w:lineRule="auto"/>
        <w:ind w:left="0" w:firstLine="709"/>
        <w:jc w:val="both"/>
        <w:rPr>
          <w:szCs w:val="28"/>
        </w:rPr>
      </w:pPr>
    </w:p>
    <w:p w:rsidR="000E3CA3" w:rsidRDefault="000E3CA3" w:rsidP="00830B2F">
      <w:pPr>
        <w:pStyle w:val="23"/>
        <w:numPr>
          <w:ilvl w:val="0"/>
          <w:numId w:val="20"/>
        </w:numPr>
        <w:spacing w:after="0" w:line="240" w:lineRule="auto"/>
        <w:ind w:left="0" w:firstLine="709"/>
        <w:jc w:val="both"/>
        <w:rPr>
          <w:szCs w:val="28"/>
        </w:rPr>
      </w:pPr>
      <w:r>
        <w:rPr>
          <w:szCs w:val="28"/>
        </w:rPr>
        <w:t xml:space="preserve">Большой интерес и отклик у молодежи вызвал </w:t>
      </w:r>
      <w:r w:rsidRPr="00830B2F">
        <w:rPr>
          <w:szCs w:val="28"/>
        </w:rPr>
        <w:t>информационный час «От норм ГТО – к олимпийским медалям».</w:t>
      </w:r>
      <w:r>
        <w:rPr>
          <w:szCs w:val="28"/>
        </w:rPr>
        <w:t xml:space="preserve"> Прошел 12 раз для учащихся 6-9 классов школы №3,35, студентов ОГТК, охвачено 362 человека. </w:t>
      </w:r>
    </w:p>
    <w:p w:rsidR="000E3CA3" w:rsidRDefault="000E3CA3" w:rsidP="00830B2F">
      <w:pPr>
        <w:pStyle w:val="23"/>
        <w:spacing w:after="0" w:line="240" w:lineRule="auto"/>
        <w:ind w:left="0" w:firstLine="709"/>
        <w:jc w:val="both"/>
        <w:rPr>
          <w:color w:val="000000"/>
          <w:szCs w:val="28"/>
        </w:rPr>
      </w:pPr>
      <w:r>
        <w:rPr>
          <w:color w:val="000000"/>
          <w:szCs w:val="28"/>
        </w:rPr>
        <w:t>Мероприятие было посвящено возрождению массового спортивного движения – «Готов к труду и обороне». Речь шла об истории возникновения ГТО и его популяризации в настоящее время, о движении ГТЗО в Кузбассе, инициатором которого стал Губернатор А.Тулеев. Ребята узнали о спортивных организациях нашего города и о спортсменах, достигших высоких результатов и прославивших город. Мероприятие насыщено было музыкой, песнями и стихами о спорте.</w:t>
      </w:r>
    </w:p>
    <w:p w:rsidR="000E3CA3" w:rsidRPr="00830B2F" w:rsidRDefault="000E3CA3" w:rsidP="00830B2F">
      <w:pPr>
        <w:pStyle w:val="afb"/>
        <w:numPr>
          <w:ilvl w:val="0"/>
          <w:numId w:val="20"/>
        </w:numPr>
        <w:spacing w:before="0" w:beforeAutospacing="0" w:after="0" w:afterAutospacing="0"/>
        <w:ind w:left="0" w:firstLine="709"/>
        <w:jc w:val="both"/>
        <w:rPr>
          <w:color w:val="000000"/>
          <w:sz w:val="28"/>
          <w:szCs w:val="28"/>
        </w:rPr>
      </w:pPr>
      <w:r w:rsidRPr="00830B2F">
        <w:rPr>
          <w:color w:val="000000"/>
          <w:sz w:val="28"/>
          <w:szCs w:val="28"/>
        </w:rPr>
        <w:t>Вечер-встреча «Здравствуй, племя молодое, незнакомое!»</w:t>
      </w:r>
    </w:p>
    <w:p w:rsidR="000E3CA3" w:rsidRDefault="000E3CA3" w:rsidP="00830B2F">
      <w:pPr>
        <w:pStyle w:val="afb"/>
        <w:spacing w:before="0" w:beforeAutospacing="0" w:after="0" w:afterAutospacing="0"/>
        <w:ind w:firstLine="709"/>
        <w:jc w:val="both"/>
        <w:rPr>
          <w:color w:val="000000"/>
          <w:sz w:val="28"/>
          <w:szCs w:val="28"/>
        </w:rPr>
      </w:pPr>
      <w:r>
        <w:rPr>
          <w:color w:val="000000"/>
          <w:sz w:val="28"/>
          <w:szCs w:val="28"/>
        </w:rPr>
        <w:t xml:space="preserve">     В поэтическом клубе «Кедр» при Центральной городской библиотеке 20 сентября состоялось очередное заседание. Осенняя пора – начало нового творческого сезона, а значит это новые идеи, интересные встречи, литературные победы. В этот раз в клубе встречали юных талантливых поэтов и прозаиков. </w:t>
      </w:r>
    </w:p>
    <w:p w:rsidR="000E3CA3" w:rsidRDefault="000E3CA3" w:rsidP="004E3AAD">
      <w:pPr>
        <w:pStyle w:val="afb"/>
        <w:spacing w:before="0" w:beforeAutospacing="0" w:after="0" w:afterAutospacing="0"/>
        <w:ind w:left="284"/>
        <w:jc w:val="both"/>
        <w:rPr>
          <w:color w:val="000000"/>
          <w:sz w:val="28"/>
          <w:szCs w:val="28"/>
        </w:rPr>
      </w:pPr>
      <w:r>
        <w:rPr>
          <w:color w:val="000000"/>
          <w:sz w:val="28"/>
          <w:szCs w:val="28"/>
        </w:rPr>
        <w:t xml:space="preserve">     21 век – век новейшей литературы, открывающий новые горизонты перед молодыми литераторами. Уникальность, шарм и незаурядность – </w:t>
      </w:r>
      <w:r>
        <w:rPr>
          <w:color w:val="000000"/>
          <w:sz w:val="28"/>
          <w:szCs w:val="28"/>
        </w:rPr>
        <w:lastRenderedPageBreak/>
        <w:t>вот принципы современного искусства. Именно в таких поэтах нуждается современное общество и, в частности, наш поэтический клуб.</w:t>
      </w:r>
    </w:p>
    <w:p w:rsidR="000E3CA3" w:rsidRDefault="000E3CA3" w:rsidP="00830B2F">
      <w:pPr>
        <w:pStyle w:val="afb"/>
        <w:spacing w:before="0" w:beforeAutospacing="0" w:after="0" w:afterAutospacing="0"/>
        <w:ind w:firstLine="709"/>
        <w:jc w:val="both"/>
        <w:rPr>
          <w:color w:val="000000"/>
          <w:sz w:val="28"/>
          <w:szCs w:val="28"/>
        </w:rPr>
      </w:pPr>
      <w:r>
        <w:rPr>
          <w:color w:val="000000"/>
          <w:sz w:val="28"/>
          <w:szCs w:val="28"/>
        </w:rPr>
        <w:t>Поэтесса Вера Полянская давно ведет активную творческую работу по продвижению поэзии в социальных сетях. Именно там она обнаружила много творческих, интересных ребят и предложила организовать встречу юных талантов с членами поэтического клуба «Кедр», чтобы дать возможность молодым поэтам быть услышанными, а нам познакомиться с их предпочтениями в литературе. Послушать талантливую молодежь собрались не только поэты города Осинники. На встречу приехали наши друзья, поэты – барды из Междуреченска Сергей Меринов и Александр Громик.</w:t>
      </w:r>
    </w:p>
    <w:p w:rsidR="000E3CA3" w:rsidRDefault="000E3CA3" w:rsidP="00830B2F">
      <w:pPr>
        <w:pStyle w:val="afb"/>
        <w:spacing w:before="0" w:beforeAutospacing="0" w:after="0" w:afterAutospacing="0"/>
        <w:ind w:firstLine="709"/>
        <w:jc w:val="both"/>
        <w:rPr>
          <w:color w:val="000000"/>
          <w:sz w:val="28"/>
          <w:szCs w:val="28"/>
        </w:rPr>
      </w:pPr>
      <w:r>
        <w:rPr>
          <w:color w:val="000000"/>
          <w:sz w:val="28"/>
          <w:szCs w:val="28"/>
        </w:rPr>
        <w:t>Встреча превзошла все ожидания. Наши юные дарования удивили всех интересными темами, необычными сравнениями, яркими образами. Конечно, это лишь начало творческого пути ребят. Но, по мнению всех собравшихся, самое главное – желание писать и творческое мышление – у ребят точно есть. А значит, все получится!</w:t>
      </w:r>
    </w:p>
    <w:p w:rsidR="000E3CA3" w:rsidRDefault="000E3CA3" w:rsidP="00830B2F">
      <w:pPr>
        <w:pStyle w:val="afb"/>
        <w:spacing w:before="0" w:beforeAutospacing="0" w:after="0" w:afterAutospacing="0"/>
        <w:ind w:firstLine="709"/>
        <w:jc w:val="both"/>
        <w:rPr>
          <w:color w:val="000000"/>
          <w:sz w:val="28"/>
          <w:szCs w:val="28"/>
        </w:rPr>
      </w:pPr>
      <w:r>
        <w:rPr>
          <w:color w:val="000000"/>
          <w:sz w:val="28"/>
          <w:szCs w:val="28"/>
        </w:rPr>
        <w:t>Первокурсник ОГТК Михаил Емельянов – настоящий романтик. В его стихах искренности, любви, эмоций. Женская половина клуба сразу же разглядела в Михаиле поэта – лирика. Но также пишет он и на острые социальные молодежные темы. И это очень здорово!</w:t>
      </w:r>
    </w:p>
    <w:p w:rsidR="000E3CA3" w:rsidRDefault="000E3CA3" w:rsidP="00830B2F">
      <w:pPr>
        <w:pStyle w:val="afb"/>
        <w:spacing w:before="0" w:beforeAutospacing="0" w:after="0" w:afterAutospacing="0"/>
        <w:ind w:firstLine="709"/>
        <w:jc w:val="both"/>
        <w:rPr>
          <w:color w:val="000000"/>
          <w:sz w:val="28"/>
          <w:szCs w:val="28"/>
        </w:rPr>
      </w:pPr>
      <w:r>
        <w:rPr>
          <w:color w:val="000000"/>
          <w:sz w:val="28"/>
          <w:szCs w:val="28"/>
        </w:rPr>
        <w:t xml:space="preserve">Молодой железнодорожник Иван </w:t>
      </w:r>
      <w:proofErr w:type="spellStart"/>
      <w:r>
        <w:rPr>
          <w:color w:val="000000"/>
          <w:sz w:val="28"/>
          <w:szCs w:val="28"/>
        </w:rPr>
        <w:t>Ковязин</w:t>
      </w:r>
      <w:proofErr w:type="spellEnd"/>
      <w:r>
        <w:rPr>
          <w:color w:val="000000"/>
          <w:sz w:val="28"/>
          <w:szCs w:val="28"/>
        </w:rPr>
        <w:t xml:space="preserve"> пишет стихи и рассказы уже давно. На этой литературной встрече он представил на суд слушателей как поэтические, так и прозаические произведения. Маститые поэты сразу почувствовали особый, уже выработанный стиль у Ивана, отметили богатство, красоту языка произведений молодого автора.</w:t>
      </w:r>
    </w:p>
    <w:p w:rsidR="000E3CA3" w:rsidRDefault="000E3CA3" w:rsidP="00830B2F">
      <w:pPr>
        <w:pStyle w:val="afb"/>
        <w:spacing w:before="0" w:beforeAutospacing="0" w:after="0" w:afterAutospacing="0"/>
        <w:ind w:firstLine="709"/>
        <w:jc w:val="both"/>
        <w:rPr>
          <w:color w:val="000000"/>
          <w:sz w:val="28"/>
          <w:szCs w:val="28"/>
        </w:rPr>
      </w:pPr>
      <w:r>
        <w:rPr>
          <w:color w:val="000000"/>
          <w:sz w:val="28"/>
          <w:szCs w:val="28"/>
        </w:rPr>
        <w:t>Алина Герасимова – новичок в творчестве. Но и она смело представила свои стихотворения на этой встрече. Стихи Алины кратки и ёмки. Возможно, это и станет особенностью ее поэзии в будущем.</w:t>
      </w:r>
    </w:p>
    <w:p w:rsidR="000E3CA3" w:rsidRDefault="000E3CA3" w:rsidP="00830B2F">
      <w:pPr>
        <w:pStyle w:val="afb"/>
        <w:spacing w:before="0" w:beforeAutospacing="0" w:after="0" w:afterAutospacing="0"/>
        <w:ind w:firstLine="709"/>
        <w:jc w:val="both"/>
        <w:rPr>
          <w:color w:val="000000"/>
          <w:sz w:val="28"/>
          <w:szCs w:val="28"/>
        </w:rPr>
      </w:pPr>
      <w:r>
        <w:rPr>
          <w:color w:val="000000"/>
          <w:sz w:val="28"/>
          <w:szCs w:val="28"/>
        </w:rPr>
        <w:t>Заочным участником вечера стала юная поэтесса Александра Едапина. Она доверила прочесть свои стихи поэтессе Вере Полянской.</w:t>
      </w:r>
    </w:p>
    <w:p w:rsidR="000E3CA3" w:rsidRDefault="000E3CA3" w:rsidP="00830B2F">
      <w:pPr>
        <w:pStyle w:val="afb"/>
        <w:spacing w:before="0" w:beforeAutospacing="0" w:after="0" w:afterAutospacing="0"/>
        <w:ind w:firstLine="709"/>
        <w:jc w:val="both"/>
        <w:rPr>
          <w:color w:val="000000"/>
          <w:sz w:val="28"/>
          <w:szCs w:val="28"/>
        </w:rPr>
      </w:pPr>
      <w:r>
        <w:rPr>
          <w:color w:val="000000"/>
          <w:sz w:val="28"/>
          <w:szCs w:val="28"/>
        </w:rPr>
        <w:t>За успешный дебют молодым поэтам были вручены Почетные грамоты. А наши гости – барды не только участвовали в обсуждении, но и подарили всем участникам литературного вечера музыкальный подарок – небольшой концерт. У юных дарований была возможность услышать новые поэтические произведения клуба «Кедр». «Стихи по кругу» - так обычно делятся поэты своим творчеством. А поэтесса Татьяна Мартыновская исполнила для всех собравшихся замечательные песни и романсы.</w:t>
      </w:r>
    </w:p>
    <w:p w:rsidR="000E3CA3" w:rsidRDefault="000E3CA3" w:rsidP="00830B2F">
      <w:pPr>
        <w:pStyle w:val="afb"/>
        <w:spacing w:before="0" w:beforeAutospacing="0" w:after="0" w:afterAutospacing="0"/>
        <w:ind w:firstLine="709"/>
        <w:jc w:val="both"/>
        <w:rPr>
          <w:color w:val="000000"/>
          <w:sz w:val="28"/>
          <w:szCs w:val="28"/>
        </w:rPr>
      </w:pPr>
      <w:r>
        <w:rPr>
          <w:color w:val="000000"/>
          <w:sz w:val="28"/>
          <w:szCs w:val="28"/>
        </w:rPr>
        <w:t>Очень радостно, что в нашей поэтической семье прибавление! В уютном читальном зале городской библиотеки в дружные ряды поэтов клуба «Кедр» приняли юных талантливых ребят. Надеемся, что мы все вместе заложили надежный фундамент творческой дружбы.</w:t>
      </w:r>
    </w:p>
    <w:p w:rsidR="001600B5" w:rsidRPr="001600B5" w:rsidRDefault="001600B5" w:rsidP="004E3AAD">
      <w:pPr>
        <w:pStyle w:val="afb"/>
        <w:spacing w:before="0" w:beforeAutospacing="0" w:after="0" w:afterAutospacing="0"/>
        <w:ind w:left="284"/>
        <w:jc w:val="both"/>
        <w:rPr>
          <w:color w:val="000000"/>
          <w:sz w:val="28"/>
          <w:szCs w:val="28"/>
        </w:rPr>
      </w:pPr>
    </w:p>
    <w:p w:rsidR="0028450A" w:rsidRDefault="000E3CA3" w:rsidP="004E3AAD">
      <w:pPr>
        <w:pStyle w:val="23"/>
        <w:spacing w:after="0" w:line="240" w:lineRule="auto"/>
        <w:ind w:left="0"/>
        <w:jc w:val="center"/>
        <w:rPr>
          <w:b/>
          <w:szCs w:val="28"/>
        </w:rPr>
      </w:pPr>
      <w:r>
        <w:rPr>
          <w:b/>
          <w:szCs w:val="28"/>
        </w:rPr>
        <w:lastRenderedPageBreak/>
        <w:t>Год литературы</w:t>
      </w:r>
      <w:r w:rsidR="0028450A" w:rsidRPr="000E3CA3">
        <w:rPr>
          <w:b/>
          <w:szCs w:val="28"/>
        </w:rPr>
        <w:t xml:space="preserve"> в России</w:t>
      </w:r>
    </w:p>
    <w:p w:rsidR="001600B5" w:rsidRDefault="001600B5" w:rsidP="004E3AAD">
      <w:pPr>
        <w:pStyle w:val="23"/>
        <w:spacing w:after="0" w:line="240" w:lineRule="auto"/>
        <w:ind w:left="0"/>
        <w:jc w:val="both"/>
        <w:rPr>
          <w:b/>
          <w:szCs w:val="28"/>
        </w:rPr>
      </w:pPr>
    </w:p>
    <w:p w:rsidR="000E3CA3" w:rsidRDefault="000E3CA3" w:rsidP="004E3AAD">
      <w:pPr>
        <w:pStyle w:val="23"/>
        <w:spacing w:after="0" w:line="240" w:lineRule="auto"/>
        <w:ind w:left="0" w:firstLine="709"/>
        <w:jc w:val="both"/>
        <w:rPr>
          <w:szCs w:val="28"/>
        </w:rPr>
      </w:pPr>
      <w:r>
        <w:rPr>
          <w:szCs w:val="28"/>
        </w:rPr>
        <w:t>3 февраля 2015 года в рамках открытия Года литературы, библиотеки города приняли участие во Всекузбасской акции – проведение единого образовательного</w:t>
      </w:r>
      <w:r w:rsidR="00827E8C">
        <w:rPr>
          <w:szCs w:val="28"/>
        </w:rPr>
        <w:t xml:space="preserve"> дня «Читаем классику».</w:t>
      </w:r>
    </w:p>
    <w:p w:rsidR="00371D7B" w:rsidRDefault="00827E8C" w:rsidP="004E3AAD">
      <w:pPr>
        <w:pStyle w:val="23"/>
        <w:spacing w:after="0" w:line="240" w:lineRule="auto"/>
        <w:ind w:left="0" w:firstLine="709"/>
        <w:jc w:val="both"/>
        <w:rPr>
          <w:szCs w:val="28"/>
        </w:rPr>
      </w:pPr>
      <w:r>
        <w:rPr>
          <w:szCs w:val="28"/>
        </w:rPr>
        <w:t>В этот день в Центральной городской библиотеке для учащихся 9 – 10 классов школы №35 (55 человек) прошло шорт – обозрение «Русские писатели – нобелевские лауреаты». В мероприятии рассказывалось</w:t>
      </w:r>
      <w:r w:rsidR="00371D7B">
        <w:rPr>
          <w:szCs w:val="28"/>
        </w:rPr>
        <w:t xml:space="preserve"> о Нобелевской премии, самой престижной в мире, и великих людях России – пяти русских писателях – лауреатах Нобелевской премии: И.А.Бунине, Б.Л.Пастернаке, М.А.Шолохове, А.И.Солженицыне и И.А.Бродском. Для  ребят был дан обзор жизни и творчества писателей, указано, в чём величие каждого писателя, и каков вклад нобелевского лауреата в отечественную и мировую литературу.</w:t>
      </w:r>
    </w:p>
    <w:p w:rsidR="008F5DD2" w:rsidRDefault="00371D7B" w:rsidP="004E3AAD">
      <w:pPr>
        <w:pStyle w:val="23"/>
        <w:spacing w:after="0" w:line="240" w:lineRule="auto"/>
        <w:ind w:left="0" w:firstLine="709"/>
        <w:jc w:val="both"/>
        <w:rPr>
          <w:szCs w:val="28"/>
        </w:rPr>
      </w:pPr>
      <w:r>
        <w:rPr>
          <w:szCs w:val="28"/>
        </w:rPr>
        <w:t>Программа единого образовательного дня в Центральной детской библиотеке</w:t>
      </w:r>
      <w:r w:rsidR="008F5DD2">
        <w:rPr>
          <w:szCs w:val="28"/>
        </w:rPr>
        <w:t xml:space="preserve"> была достаточно интересной и разнообразной. Всем, кто проходил в этот день мимо библиотеки, был предложен буккросинг «Возьми меня с собой». </w:t>
      </w:r>
    </w:p>
    <w:p w:rsidR="008F5DD2" w:rsidRDefault="008F5DD2" w:rsidP="004E3AAD">
      <w:pPr>
        <w:pStyle w:val="23"/>
        <w:spacing w:after="0" w:line="240" w:lineRule="auto"/>
        <w:ind w:left="0" w:firstLine="709"/>
        <w:jc w:val="both"/>
        <w:rPr>
          <w:szCs w:val="28"/>
        </w:rPr>
      </w:pPr>
      <w:r>
        <w:rPr>
          <w:szCs w:val="28"/>
        </w:rPr>
        <w:t>Члены литературного клуба «Книгочей» провели акцию «Читают все», во время которой раздавали прохожим и учащимся школ визитки «Библиотека – общий дом, здесь двери всем открыты» и листовки «Читать – это престижно!». Для учащихся 2-го и 4-го классов сотрудники провели театрализованную презентацию «Страна интересных книг», герои которой – пират Жорж, Гномик-вопросик, Фрекен Бок – рассказали о своих любимых книгах, поиграли, вместе с ребятами ответили на вопросы викторины.</w:t>
      </w:r>
    </w:p>
    <w:p w:rsidR="008C48CF" w:rsidRDefault="008F5DD2" w:rsidP="004E3AAD">
      <w:pPr>
        <w:pStyle w:val="23"/>
        <w:spacing w:after="0" w:line="240" w:lineRule="auto"/>
        <w:ind w:left="0" w:firstLine="709"/>
        <w:jc w:val="both"/>
        <w:rPr>
          <w:szCs w:val="28"/>
        </w:rPr>
      </w:pPr>
      <w:r>
        <w:rPr>
          <w:szCs w:val="28"/>
        </w:rPr>
        <w:t xml:space="preserve">Учащиеся 9-х классов школы </w:t>
      </w:r>
      <w:r w:rsidR="008C48CF">
        <w:rPr>
          <w:szCs w:val="28"/>
        </w:rPr>
        <w:t>№31 встретились с достойным представителем кузбасской литературы – членом Союза писателей России – Владимиром Максимовичем Неунывахиным, посмотрели его книги, прослушали рассказ об его творческом и жизненном пути.</w:t>
      </w:r>
    </w:p>
    <w:p w:rsidR="00827E8C" w:rsidRDefault="008C48CF" w:rsidP="004E3AAD">
      <w:pPr>
        <w:pStyle w:val="23"/>
        <w:spacing w:after="0" w:line="240" w:lineRule="auto"/>
        <w:ind w:left="0" w:firstLine="709"/>
        <w:jc w:val="both"/>
        <w:rPr>
          <w:szCs w:val="28"/>
        </w:rPr>
      </w:pPr>
      <w:r>
        <w:rPr>
          <w:szCs w:val="28"/>
        </w:rPr>
        <w:t>В этот день в библиотеках города прошло 13 мероприятий, на которых присутствовало 449 человек.</w:t>
      </w:r>
      <w:r w:rsidR="00371D7B">
        <w:rPr>
          <w:szCs w:val="28"/>
        </w:rPr>
        <w:t xml:space="preserve">  </w:t>
      </w:r>
    </w:p>
    <w:p w:rsidR="00E446BE" w:rsidRDefault="00E446BE" w:rsidP="004E3AAD">
      <w:pPr>
        <w:pStyle w:val="23"/>
        <w:spacing w:after="0" w:line="240" w:lineRule="auto"/>
        <w:ind w:left="0" w:firstLine="709"/>
        <w:jc w:val="both"/>
        <w:rPr>
          <w:szCs w:val="28"/>
        </w:rPr>
      </w:pPr>
      <w:r>
        <w:rPr>
          <w:szCs w:val="28"/>
        </w:rPr>
        <w:t>Традиционный конкурс чтения «Летом вовсе не скучаем, книжки весело читаем» проведен Центральной детской библиотекой для учащихся 5-х – 9-х классов. В нём приняли участие 38 человек. По условиям ребята должны были летом посещать библиотеку, читать книги, разгадать литературный кроссворд, записать в библиотеку друга, предоставить фотографию с любимой книгой. Чтобы стать победителем, участники должны были выполнить все пункты и набрать 250 баллов. Четыре участника стали абсолютными победителями, а 12 человек разделили 2-и и 3-и места.</w:t>
      </w:r>
    </w:p>
    <w:p w:rsidR="004343EB" w:rsidRDefault="00E446BE" w:rsidP="004E3AAD">
      <w:pPr>
        <w:pStyle w:val="23"/>
        <w:spacing w:after="0" w:line="240" w:lineRule="auto"/>
        <w:ind w:left="0" w:firstLine="709"/>
        <w:jc w:val="both"/>
        <w:rPr>
          <w:szCs w:val="28"/>
        </w:rPr>
      </w:pPr>
      <w:r>
        <w:rPr>
          <w:szCs w:val="28"/>
        </w:rPr>
        <w:t>Своевременной помощью для детской библиотеки стала передвиж</w:t>
      </w:r>
      <w:r w:rsidR="00E154A1">
        <w:rPr>
          <w:szCs w:val="28"/>
        </w:rPr>
        <w:t xml:space="preserve">ная книжная выставка – спутник </w:t>
      </w:r>
      <w:r w:rsidR="00E154A1" w:rsidRPr="00E154A1">
        <w:rPr>
          <w:szCs w:val="28"/>
        </w:rPr>
        <w:t>О</w:t>
      </w:r>
      <w:r w:rsidRPr="00E154A1">
        <w:rPr>
          <w:szCs w:val="28"/>
        </w:rPr>
        <w:t xml:space="preserve">бластной детско – </w:t>
      </w:r>
      <w:r w:rsidRPr="00E154A1">
        <w:rPr>
          <w:szCs w:val="28"/>
        </w:rPr>
        <w:lastRenderedPageBreak/>
        <w:t>юношесткой библиотеки</w:t>
      </w:r>
      <w:r>
        <w:rPr>
          <w:szCs w:val="28"/>
        </w:rPr>
        <w:t xml:space="preserve"> «Город хороших книг», которая позволила нам провести 24 мероприятия для дошкольников и учащихся 1-х – 7-х классов.  Это: презентация «Город хороших книг», театрализованная презентация «Страницы интересных книг»</w:t>
      </w:r>
      <w:r w:rsidR="004343EB">
        <w:rPr>
          <w:szCs w:val="28"/>
        </w:rPr>
        <w:t xml:space="preserve">, час открытий «Я с книгой открываю мир». Результатом этой работы стало увеличение количества читателей на 682 человека и книговыдачи на 7748 экземпляров. </w:t>
      </w:r>
    </w:p>
    <w:p w:rsidR="004343EB" w:rsidRDefault="004343EB" w:rsidP="004E3AAD">
      <w:pPr>
        <w:pStyle w:val="23"/>
        <w:spacing w:after="0" w:line="240" w:lineRule="auto"/>
        <w:ind w:left="0" w:firstLine="709"/>
        <w:jc w:val="both"/>
        <w:rPr>
          <w:szCs w:val="28"/>
        </w:rPr>
      </w:pPr>
      <w:r>
        <w:rPr>
          <w:szCs w:val="28"/>
        </w:rPr>
        <w:t xml:space="preserve">Сотрудничество библиотеки с литературно – мемориальным музеем Ф.М.Достоевского из г.Новокузнецка позволило Центральной детской библиотеке провести большую работу по творчеству А.П.Гайдара. «Обыкновенная биография в необыкновенное время» так назывался час литературного портрета, основная цель которого – показать детям, что Гайдар никогда не останется в прошлом России. Он современен. А что значит быть современным сегодня? Это значит честно относиться к жизни, не обходить её тревог, стараться сделать общество лучше. Дополнением к мероприятию стала выставка – инсталляция «Он сочинял свои рассказы, как бесконечную игру». Основой для такой выставки послужили экспонаты музея. Это: портрет А.П.Гайдара, фотографии его родителей, семьи, иллюстрации художника Г.А.Мазурина, а также различные атрибуты для </w:t>
      </w:r>
      <w:r w:rsidR="00E176FE">
        <w:rPr>
          <w:szCs w:val="28"/>
        </w:rPr>
        <w:t xml:space="preserve">чердака из книги «Тимур и его команда». Музейные экспонаты дополнились традиционными библиотечными формами: книгами, цитатами, высказываниями известных людей. Всё вместе создало доверительную обстановку, ощущение подлинности, реальности и сопричастности к событиям тех лет. Ребята узнали историю пионерской организации, почувствовали время, в котором жил писатель. </w:t>
      </w:r>
      <w:r w:rsidR="009E1E78">
        <w:rPr>
          <w:szCs w:val="28"/>
        </w:rPr>
        <w:t xml:space="preserve">Ответив на вопросы викторины по книге «Тимур и его команда», они поняли, насколько интересна и значима эта книга, книга породившая целое общественное движение, когда многие тысячи советских ребят организовали тимуровские команды в городах и сёлах нашей страны. </w:t>
      </w:r>
      <w:r w:rsidR="00E176FE">
        <w:rPr>
          <w:szCs w:val="28"/>
        </w:rPr>
        <w:t>На выставке представлена богатая коллекция изданий А.П.Гайдара, имеющихся в библиотеке, отмечены книги – юбиляры. Это «Школа» - 85 лет и «Военная тайна» - 80 лет. А в Центральной городской библиотеке в рамках Года литературы в России состоялось открытие выставки – экспозиции «Достоевский в Кузнецке», посвященной этому периоду жизни и творчества великого русского писателя Ф.М.Достоевского. материалы</w:t>
      </w:r>
      <w:r w:rsidR="00C8695C">
        <w:rPr>
          <w:szCs w:val="28"/>
        </w:rPr>
        <w:t xml:space="preserve"> экспозиции любезно предоставлены Литературно – мемориальным музеем Ф.М.Достоевского. На открытие выставки присутствовала заместитель директора по научной работе МБУК «ЛММ Ф.М.Достоевского» Е.Д.Трухан. Стенды выставки рассказали посетителям об участии Достоевского в кружке петрашевцев, об отбывании каторги в Кузнецке, о его службе солдатом в Семипалатинском линейном батальоне, знакомстве с М.Д.Исаевой и их венчании а Одигитриевской церкви. Экскурсия по выставке – экспозиции дополнялась фрагментами из научно – популярного фильма о творчестве писателя. В течении месяца, пока была открыта эта </w:t>
      </w:r>
      <w:r w:rsidR="00C8695C">
        <w:rPr>
          <w:szCs w:val="28"/>
        </w:rPr>
        <w:lastRenderedPageBreak/>
        <w:t>выставка, проведено 14 экскурсий и мероприятий, её посетило около 300 человек.</w:t>
      </w:r>
    </w:p>
    <w:p w:rsidR="00C8695C" w:rsidRDefault="00C8695C" w:rsidP="004E3AAD">
      <w:pPr>
        <w:jc w:val="center"/>
        <w:rPr>
          <w:b/>
          <w:szCs w:val="28"/>
        </w:rPr>
      </w:pPr>
      <w:r>
        <w:rPr>
          <w:b/>
          <w:szCs w:val="28"/>
        </w:rPr>
        <w:t>Неделя молодежной книги</w:t>
      </w:r>
    </w:p>
    <w:p w:rsidR="001600B5" w:rsidRDefault="001600B5" w:rsidP="004E3AAD">
      <w:pPr>
        <w:jc w:val="both"/>
        <w:rPr>
          <w:b/>
          <w:szCs w:val="28"/>
        </w:rPr>
      </w:pPr>
    </w:p>
    <w:p w:rsidR="00C8695C" w:rsidRDefault="00C8695C" w:rsidP="004E3AAD">
      <w:pPr>
        <w:ind w:firstLine="709"/>
        <w:jc w:val="both"/>
        <w:rPr>
          <w:rFonts w:eastAsia="Arial Unicode MS"/>
          <w:szCs w:val="28"/>
        </w:rPr>
      </w:pPr>
      <w:r>
        <w:rPr>
          <w:szCs w:val="28"/>
        </w:rPr>
        <w:t>С 9 по 15 ноября 2015 года в библиотеках Кузбасса проходила ежегодная областная «Неделя молодежной книги», посвященная Году литературы в России, девиз которой «Время всегда хорошее!». Ее цель – активизация работы библиотек Кемеровской области по продвижению книги и чтения среди молодежи; п</w:t>
      </w:r>
      <w:r>
        <w:rPr>
          <w:rFonts w:eastAsia="Arial Unicode MS"/>
          <w:iCs/>
          <w:szCs w:val="28"/>
        </w:rPr>
        <w:t xml:space="preserve">опуляризация лучших образцов классической и современной литературы в молодежной среде. </w:t>
      </w:r>
      <w:r>
        <w:rPr>
          <w:rFonts w:eastAsia="Arial Unicode MS"/>
          <w:szCs w:val="28"/>
        </w:rPr>
        <w:t xml:space="preserve"> </w:t>
      </w:r>
    </w:p>
    <w:p w:rsidR="00C8695C" w:rsidRDefault="00C8695C" w:rsidP="004E3AAD">
      <w:pPr>
        <w:jc w:val="both"/>
        <w:rPr>
          <w:color w:val="000000"/>
          <w:szCs w:val="28"/>
        </w:rPr>
      </w:pPr>
      <w:r>
        <w:rPr>
          <w:color w:val="000000"/>
          <w:szCs w:val="28"/>
        </w:rPr>
        <w:tab/>
        <w:t xml:space="preserve">В ее рамках библиотека-филиал №12 организовала в средней общеобразовательной школе №16 </w:t>
      </w:r>
      <w:r w:rsidRPr="006A6150">
        <w:rPr>
          <w:szCs w:val="28"/>
        </w:rPr>
        <w:t>акцию «</w:t>
      </w:r>
      <w:proofErr w:type="gramStart"/>
      <w:r w:rsidRPr="006A6150">
        <w:rPr>
          <w:szCs w:val="28"/>
        </w:rPr>
        <w:t>Молодежный</w:t>
      </w:r>
      <w:proofErr w:type="gramEnd"/>
      <w:r w:rsidRPr="006A6150">
        <w:rPr>
          <w:szCs w:val="28"/>
        </w:rPr>
        <w:t xml:space="preserve"> книговорот».</w:t>
      </w:r>
      <w:r>
        <w:rPr>
          <w:szCs w:val="28"/>
        </w:rPr>
        <w:t xml:space="preserve"> Для учащихся 7-9 классов была предложена презентация Передвижной книжной выставки «От 14 и старше…»,  обзоры современной молодежной литературы «Открой свою книгу». Ребята смогли проверить свои знания в области литературы, приняв участие в игровой программе «Литературная рулетка». В рамках акции проведено 4 мероприятия, охвачено 113 старшеклассников.</w:t>
      </w:r>
    </w:p>
    <w:p w:rsidR="00C8695C" w:rsidRDefault="00C8695C" w:rsidP="004E3AAD">
      <w:pPr>
        <w:jc w:val="both"/>
        <w:rPr>
          <w:rStyle w:val="apple-converted-space"/>
          <w:b/>
          <w:shd w:val="clear" w:color="auto" w:fill="FFFFFF"/>
        </w:rPr>
      </w:pPr>
      <w:r>
        <w:rPr>
          <w:szCs w:val="28"/>
        </w:rPr>
        <w:tab/>
        <w:t xml:space="preserve">В центральной городской библиотеке была организована </w:t>
      </w:r>
      <w:r>
        <w:rPr>
          <w:rStyle w:val="apple-converted-space"/>
          <w:b/>
          <w:szCs w:val="28"/>
          <w:shd w:val="clear" w:color="auto" w:fill="FFFFFF"/>
        </w:rPr>
        <w:t xml:space="preserve">книжная </w:t>
      </w:r>
      <w:r w:rsidRPr="000B7608">
        <w:rPr>
          <w:rStyle w:val="apple-converted-space"/>
          <w:szCs w:val="28"/>
          <w:shd w:val="clear" w:color="auto" w:fill="FFFFFF"/>
        </w:rPr>
        <w:t>панорама «Сегодня - в книге, завтра - на экране».</w:t>
      </w:r>
      <w:r>
        <w:rPr>
          <w:rStyle w:val="apple-converted-space"/>
          <w:b/>
          <w:szCs w:val="28"/>
          <w:shd w:val="clear" w:color="auto" w:fill="FFFFFF"/>
        </w:rPr>
        <w:t xml:space="preserve"> </w:t>
      </w:r>
      <w:r>
        <w:rPr>
          <w:rStyle w:val="apple-converted-space"/>
          <w:szCs w:val="28"/>
          <w:shd w:val="clear" w:color="auto" w:fill="FFFFFF"/>
        </w:rPr>
        <w:t>На экспозиции были представлены разнообразные издания произведений великих русских классиков (Толстого, Лермонтова, Достоевского, Чехова, Гоголя, Шолохова и др.), современных русских писателей (Распутина, Санаева, Улицкой, Марининой, Акунина и др.), которые были экранизированы, получили вторую жизнь на киноэкране, а многие из них  стали классикой российского кинематографа. Через эту экспозицию,  образно выражаясь, передалась эстафета от Года литературы   к Году российского кино.  Презентация этой книжной панорамы была проведена 2 раза, ее посмотрели и послушали 102 человека.</w:t>
      </w:r>
    </w:p>
    <w:p w:rsidR="00C8695C" w:rsidRDefault="00C8695C" w:rsidP="004E3AAD">
      <w:pPr>
        <w:jc w:val="both"/>
        <w:rPr>
          <w:color w:val="000000"/>
        </w:rPr>
      </w:pPr>
      <w:r>
        <w:rPr>
          <w:rFonts w:eastAsia="Calibri"/>
          <w:szCs w:val="28"/>
        </w:rPr>
        <w:tab/>
        <w:t>Очень интересно прошла Поэтическая встреча «Свидание с талантом». Студенты ОГТК встретились с осинниковскими поэтами, членами клуба «Кедр» Верой Полянской, Татьяной Мартыновской, поэтом и бардом Александром Бабарыкиным. Гости рассказали о своем творчестве, прочитали свои стихи, исполнили песни, призвали молодежь к творчеству, ведь именно творчество – прекрасное средство самовыражения.</w:t>
      </w:r>
    </w:p>
    <w:p w:rsidR="00C8695C" w:rsidRDefault="00C8695C" w:rsidP="004E3AAD">
      <w:pPr>
        <w:jc w:val="both"/>
        <w:rPr>
          <w:szCs w:val="28"/>
        </w:rPr>
      </w:pPr>
      <w:r>
        <w:rPr>
          <w:szCs w:val="28"/>
        </w:rPr>
        <w:tab/>
        <w:t xml:space="preserve">Сотрудники Центральной детской библиотеки предложили  студентам 2 курса Осинниковского политехнического техникума принять участие в </w:t>
      </w:r>
      <w:r>
        <w:rPr>
          <w:rFonts w:eastAsia="Calibri"/>
          <w:szCs w:val="28"/>
        </w:rPr>
        <w:t xml:space="preserve">Литературном поединке «Мы все читали понемногу». </w:t>
      </w:r>
      <w:r>
        <w:rPr>
          <w:szCs w:val="28"/>
        </w:rPr>
        <w:t xml:space="preserve">Ребята соревновались в знаниях литературы, они вспомнили классические произведения школьной программы, сказки из детства, «полистали» страницы произведений поэтов и писателей серебряного века и многое </w:t>
      </w:r>
      <w:r>
        <w:rPr>
          <w:szCs w:val="28"/>
        </w:rPr>
        <w:lastRenderedPageBreak/>
        <w:t>другое. Перед ребятами в наилучшем виде предстала её Величество Книга. Игра прошла 2 раза, в ней приняли участие 46 ребят.</w:t>
      </w:r>
    </w:p>
    <w:p w:rsidR="00C8695C" w:rsidRDefault="00C8695C" w:rsidP="000B7608">
      <w:pPr>
        <w:ind w:firstLine="709"/>
        <w:jc w:val="both"/>
        <w:rPr>
          <w:szCs w:val="28"/>
        </w:rPr>
      </w:pPr>
      <w:r w:rsidRPr="000B7608">
        <w:rPr>
          <w:rFonts w:eastAsia="Calibri"/>
          <w:szCs w:val="28"/>
        </w:rPr>
        <w:t>Всего в рамках Недели молодежной книги</w:t>
      </w:r>
      <w:r>
        <w:rPr>
          <w:rFonts w:eastAsia="Calibri"/>
          <w:szCs w:val="28"/>
        </w:rPr>
        <w:t xml:space="preserve"> было организовано 2 книжные выставки и проведено 11 мероприятий, на которых присутствовало 364 молодых человека.</w:t>
      </w:r>
    </w:p>
    <w:p w:rsidR="00C8695C" w:rsidRDefault="005C161C" w:rsidP="004E3AAD">
      <w:pPr>
        <w:pStyle w:val="23"/>
        <w:spacing w:after="0" w:line="240" w:lineRule="auto"/>
        <w:ind w:left="0" w:firstLine="709"/>
        <w:jc w:val="both"/>
        <w:rPr>
          <w:szCs w:val="28"/>
        </w:rPr>
      </w:pPr>
      <w:r>
        <w:rPr>
          <w:szCs w:val="28"/>
        </w:rPr>
        <w:t>Год литературы в «Неделе детской книги» был отмечен экскурсией «Вам знаком книжкин дом?», проведенный для воспитанников детского сада №30, литературным огоньком по творчеству Носова «Ребята с нашего двора», очередным заседанием литературного клуба «Книгочей», для членов которого проведен праздник «Созвездие лучших читателей», позволивший им показать свои знания по литературе различных периодов и жанров. По ЦБС в эту неделю проведено 40 мероприятий, это 1005 посещений.</w:t>
      </w:r>
    </w:p>
    <w:p w:rsidR="005C161C" w:rsidRPr="00BC0201" w:rsidRDefault="005C161C" w:rsidP="004E3AAD">
      <w:pPr>
        <w:ind w:firstLine="709"/>
        <w:jc w:val="both"/>
        <w:rPr>
          <w:szCs w:val="28"/>
        </w:rPr>
      </w:pPr>
      <w:r w:rsidRPr="00BC0201">
        <w:rPr>
          <w:szCs w:val="28"/>
        </w:rPr>
        <w:t xml:space="preserve">24 апреля 2015 года библиотеки города впервые приняли участие во Всероссийской социо-культурной акции </w:t>
      </w:r>
      <w:r w:rsidRPr="000B7608">
        <w:rPr>
          <w:szCs w:val="28"/>
        </w:rPr>
        <w:t>«Библионочь - 2015».</w:t>
      </w:r>
      <w:r w:rsidRPr="00BC0201">
        <w:rPr>
          <w:szCs w:val="28"/>
        </w:rPr>
        <w:t xml:space="preserve"> Это ежегодное масштабное событие в поддержку чтения, своеобразный фестиваль чтения. На</w:t>
      </w:r>
      <w:r w:rsidRPr="00BC0201">
        <w:rPr>
          <w:b/>
          <w:szCs w:val="28"/>
        </w:rPr>
        <w:t xml:space="preserve"> </w:t>
      </w:r>
      <w:r w:rsidRPr="00BC0201">
        <w:rPr>
          <w:szCs w:val="28"/>
        </w:rPr>
        <w:t>Официальном сайте  «БИБЛИОНОЧЬ-2015» проведена регистрация МБУК «ЦБС» как участника, регистрация программных мероприятий, создание собственного профайла - афиши в разделе «Программа».</w:t>
      </w:r>
    </w:p>
    <w:p w:rsidR="005C161C" w:rsidRPr="00BC0201" w:rsidRDefault="005C161C" w:rsidP="004E3AAD">
      <w:pPr>
        <w:tabs>
          <w:tab w:val="left" w:pos="6946"/>
        </w:tabs>
        <w:ind w:firstLine="680"/>
        <w:jc w:val="both"/>
        <w:rPr>
          <w:szCs w:val="28"/>
        </w:rPr>
      </w:pPr>
      <w:r w:rsidRPr="00BC0201">
        <w:rPr>
          <w:szCs w:val="28"/>
        </w:rPr>
        <w:t>Гостей Центральной городской библиотеки с 18-00 до 21-00 ч. ожидала насыщенная и разнообразная программа мероприятий, посвященных Году литературы в России:</w:t>
      </w:r>
    </w:p>
    <w:p w:rsidR="005C161C" w:rsidRPr="00BC0201" w:rsidRDefault="005C161C" w:rsidP="004E3AAD">
      <w:pPr>
        <w:tabs>
          <w:tab w:val="left" w:pos="284"/>
        </w:tabs>
        <w:jc w:val="both"/>
        <w:rPr>
          <w:szCs w:val="28"/>
        </w:rPr>
      </w:pPr>
      <w:r w:rsidRPr="00BC0201">
        <w:rPr>
          <w:szCs w:val="28"/>
        </w:rPr>
        <w:tab/>
      </w:r>
      <w:r w:rsidRPr="00BC0201">
        <w:rPr>
          <w:szCs w:val="28"/>
        </w:rPr>
        <w:tab/>
        <w:t xml:space="preserve">В виртуальном читальном зале посетители смогли бесплатно воспользоваться  возможностями и ресурсами интернета. Экскурсия по выставке – экспозиция «Достоевский в Кузнецке» из фондов Новокузнецкого Литературно-мемориального музея Ф. М. Достоевского  познакомила гостей библиотеки с этим  периодом жизни и творчества великого русского писателя Ф. М. Достоевского. </w:t>
      </w:r>
    </w:p>
    <w:p w:rsidR="005C161C" w:rsidRPr="00BC0201" w:rsidRDefault="005C161C" w:rsidP="004E3AAD">
      <w:pPr>
        <w:tabs>
          <w:tab w:val="left" w:pos="284"/>
        </w:tabs>
        <w:jc w:val="both"/>
        <w:rPr>
          <w:szCs w:val="28"/>
        </w:rPr>
      </w:pPr>
      <w:r w:rsidRPr="00BC0201">
        <w:rPr>
          <w:szCs w:val="28"/>
        </w:rPr>
        <w:tab/>
      </w:r>
      <w:r w:rsidRPr="00BC0201">
        <w:rPr>
          <w:szCs w:val="28"/>
        </w:rPr>
        <w:tab/>
        <w:t xml:space="preserve"> Литературная витрина «Лишь слову жизнь дана…» представила гостям произведения русских писателей И. А. Бунина, Б. Л. Пастернака, М. А. Шолохова, А. И. Солженицына и И. А. Бродского, за которые они получили звание лауреатов Нобелевской премии. В Музыкальном салоне «О мужестве, о дружбе, о любви» все дружно пели песни Е. Долматовского, М. Исаковского, М. Матусовского. Особым украшением стало выступление осинниковской певицы Татьяны Мартыновской. Все это проходило в теплой дружеской атмосфере за чайными столиками.</w:t>
      </w:r>
    </w:p>
    <w:p w:rsidR="005C161C" w:rsidRPr="00BC0201" w:rsidRDefault="005C161C" w:rsidP="004E3AAD">
      <w:pPr>
        <w:tabs>
          <w:tab w:val="left" w:pos="0"/>
          <w:tab w:val="left" w:pos="284"/>
        </w:tabs>
        <w:jc w:val="both"/>
        <w:rPr>
          <w:szCs w:val="28"/>
        </w:rPr>
      </w:pPr>
      <w:r w:rsidRPr="00BC0201">
        <w:rPr>
          <w:szCs w:val="28"/>
        </w:rPr>
        <w:tab/>
      </w:r>
      <w:r w:rsidRPr="00BC0201">
        <w:rPr>
          <w:szCs w:val="28"/>
        </w:rPr>
        <w:tab/>
        <w:t xml:space="preserve">Игровая программа «Литературная карусель»  помогла участникам совершить путешествие по книгам, вспомнить любимых литературных героев, показать свои познания. Особый интерес вызвали задания из сектора «О войне мы узнали из книг». Самые активные получили сладкие призы.    </w:t>
      </w:r>
    </w:p>
    <w:p w:rsidR="005C161C" w:rsidRDefault="005C161C" w:rsidP="004E3AAD">
      <w:pPr>
        <w:tabs>
          <w:tab w:val="left" w:pos="284"/>
        </w:tabs>
        <w:jc w:val="both"/>
        <w:rPr>
          <w:szCs w:val="28"/>
        </w:rPr>
      </w:pPr>
      <w:r w:rsidRPr="00BC0201">
        <w:rPr>
          <w:szCs w:val="28"/>
        </w:rPr>
        <w:lastRenderedPageBreak/>
        <w:tab/>
      </w:r>
      <w:r w:rsidRPr="00BC0201">
        <w:rPr>
          <w:szCs w:val="28"/>
        </w:rPr>
        <w:tab/>
        <w:t>Особой популярностью пользовались Мастер-классы   по различным техникам декоративно-прикладного искусства  «Души полет и рук творенье». На мастер-классе Светланы Ботнарь наши читательницы научились многочисленным вариантам декоративного завязывания шарфов, платков и палантинов, познакомились с актуальными тенденциями моды в этом направлении. Галина Кириченко на своем мастер-классе научила рукодельниц творить чудеса с использованием техники вышивания атласными лентами.</w:t>
      </w:r>
    </w:p>
    <w:p w:rsidR="00095B38" w:rsidRPr="00CA4BE8" w:rsidRDefault="00F03336" w:rsidP="00CA4BE8">
      <w:pPr>
        <w:tabs>
          <w:tab w:val="left" w:pos="284"/>
        </w:tabs>
        <w:ind w:firstLine="709"/>
        <w:jc w:val="both"/>
        <w:rPr>
          <w:szCs w:val="28"/>
        </w:rPr>
      </w:pPr>
      <w:r>
        <w:rPr>
          <w:szCs w:val="28"/>
        </w:rPr>
        <w:t>Музыкально – поэтическая композиция «Есение – это Русь, Россия!» прошла 5 раз, охвачено 257 человек, была посвящена 120-летию со дня рождения гениального русского поэта Сергея Есенина. В лирической форме перед старшеклассниками школы №31, 16, 3, студентами Осинниковского горно-технического колледжа был раскрыт образ поэта, основные мотивы его творчества. Прозвучали самые известные песни на его стихи. И, конечно же, ведущие рассказали о самых интересных и драматических событиях его жизни.</w:t>
      </w:r>
    </w:p>
    <w:p w:rsidR="000B7608" w:rsidRDefault="000B7608" w:rsidP="004E3AAD">
      <w:pPr>
        <w:jc w:val="center"/>
        <w:rPr>
          <w:b/>
          <w:szCs w:val="28"/>
        </w:rPr>
      </w:pPr>
    </w:p>
    <w:p w:rsidR="00F03336" w:rsidRDefault="00F03336" w:rsidP="004E3AAD">
      <w:pPr>
        <w:jc w:val="center"/>
        <w:rPr>
          <w:b/>
          <w:szCs w:val="28"/>
        </w:rPr>
      </w:pPr>
      <w:r>
        <w:rPr>
          <w:b/>
          <w:szCs w:val="28"/>
        </w:rPr>
        <w:t>«</w:t>
      </w:r>
      <w:proofErr w:type="spellStart"/>
      <w:r>
        <w:rPr>
          <w:b/>
          <w:szCs w:val="28"/>
        </w:rPr>
        <w:t>Торбоковская</w:t>
      </w:r>
      <w:proofErr w:type="spellEnd"/>
      <w:r>
        <w:rPr>
          <w:b/>
          <w:szCs w:val="28"/>
        </w:rPr>
        <w:t xml:space="preserve"> яркая звезда» - 2015</w:t>
      </w:r>
    </w:p>
    <w:p w:rsidR="001600B5" w:rsidRDefault="001600B5" w:rsidP="004E3AAD">
      <w:pPr>
        <w:jc w:val="both"/>
        <w:rPr>
          <w:b/>
          <w:szCs w:val="28"/>
        </w:rPr>
      </w:pPr>
    </w:p>
    <w:p w:rsidR="00F03336" w:rsidRPr="00484021" w:rsidRDefault="00F03336" w:rsidP="004E3AAD">
      <w:pPr>
        <w:ind w:firstLine="708"/>
        <w:jc w:val="both"/>
        <w:rPr>
          <w:szCs w:val="28"/>
        </w:rPr>
      </w:pPr>
      <w:r w:rsidRPr="00484021">
        <w:rPr>
          <w:szCs w:val="28"/>
        </w:rPr>
        <w:t>1</w:t>
      </w:r>
      <w:r>
        <w:rPr>
          <w:szCs w:val="28"/>
        </w:rPr>
        <w:t>1 декабря 2015</w:t>
      </w:r>
      <w:r w:rsidRPr="00484021">
        <w:rPr>
          <w:szCs w:val="28"/>
        </w:rPr>
        <w:t xml:space="preserve"> года в городе Осинники состоя</w:t>
      </w:r>
      <w:r>
        <w:rPr>
          <w:szCs w:val="28"/>
        </w:rPr>
        <w:t>лись</w:t>
      </w:r>
      <w:r w:rsidRPr="00484021">
        <w:rPr>
          <w:szCs w:val="28"/>
        </w:rPr>
        <w:t xml:space="preserve"> </w:t>
      </w:r>
      <w:r>
        <w:rPr>
          <w:szCs w:val="28"/>
        </w:rPr>
        <w:t>Х</w:t>
      </w:r>
      <w:r w:rsidRPr="00484021">
        <w:rPr>
          <w:szCs w:val="28"/>
        </w:rPr>
        <w:t xml:space="preserve"> </w:t>
      </w:r>
      <w:r>
        <w:rPr>
          <w:szCs w:val="28"/>
        </w:rPr>
        <w:t xml:space="preserve">юбилейные </w:t>
      </w:r>
      <w:r w:rsidRPr="00484021">
        <w:rPr>
          <w:szCs w:val="28"/>
        </w:rPr>
        <w:t>областные Торбоковские чтения «Торбоковская яркая звезда».</w:t>
      </w:r>
    </w:p>
    <w:p w:rsidR="00F03336" w:rsidRPr="00484021" w:rsidRDefault="00F03336" w:rsidP="004E3AAD">
      <w:pPr>
        <w:jc w:val="both"/>
        <w:rPr>
          <w:rFonts w:cs="Tahoma"/>
          <w:szCs w:val="28"/>
        </w:rPr>
      </w:pPr>
      <w:r>
        <w:rPr>
          <w:rFonts w:cs="Tahoma"/>
          <w:bCs/>
          <w:szCs w:val="28"/>
        </w:rPr>
        <w:tab/>
        <w:t>Организатором чтений являются</w:t>
      </w:r>
      <w:r w:rsidRPr="00484021">
        <w:rPr>
          <w:rFonts w:cs="Tahoma"/>
          <w:bCs/>
          <w:szCs w:val="28"/>
        </w:rPr>
        <w:t xml:space="preserve"> </w:t>
      </w:r>
      <w:r w:rsidRPr="00484021">
        <w:rPr>
          <w:rFonts w:cs="Tahoma"/>
          <w:szCs w:val="28"/>
        </w:rPr>
        <w:t>Управление культуры Администрации Осинников</w:t>
      </w:r>
      <w:r>
        <w:rPr>
          <w:rFonts w:cs="Tahoma"/>
          <w:szCs w:val="28"/>
        </w:rPr>
        <w:t>ского городского округа и МБУК «</w:t>
      </w:r>
      <w:r w:rsidRPr="00484021">
        <w:rPr>
          <w:rFonts w:cs="Tahoma"/>
          <w:szCs w:val="28"/>
        </w:rPr>
        <w:t>Центра</w:t>
      </w:r>
      <w:r>
        <w:rPr>
          <w:rFonts w:cs="Tahoma"/>
          <w:szCs w:val="28"/>
        </w:rPr>
        <w:t>лизованная библиотечная система»</w:t>
      </w:r>
      <w:r w:rsidRPr="00484021">
        <w:rPr>
          <w:rFonts w:cs="Tahoma"/>
          <w:szCs w:val="28"/>
        </w:rPr>
        <w:t xml:space="preserve"> администрации Осинниковского</w:t>
      </w:r>
      <w:r>
        <w:rPr>
          <w:rFonts w:cs="Tahoma"/>
          <w:szCs w:val="28"/>
        </w:rPr>
        <w:t xml:space="preserve"> городского округа. В </w:t>
      </w:r>
      <w:r w:rsidRPr="00484021">
        <w:rPr>
          <w:rFonts w:cs="Tahoma"/>
          <w:szCs w:val="28"/>
        </w:rPr>
        <w:t>состав делегаций из городов Таштагол, Мыски, Ка</w:t>
      </w:r>
      <w:r>
        <w:rPr>
          <w:rFonts w:cs="Tahoma"/>
          <w:szCs w:val="28"/>
        </w:rPr>
        <w:t>лтан, Новокузнецк, Новокузнецкого</w:t>
      </w:r>
      <w:r w:rsidRPr="00484021">
        <w:rPr>
          <w:rFonts w:cs="Tahoma"/>
          <w:szCs w:val="28"/>
        </w:rPr>
        <w:t xml:space="preserve"> район</w:t>
      </w:r>
      <w:r>
        <w:rPr>
          <w:rFonts w:cs="Tahoma"/>
          <w:szCs w:val="28"/>
        </w:rPr>
        <w:t>а вошли</w:t>
      </w:r>
      <w:r w:rsidRPr="00484021">
        <w:rPr>
          <w:rFonts w:cs="Tahoma"/>
          <w:szCs w:val="28"/>
        </w:rPr>
        <w:t xml:space="preserve">  представители управлений культуры, представители шорской интеллигенции, творческие коллективы</w:t>
      </w:r>
      <w:r>
        <w:rPr>
          <w:rFonts w:cs="Tahoma"/>
          <w:szCs w:val="28"/>
        </w:rPr>
        <w:t>,</w:t>
      </w:r>
      <w:r w:rsidRPr="00484021">
        <w:rPr>
          <w:rFonts w:cs="Tahoma"/>
          <w:szCs w:val="28"/>
        </w:rPr>
        <w:t xml:space="preserve"> работники библиотек, музеев, представители организаций и учебных </w:t>
      </w:r>
      <w:r>
        <w:rPr>
          <w:rFonts w:cs="Tahoma"/>
          <w:szCs w:val="28"/>
        </w:rPr>
        <w:t>заведений</w:t>
      </w:r>
      <w:r w:rsidRPr="00484021">
        <w:rPr>
          <w:rFonts w:cs="Tahoma"/>
          <w:szCs w:val="28"/>
        </w:rPr>
        <w:t>.</w:t>
      </w:r>
    </w:p>
    <w:p w:rsidR="00F03336" w:rsidRDefault="00F03336" w:rsidP="004E3AAD">
      <w:pPr>
        <w:tabs>
          <w:tab w:val="left" w:pos="720"/>
        </w:tabs>
        <w:jc w:val="both"/>
        <w:rPr>
          <w:szCs w:val="28"/>
        </w:rPr>
      </w:pPr>
      <w:r w:rsidRPr="00484021">
        <w:rPr>
          <w:rFonts w:cs="Tahoma"/>
          <w:szCs w:val="28"/>
        </w:rPr>
        <w:tab/>
      </w:r>
      <w:r w:rsidRPr="00724AA7">
        <w:rPr>
          <w:rStyle w:val="a3"/>
          <w:rFonts w:cs="Tahoma"/>
          <w:color w:val="000000" w:themeColor="text1"/>
          <w:szCs w:val="28"/>
          <w:u w:val="none"/>
        </w:rPr>
        <w:t xml:space="preserve">Основной целью всех Торбоковских чтений является популяризация творческого наследия Степана Торбокова, объединение всех единомышленников и почитателей поэтического таланта поэта. </w:t>
      </w:r>
      <w:r w:rsidRPr="00724AA7">
        <w:rPr>
          <w:szCs w:val="28"/>
        </w:rPr>
        <w:tab/>
      </w:r>
      <w:r w:rsidRPr="00ED7521">
        <w:rPr>
          <w:szCs w:val="28"/>
        </w:rPr>
        <w:t xml:space="preserve"> </w:t>
      </w:r>
    </w:p>
    <w:p w:rsidR="00F03336" w:rsidRPr="00ED7521" w:rsidRDefault="00F03336" w:rsidP="004E3AAD">
      <w:pPr>
        <w:tabs>
          <w:tab w:val="left" w:pos="720"/>
        </w:tabs>
        <w:jc w:val="both"/>
        <w:rPr>
          <w:szCs w:val="28"/>
        </w:rPr>
      </w:pPr>
      <w:r w:rsidRPr="00ED7521">
        <w:rPr>
          <w:szCs w:val="28"/>
        </w:rPr>
        <w:t>Х областные Т</w:t>
      </w:r>
      <w:r>
        <w:rPr>
          <w:szCs w:val="28"/>
        </w:rPr>
        <w:t>орбоковские чтения - 2015  были</w:t>
      </w:r>
      <w:r w:rsidRPr="00ED7521">
        <w:rPr>
          <w:szCs w:val="28"/>
        </w:rPr>
        <w:t xml:space="preserve"> посвящены Году литературы в России и 115-летию со дня рождения  Степана Семеновича Торбокова.</w:t>
      </w:r>
    </w:p>
    <w:p w:rsidR="00F03336" w:rsidRPr="00ED7521" w:rsidRDefault="00F03336" w:rsidP="004E3AAD">
      <w:pPr>
        <w:ind w:firstLine="708"/>
        <w:jc w:val="both"/>
        <w:rPr>
          <w:szCs w:val="28"/>
        </w:rPr>
      </w:pPr>
      <w:r>
        <w:rPr>
          <w:szCs w:val="28"/>
        </w:rPr>
        <w:t>Участники чтений совершили</w:t>
      </w:r>
      <w:r w:rsidRPr="00ED7521">
        <w:rPr>
          <w:szCs w:val="28"/>
        </w:rPr>
        <w:t xml:space="preserve"> краткий экскурс в историю Торбоковских чтений. В докладе «Горит, горит Торбоковская яркая звезда» ведущего методист</w:t>
      </w:r>
      <w:r>
        <w:rPr>
          <w:szCs w:val="28"/>
        </w:rPr>
        <w:t>а МБУК «ЦБС» Е. М. Бащенко были</w:t>
      </w:r>
      <w:r w:rsidRPr="00ED7521">
        <w:rPr>
          <w:szCs w:val="28"/>
        </w:rPr>
        <w:t xml:space="preserve"> подведены итоги десятилетней работы по сохранению творч</w:t>
      </w:r>
      <w:r>
        <w:rPr>
          <w:szCs w:val="28"/>
        </w:rPr>
        <w:t>еского наследия С. С. Торбокова в рамках областных Торбоковских чтений.</w:t>
      </w:r>
    </w:p>
    <w:p w:rsidR="00F03336" w:rsidRPr="00ED7521" w:rsidRDefault="00F03336" w:rsidP="004E3AAD">
      <w:pPr>
        <w:ind w:firstLine="709"/>
        <w:jc w:val="both"/>
        <w:rPr>
          <w:rFonts w:eastAsia="Calibri"/>
          <w:szCs w:val="28"/>
        </w:rPr>
      </w:pPr>
      <w:r>
        <w:rPr>
          <w:szCs w:val="28"/>
        </w:rPr>
        <w:t>Рожнова Н. В.</w:t>
      </w:r>
      <w:r w:rsidRPr="00ED7521">
        <w:rPr>
          <w:szCs w:val="28"/>
        </w:rPr>
        <w:t>, зав</w:t>
      </w:r>
      <w:r>
        <w:rPr>
          <w:szCs w:val="28"/>
        </w:rPr>
        <w:t xml:space="preserve">едующая отделом ПЦПИ, представила </w:t>
      </w:r>
      <w:r w:rsidRPr="00ED7521">
        <w:rPr>
          <w:szCs w:val="28"/>
        </w:rPr>
        <w:t xml:space="preserve">гостям чтений главный результат всей многолетней реализации программы </w:t>
      </w:r>
      <w:r w:rsidRPr="00ED7521">
        <w:rPr>
          <w:szCs w:val="28"/>
        </w:rPr>
        <w:lastRenderedPageBreak/>
        <w:t xml:space="preserve">«Великий кайчи» - электронный ресурс собственной генерации, расскажет о создании и широких возможностях Базы данных </w:t>
      </w:r>
      <w:r w:rsidRPr="00ED7521">
        <w:rPr>
          <w:rFonts w:eastAsia="Calibri"/>
          <w:szCs w:val="28"/>
        </w:rPr>
        <w:t>«Торбоков Степан Семёнович - певец Горной Шории»</w:t>
      </w:r>
      <w:r w:rsidRPr="00ED7521">
        <w:rPr>
          <w:szCs w:val="28"/>
        </w:rPr>
        <w:t>.</w:t>
      </w:r>
      <w:r w:rsidRPr="00ED7521">
        <w:rPr>
          <w:rFonts w:eastAsia="Calibri"/>
          <w:szCs w:val="28"/>
        </w:rPr>
        <w:t xml:space="preserve"> </w:t>
      </w:r>
    </w:p>
    <w:p w:rsidR="00F03336" w:rsidRPr="00ED7521" w:rsidRDefault="00F03336" w:rsidP="004E3AAD">
      <w:pPr>
        <w:ind w:firstLine="709"/>
        <w:jc w:val="both"/>
        <w:rPr>
          <w:szCs w:val="28"/>
        </w:rPr>
      </w:pPr>
      <w:r w:rsidRPr="00ED7521">
        <w:rPr>
          <w:szCs w:val="28"/>
        </w:rPr>
        <w:t>Х Торб</w:t>
      </w:r>
      <w:r>
        <w:rPr>
          <w:szCs w:val="28"/>
        </w:rPr>
        <w:t>оковские чтения еще раз раскрыли</w:t>
      </w:r>
      <w:r w:rsidRPr="00ED7521">
        <w:rPr>
          <w:szCs w:val="28"/>
        </w:rPr>
        <w:t xml:space="preserve"> Торбокова как фольклориста, собирателя устного шорского нар</w:t>
      </w:r>
      <w:r>
        <w:rPr>
          <w:szCs w:val="28"/>
        </w:rPr>
        <w:t>одного творчества. Мецлер И. Г.</w:t>
      </w:r>
      <w:r w:rsidRPr="00ED7521">
        <w:rPr>
          <w:szCs w:val="28"/>
        </w:rPr>
        <w:t>, главный библиотекарь Центрально</w:t>
      </w:r>
      <w:r>
        <w:rPr>
          <w:szCs w:val="28"/>
        </w:rPr>
        <w:t xml:space="preserve">й городской библиотеки, провела презентацию  и представила </w:t>
      </w:r>
      <w:r w:rsidRPr="00ED7521">
        <w:rPr>
          <w:szCs w:val="28"/>
        </w:rPr>
        <w:t>слушателям сборник шорских загадок в запи</w:t>
      </w:r>
      <w:r>
        <w:rPr>
          <w:szCs w:val="28"/>
        </w:rPr>
        <w:t>си С. С. Торбокова «Загадки - раз</w:t>
      </w:r>
      <w:r w:rsidRPr="00ED7521">
        <w:rPr>
          <w:szCs w:val="28"/>
        </w:rPr>
        <w:t xml:space="preserve">гадки», изданный к этим Торбоковским чтениям. </w:t>
      </w:r>
    </w:p>
    <w:p w:rsidR="00F03336" w:rsidRPr="00ED7521" w:rsidRDefault="00F03336" w:rsidP="004E3AAD">
      <w:pPr>
        <w:ind w:firstLine="709"/>
        <w:jc w:val="both"/>
        <w:rPr>
          <w:szCs w:val="28"/>
        </w:rPr>
      </w:pPr>
      <w:r w:rsidRPr="00ED7521">
        <w:rPr>
          <w:szCs w:val="28"/>
        </w:rPr>
        <w:t>Чайковская Елена Николаевна, к</w:t>
      </w:r>
      <w:r w:rsidRPr="00ED7521">
        <w:rPr>
          <w:rFonts w:eastAsia="Calibri"/>
          <w:szCs w:val="28"/>
        </w:rPr>
        <w:t xml:space="preserve">андидат педагогических наук, руководитель Центра языков и культур народов Сибири </w:t>
      </w:r>
      <w:r w:rsidRPr="00ED7521">
        <w:rPr>
          <w:szCs w:val="28"/>
        </w:rPr>
        <w:t xml:space="preserve">Центра педагогического образования </w:t>
      </w:r>
      <w:r w:rsidRPr="001168DD">
        <w:rPr>
          <w:szCs w:val="28"/>
        </w:rPr>
        <w:t>Новокузнецкого филиала – института КемГУ</w:t>
      </w:r>
      <w:r>
        <w:rPr>
          <w:szCs w:val="28"/>
        </w:rPr>
        <w:t xml:space="preserve"> в своем докладе раскрыла</w:t>
      </w:r>
      <w:r w:rsidRPr="00ED7521">
        <w:rPr>
          <w:szCs w:val="28"/>
        </w:rPr>
        <w:t xml:space="preserve"> тему «Проектная деятельность на основе этнокультуры в учреждениях общего и дополнительного образования». </w:t>
      </w:r>
    </w:p>
    <w:p w:rsidR="00F03336" w:rsidRPr="00ED7521" w:rsidRDefault="00F03336" w:rsidP="004E3AAD">
      <w:pPr>
        <w:ind w:firstLine="709"/>
        <w:jc w:val="both"/>
        <w:rPr>
          <w:szCs w:val="28"/>
        </w:rPr>
      </w:pPr>
      <w:r w:rsidRPr="00ED7521">
        <w:rPr>
          <w:szCs w:val="28"/>
        </w:rPr>
        <w:t>Перед началом чте</w:t>
      </w:r>
      <w:r>
        <w:rPr>
          <w:szCs w:val="28"/>
        </w:rPr>
        <w:t>ний все участники и гости смогли</w:t>
      </w:r>
      <w:r w:rsidRPr="00ED7521">
        <w:rPr>
          <w:szCs w:val="28"/>
        </w:rPr>
        <w:t xml:space="preserve"> познакомиться с выставкой детских творческих работ по шорским загадкам, которые послужили иллюстрациями к сборнику загадок. Также</w:t>
      </w:r>
      <w:r>
        <w:rPr>
          <w:szCs w:val="28"/>
        </w:rPr>
        <w:t xml:space="preserve"> гостям мероприятия представилась</w:t>
      </w:r>
      <w:r w:rsidRPr="00ED7521">
        <w:rPr>
          <w:szCs w:val="28"/>
        </w:rPr>
        <w:t xml:space="preserve"> возможность познакомиться с шорским народным обрядом почитания родовой березы.</w:t>
      </w:r>
      <w:r w:rsidRPr="00ED7521">
        <w:rPr>
          <w:szCs w:val="28"/>
        </w:rPr>
        <w:tab/>
      </w:r>
    </w:p>
    <w:p w:rsidR="00F03336" w:rsidRDefault="00F03336" w:rsidP="004E3AAD">
      <w:pPr>
        <w:ind w:firstLine="709"/>
        <w:jc w:val="both"/>
        <w:rPr>
          <w:szCs w:val="28"/>
        </w:rPr>
      </w:pPr>
      <w:r w:rsidRPr="00ED7521">
        <w:rPr>
          <w:szCs w:val="28"/>
        </w:rPr>
        <w:t>Эмоциональную окраску и нацио</w:t>
      </w:r>
      <w:r>
        <w:rPr>
          <w:szCs w:val="28"/>
        </w:rPr>
        <w:t>нальный колорит чтениям придавали</w:t>
      </w:r>
      <w:r w:rsidRPr="00ED7521">
        <w:rPr>
          <w:szCs w:val="28"/>
        </w:rPr>
        <w:t xml:space="preserve"> выступления </w:t>
      </w:r>
      <w:r w:rsidRPr="00C7442F">
        <w:rPr>
          <w:szCs w:val="28"/>
        </w:rPr>
        <w:t>лауреата Губернаторской премии в области культуры и искусства Чалтыс Таннагашевой</w:t>
      </w:r>
      <w:r>
        <w:t xml:space="preserve"> </w:t>
      </w:r>
      <w:r>
        <w:rPr>
          <w:szCs w:val="28"/>
        </w:rPr>
        <w:t>и</w:t>
      </w:r>
      <w:r w:rsidRPr="00417ED9">
        <w:t xml:space="preserve"> </w:t>
      </w:r>
      <w:r>
        <w:rPr>
          <w:szCs w:val="28"/>
        </w:rPr>
        <w:t>творческих коллективов: ансамбля «Чалтыс» (г. Таштагол), детского объединения «Возрождение» (пос. Шерегеш),</w:t>
      </w:r>
      <w:r w:rsidRPr="00ED7521">
        <w:rPr>
          <w:szCs w:val="28"/>
        </w:rPr>
        <w:t xml:space="preserve"> Народного коллектива шорского ансамбля «Тагдагал» (г. Осинники, ДК «Октябрь»), квартета преподавателей </w:t>
      </w:r>
      <w:r>
        <w:rPr>
          <w:szCs w:val="28"/>
        </w:rPr>
        <w:t xml:space="preserve">и сводного хора </w:t>
      </w:r>
      <w:r w:rsidRPr="00ED7521">
        <w:rPr>
          <w:szCs w:val="28"/>
        </w:rPr>
        <w:t>ДМШ №55 «Элегия» (г. Осинники),  детского коллектива МДОУ «Детский сад №25» (г. Осинники) и др.</w:t>
      </w:r>
    </w:p>
    <w:p w:rsidR="00E6638C" w:rsidRDefault="00E6638C" w:rsidP="004E3AAD">
      <w:pPr>
        <w:ind w:firstLine="709"/>
        <w:jc w:val="both"/>
        <w:rPr>
          <w:szCs w:val="28"/>
        </w:rPr>
      </w:pPr>
      <w:r>
        <w:rPr>
          <w:szCs w:val="28"/>
        </w:rPr>
        <w:t xml:space="preserve">Вот уже 6 лет в Центральной детской библиотеке работает клуб </w:t>
      </w:r>
      <w:r w:rsidRPr="000B7608">
        <w:rPr>
          <w:szCs w:val="28"/>
        </w:rPr>
        <w:t>«Книгочей»</w:t>
      </w:r>
      <w:r w:rsidRPr="00E6638C">
        <w:rPr>
          <w:b/>
          <w:szCs w:val="28"/>
        </w:rPr>
        <w:t>,</w:t>
      </w:r>
      <w:r>
        <w:rPr>
          <w:szCs w:val="28"/>
        </w:rPr>
        <w:t xml:space="preserve"> основная цель которого – подарить детям радость общения с книгой и друг с другом. В истекшем году проведено 8 заседаний клуба. Ребята ездили на экскурсию в литературно – мемориальный музей Ф.М.Достоевского и дом – музей «Кузнецкая крепость», встречались с местными поэтами из поэтического клуба «Кедр», были участниками игровой программы «Строка за строкой слагаем стихи», праздника «Созвездие лучших читателей», принимали участие в конкурсе летнего чтения, организовали акцию «Ветеран живет рядом». </w:t>
      </w:r>
    </w:p>
    <w:p w:rsidR="00E6638C" w:rsidRPr="00ED7521" w:rsidRDefault="00E6638C" w:rsidP="004E3AAD">
      <w:pPr>
        <w:ind w:firstLine="709"/>
        <w:jc w:val="both"/>
        <w:rPr>
          <w:rStyle w:val="a3"/>
          <w:szCs w:val="28"/>
        </w:rPr>
      </w:pPr>
      <w:r>
        <w:rPr>
          <w:szCs w:val="28"/>
        </w:rPr>
        <w:t>Год литературы, конечно же, активизировал работу в данном направлении. Проведено 543 массовых мероприятий, разнообразных по форме и содержанию. Это:</w:t>
      </w:r>
    </w:p>
    <w:p w:rsidR="00F03336" w:rsidRDefault="00E6638C" w:rsidP="004E3AAD">
      <w:pPr>
        <w:pStyle w:val="ad"/>
        <w:numPr>
          <w:ilvl w:val="0"/>
          <w:numId w:val="20"/>
        </w:numPr>
        <w:tabs>
          <w:tab w:val="left" w:pos="284"/>
        </w:tabs>
        <w:jc w:val="both"/>
        <w:rPr>
          <w:szCs w:val="28"/>
        </w:rPr>
      </w:pPr>
      <w:r>
        <w:rPr>
          <w:szCs w:val="28"/>
        </w:rPr>
        <w:t>Литературная игра «В гостях у русской народной сказки»;</w:t>
      </w:r>
    </w:p>
    <w:p w:rsidR="00E6638C" w:rsidRDefault="00E6638C" w:rsidP="004E3AAD">
      <w:pPr>
        <w:pStyle w:val="ad"/>
        <w:numPr>
          <w:ilvl w:val="0"/>
          <w:numId w:val="20"/>
        </w:numPr>
        <w:tabs>
          <w:tab w:val="left" w:pos="284"/>
        </w:tabs>
        <w:jc w:val="both"/>
        <w:rPr>
          <w:szCs w:val="28"/>
        </w:rPr>
      </w:pPr>
      <w:r>
        <w:rPr>
          <w:szCs w:val="28"/>
        </w:rPr>
        <w:t>Час литературного портрета «Планета чудес» (Н.Сладков);</w:t>
      </w:r>
    </w:p>
    <w:p w:rsidR="00E6638C" w:rsidRDefault="00E6638C" w:rsidP="004E3AAD">
      <w:pPr>
        <w:pStyle w:val="ad"/>
        <w:numPr>
          <w:ilvl w:val="0"/>
          <w:numId w:val="20"/>
        </w:numPr>
        <w:tabs>
          <w:tab w:val="left" w:pos="284"/>
        </w:tabs>
        <w:jc w:val="both"/>
        <w:rPr>
          <w:szCs w:val="28"/>
        </w:rPr>
      </w:pPr>
      <w:r>
        <w:rPr>
          <w:szCs w:val="28"/>
        </w:rPr>
        <w:lastRenderedPageBreak/>
        <w:t>Посвящение в читатели «Библиотека, книжка, я – вместе верные друзья»;</w:t>
      </w:r>
    </w:p>
    <w:p w:rsidR="00E6638C" w:rsidRDefault="00E6638C" w:rsidP="004E3AAD">
      <w:pPr>
        <w:pStyle w:val="ad"/>
        <w:numPr>
          <w:ilvl w:val="0"/>
          <w:numId w:val="20"/>
        </w:numPr>
        <w:tabs>
          <w:tab w:val="left" w:pos="284"/>
        </w:tabs>
        <w:jc w:val="both"/>
        <w:rPr>
          <w:szCs w:val="28"/>
        </w:rPr>
      </w:pPr>
      <w:r>
        <w:rPr>
          <w:szCs w:val="28"/>
        </w:rPr>
        <w:t>Турнир «Герои русских былин»;</w:t>
      </w:r>
    </w:p>
    <w:p w:rsidR="00E6638C" w:rsidRDefault="00E6638C" w:rsidP="004E3AAD">
      <w:pPr>
        <w:pStyle w:val="ad"/>
        <w:numPr>
          <w:ilvl w:val="0"/>
          <w:numId w:val="20"/>
        </w:numPr>
        <w:tabs>
          <w:tab w:val="left" w:pos="284"/>
        </w:tabs>
        <w:jc w:val="both"/>
        <w:rPr>
          <w:szCs w:val="28"/>
        </w:rPr>
      </w:pPr>
      <w:r>
        <w:rPr>
          <w:szCs w:val="28"/>
        </w:rPr>
        <w:t>Литературный огонёк «Ребята с нашего двора» (по творчеству Н.Носова);</w:t>
      </w:r>
    </w:p>
    <w:p w:rsidR="00E6638C" w:rsidRDefault="00A76C8F" w:rsidP="004E3AAD">
      <w:pPr>
        <w:pStyle w:val="ad"/>
        <w:numPr>
          <w:ilvl w:val="0"/>
          <w:numId w:val="20"/>
        </w:numPr>
        <w:tabs>
          <w:tab w:val="left" w:pos="284"/>
        </w:tabs>
        <w:jc w:val="both"/>
        <w:rPr>
          <w:szCs w:val="28"/>
        </w:rPr>
      </w:pPr>
      <w:r>
        <w:rPr>
          <w:szCs w:val="28"/>
        </w:rPr>
        <w:t xml:space="preserve">Литературный поединок «Мы все читали </w:t>
      </w:r>
      <w:r w:rsidR="009E1E78">
        <w:rPr>
          <w:szCs w:val="28"/>
        </w:rPr>
        <w:t>понемногу</w:t>
      </w:r>
      <w:r>
        <w:rPr>
          <w:szCs w:val="28"/>
        </w:rPr>
        <w:t>»;</w:t>
      </w:r>
    </w:p>
    <w:p w:rsidR="00A76C8F" w:rsidRDefault="00A76C8F" w:rsidP="004E3AAD">
      <w:pPr>
        <w:pStyle w:val="ad"/>
        <w:numPr>
          <w:ilvl w:val="0"/>
          <w:numId w:val="20"/>
        </w:numPr>
        <w:tabs>
          <w:tab w:val="left" w:pos="284"/>
        </w:tabs>
        <w:jc w:val="both"/>
        <w:rPr>
          <w:szCs w:val="28"/>
        </w:rPr>
      </w:pPr>
      <w:r>
        <w:rPr>
          <w:szCs w:val="28"/>
        </w:rPr>
        <w:t>Марафон литературных юбилеев;</w:t>
      </w:r>
    </w:p>
    <w:p w:rsidR="00A76C8F" w:rsidRDefault="00A76C8F" w:rsidP="004E3AAD">
      <w:pPr>
        <w:pStyle w:val="ad"/>
        <w:numPr>
          <w:ilvl w:val="0"/>
          <w:numId w:val="20"/>
        </w:numPr>
        <w:tabs>
          <w:tab w:val="left" w:pos="284"/>
        </w:tabs>
        <w:jc w:val="both"/>
        <w:rPr>
          <w:szCs w:val="28"/>
        </w:rPr>
      </w:pPr>
      <w:r>
        <w:rPr>
          <w:szCs w:val="28"/>
        </w:rPr>
        <w:t>Сценическая композиция «Они тоже не хотели войны»;</w:t>
      </w:r>
    </w:p>
    <w:p w:rsidR="00A76C8F" w:rsidRDefault="00A76C8F" w:rsidP="004E3AAD">
      <w:pPr>
        <w:pStyle w:val="ad"/>
        <w:numPr>
          <w:ilvl w:val="0"/>
          <w:numId w:val="20"/>
        </w:numPr>
        <w:tabs>
          <w:tab w:val="left" w:pos="284"/>
        </w:tabs>
        <w:jc w:val="both"/>
        <w:rPr>
          <w:szCs w:val="28"/>
        </w:rPr>
      </w:pPr>
      <w:r>
        <w:rPr>
          <w:szCs w:val="28"/>
        </w:rPr>
        <w:t>Презентация «В.Путин советует читать честные книги о войне»;</w:t>
      </w:r>
    </w:p>
    <w:p w:rsidR="00A76C8F" w:rsidRDefault="00A76C8F" w:rsidP="004E3AAD">
      <w:pPr>
        <w:pStyle w:val="ad"/>
        <w:numPr>
          <w:ilvl w:val="0"/>
          <w:numId w:val="20"/>
        </w:numPr>
        <w:tabs>
          <w:tab w:val="left" w:pos="284"/>
        </w:tabs>
        <w:jc w:val="both"/>
        <w:rPr>
          <w:szCs w:val="28"/>
        </w:rPr>
      </w:pPr>
      <w:r>
        <w:rPr>
          <w:szCs w:val="28"/>
        </w:rPr>
        <w:t>Литературное путешествие «Уроки фантазии Д.Родари»;</w:t>
      </w:r>
    </w:p>
    <w:p w:rsidR="00A76C8F" w:rsidRDefault="00A76C8F" w:rsidP="004E3AAD">
      <w:pPr>
        <w:pStyle w:val="ad"/>
        <w:numPr>
          <w:ilvl w:val="0"/>
          <w:numId w:val="20"/>
        </w:numPr>
        <w:tabs>
          <w:tab w:val="left" w:pos="284"/>
        </w:tabs>
        <w:jc w:val="both"/>
        <w:rPr>
          <w:szCs w:val="28"/>
        </w:rPr>
      </w:pPr>
      <w:r>
        <w:rPr>
          <w:szCs w:val="28"/>
        </w:rPr>
        <w:t>Экскурсия «Библиотека – общий дом, здесь двери всем открыты»;</w:t>
      </w:r>
    </w:p>
    <w:p w:rsidR="00A76C8F" w:rsidRDefault="00A76C8F" w:rsidP="004E3AAD">
      <w:pPr>
        <w:pStyle w:val="ad"/>
        <w:numPr>
          <w:ilvl w:val="0"/>
          <w:numId w:val="20"/>
        </w:numPr>
        <w:tabs>
          <w:tab w:val="left" w:pos="284"/>
        </w:tabs>
        <w:jc w:val="both"/>
        <w:rPr>
          <w:szCs w:val="28"/>
        </w:rPr>
      </w:pPr>
      <w:r>
        <w:rPr>
          <w:szCs w:val="28"/>
        </w:rPr>
        <w:t>Слайд – беседа «Классная классика»;</w:t>
      </w:r>
    </w:p>
    <w:p w:rsidR="00232048" w:rsidRDefault="00A76C8F" w:rsidP="004E3AAD">
      <w:pPr>
        <w:pStyle w:val="ad"/>
        <w:numPr>
          <w:ilvl w:val="0"/>
          <w:numId w:val="20"/>
        </w:numPr>
        <w:tabs>
          <w:tab w:val="left" w:pos="284"/>
        </w:tabs>
        <w:jc w:val="both"/>
        <w:rPr>
          <w:szCs w:val="28"/>
        </w:rPr>
      </w:pPr>
      <w:r>
        <w:rPr>
          <w:szCs w:val="28"/>
        </w:rPr>
        <w:t>Театрализованное представление «В тридевятом царстве, Пушкинском государстве»;</w:t>
      </w:r>
    </w:p>
    <w:p w:rsidR="00A76C8F" w:rsidRDefault="00232048" w:rsidP="004E3AAD">
      <w:pPr>
        <w:pStyle w:val="ad"/>
        <w:numPr>
          <w:ilvl w:val="0"/>
          <w:numId w:val="20"/>
        </w:numPr>
        <w:tabs>
          <w:tab w:val="left" w:pos="284"/>
        </w:tabs>
        <w:jc w:val="both"/>
        <w:rPr>
          <w:szCs w:val="28"/>
        </w:rPr>
      </w:pPr>
      <w:r>
        <w:rPr>
          <w:szCs w:val="28"/>
        </w:rPr>
        <w:t>Л</w:t>
      </w:r>
      <w:r w:rsidR="00A76C8F">
        <w:rPr>
          <w:szCs w:val="28"/>
        </w:rPr>
        <w:t>итературная гостиная «Твой сын, Россия» (В.Шукшин).</w:t>
      </w:r>
    </w:p>
    <w:p w:rsidR="00A76C8F" w:rsidRDefault="005653EE" w:rsidP="000B7608">
      <w:pPr>
        <w:tabs>
          <w:tab w:val="left" w:pos="284"/>
        </w:tabs>
        <w:ind w:firstLine="709"/>
        <w:jc w:val="both"/>
        <w:rPr>
          <w:szCs w:val="28"/>
        </w:rPr>
      </w:pPr>
      <w:r>
        <w:rPr>
          <w:szCs w:val="28"/>
        </w:rPr>
        <w:t xml:space="preserve">Год литературы в России способствовал активной реализации мероприятий, запланированных </w:t>
      </w:r>
      <w:r w:rsidRPr="000B7608">
        <w:rPr>
          <w:szCs w:val="28"/>
        </w:rPr>
        <w:t>в п</w:t>
      </w:r>
      <w:r w:rsidR="00A76C8F" w:rsidRPr="000B7608">
        <w:rPr>
          <w:szCs w:val="28"/>
        </w:rPr>
        <w:t>рограмм</w:t>
      </w:r>
      <w:r w:rsidRPr="000B7608">
        <w:rPr>
          <w:szCs w:val="28"/>
        </w:rPr>
        <w:t>е</w:t>
      </w:r>
      <w:r w:rsidR="00A76C8F" w:rsidRPr="000B7608">
        <w:rPr>
          <w:szCs w:val="28"/>
        </w:rPr>
        <w:t xml:space="preserve"> «Книжная страна»</w:t>
      </w:r>
      <w:r>
        <w:rPr>
          <w:szCs w:val="28"/>
        </w:rPr>
        <w:t>, цель которой</w:t>
      </w:r>
      <w:r w:rsidR="00A76C8F">
        <w:rPr>
          <w:szCs w:val="28"/>
        </w:rPr>
        <w:t xml:space="preserve">: формирование у учащихся системы знаний и умений, навыков </w:t>
      </w:r>
      <w:r w:rsidR="000B7608">
        <w:rPr>
          <w:szCs w:val="28"/>
        </w:rPr>
        <w:t xml:space="preserve"> </w:t>
      </w:r>
      <w:r w:rsidR="00A76C8F">
        <w:rPr>
          <w:szCs w:val="28"/>
        </w:rPr>
        <w:t>информационного обеспечения учебной деятельности.</w:t>
      </w:r>
    </w:p>
    <w:p w:rsidR="00A76C8F" w:rsidRDefault="00A76C8F" w:rsidP="000B7608">
      <w:pPr>
        <w:tabs>
          <w:tab w:val="left" w:pos="284"/>
        </w:tabs>
        <w:ind w:firstLine="709"/>
        <w:jc w:val="both"/>
        <w:rPr>
          <w:szCs w:val="28"/>
        </w:rPr>
      </w:pPr>
      <w:r>
        <w:rPr>
          <w:szCs w:val="28"/>
        </w:rPr>
        <w:t xml:space="preserve">Задачи программы: </w:t>
      </w:r>
    </w:p>
    <w:p w:rsidR="00A76C8F" w:rsidRDefault="00A76C8F" w:rsidP="004E3AAD">
      <w:pPr>
        <w:pStyle w:val="ad"/>
        <w:numPr>
          <w:ilvl w:val="0"/>
          <w:numId w:val="23"/>
        </w:numPr>
        <w:tabs>
          <w:tab w:val="left" w:pos="284"/>
        </w:tabs>
        <w:jc w:val="both"/>
        <w:rPr>
          <w:szCs w:val="28"/>
        </w:rPr>
      </w:pPr>
      <w:r>
        <w:rPr>
          <w:szCs w:val="28"/>
        </w:rPr>
        <w:t>Научить детей свободно ориентироваться в библиотеке;</w:t>
      </w:r>
    </w:p>
    <w:p w:rsidR="00A76C8F" w:rsidRDefault="00A76C8F" w:rsidP="004E3AAD">
      <w:pPr>
        <w:pStyle w:val="ad"/>
        <w:numPr>
          <w:ilvl w:val="0"/>
          <w:numId w:val="23"/>
        </w:numPr>
        <w:tabs>
          <w:tab w:val="left" w:pos="284"/>
        </w:tabs>
        <w:jc w:val="both"/>
        <w:rPr>
          <w:szCs w:val="28"/>
        </w:rPr>
      </w:pPr>
      <w:r>
        <w:rPr>
          <w:szCs w:val="28"/>
        </w:rPr>
        <w:t>Самостоятельно выбирать книги и журналы в соответствии со своими интересами;</w:t>
      </w:r>
    </w:p>
    <w:p w:rsidR="00A76C8F" w:rsidRDefault="00A76C8F" w:rsidP="004E3AAD">
      <w:pPr>
        <w:pStyle w:val="ad"/>
        <w:numPr>
          <w:ilvl w:val="0"/>
          <w:numId w:val="23"/>
        </w:numPr>
        <w:tabs>
          <w:tab w:val="left" w:pos="284"/>
        </w:tabs>
        <w:jc w:val="both"/>
        <w:rPr>
          <w:szCs w:val="28"/>
        </w:rPr>
      </w:pPr>
      <w:r>
        <w:rPr>
          <w:szCs w:val="28"/>
        </w:rPr>
        <w:t>Привить навыки работы с книгой</w:t>
      </w:r>
      <w:r w:rsidR="004F36A4">
        <w:rPr>
          <w:szCs w:val="28"/>
        </w:rPr>
        <w:t>;</w:t>
      </w:r>
    </w:p>
    <w:p w:rsidR="004F36A4" w:rsidRDefault="004F36A4" w:rsidP="004E3AAD">
      <w:pPr>
        <w:pStyle w:val="ad"/>
        <w:numPr>
          <w:ilvl w:val="0"/>
          <w:numId w:val="23"/>
        </w:numPr>
        <w:tabs>
          <w:tab w:val="left" w:pos="284"/>
        </w:tabs>
        <w:jc w:val="both"/>
        <w:rPr>
          <w:szCs w:val="28"/>
        </w:rPr>
      </w:pPr>
      <w:r>
        <w:rPr>
          <w:szCs w:val="28"/>
        </w:rPr>
        <w:t>Сформировать устойчивый интерес к чтению.</w:t>
      </w:r>
    </w:p>
    <w:p w:rsidR="004F36A4" w:rsidRDefault="004F36A4" w:rsidP="000B7608">
      <w:pPr>
        <w:tabs>
          <w:tab w:val="left" w:pos="284"/>
        </w:tabs>
        <w:ind w:firstLine="709"/>
        <w:jc w:val="both"/>
        <w:rPr>
          <w:szCs w:val="28"/>
        </w:rPr>
      </w:pPr>
      <w:r>
        <w:rPr>
          <w:szCs w:val="28"/>
        </w:rPr>
        <w:t>Проведено: 70 мероприятий, которые посетило 1978 человек.</w:t>
      </w:r>
    </w:p>
    <w:p w:rsidR="004F36A4" w:rsidRDefault="004F36A4" w:rsidP="004E3AAD">
      <w:pPr>
        <w:tabs>
          <w:tab w:val="left" w:pos="284"/>
        </w:tabs>
        <w:ind w:firstLine="709"/>
        <w:jc w:val="both"/>
        <w:rPr>
          <w:szCs w:val="28"/>
        </w:rPr>
      </w:pPr>
      <w:r>
        <w:rPr>
          <w:szCs w:val="28"/>
        </w:rPr>
        <w:t>Например:</w:t>
      </w:r>
    </w:p>
    <w:p w:rsidR="004F36A4" w:rsidRDefault="004F36A4" w:rsidP="004E3AAD">
      <w:pPr>
        <w:pStyle w:val="ad"/>
        <w:numPr>
          <w:ilvl w:val="0"/>
          <w:numId w:val="24"/>
        </w:numPr>
        <w:tabs>
          <w:tab w:val="left" w:pos="284"/>
        </w:tabs>
        <w:jc w:val="both"/>
        <w:rPr>
          <w:szCs w:val="28"/>
        </w:rPr>
      </w:pPr>
      <w:r>
        <w:rPr>
          <w:szCs w:val="28"/>
        </w:rPr>
        <w:t>Литературная игра «В гостях у русской народной сказки» (7 раз, 172 посещения);</w:t>
      </w:r>
    </w:p>
    <w:p w:rsidR="004F36A4" w:rsidRDefault="004F36A4" w:rsidP="004E3AAD">
      <w:pPr>
        <w:pStyle w:val="ad"/>
        <w:numPr>
          <w:ilvl w:val="0"/>
          <w:numId w:val="25"/>
        </w:numPr>
        <w:tabs>
          <w:tab w:val="left" w:pos="284"/>
        </w:tabs>
        <w:jc w:val="both"/>
        <w:rPr>
          <w:szCs w:val="28"/>
        </w:rPr>
      </w:pPr>
      <w:r>
        <w:rPr>
          <w:szCs w:val="28"/>
        </w:rPr>
        <w:t>Библиотечный урок «Би</w:t>
      </w:r>
      <w:r w:rsidR="00B43F16">
        <w:rPr>
          <w:szCs w:val="28"/>
        </w:rPr>
        <w:t>блиознайка» (1 раз, 26 посещений</w:t>
      </w:r>
      <w:r>
        <w:rPr>
          <w:szCs w:val="28"/>
        </w:rPr>
        <w:t>);</w:t>
      </w:r>
    </w:p>
    <w:p w:rsidR="004F36A4" w:rsidRDefault="004F36A4" w:rsidP="004E3AAD">
      <w:pPr>
        <w:pStyle w:val="ad"/>
        <w:numPr>
          <w:ilvl w:val="0"/>
          <w:numId w:val="25"/>
        </w:numPr>
        <w:tabs>
          <w:tab w:val="left" w:pos="284"/>
        </w:tabs>
        <w:jc w:val="both"/>
        <w:rPr>
          <w:szCs w:val="28"/>
        </w:rPr>
      </w:pPr>
      <w:r>
        <w:rPr>
          <w:szCs w:val="28"/>
        </w:rPr>
        <w:t xml:space="preserve">Час литературного портрета «Планета чудес» </w:t>
      </w:r>
      <w:r w:rsidR="00B43F16">
        <w:rPr>
          <w:szCs w:val="28"/>
        </w:rPr>
        <w:t>(Н.Сладков) (1 раз, 26 посещений</w:t>
      </w:r>
      <w:r>
        <w:rPr>
          <w:szCs w:val="28"/>
        </w:rPr>
        <w:t>);</w:t>
      </w:r>
    </w:p>
    <w:p w:rsidR="004F36A4" w:rsidRDefault="004F36A4" w:rsidP="004E3AAD">
      <w:pPr>
        <w:pStyle w:val="ad"/>
        <w:numPr>
          <w:ilvl w:val="0"/>
          <w:numId w:val="25"/>
        </w:numPr>
        <w:tabs>
          <w:tab w:val="left" w:pos="284"/>
        </w:tabs>
        <w:jc w:val="both"/>
        <w:rPr>
          <w:szCs w:val="28"/>
        </w:rPr>
      </w:pPr>
      <w:r>
        <w:rPr>
          <w:szCs w:val="28"/>
        </w:rPr>
        <w:t>Посвящение в читатели «Библиотека, книжка, я – вместе верные друзья» (13 раз</w:t>
      </w:r>
      <w:r w:rsidR="00B43F16">
        <w:rPr>
          <w:szCs w:val="28"/>
        </w:rPr>
        <w:t>, 439 посещений</w:t>
      </w:r>
      <w:r>
        <w:rPr>
          <w:szCs w:val="28"/>
        </w:rPr>
        <w:t>);</w:t>
      </w:r>
    </w:p>
    <w:p w:rsidR="004F36A4" w:rsidRDefault="004F36A4" w:rsidP="004E3AAD">
      <w:pPr>
        <w:pStyle w:val="ad"/>
        <w:numPr>
          <w:ilvl w:val="0"/>
          <w:numId w:val="25"/>
        </w:numPr>
        <w:tabs>
          <w:tab w:val="left" w:pos="284"/>
        </w:tabs>
        <w:jc w:val="both"/>
        <w:rPr>
          <w:szCs w:val="28"/>
        </w:rPr>
      </w:pPr>
      <w:r>
        <w:rPr>
          <w:szCs w:val="28"/>
        </w:rPr>
        <w:t>Час литературного портрета «Обыкновенная биография в необыкновенное время» (5 раз, 132 посещения);</w:t>
      </w:r>
    </w:p>
    <w:p w:rsidR="004F36A4" w:rsidRDefault="004F36A4" w:rsidP="004E3AAD">
      <w:pPr>
        <w:pStyle w:val="ad"/>
        <w:numPr>
          <w:ilvl w:val="0"/>
          <w:numId w:val="25"/>
        </w:numPr>
        <w:tabs>
          <w:tab w:val="left" w:pos="284"/>
        </w:tabs>
        <w:jc w:val="both"/>
        <w:rPr>
          <w:szCs w:val="28"/>
        </w:rPr>
      </w:pPr>
      <w:r>
        <w:rPr>
          <w:szCs w:val="28"/>
        </w:rPr>
        <w:t>Литературная игра «вслед за Коньком-</w:t>
      </w:r>
      <w:r w:rsidR="00B43F16">
        <w:rPr>
          <w:szCs w:val="28"/>
        </w:rPr>
        <w:t>горбунком» (5 раз, 130 посещений</w:t>
      </w:r>
      <w:r>
        <w:rPr>
          <w:szCs w:val="28"/>
        </w:rPr>
        <w:t>);</w:t>
      </w:r>
    </w:p>
    <w:p w:rsidR="004F36A4" w:rsidRDefault="004F36A4" w:rsidP="004E3AAD">
      <w:pPr>
        <w:pStyle w:val="ad"/>
        <w:numPr>
          <w:ilvl w:val="0"/>
          <w:numId w:val="25"/>
        </w:numPr>
        <w:tabs>
          <w:tab w:val="left" w:pos="284"/>
        </w:tabs>
        <w:jc w:val="both"/>
        <w:rPr>
          <w:szCs w:val="28"/>
        </w:rPr>
      </w:pPr>
      <w:r>
        <w:rPr>
          <w:szCs w:val="28"/>
        </w:rPr>
        <w:lastRenderedPageBreak/>
        <w:t xml:space="preserve"> Литературный огонёк «Ребята с нашего двора» (по творчеству Н.Носова</w:t>
      </w:r>
      <w:r w:rsidR="00B43F16">
        <w:rPr>
          <w:szCs w:val="28"/>
        </w:rPr>
        <w:t>) (3 раза, 78 посещений</w:t>
      </w:r>
      <w:r>
        <w:rPr>
          <w:szCs w:val="28"/>
        </w:rPr>
        <w:t>);</w:t>
      </w:r>
    </w:p>
    <w:p w:rsidR="00B43F16" w:rsidRDefault="004F36A4" w:rsidP="004E3AAD">
      <w:pPr>
        <w:pStyle w:val="ad"/>
        <w:numPr>
          <w:ilvl w:val="0"/>
          <w:numId w:val="25"/>
        </w:numPr>
        <w:tabs>
          <w:tab w:val="left" w:pos="284"/>
        </w:tabs>
        <w:jc w:val="both"/>
        <w:rPr>
          <w:szCs w:val="28"/>
        </w:rPr>
      </w:pPr>
      <w:r>
        <w:rPr>
          <w:szCs w:val="28"/>
        </w:rPr>
        <w:t>Познавательный час «От глиняной таблички, к печатной страничке»</w:t>
      </w:r>
      <w:r w:rsidR="00B43F16">
        <w:rPr>
          <w:szCs w:val="28"/>
        </w:rPr>
        <w:t xml:space="preserve"> (5 раз, 135 посещения);</w:t>
      </w:r>
    </w:p>
    <w:p w:rsidR="00B43F16" w:rsidRDefault="004F36A4" w:rsidP="004E3AAD">
      <w:pPr>
        <w:pStyle w:val="ad"/>
        <w:numPr>
          <w:ilvl w:val="0"/>
          <w:numId w:val="25"/>
        </w:numPr>
        <w:tabs>
          <w:tab w:val="left" w:pos="284"/>
        </w:tabs>
        <w:jc w:val="both"/>
        <w:rPr>
          <w:szCs w:val="28"/>
        </w:rPr>
      </w:pPr>
      <w:r>
        <w:rPr>
          <w:szCs w:val="28"/>
        </w:rPr>
        <w:t xml:space="preserve"> </w:t>
      </w:r>
      <w:r w:rsidR="00B43F16">
        <w:rPr>
          <w:szCs w:val="28"/>
        </w:rPr>
        <w:t>Литературное путешествие «Уроки фантазии Д.Родари» (6 раз, 150 посещений);</w:t>
      </w:r>
    </w:p>
    <w:p w:rsidR="00B43F16" w:rsidRDefault="00B43F16" w:rsidP="004E3AAD">
      <w:pPr>
        <w:pStyle w:val="ad"/>
        <w:numPr>
          <w:ilvl w:val="0"/>
          <w:numId w:val="25"/>
        </w:numPr>
        <w:tabs>
          <w:tab w:val="left" w:pos="284"/>
        </w:tabs>
        <w:jc w:val="both"/>
        <w:rPr>
          <w:szCs w:val="28"/>
        </w:rPr>
      </w:pPr>
      <w:r>
        <w:rPr>
          <w:szCs w:val="28"/>
        </w:rPr>
        <w:t>Литературный час «Мир животных А.И.Куприна» (2 раза, 46 посещений);</w:t>
      </w:r>
    </w:p>
    <w:p w:rsidR="00B43F16" w:rsidRDefault="00B43F16" w:rsidP="004E3AAD">
      <w:pPr>
        <w:pStyle w:val="ad"/>
        <w:numPr>
          <w:ilvl w:val="0"/>
          <w:numId w:val="25"/>
        </w:numPr>
        <w:tabs>
          <w:tab w:val="left" w:pos="284"/>
        </w:tabs>
        <w:jc w:val="both"/>
        <w:rPr>
          <w:szCs w:val="28"/>
        </w:rPr>
      </w:pPr>
      <w:r>
        <w:rPr>
          <w:szCs w:val="28"/>
        </w:rPr>
        <w:t>Час литературного портрета «Спешим, друзья, идём вперед, нас Маршак к себе зовёт» (10 раз, 267 посещений);</w:t>
      </w:r>
    </w:p>
    <w:p w:rsidR="00B43F16" w:rsidRDefault="00B43F16" w:rsidP="004E3AAD">
      <w:pPr>
        <w:pStyle w:val="ad"/>
        <w:numPr>
          <w:ilvl w:val="0"/>
          <w:numId w:val="25"/>
        </w:numPr>
        <w:tabs>
          <w:tab w:val="left" w:pos="284"/>
        </w:tabs>
        <w:jc w:val="both"/>
        <w:rPr>
          <w:szCs w:val="28"/>
        </w:rPr>
      </w:pPr>
      <w:r>
        <w:rPr>
          <w:szCs w:val="28"/>
        </w:rPr>
        <w:t xml:space="preserve"> Библиотечный урок «Что приносит почтальон» (1 раз, 26 посещений);</w:t>
      </w:r>
    </w:p>
    <w:p w:rsidR="00B43F16" w:rsidRDefault="00B43F16" w:rsidP="004E3AAD">
      <w:pPr>
        <w:pStyle w:val="ad"/>
        <w:numPr>
          <w:ilvl w:val="0"/>
          <w:numId w:val="25"/>
        </w:numPr>
        <w:tabs>
          <w:tab w:val="left" w:pos="284"/>
        </w:tabs>
        <w:jc w:val="both"/>
        <w:rPr>
          <w:szCs w:val="28"/>
        </w:rPr>
      </w:pPr>
      <w:r>
        <w:rPr>
          <w:szCs w:val="28"/>
        </w:rPr>
        <w:t>Библиотечный урок «Каждый должен разобраться, как же с книгой обращаться» (1 раз, 28 посещений).</w:t>
      </w:r>
    </w:p>
    <w:p w:rsidR="000A323E" w:rsidRDefault="000A323E" w:rsidP="004E3AAD">
      <w:pPr>
        <w:pStyle w:val="23"/>
        <w:spacing w:after="0" w:line="240" w:lineRule="auto"/>
        <w:ind w:left="0"/>
        <w:jc w:val="both"/>
        <w:rPr>
          <w:b/>
          <w:szCs w:val="28"/>
          <w:highlight w:val="yellow"/>
          <w:u w:val="single"/>
        </w:rPr>
      </w:pPr>
    </w:p>
    <w:p w:rsidR="000A323E" w:rsidRPr="000B7608" w:rsidRDefault="000A323E" w:rsidP="004E3AAD">
      <w:pPr>
        <w:pStyle w:val="23"/>
        <w:spacing w:after="0" w:line="240" w:lineRule="auto"/>
        <w:ind w:left="0"/>
        <w:jc w:val="center"/>
        <w:rPr>
          <w:b/>
          <w:szCs w:val="28"/>
        </w:rPr>
      </w:pPr>
      <w:r w:rsidRPr="000B7608">
        <w:rPr>
          <w:b/>
          <w:szCs w:val="28"/>
        </w:rPr>
        <w:t>Библиотечные акции</w:t>
      </w:r>
    </w:p>
    <w:p w:rsidR="00E154A1" w:rsidRDefault="005653EE" w:rsidP="004E3AAD">
      <w:pPr>
        <w:pStyle w:val="23"/>
        <w:spacing w:after="0" w:line="240" w:lineRule="auto"/>
        <w:ind w:left="0" w:firstLine="709"/>
        <w:jc w:val="both"/>
        <w:rPr>
          <w:szCs w:val="28"/>
        </w:rPr>
      </w:pPr>
      <w:r w:rsidRPr="005653EE">
        <w:rPr>
          <w:szCs w:val="28"/>
        </w:rPr>
        <w:t xml:space="preserve">Библиотеки Осинниковской ЦБС приняли активное участие во Всероссийской акции «Библиосумерки» </w:t>
      </w:r>
      <w:r>
        <w:rPr>
          <w:szCs w:val="28"/>
        </w:rPr>
        <w:t>(подробно см. раздел «Яркие события» в обслуживание детей и юношества), во Всекузбасской акции «Единый образовательный день» (подробно см. раздел</w:t>
      </w:r>
      <w:r w:rsidR="00E154A1">
        <w:rPr>
          <w:szCs w:val="28"/>
        </w:rPr>
        <w:t xml:space="preserve"> «Год литературы в России»).</w:t>
      </w:r>
    </w:p>
    <w:p w:rsidR="00E154A1" w:rsidRDefault="00E154A1" w:rsidP="004E3AAD">
      <w:pPr>
        <w:pStyle w:val="23"/>
        <w:spacing w:after="0" w:line="240" w:lineRule="auto"/>
        <w:ind w:left="0" w:firstLine="709"/>
        <w:jc w:val="both"/>
        <w:rPr>
          <w:szCs w:val="28"/>
        </w:rPr>
      </w:pPr>
      <w:r>
        <w:rPr>
          <w:szCs w:val="28"/>
        </w:rPr>
        <w:t>Описание акции «Читающий трамвай» см. в разделе «Яркие события».</w:t>
      </w:r>
    </w:p>
    <w:p w:rsidR="00E154A1" w:rsidRPr="005653EE" w:rsidRDefault="00E154A1" w:rsidP="004E3AAD">
      <w:pPr>
        <w:pStyle w:val="23"/>
        <w:spacing w:after="0" w:line="240" w:lineRule="auto"/>
        <w:ind w:left="0" w:firstLine="709"/>
        <w:jc w:val="both"/>
        <w:rPr>
          <w:szCs w:val="28"/>
        </w:rPr>
      </w:pPr>
      <w:r>
        <w:rPr>
          <w:szCs w:val="28"/>
        </w:rPr>
        <w:t>Кроме вышеперечисленных, ЦДБ организовала акцию «Ветеран  живет рядом» и акцию «Читают все».</w:t>
      </w:r>
    </w:p>
    <w:p w:rsidR="008605A7" w:rsidRDefault="008605A7" w:rsidP="004E3AAD">
      <w:pPr>
        <w:jc w:val="both"/>
        <w:rPr>
          <w:b/>
          <w:szCs w:val="28"/>
          <w:u w:val="single"/>
        </w:rPr>
      </w:pPr>
    </w:p>
    <w:p w:rsidR="00B43F16" w:rsidRDefault="00B43F16" w:rsidP="004E3AAD">
      <w:pPr>
        <w:jc w:val="center"/>
        <w:rPr>
          <w:b/>
          <w:szCs w:val="28"/>
        </w:rPr>
      </w:pPr>
      <w:r w:rsidRPr="00B43F16">
        <w:rPr>
          <w:b/>
          <w:szCs w:val="28"/>
        </w:rPr>
        <w:t>Программно-целевая деятельность</w:t>
      </w:r>
    </w:p>
    <w:p w:rsidR="008605A7" w:rsidRPr="00B43F16" w:rsidRDefault="008605A7" w:rsidP="004E3AAD">
      <w:pPr>
        <w:jc w:val="both"/>
        <w:rPr>
          <w:b/>
          <w:szCs w:val="28"/>
        </w:rPr>
      </w:pPr>
    </w:p>
    <w:p w:rsidR="00B43F16" w:rsidRPr="00B43F16" w:rsidRDefault="00B43F16" w:rsidP="004E3AAD">
      <w:pPr>
        <w:ind w:firstLine="709"/>
        <w:jc w:val="both"/>
        <w:rPr>
          <w:szCs w:val="28"/>
        </w:rPr>
      </w:pPr>
      <w:r w:rsidRPr="00B43F16">
        <w:rPr>
          <w:szCs w:val="28"/>
        </w:rPr>
        <w:t>В 2015 году в ЦБС в процессе реализации находились 10 целевых программ по различным направлениям (3 – во взрослых библиотеках, 3 – в ЦДБ,  4 – по всей ЦБС).</w:t>
      </w:r>
    </w:p>
    <w:p w:rsidR="00B43F16" w:rsidRPr="00B43F16" w:rsidRDefault="00B43F16" w:rsidP="004E3AAD">
      <w:pPr>
        <w:jc w:val="both"/>
        <w:rPr>
          <w:szCs w:val="28"/>
        </w:rPr>
      </w:pPr>
      <w:r w:rsidRPr="00B43F16">
        <w:rPr>
          <w:szCs w:val="28"/>
        </w:rPr>
        <w:t>Результаты деятельности в данном направлении представлены в таблице</w:t>
      </w:r>
    </w:p>
    <w:p w:rsidR="00B43F16" w:rsidRPr="00B43F16" w:rsidRDefault="00B43F16" w:rsidP="00B43F16">
      <w:pPr>
        <w:tabs>
          <w:tab w:val="left" w:pos="284"/>
        </w:tabs>
        <w:jc w:val="both"/>
        <w:rPr>
          <w:szCs w:val="28"/>
        </w:rPr>
      </w:pPr>
    </w:p>
    <w:tbl>
      <w:tblPr>
        <w:tblStyle w:val="a8"/>
        <w:tblW w:w="10065" w:type="dxa"/>
        <w:tblInd w:w="108" w:type="dxa"/>
        <w:tblLayout w:type="fixed"/>
        <w:tblLook w:val="04A0"/>
      </w:tblPr>
      <w:tblGrid>
        <w:gridCol w:w="709"/>
        <w:gridCol w:w="2693"/>
        <w:gridCol w:w="1276"/>
        <w:gridCol w:w="1134"/>
        <w:gridCol w:w="1134"/>
        <w:gridCol w:w="1559"/>
        <w:gridCol w:w="1560"/>
      </w:tblGrid>
      <w:tr w:rsidR="00E154A1" w:rsidRPr="00095B38" w:rsidTr="00E154A1">
        <w:tc>
          <w:tcPr>
            <w:tcW w:w="709" w:type="dxa"/>
            <w:vAlign w:val="center"/>
          </w:tcPr>
          <w:p w:rsidR="00E154A1" w:rsidRPr="000B7608" w:rsidRDefault="00E154A1" w:rsidP="00E154A1">
            <w:pPr>
              <w:jc w:val="center"/>
              <w:rPr>
                <w:sz w:val="24"/>
                <w:szCs w:val="24"/>
              </w:rPr>
            </w:pPr>
            <w:r w:rsidRPr="000B7608">
              <w:rPr>
                <w:sz w:val="24"/>
                <w:szCs w:val="24"/>
              </w:rPr>
              <w:t>№</w:t>
            </w:r>
          </w:p>
          <w:p w:rsidR="00E154A1" w:rsidRPr="000B7608" w:rsidRDefault="00E154A1" w:rsidP="00E154A1">
            <w:pPr>
              <w:jc w:val="center"/>
              <w:rPr>
                <w:sz w:val="24"/>
                <w:szCs w:val="24"/>
              </w:rPr>
            </w:pPr>
            <w:proofErr w:type="gramStart"/>
            <w:r w:rsidRPr="000B7608">
              <w:rPr>
                <w:sz w:val="24"/>
                <w:szCs w:val="24"/>
              </w:rPr>
              <w:t>п</w:t>
            </w:r>
            <w:proofErr w:type="gramEnd"/>
            <w:r w:rsidRPr="000B7608">
              <w:rPr>
                <w:sz w:val="24"/>
                <w:szCs w:val="24"/>
              </w:rPr>
              <w:t>/п</w:t>
            </w:r>
          </w:p>
        </w:tc>
        <w:tc>
          <w:tcPr>
            <w:tcW w:w="2693" w:type="dxa"/>
            <w:vAlign w:val="center"/>
          </w:tcPr>
          <w:p w:rsidR="00E154A1" w:rsidRPr="000B7608" w:rsidRDefault="00E154A1" w:rsidP="00E154A1">
            <w:pPr>
              <w:jc w:val="center"/>
              <w:rPr>
                <w:sz w:val="24"/>
                <w:szCs w:val="24"/>
              </w:rPr>
            </w:pPr>
            <w:r w:rsidRPr="000B7608">
              <w:rPr>
                <w:sz w:val="24"/>
                <w:szCs w:val="24"/>
              </w:rPr>
              <w:t>Название программы</w:t>
            </w:r>
          </w:p>
        </w:tc>
        <w:tc>
          <w:tcPr>
            <w:tcW w:w="1276" w:type="dxa"/>
            <w:vAlign w:val="center"/>
          </w:tcPr>
          <w:p w:rsidR="00E154A1" w:rsidRPr="000B7608" w:rsidRDefault="00E154A1" w:rsidP="00E154A1">
            <w:pPr>
              <w:jc w:val="center"/>
              <w:rPr>
                <w:sz w:val="24"/>
                <w:szCs w:val="24"/>
              </w:rPr>
            </w:pPr>
            <w:r w:rsidRPr="000B7608">
              <w:rPr>
                <w:sz w:val="24"/>
                <w:szCs w:val="24"/>
              </w:rPr>
              <w:t>Целевая аудитория</w:t>
            </w:r>
          </w:p>
        </w:tc>
        <w:tc>
          <w:tcPr>
            <w:tcW w:w="1134" w:type="dxa"/>
            <w:vAlign w:val="center"/>
          </w:tcPr>
          <w:p w:rsidR="00E154A1" w:rsidRPr="000B7608" w:rsidRDefault="00E154A1" w:rsidP="00E154A1">
            <w:pPr>
              <w:jc w:val="center"/>
              <w:rPr>
                <w:sz w:val="24"/>
                <w:szCs w:val="24"/>
              </w:rPr>
            </w:pPr>
            <w:r w:rsidRPr="000B7608">
              <w:rPr>
                <w:sz w:val="24"/>
                <w:szCs w:val="24"/>
              </w:rPr>
              <w:t>Участвует в реализации</w:t>
            </w:r>
          </w:p>
        </w:tc>
        <w:tc>
          <w:tcPr>
            <w:tcW w:w="1134" w:type="dxa"/>
            <w:vAlign w:val="center"/>
          </w:tcPr>
          <w:p w:rsidR="00E154A1" w:rsidRPr="000B7608" w:rsidRDefault="00E154A1" w:rsidP="00E154A1">
            <w:pPr>
              <w:jc w:val="center"/>
              <w:rPr>
                <w:sz w:val="24"/>
                <w:szCs w:val="24"/>
              </w:rPr>
            </w:pPr>
            <w:r w:rsidRPr="000B7608">
              <w:rPr>
                <w:sz w:val="24"/>
                <w:szCs w:val="24"/>
              </w:rPr>
              <w:t>Количество проведенных мероприятий</w:t>
            </w:r>
          </w:p>
        </w:tc>
        <w:tc>
          <w:tcPr>
            <w:tcW w:w="1559" w:type="dxa"/>
            <w:vAlign w:val="center"/>
          </w:tcPr>
          <w:p w:rsidR="00E154A1" w:rsidRPr="000B7608" w:rsidRDefault="00E154A1" w:rsidP="00E154A1">
            <w:pPr>
              <w:jc w:val="center"/>
              <w:rPr>
                <w:sz w:val="24"/>
                <w:szCs w:val="24"/>
              </w:rPr>
            </w:pPr>
            <w:r w:rsidRPr="000B7608">
              <w:rPr>
                <w:sz w:val="24"/>
                <w:szCs w:val="24"/>
              </w:rPr>
              <w:t>Количество  присутств.</w:t>
            </w:r>
          </w:p>
        </w:tc>
        <w:tc>
          <w:tcPr>
            <w:tcW w:w="1560" w:type="dxa"/>
            <w:vAlign w:val="center"/>
          </w:tcPr>
          <w:p w:rsidR="00E154A1" w:rsidRPr="000B7608" w:rsidRDefault="00E154A1" w:rsidP="00E154A1">
            <w:pPr>
              <w:jc w:val="center"/>
              <w:rPr>
                <w:sz w:val="24"/>
                <w:szCs w:val="24"/>
              </w:rPr>
            </w:pPr>
            <w:r w:rsidRPr="000B7608">
              <w:rPr>
                <w:sz w:val="24"/>
                <w:szCs w:val="24"/>
              </w:rPr>
              <w:t>Примечания</w:t>
            </w:r>
          </w:p>
        </w:tc>
      </w:tr>
      <w:tr w:rsidR="00E154A1" w:rsidRPr="00095B38" w:rsidTr="00E154A1">
        <w:tc>
          <w:tcPr>
            <w:tcW w:w="709" w:type="dxa"/>
          </w:tcPr>
          <w:p w:rsidR="00E154A1" w:rsidRPr="000B7608" w:rsidRDefault="00E154A1" w:rsidP="000A323E">
            <w:pPr>
              <w:jc w:val="both"/>
              <w:rPr>
                <w:sz w:val="24"/>
                <w:szCs w:val="24"/>
              </w:rPr>
            </w:pPr>
            <w:r w:rsidRPr="000B7608">
              <w:rPr>
                <w:sz w:val="24"/>
                <w:szCs w:val="24"/>
              </w:rPr>
              <w:t>1.</w:t>
            </w:r>
          </w:p>
        </w:tc>
        <w:tc>
          <w:tcPr>
            <w:tcW w:w="2693" w:type="dxa"/>
          </w:tcPr>
          <w:p w:rsidR="00E154A1" w:rsidRPr="000B7608" w:rsidRDefault="00E154A1" w:rsidP="000A323E">
            <w:pPr>
              <w:rPr>
                <w:sz w:val="24"/>
                <w:szCs w:val="24"/>
              </w:rPr>
            </w:pPr>
            <w:r w:rsidRPr="000B7608">
              <w:rPr>
                <w:sz w:val="24"/>
                <w:szCs w:val="24"/>
              </w:rPr>
              <w:t xml:space="preserve">«От сердца - к сердцу» (программа работы библиотек с социально-незащищенными </w:t>
            </w:r>
            <w:r w:rsidRPr="000B7608">
              <w:rPr>
                <w:sz w:val="24"/>
                <w:szCs w:val="24"/>
              </w:rPr>
              <w:lastRenderedPageBreak/>
              <w:t>слоями населения)</w:t>
            </w:r>
          </w:p>
        </w:tc>
        <w:tc>
          <w:tcPr>
            <w:tcW w:w="1276" w:type="dxa"/>
          </w:tcPr>
          <w:p w:rsidR="00E154A1" w:rsidRPr="000B7608" w:rsidRDefault="00E154A1" w:rsidP="000A323E">
            <w:pPr>
              <w:jc w:val="both"/>
              <w:rPr>
                <w:sz w:val="24"/>
                <w:szCs w:val="24"/>
              </w:rPr>
            </w:pPr>
            <w:r w:rsidRPr="000B7608">
              <w:rPr>
                <w:sz w:val="24"/>
                <w:szCs w:val="24"/>
              </w:rPr>
              <w:lastRenderedPageBreak/>
              <w:t>Пенсионеры, инвалиды</w:t>
            </w:r>
          </w:p>
        </w:tc>
        <w:tc>
          <w:tcPr>
            <w:tcW w:w="1134" w:type="dxa"/>
          </w:tcPr>
          <w:p w:rsidR="00E154A1" w:rsidRPr="000B7608" w:rsidRDefault="00E154A1" w:rsidP="000A323E">
            <w:pPr>
              <w:jc w:val="center"/>
              <w:rPr>
                <w:color w:val="000000" w:themeColor="text1"/>
                <w:sz w:val="24"/>
                <w:szCs w:val="24"/>
              </w:rPr>
            </w:pPr>
            <w:r w:rsidRPr="000B7608">
              <w:rPr>
                <w:color w:val="000000" w:themeColor="text1"/>
                <w:sz w:val="24"/>
                <w:szCs w:val="24"/>
              </w:rPr>
              <w:t>ЦГБ, ЦДБ, Ф.13</w:t>
            </w:r>
          </w:p>
        </w:tc>
        <w:tc>
          <w:tcPr>
            <w:tcW w:w="1134" w:type="dxa"/>
          </w:tcPr>
          <w:p w:rsidR="00E154A1" w:rsidRPr="000B7608" w:rsidRDefault="00E154A1" w:rsidP="000A323E">
            <w:pPr>
              <w:jc w:val="center"/>
              <w:rPr>
                <w:sz w:val="24"/>
                <w:szCs w:val="24"/>
              </w:rPr>
            </w:pPr>
            <w:r w:rsidRPr="000B7608">
              <w:rPr>
                <w:sz w:val="24"/>
                <w:szCs w:val="24"/>
              </w:rPr>
              <w:t>79</w:t>
            </w:r>
          </w:p>
        </w:tc>
        <w:tc>
          <w:tcPr>
            <w:tcW w:w="1559" w:type="dxa"/>
          </w:tcPr>
          <w:p w:rsidR="00E154A1" w:rsidRPr="000B7608" w:rsidRDefault="00E154A1" w:rsidP="000A323E">
            <w:pPr>
              <w:jc w:val="center"/>
              <w:rPr>
                <w:sz w:val="24"/>
                <w:szCs w:val="24"/>
              </w:rPr>
            </w:pPr>
            <w:r w:rsidRPr="000B7608">
              <w:rPr>
                <w:sz w:val="24"/>
                <w:szCs w:val="24"/>
              </w:rPr>
              <w:t>2115</w:t>
            </w:r>
          </w:p>
        </w:tc>
        <w:tc>
          <w:tcPr>
            <w:tcW w:w="1560" w:type="dxa"/>
          </w:tcPr>
          <w:p w:rsidR="00E154A1" w:rsidRPr="000B7608" w:rsidRDefault="00E154A1" w:rsidP="000A323E">
            <w:pPr>
              <w:jc w:val="center"/>
              <w:rPr>
                <w:sz w:val="24"/>
                <w:szCs w:val="24"/>
              </w:rPr>
            </w:pPr>
          </w:p>
        </w:tc>
      </w:tr>
      <w:tr w:rsidR="00E154A1" w:rsidRPr="00095B38" w:rsidTr="00E154A1">
        <w:tc>
          <w:tcPr>
            <w:tcW w:w="709" w:type="dxa"/>
          </w:tcPr>
          <w:p w:rsidR="00E154A1" w:rsidRPr="000B7608" w:rsidRDefault="00E154A1" w:rsidP="000A323E">
            <w:pPr>
              <w:jc w:val="both"/>
              <w:rPr>
                <w:sz w:val="24"/>
                <w:szCs w:val="24"/>
              </w:rPr>
            </w:pPr>
            <w:r w:rsidRPr="000B7608">
              <w:rPr>
                <w:sz w:val="24"/>
                <w:szCs w:val="24"/>
              </w:rPr>
              <w:lastRenderedPageBreak/>
              <w:t>2.</w:t>
            </w:r>
          </w:p>
        </w:tc>
        <w:tc>
          <w:tcPr>
            <w:tcW w:w="2693" w:type="dxa"/>
          </w:tcPr>
          <w:p w:rsidR="00E154A1" w:rsidRPr="000B7608" w:rsidRDefault="00E154A1" w:rsidP="000A323E">
            <w:pPr>
              <w:rPr>
                <w:b/>
                <w:sz w:val="24"/>
                <w:szCs w:val="24"/>
              </w:rPr>
            </w:pPr>
            <w:r w:rsidRPr="000B7608">
              <w:rPr>
                <w:sz w:val="24"/>
                <w:szCs w:val="24"/>
              </w:rPr>
              <w:t>«Я и Отечество» (программа по гражданско-патриотическому  воспитанию молодежи)</w:t>
            </w:r>
          </w:p>
        </w:tc>
        <w:tc>
          <w:tcPr>
            <w:tcW w:w="1276" w:type="dxa"/>
          </w:tcPr>
          <w:p w:rsidR="00E154A1" w:rsidRPr="000B7608" w:rsidRDefault="00E154A1" w:rsidP="000A323E">
            <w:pPr>
              <w:jc w:val="both"/>
              <w:rPr>
                <w:sz w:val="24"/>
                <w:szCs w:val="24"/>
              </w:rPr>
            </w:pPr>
            <w:r w:rsidRPr="000B7608">
              <w:rPr>
                <w:sz w:val="24"/>
                <w:szCs w:val="24"/>
              </w:rPr>
              <w:t>Юношество: учащиеся старших классов и студенты</w:t>
            </w:r>
          </w:p>
        </w:tc>
        <w:tc>
          <w:tcPr>
            <w:tcW w:w="1134" w:type="dxa"/>
          </w:tcPr>
          <w:p w:rsidR="00E154A1" w:rsidRPr="000B7608" w:rsidRDefault="00E154A1" w:rsidP="000A323E">
            <w:pPr>
              <w:jc w:val="center"/>
              <w:rPr>
                <w:color w:val="000000" w:themeColor="text1"/>
                <w:sz w:val="24"/>
                <w:szCs w:val="24"/>
              </w:rPr>
            </w:pPr>
            <w:r w:rsidRPr="000B7608">
              <w:rPr>
                <w:color w:val="000000" w:themeColor="text1"/>
                <w:sz w:val="24"/>
                <w:szCs w:val="24"/>
              </w:rPr>
              <w:t>ЦГБ</w:t>
            </w:r>
          </w:p>
        </w:tc>
        <w:tc>
          <w:tcPr>
            <w:tcW w:w="1134" w:type="dxa"/>
          </w:tcPr>
          <w:p w:rsidR="00E154A1" w:rsidRPr="000B7608" w:rsidRDefault="00E154A1" w:rsidP="000A323E">
            <w:pPr>
              <w:jc w:val="center"/>
              <w:rPr>
                <w:sz w:val="24"/>
                <w:szCs w:val="24"/>
              </w:rPr>
            </w:pPr>
            <w:r w:rsidRPr="000B7608">
              <w:rPr>
                <w:sz w:val="24"/>
                <w:szCs w:val="24"/>
              </w:rPr>
              <w:t>66</w:t>
            </w:r>
          </w:p>
        </w:tc>
        <w:tc>
          <w:tcPr>
            <w:tcW w:w="1559" w:type="dxa"/>
          </w:tcPr>
          <w:p w:rsidR="00E154A1" w:rsidRPr="000B7608" w:rsidRDefault="00E154A1" w:rsidP="000A323E">
            <w:pPr>
              <w:jc w:val="center"/>
              <w:rPr>
                <w:sz w:val="24"/>
                <w:szCs w:val="24"/>
              </w:rPr>
            </w:pPr>
            <w:r w:rsidRPr="000B7608">
              <w:rPr>
                <w:sz w:val="24"/>
                <w:szCs w:val="24"/>
              </w:rPr>
              <w:t>2467</w:t>
            </w:r>
          </w:p>
        </w:tc>
        <w:tc>
          <w:tcPr>
            <w:tcW w:w="1560" w:type="dxa"/>
          </w:tcPr>
          <w:p w:rsidR="00E154A1" w:rsidRPr="000B7608" w:rsidRDefault="00E154A1" w:rsidP="000A323E">
            <w:pPr>
              <w:jc w:val="center"/>
              <w:rPr>
                <w:sz w:val="24"/>
                <w:szCs w:val="24"/>
              </w:rPr>
            </w:pPr>
            <w:r w:rsidRPr="000B7608">
              <w:rPr>
                <w:sz w:val="24"/>
                <w:szCs w:val="24"/>
              </w:rPr>
              <w:t>Подробно описана в разделе «</w:t>
            </w:r>
            <w:proofErr w:type="gramStart"/>
            <w:r w:rsidRPr="000B7608">
              <w:rPr>
                <w:sz w:val="24"/>
                <w:szCs w:val="24"/>
              </w:rPr>
              <w:t>Гражданско – патриотическое</w:t>
            </w:r>
            <w:proofErr w:type="gramEnd"/>
            <w:r w:rsidRPr="000B7608">
              <w:rPr>
                <w:sz w:val="24"/>
                <w:szCs w:val="24"/>
              </w:rPr>
              <w:t xml:space="preserve"> описание»</w:t>
            </w:r>
          </w:p>
        </w:tc>
      </w:tr>
      <w:tr w:rsidR="00E154A1" w:rsidRPr="00095B38" w:rsidTr="00E154A1">
        <w:tc>
          <w:tcPr>
            <w:tcW w:w="709" w:type="dxa"/>
          </w:tcPr>
          <w:p w:rsidR="00E154A1" w:rsidRPr="000B7608" w:rsidRDefault="00E154A1" w:rsidP="000A323E">
            <w:pPr>
              <w:jc w:val="both"/>
              <w:rPr>
                <w:sz w:val="24"/>
                <w:szCs w:val="24"/>
              </w:rPr>
            </w:pPr>
            <w:r w:rsidRPr="000B7608">
              <w:rPr>
                <w:sz w:val="24"/>
                <w:szCs w:val="24"/>
              </w:rPr>
              <w:t>3.</w:t>
            </w:r>
          </w:p>
        </w:tc>
        <w:tc>
          <w:tcPr>
            <w:tcW w:w="2693" w:type="dxa"/>
          </w:tcPr>
          <w:p w:rsidR="00E154A1" w:rsidRPr="000B7608" w:rsidRDefault="00E154A1" w:rsidP="000A323E">
            <w:pPr>
              <w:rPr>
                <w:b/>
                <w:sz w:val="24"/>
                <w:szCs w:val="24"/>
              </w:rPr>
            </w:pPr>
            <w:r w:rsidRPr="000B7608">
              <w:rPr>
                <w:sz w:val="24"/>
                <w:szCs w:val="24"/>
              </w:rPr>
              <w:t>«Солнечное детство» (программа  по внеурочной деятельности с учащимися 1-4 классов)</w:t>
            </w:r>
          </w:p>
        </w:tc>
        <w:tc>
          <w:tcPr>
            <w:tcW w:w="1276" w:type="dxa"/>
          </w:tcPr>
          <w:p w:rsidR="00E154A1" w:rsidRPr="000B7608" w:rsidRDefault="00E154A1" w:rsidP="000A323E">
            <w:pPr>
              <w:jc w:val="both"/>
              <w:rPr>
                <w:sz w:val="24"/>
                <w:szCs w:val="24"/>
              </w:rPr>
            </w:pPr>
            <w:r w:rsidRPr="000B7608">
              <w:rPr>
                <w:sz w:val="24"/>
                <w:szCs w:val="24"/>
              </w:rPr>
              <w:t>учащиеся 1-4 классов</w:t>
            </w:r>
          </w:p>
        </w:tc>
        <w:tc>
          <w:tcPr>
            <w:tcW w:w="1134" w:type="dxa"/>
          </w:tcPr>
          <w:p w:rsidR="00E154A1" w:rsidRPr="000B7608" w:rsidRDefault="00E154A1" w:rsidP="000A323E">
            <w:pPr>
              <w:jc w:val="center"/>
              <w:rPr>
                <w:sz w:val="24"/>
                <w:szCs w:val="24"/>
              </w:rPr>
            </w:pPr>
            <w:r w:rsidRPr="000B7608">
              <w:rPr>
                <w:sz w:val="24"/>
                <w:szCs w:val="24"/>
              </w:rPr>
              <w:t>Ф.12</w:t>
            </w:r>
          </w:p>
        </w:tc>
        <w:tc>
          <w:tcPr>
            <w:tcW w:w="1134" w:type="dxa"/>
          </w:tcPr>
          <w:p w:rsidR="00E154A1" w:rsidRPr="000B7608" w:rsidRDefault="00E154A1" w:rsidP="000A323E">
            <w:pPr>
              <w:jc w:val="center"/>
              <w:rPr>
                <w:sz w:val="24"/>
                <w:szCs w:val="24"/>
              </w:rPr>
            </w:pPr>
            <w:r w:rsidRPr="000B7608">
              <w:rPr>
                <w:sz w:val="24"/>
                <w:szCs w:val="24"/>
              </w:rPr>
              <w:t>30</w:t>
            </w:r>
          </w:p>
        </w:tc>
        <w:tc>
          <w:tcPr>
            <w:tcW w:w="1559" w:type="dxa"/>
          </w:tcPr>
          <w:p w:rsidR="00E154A1" w:rsidRPr="000B7608" w:rsidRDefault="00E154A1" w:rsidP="000A323E">
            <w:pPr>
              <w:jc w:val="center"/>
              <w:rPr>
                <w:sz w:val="24"/>
                <w:szCs w:val="24"/>
              </w:rPr>
            </w:pPr>
            <w:r w:rsidRPr="000B7608">
              <w:rPr>
                <w:sz w:val="24"/>
                <w:szCs w:val="24"/>
              </w:rPr>
              <w:t>826</w:t>
            </w:r>
          </w:p>
        </w:tc>
        <w:tc>
          <w:tcPr>
            <w:tcW w:w="1560" w:type="dxa"/>
          </w:tcPr>
          <w:p w:rsidR="00E154A1" w:rsidRPr="000B7608" w:rsidRDefault="00E154A1" w:rsidP="000A323E">
            <w:pPr>
              <w:jc w:val="center"/>
              <w:rPr>
                <w:sz w:val="24"/>
                <w:szCs w:val="24"/>
              </w:rPr>
            </w:pPr>
          </w:p>
        </w:tc>
      </w:tr>
      <w:tr w:rsidR="00E154A1" w:rsidRPr="00095B38" w:rsidTr="00E154A1">
        <w:tc>
          <w:tcPr>
            <w:tcW w:w="709" w:type="dxa"/>
          </w:tcPr>
          <w:p w:rsidR="00E154A1" w:rsidRPr="000B7608" w:rsidRDefault="00E154A1" w:rsidP="000A323E">
            <w:pPr>
              <w:jc w:val="both"/>
              <w:rPr>
                <w:sz w:val="24"/>
                <w:szCs w:val="24"/>
              </w:rPr>
            </w:pPr>
            <w:r w:rsidRPr="000B7608">
              <w:rPr>
                <w:sz w:val="24"/>
                <w:szCs w:val="24"/>
              </w:rPr>
              <w:t>4.</w:t>
            </w:r>
          </w:p>
        </w:tc>
        <w:tc>
          <w:tcPr>
            <w:tcW w:w="2693" w:type="dxa"/>
          </w:tcPr>
          <w:p w:rsidR="00E154A1" w:rsidRPr="000B7608" w:rsidRDefault="00E154A1" w:rsidP="000A323E">
            <w:pPr>
              <w:rPr>
                <w:b/>
                <w:sz w:val="24"/>
                <w:szCs w:val="24"/>
              </w:rPr>
            </w:pPr>
            <w:r w:rsidRPr="000B7608">
              <w:rPr>
                <w:sz w:val="24"/>
                <w:szCs w:val="24"/>
              </w:rPr>
              <w:t>Мы с книгой открываем мир» (программа  по привлечению к чтению детей младшего школьного возраста)</w:t>
            </w:r>
          </w:p>
        </w:tc>
        <w:tc>
          <w:tcPr>
            <w:tcW w:w="1276" w:type="dxa"/>
          </w:tcPr>
          <w:p w:rsidR="00E154A1" w:rsidRPr="000B7608" w:rsidRDefault="00E154A1" w:rsidP="000A323E">
            <w:pPr>
              <w:jc w:val="both"/>
              <w:rPr>
                <w:sz w:val="24"/>
                <w:szCs w:val="24"/>
              </w:rPr>
            </w:pPr>
            <w:r w:rsidRPr="000B7608">
              <w:rPr>
                <w:sz w:val="24"/>
                <w:szCs w:val="24"/>
              </w:rPr>
              <w:t>учащиеся 1-5 классов</w:t>
            </w:r>
          </w:p>
        </w:tc>
        <w:tc>
          <w:tcPr>
            <w:tcW w:w="1134" w:type="dxa"/>
          </w:tcPr>
          <w:p w:rsidR="00E154A1" w:rsidRPr="000B7608" w:rsidRDefault="00E154A1" w:rsidP="000A323E">
            <w:pPr>
              <w:jc w:val="center"/>
              <w:rPr>
                <w:sz w:val="24"/>
                <w:szCs w:val="24"/>
              </w:rPr>
            </w:pPr>
            <w:r w:rsidRPr="000B7608">
              <w:rPr>
                <w:sz w:val="24"/>
                <w:szCs w:val="24"/>
              </w:rPr>
              <w:t>Ф.13</w:t>
            </w:r>
          </w:p>
        </w:tc>
        <w:tc>
          <w:tcPr>
            <w:tcW w:w="1134" w:type="dxa"/>
          </w:tcPr>
          <w:p w:rsidR="00E154A1" w:rsidRPr="000B7608" w:rsidRDefault="00E154A1" w:rsidP="000A323E">
            <w:pPr>
              <w:jc w:val="center"/>
              <w:rPr>
                <w:sz w:val="24"/>
                <w:szCs w:val="24"/>
              </w:rPr>
            </w:pPr>
            <w:r w:rsidRPr="000B7608">
              <w:rPr>
                <w:sz w:val="24"/>
                <w:szCs w:val="24"/>
              </w:rPr>
              <w:t>16</w:t>
            </w:r>
          </w:p>
        </w:tc>
        <w:tc>
          <w:tcPr>
            <w:tcW w:w="1559" w:type="dxa"/>
          </w:tcPr>
          <w:p w:rsidR="00E154A1" w:rsidRPr="000B7608" w:rsidRDefault="00E154A1" w:rsidP="000A323E">
            <w:pPr>
              <w:jc w:val="center"/>
              <w:rPr>
                <w:sz w:val="24"/>
                <w:szCs w:val="24"/>
              </w:rPr>
            </w:pPr>
            <w:r w:rsidRPr="000B7608">
              <w:rPr>
                <w:sz w:val="24"/>
                <w:szCs w:val="24"/>
              </w:rPr>
              <w:t>333</w:t>
            </w:r>
          </w:p>
        </w:tc>
        <w:tc>
          <w:tcPr>
            <w:tcW w:w="1560" w:type="dxa"/>
          </w:tcPr>
          <w:p w:rsidR="00E154A1" w:rsidRPr="000B7608" w:rsidRDefault="00E154A1" w:rsidP="000A323E">
            <w:pPr>
              <w:jc w:val="center"/>
              <w:rPr>
                <w:sz w:val="24"/>
                <w:szCs w:val="24"/>
              </w:rPr>
            </w:pPr>
          </w:p>
        </w:tc>
      </w:tr>
      <w:tr w:rsidR="00E154A1" w:rsidRPr="00095B38" w:rsidTr="00E154A1">
        <w:tc>
          <w:tcPr>
            <w:tcW w:w="709" w:type="dxa"/>
          </w:tcPr>
          <w:p w:rsidR="00E154A1" w:rsidRPr="000B7608" w:rsidRDefault="00E154A1" w:rsidP="000A323E">
            <w:pPr>
              <w:jc w:val="both"/>
              <w:rPr>
                <w:sz w:val="24"/>
                <w:szCs w:val="24"/>
              </w:rPr>
            </w:pPr>
            <w:r w:rsidRPr="000B7608">
              <w:rPr>
                <w:sz w:val="24"/>
                <w:szCs w:val="24"/>
              </w:rPr>
              <w:t>5.</w:t>
            </w:r>
          </w:p>
        </w:tc>
        <w:tc>
          <w:tcPr>
            <w:tcW w:w="2693" w:type="dxa"/>
          </w:tcPr>
          <w:p w:rsidR="00E154A1" w:rsidRPr="000B7608" w:rsidRDefault="00E154A1" w:rsidP="000A323E">
            <w:pPr>
              <w:rPr>
                <w:b/>
                <w:sz w:val="24"/>
                <w:szCs w:val="24"/>
              </w:rPr>
            </w:pPr>
            <w:r w:rsidRPr="000B7608">
              <w:rPr>
                <w:sz w:val="24"/>
                <w:szCs w:val="24"/>
              </w:rPr>
              <w:t>«Книжная страна» (программа по внеурочной деятельности с учащимися 1-4 классов)</w:t>
            </w:r>
          </w:p>
        </w:tc>
        <w:tc>
          <w:tcPr>
            <w:tcW w:w="1276" w:type="dxa"/>
          </w:tcPr>
          <w:p w:rsidR="00E154A1" w:rsidRPr="000B7608" w:rsidRDefault="00E154A1" w:rsidP="000A323E">
            <w:pPr>
              <w:jc w:val="both"/>
              <w:rPr>
                <w:sz w:val="24"/>
                <w:szCs w:val="24"/>
              </w:rPr>
            </w:pPr>
            <w:r w:rsidRPr="000B7608">
              <w:rPr>
                <w:sz w:val="24"/>
                <w:szCs w:val="24"/>
              </w:rPr>
              <w:t>учащиеся 1-4 классов</w:t>
            </w:r>
          </w:p>
        </w:tc>
        <w:tc>
          <w:tcPr>
            <w:tcW w:w="1134" w:type="dxa"/>
          </w:tcPr>
          <w:p w:rsidR="00E154A1" w:rsidRPr="000B7608" w:rsidRDefault="00E154A1" w:rsidP="000A323E">
            <w:pPr>
              <w:jc w:val="center"/>
              <w:rPr>
                <w:sz w:val="24"/>
                <w:szCs w:val="24"/>
              </w:rPr>
            </w:pPr>
            <w:r w:rsidRPr="000B7608">
              <w:rPr>
                <w:sz w:val="24"/>
                <w:szCs w:val="24"/>
              </w:rPr>
              <w:t>ЦДБ</w:t>
            </w:r>
          </w:p>
        </w:tc>
        <w:tc>
          <w:tcPr>
            <w:tcW w:w="1134" w:type="dxa"/>
          </w:tcPr>
          <w:p w:rsidR="00E154A1" w:rsidRPr="000B7608" w:rsidRDefault="00E154A1" w:rsidP="000A323E">
            <w:pPr>
              <w:jc w:val="center"/>
              <w:rPr>
                <w:sz w:val="24"/>
                <w:szCs w:val="24"/>
              </w:rPr>
            </w:pPr>
            <w:r w:rsidRPr="000B7608">
              <w:rPr>
                <w:sz w:val="24"/>
                <w:szCs w:val="24"/>
              </w:rPr>
              <w:t>70</w:t>
            </w:r>
          </w:p>
        </w:tc>
        <w:tc>
          <w:tcPr>
            <w:tcW w:w="1559" w:type="dxa"/>
          </w:tcPr>
          <w:p w:rsidR="00E154A1" w:rsidRPr="000B7608" w:rsidRDefault="00E154A1" w:rsidP="000A323E">
            <w:pPr>
              <w:jc w:val="center"/>
              <w:rPr>
                <w:sz w:val="24"/>
                <w:szCs w:val="24"/>
              </w:rPr>
            </w:pPr>
            <w:r w:rsidRPr="000B7608">
              <w:rPr>
                <w:sz w:val="24"/>
                <w:szCs w:val="24"/>
              </w:rPr>
              <w:t>1978</w:t>
            </w:r>
          </w:p>
        </w:tc>
        <w:tc>
          <w:tcPr>
            <w:tcW w:w="1560" w:type="dxa"/>
          </w:tcPr>
          <w:p w:rsidR="00E154A1" w:rsidRPr="000B7608" w:rsidRDefault="00E154A1" w:rsidP="00E154A1">
            <w:pPr>
              <w:jc w:val="center"/>
              <w:rPr>
                <w:sz w:val="24"/>
                <w:szCs w:val="24"/>
              </w:rPr>
            </w:pPr>
            <w:r w:rsidRPr="000B7608">
              <w:rPr>
                <w:sz w:val="24"/>
                <w:szCs w:val="24"/>
              </w:rPr>
              <w:t xml:space="preserve">Подробно </w:t>
            </w:r>
            <w:proofErr w:type="gramStart"/>
            <w:r w:rsidRPr="000B7608">
              <w:rPr>
                <w:sz w:val="24"/>
                <w:szCs w:val="24"/>
              </w:rPr>
              <w:t>описана</w:t>
            </w:r>
            <w:proofErr w:type="gramEnd"/>
            <w:r w:rsidRPr="000B7608">
              <w:rPr>
                <w:sz w:val="24"/>
                <w:szCs w:val="24"/>
              </w:rPr>
              <w:t xml:space="preserve"> в разделе «Год литературы в России»</w:t>
            </w:r>
          </w:p>
        </w:tc>
      </w:tr>
      <w:tr w:rsidR="00E154A1" w:rsidRPr="00095B38" w:rsidTr="00E154A1">
        <w:tc>
          <w:tcPr>
            <w:tcW w:w="709" w:type="dxa"/>
          </w:tcPr>
          <w:p w:rsidR="00E154A1" w:rsidRPr="000B7608" w:rsidRDefault="00E154A1" w:rsidP="000A323E">
            <w:pPr>
              <w:jc w:val="both"/>
              <w:rPr>
                <w:sz w:val="24"/>
                <w:szCs w:val="24"/>
              </w:rPr>
            </w:pPr>
            <w:r w:rsidRPr="000B7608">
              <w:rPr>
                <w:sz w:val="24"/>
                <w:szCs w:val="24"/>
              </w:rPr>
              <w:t>6.</w:t>
            </w:r>
          </w:p>
        </w:tc>
        <w:tc>
          <w:tcPr>
            <w:tcW w:w="2693" w:type="dxa"/>
          </w:tcPr>
          <w:p w:rsidR="00E154A1" w:rsidRPr="000B7608" w:rsidRDefault="00E154A1" w:rsidP="000A323E">
            <w:pPr>
              <w:jc w:val="both"/>
              <w:rPr>
                <w:b/>
                <w:sz w:val="24"/>
                <w:szCs w:val="24"/>
              </w:rPr>
            </w:pPr>
            <w:r w:rsidRPr="000B7608">
              <w:rPr>
                <w:sz w:val="24"/>
                <w:szCs w:val="24"/>
              </w:rPr>
              <w:t>Настройся на позитив!» (программа сотрудничества с ГОУ СПО ОПТ)</w:t>
            </w:r>
          </w:p>
        </w:tc>
        <w:tc>
          <w:tcPr>
            <w:tcW w:w="1276" w:type="dxa"/>
          </w:tcPr>
          <w:p w:rsidR="00E154A1" w:rsidRPr="000B7608" w:rsidRDefault="00E154A1" w:rsidP="000A323E">
            <w:pPr>
              <w:jc w:val="both"/>
              <w:rPr>
                <w:sz w:val="24"/>
                <w:szCs w:val="24"/>
              </w:rPr>
            </w:pPr>
            <w:r w:rsidRPr="000B7608">
              <w:rPr>
                <w:sz w:val="24"/>
                <w:szCs w:val="24"/>
              </w:rPr>
              <w:t>студенты Осинниковского политехнического техникума</w:t>
            </w:r>
          </w:p>
        </w:tc>
        <w:tc>
          <w:tcPr>
            <w:tcW w:w="1134" w:type="dxa"/>
          </w:tcPr>
          <w:p w:rsidR="00E154A1" w:rsidRPr="000B7608" w:rsidRDefault="00E154A1" w:rsidP="000A323E">
            <w:pPr>
              <w:jc w:val="center"/>
              <w:rPr>
                <w:sz w:val="24"/>
                <w:szCs w:val="24"/>
              </w:rPr>
            </w:pPr>
            <w:r w:rsidRPr="000B7608">
              <w:rPr>
                <w:sz w:val="24"/>
                <w:szCs w:val="24"/>
              </w:rPr>
              <w:t>ЦДБ</w:t>
            </w:r>
          </w:p>
        </w:tc>
        <w:tc>
          <w:tcPr>
            <w:tcW w:w="1134" w:type="dxa"/>
          </w:tcPr>
          <w:p w:rsidR="00E154A1" w:rsidRPr="000B7608" w:rsidRDefault="00E154A1" w:rsidP="000A323E">
            <w:pPr>
              <w:jc w:val="center"/>
              <w:rPr>
                <w:sz w:val="24"/>
                <w:szCs w:val="24"/>
              </w:rPr>
            </w:pPr>
            <w:r w:rsidRPr="000B7608">
              <w:rPr>
                <w:sz w:val="24"/>
                <w:szCs w:val="24"/>
              </w:rPr>
              <w:t>78</w:t>
            </w:r>
          </w:p>
        </w:tc>
        <w:tc>
          <w:tcPr>
            <w:tcW w:w="1559" w:type="dxa"/>
          </w:tcPr>
          <w:p w:rsidR="00E154A1" w:rsidRPr="000B7608" w:rsidRDefault="00E154A1" w:rsidP="000A323E">
            <w:pPr>
              <w:jc w:val="center"/>
              <w:rPr>
                <w:sz w:val="24"/>
                <w:szCs w:val="24"/>
              </w:rPr>
            </w:pPr>
            <w:r w:rsidRPr="000B7608">
              <w:rPr>
                <w:sz w:val="24"/>
                <w:szCs w:val="24"/>
              </w:rPr>
              <w:t>1777</w:t>
            </w:r>
          </w:p>
        </w:tc>
        <w:tc>
          <w:tcPr>
            <w:tcW w:w="1560" w:type="dxa"/>
          </w:tcPr>
          <w:p w:rsidR="00E154A1" w:rsidRPr="000B7608" w:rsidRDefault="00E154A1" w:rsidP="000A323E">
            <w:pPr>
              <w:jc w:val="center"/>
              <w:rPr>
                <w:sz w:val="24"/>
                <w:szCs w:val="24"/>
              </w:rPr>
            </w:pPr>
          </w:p>
        </w:tc>
      </w:tr>
      <w:tr w:rsidR="00E154A1" w:rsidRPr="00095B38" w:rsidTr="00E154A1">
        <w:tc>
          <w:tcPr>
            <w:tcW w:w="709" w:type="dxa"/>
          </w:tcPr>
          <w:p w:rsidR="00E154A1" w:rsidRPr="000B7608" w:rsidRDefault="00E154A1" w:rsidP="000A323E">
            <w:pPr>
              <w:jc w:val="both"/>
              <w:rPr>
                <w:sz w:val="24"/>
                <w:szCs w:val="24"/>
              </w:rPr>
            </w:pPr>
            <w:r w:rsidRPr="000B7608">
              <w:rPr>
                <w:sz w:val="24"/>
                <w:szCs w:val="24"/>
              </w:rPr>
              <w:t>7.</w:t>
            </w:r>
          </w:p>
        </w:tc>
        <w:tc>
          <w:tcPr>
            <w:tcW w:w="2693" w:type="dxa"/>
          </w:tcPr>
          <w:p w:rsidR="00E154A1" w:rsidRPr="000B7608" w:rsidRDefault="00E154A1" w:rsidP="000A323E">
            <w:pPr>
              <w:jc w:val="both"/>
              <w:rPr>
                <w:b/>
                <w:sz w:val="24"/>
                <w:szCs w:val="24"/>
              </w:rPr>
            </w:pPr>
            <w:r w:rsidRPr="000B7608">
              <w:rPr>
                <w:sz w:val="24"/>
                <w:szCs w:val="24"/>
              </w:rPr>
              <w:t>«От игры – к чтению, от чтения – к игре» (программа по внеурочной деятельности для учащихся 5-8 кл.)</w:t>
            </w:r>
          </w:p>
        </w:tc>
        <w:tc>
          <w:tcPr>
            <w:tcW w:w="1276" w:type="dxa"/>
          </w:tcPr>
          <w:p w:rsidR="00E154A1" w:rsidRPr="000B7608" w:rsidRDefault="00E154A1" w:rsidP="000A323E">
            <w:pPr>
              <w:jc w:val="both"/>
              <w:rPr>
                <w:sz w:val="24"/>
                <w:szCs w:val="24"/>
              </w:rPr>
            </w:pPr>
            <w:r w:rsidRPr="000B7608">
              <w:rPr>
                <w:sz w:val="24"/>
                <w:szCs w:val="24"/>
              </w:rPr>
              <w:t>учащиеся 5-8 классов</w:t>
            </w:r>
          </w:p>
        </w:tc>
        <w:tc>
          <w:tcPr>
            <w:tcW w:w="1134" w:type="dxa"/>
          </w:tcPr>
          <w:p w:rsidR="00E154A1" w:rsidRPr="000B7608" w:rsidRDefault="00E154A1" w:rsidP="000A323E">
            <w:pPr>
              <w:jc w:val="center"/>
              <w:rPr>
                <w:sz w:val="24"/>
                <w:szCs w:val="24"/>
              </w:rPr>
            </w:pPr>
            <w:r w:rsidRPr="000B7608">
              <w:rPr>
                <w:sz w:val="24"/>
                <w:szCs w:val="24"/>
              </w:rPr>
              <w:t>ЦДБ</w:t>
            </w:r>
          </w:p>
        </w:tc>
        <w:tc>
          <w:tcPr>
            <w:tcW w:w="1134" w:type="dxa"/>
          </w:tcPr>
          <w:p w:rsidR="00E154A1" w:rsidRPr="000B7608" w:rsidRDefault="00E154A1" w:rsidP="000A323E">
            <w:pPr>
              <w:jc w:val="center"/>
              <w:rPr>
                <w:sz w:val="24"/>
                <w:szCs w:val="24"/>
              </w:rPr>
            </w:pPr>
            <w:r w:rsidRPr="000B7608">
              <w:rPr>
                <w:sz w:val="24"/>
                <w:szCs w:val="24"/>
              </w:rPr>
              <w:t>8</w:t>
            </w:r>
          </w:p>
        </w:tc>
        <w:tc>
          <w:tcPr>
            <w:tcW w:w="1559" w:type="dxa"/>
          </w:tcPr>
          <w:p w:rsidR="00E154A1" w:rsidRPr="000B7608" w:rsidRDefault="00E154A1" w:rsidP="000A323E">
            <w:pPr>
              <w:jc w:val="center"/>
              <w:rPr>
                <w:sz w:val="24"/>
                <w:szCs w:val="24"/>
              </w:rPr>
            </w:pPr>
            <w:r w:rsidRPr="000B7608">
              <w:rPr>
                <w:sz w:val="24"/>
                <w:szCs w:val="24"/>
              </w:rPr>
              <w:t>177</w:t>
            </w:r>
          </w:p>
        </w:tc>
        <w:tc>
          <w:tcPr>
            <w:tcW w:w="1560" w:type="dxa"/>
          </w:tcPr>
          <w:p w:rsidR="00E154A1" w:rsidRPr="000B7608" w:rsidRDefault="00E154A1" w:rsidP="000A323E">
            <w:pPr>
              <w:jc w:val="center"/>
              <w:rPr>
                <w:sz w:val="24"/>
                <w:szCs w:val="24"/>
              </w:rPr>
            </w:pPr>
          </w:p>
        </w:tc>
      </w:tr>
      <w:tr w:rsidR="00E154A1" w:rsidRPr="00095B38" w:rsidTr="00E154A1">
        <w:tc>
          <w:tcPr>
            <w:tcW w:w="709" w:type="dxa"/>
          </w:tcPr>
          <w:p w:rsidR="00E154A1" w:rsidRPr="000B7608" w:rsidRDefault="00E154A1" w:rsidP="000A323E">
            <w:pPr>
              <w:jc w:val="both"/>
              <w:rPr>
                <w:sz w:val="24"/>
                <w:szCs w:val="24"/>
              </w:rPr>
            </w:pPr>
            <w:r w:rsidRPr="000B7608">
              <w:rPr>
                <w:sz w:val="24"/>
                <w:szCs w:val="24"/>
              </w:rPr>
              <w:t>8.</w:t>
            </w:r>
          </w:p>
        </w:tc>
        <w:tc>
          <w:tcPr>
            <w:tcW w:w="2693" w:type="dxa"/>
          </w:tcPr>
          <w:p w:rsidR="00E154A1" w:rsidRPr="000B7608" w:rsidRDefault="00E154A1" w:rsidP="000A323E">
            <w:pPr>
              <w:rPr>
                <w:b/>
                <w:sz w:val="24"/>
                <w:szCs w:val="24"/>
              </w:rPr>
            </w:pPr>
            <w:r w:rsidRPr="000B7608">
              <w:rPr>
                <w:sz w:val="24"/>
                <w:szCs w:val="24"/>
              </w:rPr>
              <w:t>Программа</w:t>
            </w:r>
            <w:r w:rsidRPr="000B7608">
              <w:rPr>
                <w:b/>
                <w:sz w:val="24"/>
                <w:szCs w:val="24"/>
              </w:rPr>
              <w:t xml:space="preserve"> </w:t>
            </w:r>
            <w:r w:rsidRPr="000B7608">
              <w:rPr>
                <w:sz w:val="24"/>
                <w:szCs w:val="24"/>
              </w:rPr>
              <w:t xml:space="preserve">культурно-досуговой деятельности </w:t>
            </w:r>
            <w:r w:rsidRPr="000B7608">
              <w:rPr>
                <w:bCs/>
                <w:sz w:val="24"/>
                <w:szCs w:val="24"/>
              </w:rPr>
              <w:t>на летний период 2015г</w:t>
            </w:r>
            <w:r w:rsidRPr="000B7608">
              <w:rPr>
                <w:b/>
                <w:sz w:val="24"/>
                <w:szCs w:val="24"/>
              </w:rPr>
              <w:t xml:space="preserve"> </w:t>
            </w:r>
            <w:r w:rsidRPr="000B7608">
              <w:rPr>
                <w:sz w:val="24"/>
                <w:szCs w:val="24"/>
              </w:rPr>
              <w:t>«Лето читательских удовольствий»</w:t>
            </w:r>
          </w:p>
        </w:tc>
        <w:tc>
          <w:tcPr>
            <w:tcW w:w="1276" w:type="dxa"/>
          </w:tcPr>
          <w:p w:rsidR="00E154A1" w:rsidRPr="000B7608" w:rsidRDefault="00E154A1" w:rsidP="000A323E">
            <w:pPr>
              <w:jc w:val="both"/>
              <w:rPr>
                <w:sz w:val="24"/>
                <w:szCs w:val="24"/>
              </w:rPr>
            </w:pPr>
            <w:r w:rsidRPr="000B7608">
              <w:rPr>
                <w:sz w:val="24"/>
                <w:szCs w:val="24"/>
              </w:rPr>
              <w:t xml:space="preserve">Учащиеся школ, дошкольники, взрослые, пенсионеры </w:t>
            </w:r>
          </w:p>
        </w:tc>
        <w:tc>
          <w:tcPr>
            <w:tcW w:w="1134" w:type="dxa"/>
          </w:tcPr>
          <w:p w:rsidR="00E154A1" w:rsidRPr="000B7608" w:rsidRDefault="00E154A1" w:rsidP="000A323E">
            <w:pPr>
              <w:jc w:val="both"/>
              <w:rPr>
                <w:sz w:val="24"/>
                <w:szCs w:val="24"/>
              </w:rPr>
            </w:pPr>
            <w:r w:rsidRPr="000B7608">
              <w:rPr>
                <w:sz w:val="24"/>
                <w:szCs w:val="24"/>
              </w:rPr>
              <w:t>Все библиотеки ЦБС</w:t>
            </w:r>
          </w:p>
        </w:tc>
        <w:tc>
          <w:tcPr>
            <w:tcW w:w="1134" w:type="dxa"/>
          </w:tcPr>
          <w:p w:rsidR="00E154A1" w:rsidRPr="000B7608" w:rsidRDefault="00E154A1" w:rsidP="000A323E">
            <w:pPr>
              <w:jc w:val="center"/>
              <w:rPr>
                <w:sz w:val="24"/>
                <w:szCs w:val="24"/>
              </w:rPr>
            </w:pPr>
            <w:r w:rsidRPr="000B7608">
              <w:rPr>
                <w:sz w:val="24"/>
                <w:szCs w:val="24"/>
              </w:rPr>
              <w:t>272</w:t>
            </w:r>
          </w:p>
        </w:tc>
        <w:tc>
          <w:tcPr>
            <w:tcW w:w="1559" w:type="dxa"/>
          </w:tcPr>
          <w:p w:rsidR="00E154A1" w:rsidRPr="000B7608" w:rsidRDefault="00E154A1" w:rsidP="000A323E">
            <w:pPr>
              <w:jc w:val="center"/>
              <w:rPr>
                <w:sz w:val="24"/>
                <w:szCs w:val="24"/>
              </w:rPr>
            </w:pPr>
            <w:r w:rsidRPr="000B7608">
              <w:rPr>
                <w:sz w:val="24"/>
                <w:szCs w:val="24"/>
              </w:rPr>
              <w:t>7131</w:t>
            </w:r>
          </w:p>
        </w:tc>
        <w:tc>
          <w:tcPr>
            <w:tcW w:w="1560" w:type="dxa"/>
          </w:tcPr>
          <w:p w:rsidR="00E154A1" w:rsidRPr="000B7608" w:rsidRDefault="00E154A1" w:rsidP="00E154A1">
            <w:pPr>
              <w:jc w:val="center"/>
              <w:rPr>
                <w:sz w:val="24"/>
                <w:szCs w:val="24"/>
              </w:rPr>
            </w:pPr>
            <w:r w:rsidRPr="000B7608">
              <w:rPr>
                <w:sz w:val="24"/>
                <w:szCs w:val="24"/>
              </w:rPr>
              <w:t xml:space="preserve">Подробно </w:t>
            </w:r>
            <w:proofErr w:type="gramStart"/>
            <w:r w:rsidRPr="000B7608">
              <w:rPr>
                <w:sz w:val="24"/>
                <w:szCs w:val="24"/>
              </w:rPr>
              <w:t>описана</w:t>
            </w:r>
            <w:proofErr w:type="gramEnd"/>
            <w:r w:rsidRPr="000B7608">
              <w:rPr>
                <w:sz w:val="24"/>
                <w:szCs w:val="24"/>
              </w:rPr>
              <w:t xml:space="preserve"> в разделе «Яркие события»</w:t>
            </w:r>
          </w:p>
        </w:tc>
      </w:tr>
      <w:tr w:rsidR="00E154A1" w:rsidTr="00E154A1">
        <w:tc>
          <w:tcPr>
            <w:tcW w:w="709" w:type="dxa"/>
          </w:tcPr>
          <w:p w:rsidR="00E154A1" w:rsidRPr="000B7608" w:rsidRDefault="00E154A1" w:rsidP="000A323E">
            <w:pPr>
              <w:jc w:val="both"/>
              <w:rPr>
                <w:sz w:val="24"/>
                <w:szCs w:val="24"/>
              </w:rPr>
            </w:pPr>
            <w:r w:rsidRPr="000B7608">
              <w:rPr>
                <w:sz w:val="24"/>
                <w:szCs w:val="24"/>
              </w:rPr>
              <w:t>9.</w:t>
            </w:r>
          </w:p>
        </w:tc>
        <w:tc>
          <w:tcPr>
            <w:tcW w:w="2693" w:type="dxa"/>
          </w:tcPr>
          <w:p w:rsidR="00E154A1" w:rsidRPr="000B7608" w:rsidRDefault="00E154A1" w:rsidP="000A323E">
            <w:pPr>
              <w:jc w:val="both"/>
              <w:rPr>
                <w:sz w:val="24"/>
                <w:szCs w:val="24"/>
              </w:rPr>
            </w:pPr>
            <w:r w:rsidRPr="000B7608">
              <w:rPr>
                <w:sz w:val="24"/>
                <w:szCs w:val="24"/>
              </w:rPr>
              <w:t>«Теремок»</w:t>
            </w:r>
            <w:r w:rsidRPr="000B7608">
              <w:rPr>
                <w:b/>
                <w:sz w:val="24"/>
                <w:szCs w:val="24"/>
              </w:rPr>
              <w:t xml:space="preserve"> </w:t>
            </w:r>
            <w:r w:rsidRPr="000B7608">
              <w:rPr>
                <w:sz w:val="24"/>
                <w:szCs w:val="24"/>
              </w:rPr>
              <w:t>(программа дополнительного образования дошкольников)</w:t>
            </w:r>
          </w:p>
          <w:p w:rsidR="00E154A1" w:rsidRPr="000B7608" w:rsidRDefault="00E154A1" w:rsidP="000A323E">
            <w:pPr>
              <w:jc w:val="both"/>
              <w:rPr>
                <w:b/>
                <w:sz w:val="24"/>
                <w:szCs w:val="24"/>
              </w:rPr>
            </w:pPr>
            <w:proofErr w:type="gramStart"/>
            <w:r w:rsidRPr="000B7608">
              <w:rPr>
                <w:sz w:val="24"/>
                <w:szCs w:val="24"/>
              </w:rPr>
              <w:lastRenderedPageBreak/>
              <w:t>Начата</w:t>
            </w:r>
            <w:proofErr w:type="gramEnd"/>
            <w:r w:rsidRPr="000B7608">
              <w:rPr>
                <w:sz w:val="24"/>
                <w:szCs w:val="24"/>
              </w:rPr>
              <w:t xml:space="preserve"> с октября 2015 г</w:t>
            </w:r>
          </w:p>
        </w:tc>
        <w:tc>
          <w:tcPr>
            <w:tcW w:w="1276" w:type="dxa"/>
          </w:tcPr>
          <w:p w:rsidR="00E154A1" w:rsidRPr="000B7608" w:rsidRDefault="00E154A1" w:rsidP="000A323E">
            <w:pPr>
              <w:jc w:val="both"/>
              <w:rPr>
                <w:sz w:val="24"/>
                <w:szCs w:val="24"/>
              </w:rPr>
            </w:pPr>
            <w:r w:rsidRPr="000B7608">
              <w:rPr>
                <w:sz w:val="24"/>
                <w:szCs w:val="24"/>
              </w:rPr>
              <w:lastRenderedPageBreak/>
              <w:t>Дошкольники</w:t>
            </w:r>
          </w:p>
        </w:tc>
        <w:tc>
          <w:tcPr>
            <w:tcW w:w="1134" w:type="dxa"/>
          </w:tcPr>
          <w:p w:rsidR="00E154A1" w:rsidRPr="000B7608" w:rsidRDefault="00E154A1" w:rsidP="000A323E">
            <w:pPr>
              <w:jc w:val="both"/>
              <w:rPr>
                <w:sz w:val="24"/>
                <w:szCs w:val="24"/>
              </w:rPr>
            </w:pPr>
            <w:r w:rsidRPr="000B7608">
              <w:rPr>
                <w:sz w:val="24"/>
                <w:szCs w:val="24"/>
              </w:rPr>
              <w:t>ЦДБ</w:t>
            </w:r>
          </w:p>
        </w:tc>
        <w:tc>
          <w:tcPr>
            <w:tcW w:w="1134" w:type="dxa"/>
          </w:tcPr>
          <w:p w:rsidR="00E154A1" w:rsidRPr="000B7608" w:rsidRDefault="00E154A1" w:rsidP="000A323E">
            <w:pPr>
              <w:jc w:val="center"/>
              <w:rPr>
                <w:sz w:val="24"/>
                <w:szCs w:val="24"/>
              </w:rPr>
            </w:pPr>
            <w:r w:rsidRPr="000B7608">
              <w:rPr>
                <w:sz w:val="24"/>
                <w:szCs w:val="24"/>
              </w:rPr>
              <w:t>3</w:t>
            </w:r>
          </w:p>
        </w:tc>
        <w:tc>
          <w:tcPr>
            <w:tcW w:w="1559" w:type="dxa"/>
          </w:tcPr>
          <w:p w:rsidR="00E154A1" w:rsidRPr="000B7608" w:rsidRDefault="00E154A1" w:rsidP="000A323E">
            <w:pPr>
              <w:jc w:val="center"/>
              <w:rPr>
                <w:sz w:val="24"/>
                <w:szCs w:val="24"/>
              </w:rPr>
            </w:pPr>
            <w:r w:rsidRPr="000B7608">
              <w:rPr>
                <w:sz w:val="24"/>
                <w:szCs w:val="24"/>
              </w:rPr>
              <w:t>87</w:t>
            </w:r>
          </w:p>
        </w:tc>
        <w:tc>
          <w:tcPr>
            <w:tcW w:w="1560" w:type="dxa"/>
          </w:tcPr>
          <w:p w:rsidR="00E154A1" w:rsidRPr="000B7608" w:rsidRDefault="00E154A1" w:rsidP="000A323E">
            <w:pPr>
              <w:jc w:val="center"/>
              <w:rPr>
                <w:sz w:val="24"/>
                <w:szCs w:val="24"/>
              </w:rPr>
            </w:pPr>
          </w:p>
        </w:tc>
      </w:tr>
    </w:tbl>
    <w:p w:rsidR="000B7608" w:rsidRDefault="000B7608" w:rsidP="008605A7">
      <w:pPr>
        <w:jc w:val="center"/>
        <w:rPr>
          <w:b/>
          <w:szCs w:val="28"/>
        </w:rPr>
      </w:pPr>
    </w:p>
    <w:p w:rsidR="00E2513D" w:rsidRDefault="00E2513D" w:rsidP="008605A7">
      <w:pPr>
        <w:jc w:val="center"/>
        <w:rPr>
          <w:b/>
          <w:szCs w:val="28"/>
        </w:rPr>
      </w:pPr>
      <w:r w:rsidRPr="00E2513D">
        <w:rPr>
          <w:b/>
          <w:szCs w:val="28"/>
        </w:rPr>
        <w:t xml:space="preserve">Программа сотрудничества Центральной детской библиотеки </w:t>
      </w:r>
      <w:proofErr w:type="gramStart"/>
      <w:r w:rsidRPr="00E2513D">
        <w:rPr>
          <w:b/>
          <w:szCs w:val="28"/>
        </w:rPr>
        <w:t>с</w:t>
      </w:r>
      <w:proofErr w:type="gramEnd"/>
    </w:p>
    <w:p w:rsidR="00E2513D" w:rsidRPr="00E2513D" w:rsidRDefault="00E2513D" w:rsidP="008605A7">
      <w:pPr>
        <w:jc w:val="center"/>
        <w:rPr>
          <w:szCs w:val="28"/>
        </w:rPr>
      </w:pPr>
      <w:r w:rsidRPr="00E2513D">
        <w:rPr>
          <w:b/>
          <w:szCs w:val="28"/>
        </w:rPr>
        <w:t>ГОУ СПО  Осинниковский политехнический техникум «Настройтесь на позитив!»</w:t>
      </w:r>
    </w:p>
    <w:p w:rsidR="00E2513D" w:rsidRDefault="00E2513D" w:rsidP="000B7608">
      <w:pPr>
        <w:ind w:firstLine="709"/>
        <w:jc w:val="both"/>
        <w:rPr>
          <w:szCs w:val="28"/>
        </w:rPr>
      </w:pPr>
      <w:r>
        <w:rPr>
          <w:szCs w:val="28"/>
        </w:rPr>
        <w:t>Разработчик: Шаркова Л. Л. – заведующая отделом обслуживания ЦДБ.</w:t>
      </w:r>
    </w:p>
    <w:p w:rsidR="00E2513D" w:rsidRDefault="00E2513D" w:rsidP="000B7608">
      <w:pPr>
        <w:ind w:firstLine="709"/>
        <w:jc w:val="both"/>
        <w:rPr>
          <w:szCs w:val="28"/>
        </w:rPr>
      </w:pPr>
      <w:r>
        <w:rPr>
          <w:szCs w:val="28"/>
        </w:rPr>
        <w:t>Сроки реализации: сентябрь 2013 года  – май 2014 года, сентябрь 2014 - май 2015 года.</w:t>
      </w:r>
    </w:p>
    <w:p w:rsidR="00E2513D" w:rsidRDefault="00E2513D" w:rsidP="000B7608">
      <w:pPr>
        <w:ind w:firstLine="709"/>
        <w:jc w:val="both"/>
        <w:rPr>
          <w:szCs w:val="28"/>
        </w:rPr>
      </w:pPr>
      <w:r>
        <w:rPr>
          <w:szCs w:val="28"/>
          <w:u w:val="single"/>
        </w:rPr>
        <w:t>Задачи</w:t>
      </w:r>
      <w:r>
        <w:rPr>
          <w:szCs w:val="28"/>
        </w:rPr>
        <w:t xml:space="preserve"> программы: </w:t>
      </w:r>
    </w:p>
    <w:p w:rsidR="00E2513D" w:rsidRDefault="00E2513D" w:rsidP="000B7608">
      <w:pPr>
        <w:pStyle w:val="ad"/>
        <w:numPr>
          <w:ilvl w:val="0"/>
          <w:numId w:val="26"/>
        </w:numPr>
        <w:ind w:left="0" w:firstLine="709"/>
        <w:jc w:val="both"/>
        <w:rPr>
          <w:szCs w:val="28"/>
        </w:rPr>
      </w:pPr>
      <w:r>
        <w:rPr>
          <w:szCs w:val="28"/>
        </w:rPr>
        <w:t>помочь каждому проявить свои способности и увлечения, используя активные формы работы;</w:t>
      </w:r>
    </w:p>
    <w:p w:rsidR="00E2513D" w:rsidRDefault="00E2513D" w:rsidP="000B7608">
      <w:pPr>
        <w:pStyle w:val="ad"/>
        <w:numPr>
          <w:ilvl w:val="0"/>
          <w:numId w:val="26"/>
        </w:numPr>
        <w:ind w:left="0" w:firstLine="709"/>
        <w:jc w:val="both"/>
        <w:rPr>
          <w:szCs w:val="28"/>
        </w:rPr>
      </w:pPr>
      <w:r>
        <w:rPr>
          <w:szCs w:val="28"/>
        </w:rPr>
        <w:t>развивать и сохранять чувство гордости за свою Родину;</w:t>
      </w:r>
    </w:p>
    <w:p w:rsidR="00E2513D" w:rsidRDefault="00E2513D" w:rsidP="000B7608">
      <w:pPr>
        <w:pStyle w:val="ad"/>
        <w:numPr>
          <w:ilvl w:val="0"/>
          <w:numId w:val="26"/>
        </w:numPr>
        <w:ind w:left="0" w:firstLine="709"/>
        <w:jc w:val="both"/>
        <w:rPr>
          <w:szCs w:val="28"/>
        </w:rPr>
      </w:pPr>
      <w:r>
        <w:rPr>
          <w:szCs w:val="28"/>
        </w:rPr>
        <w:t>пропагандировать здоровый образ жизни, профилактику вредных привычек;</w:t>
      </w:r>
    </w:p>
    <w:p w:rsidR="00E2513D" w:rsidRDefault="00E2513D" w:rsidP="000B7608">
      <w:pPr>
        <w:pStyle w:val="ad"/>
        <w:numPr>
          <w:ilvl w:val="0"/>
          <w:numId w:val="26"/>
        </w:numPr>
        <w:ind w:left="0" w:firstLine="709"/>
        <w:jc w:val="both"/>
        <w:rPr>
          <w:szCs w:val="28"/>
        </w:rPr>
      </w:pPr>
      <w:r>
        <w:rPr>
          <w:szCs w:val="28"/>
        </w:rPr>
        <w:t>формировать у подрастающего поколения позитивное отношение к жизни.</w:t>
      </w:r>
    </w:p>
    <w:p w:rsidR="00E2513D" w:rsidRDefault="00E2513D" w:rsidP="000B7608">
      <w:pPr>
        <w:ind w:firstLine="709"/>
        <w:jc w:val="both"/>
        <w:rPr>
          <w:szCs w:val="28"/>
        </w:rPr>
      </w:pPr>
      <w:r>
        <w:rPr>
          <w:szCs w:val="28"/>
        </w:rPr>
        <w:t xml:space="preserve">В  рамках  данной программы проведены: </w:t>
      </w:r>
    </w:p>
    <w:p w:rsidR="00E33F52" w:rsidRDefault="00E33F52" w:rsidP="000B7608">
      <w:pPr>
        <w:pStyle w:val="ad"/>
        <w:numPr>
          <w:ilvl w:val="0"/>
          <w:numId w:val="25"/>
        </w:numPr>
        <w:tabs>
          <w:tab w:val="left" w:pos="284"/>
        </w:tabs>
        <w:ind w:left="0" w:firstLine="709"/>
        <w:jc w:val="both"/>
        <w:rPr>
          <w:szCs w:val="28"/>
        </w:rPr>
      </w:pPr>
      <w:r>
        <w:rPr>
          <w:szCs w:val="28"/>
        </w:rPr>
        <w:t>познавательная игра «Земель всех лучше наш Кузбасс» (6 раз, 126 посещений);</w:t>
      </w:r>
    </w:p>
    <w:p w:rsidR="00E33F52" w:rsidRDefault="00E33F52" w:rsidP="000B7608">
      <w:pPr>
        <w:pStyle w:val="ad"/>
        <w:numPr>
          <w:ilvl w:val="0"/>
          <w:numId w:val="25"/>
        </w:numPr>
        <w:tabs>
          <w:tab w:val="left" w:pos="284"/>
        </w:tabs>
        <w:ind w:left="0" w:firstLine="709"/>
        <w:jc w:val="both"/>
        <w:rPr>
          <w:szCs w:val="28"/>
        </w:rPr>
      </w:pPr>
      <w:r>
        <w:rPr>
          <w:szCs w:val="28"/>
        </w:rPr>
        <w:t>игровая программа «Тяжело в учении – легко в бою» (4 раза, 87 посещений);</w:t>
      </w:r>
    </w:p>
    <w:p w:rsidR="00DC10AC" w:rsidRDefault="00E33F52" w:rsidP="000B7608">
      <w:pPr>
        <w:pStyle w:val="ad"/>
        <w:numPr>
          <w:ilvl w:val="0"/>
          <w:numId w:val="25"/>
        </w:numPr>
        <w:tabs>
          <w:tab w:val="left" w:pos="284"/>
        </w:tabs>
        <w:ind w:left="0" w:firstLine="709"/>
        <w:jc w:val="both"/>
        <w:rPr>
          <w:szCs w:val="28"/>
        </w:rPr>
      </w:pPr>
      <w:r>
        <w:rPr>
          <w:szCs w:val="28"/>
        </w:rPr>
        <w:t xml:space="preserve">патриотический час «Символы сострадания и милосердия» </w:t>
      </w:r>
      <w:r w:rsidR="00DC10AC">
        <w:rPr>
          <w:szCs w:val="28"/>
        </w:rPr>
        <w:t>(7 раз, 152 посещения);</w:t>
      </w:r>
    </w:p>
    <w:p w:rsidR="00DC10AC" w:rsidRDefault="00E33F52" w:rsidP="000B7608">
      <w:pPr>
        <w:pStyle w:val="ad"/>
        <w:numPr>
          <w:ilvl w:val="0"/>
          <w:numId w:val="25"/>
        </w:numPr>
        <w:tabs>
          <w:tab w:val="left" w:pos="284"/>
        </w:tabs>
        <w:ind w:left="0" w:firstLine="709"/>
        <w:jc w:val="both"/>
        <w:rPr>
          <w:szCs w:val="28"/>
        </w:rPr>
      </w:pPr>
      <w:r>
        <w:rPr>
          <w:szCs w:val="28"/>
        </w:rPr>
        <w:t xml:space="preserve"> </w:t>
      </w:r>
      <w:r w:rsidR="00DC10AC">
        <w:rPr>
          <w:szCs w:val="28"/>
        </w:rPr>
        <w:t>презентация «В.Путин советует читать» (7 раз, 151 посещение);</w:t>
      </w:r>
    </w:p>
    <w:p w:rsidR="00DC10AC" w:rsidRDefault="00DC10AC" w:rsidP="000B7608">
      <w:pPr>
        <w:pStyle w:val="ad"/>
        <w:numPr>
          <w:ilvl w:val="0"/>
          <w:numId w:val="25"/>
        </w:numPr>
        <w:tabs>
          <w:tab w:val="left" w:pos="284"/>
        </w:tabs>
        <w:ind w:left="0" w:firstLine="709"/>
        <w:jc w:val="both"/>
        <w:rPr>
          <w:szCs w:val="28"/>
        </w:rPr>
      </w:pPr>
      <w:r>
        <w:rPr>
          <w:szCs w:val="28"/>
        </w:rPr>
        <w:t>Познавательная викторина «И мужество нас не покинет» (15 раз, 343 посещения);</w:t>
      </w:r>
    </w:p>
    <w:p w:rsidR="00DC10AC" w:rsidRDefault="009E1E78" w:rsidP="000B7608">
      <w:pPr>
        <w:pStyle w:val="ad"/>
        <w:numPr>
          <w:ilvl w:val="0"/>
          <w:numId w:val="25"/>
        </w:numPr>
        <w:tabs>
          <w:tab w:val="left" w:pos="284"/>
        </w:tabs>
        <w:ind w:left="0" w:firstLine="709"/>
        <w:jc w:val="both"/>
        <w:rPr>
          <w:szCs w:val="28"/>
        </w:rPr>
      </w:pPr>
      <w:r>
        <w:rPr>
          <w:szCs w:val="28"/>
        </w:rPr>
        <w:t>Литературный поединок «Мы все читали понемногу» (13 раз, 400 посещений);</w:t>
      </w:r>
    </w:p>
    <w:p w:rsidR="00DC10AC" w:rsidRDefault="00DC10AC" w:rsidP="000B7608">
      <w:pPr>
        <w:pStyle w:val="ad"/>
        <w:numPr>
          <w:ilvl w:val="0"/>
          <w:numId w:val="25"/>
        </w:numPr>
        <w:tabs>
          <w:tab w:val="left" w:pos="284"/>
        </w:tabs>
        <w:ind w:left="0" w:firstLine="709"/>
        <w:jc w:val="both"/>
        <w:rPr>
          <w:szCs w:val="28"/>
        </w:rPr>
      </w:pPr>
      <w:r>
        <w:rPr>
          <w:szCs w:val="28"/>
        </w:rPr>
        <w:t>Брейн – ринг «Юристом можешь ты не быть…» (5 раз, 142 посещения);</w:t>
      </w:r>
    </w:p>
    <w:p w:rsidR="00E2513D" w:rsidRPr="00DC10AC" w:rsidRDefault="00DC10AC" w:rsidP="000B7608">
      <w:pPr>
        <w:pStyle w:val="ad"/>
        <w:numPr>
          <w:ilvl w:val="0"/>
          <w:numId w:val="25"/>
        </w:numPr>
        <w:tabs>
          <w:tab w:val="left" w:pos="284"/>
        </w:tabs>
        <w:ind w:left="0" w:firstLine="709"/>
        <w:jc w:val="both"/>
        <w:rPr>
          <w:szCs w:val="28"/>
        </w:rPr>
      </w:pPr>
      <w:r>
        <w:rPr>
          <w:szCs w:val="28"/>
        </w:rPr>
        <w:t>Интеллектуальная игра «Дружно, смело, с оптимизмом, за здоровый образ жизни» (5 раз, 133 посещения).</w:t>
      </w:r>
    </w:p>
    <w:p w:rsidR="00E2513D" w:rsidRDefault="00E2513D" w:rsidP="000B7608">
      <w:pPr>
        <w:ind w:firstLine="709"/>
        <w:jc w:val="both"/>
        <w:rPr>
          <w:szCs w:val="28"/>
        </w:rPr>
      </w:pPr>
      <w:r w:rsidRPr="000B7608">
        <w:rPr>
          <w:szCs w:val="28"/>
        </w:rPr>
        <w:t>Всего: 78 мероприятий,</w:t>
      </w:r>
      <w:r>
        <w:rPr>
          <w:szCs w:val="28"/>
        </w:rPr>
        <w:t xml:space="preserve"> на которых присутствовало </w:t>
      </w:r>
      <w:r w:rsidRPr="000B7608">
        <w:rPr>
          <w:szCs w:val="28"/>
        </w:rPr>
        <w:t>1777 человек.</w:t>
      </w:r>
    </w:p>
    <w:p w:rsidR="00E2513D" w:rsidRDefault="00E2513D" w:rsidP="000B7608">
      <w:pPr>
        <w:ind w:firstLine="709"/>
        <w:jc w:val="both"/>
        <w:rPr>
          <w:szCs w:val="28"/>
        </w:rPr>
      </w:pPr>
      <w:r>
        <w:rPr>
          <w:szCs w:val="28"/>
        </w:rPr>
        <w:t xml:space="preserve">Все мероприятия проводились с использованием мультимедийной техники, это значительно повысило их качество и интерес слушателей. </w:t>
      </w:r>
    </w:p>
    <w:p w:rsidR="008605A7" w:rsidRDefault="00E154A1" w:rsidP="000B7608">
      <w:pPr>
        <w:ind w:firstLine="709"/>
        <w:jc w:val="both"/>
        <w:rPr>
          <w:szCs w:val="28"/>
        </w:rPr>
      </w:pPr>
      <w:r>
        <w:rPr>
          <w:szCs w:val="28"/>
        </w:rPr>
        <w:t xml:space="preserve">Всего по  целевым библиотечным программам  за 2015 год </w:t>
      </w:r>
      <w:r w:rsidRPr="000B7608">
        <w:rPr>
          <w:szCs w:val="28"/>
        </w:rPr>
        <w:t>проведено 622 мероприятия.</w:t>
      </w:r>
    </w:p>
    <w:p w:rsidR="00CA4BE8" w:rsidRDefault="00CA4BE8" w:rsidP="004E3AAD">
      <w:pPr>
        <w:ind w:firstLine="851"/>
        <w:jc w:val="center"/>
        <w:rPr>
          <w:b/>
          <w:szCs w:val="28"/>
        </w:rPr>
      </w:pPr>
    </w:p>
    <w:p w:rsidR="000B7608" w:rsidRDefault="000B7608" w:rsidP="004E3AAD">
      <w:pPr>
        <w:ind w:firstLine="851"/>
        <w:jc w:val="center"/>
        <w:rPr>
          <w:b/>
          <w:szCs w:val="28"/>
        </w:rPr>
      </w:pPr>
    </w:p>
    <w:p w:rsidR="000B7608" w:rsidRDefault="000B7608" w:rsidP="004E3AAD">
      <w:pPr>
        <w:ind w:firstLine="851"/>
        <w:jc w:val="center"/>
        <w:rPr>
          <w:b/>
          <w:szCs w:val="28"/>
        </w:rPr>
      </w:pPr>
    </w:p>
    <w:p w:rsidR="00770841" w:rsidRPr="008605A7" w:rsidRDefault="00770841" w:rsidP="004E3AAD">
      <w:pPr>
        <w:ind w:firstLine="851"/>
        <w:jc w:val="center"/>
        <w:rPr>
          <w:szCs w:val="28"/>
        </w:rPr>
      </w:pPr>
      <w:proofErr w:type="spellStart"/>
      <w:proofErr w:type="gramStart"/>
      <w:r w:rsidRPr="00E83A14">
        <w:rPr>
          <w:b/>
          <w:szCs w:val="28"/>
        </w:rPr>
        <w:lastRenderedPageBreak/>
        <w:t>Гражданско</w:t>
      </w:r>
      <w:proofErr w:type="spellEnd"/>
      <w:r w:rsidRPr="00E83A14">
        <w:rPr>
          <w:b/>
          <w:szCs w:val="28"/>
        </w:rPr>
        <w:t xml:space="preserve"> – патриотическое</w:t>
      </w:r>
      <w:proofErr w:type="gramEnd"/>
      <w:r w:rsidRPr="00E83A14">
        <w:rPr>
          <w:b/>
          <w:szCs w:val="28"/>
        </w:rPr>
        <w:t xml:space="preserve"> воспитание</w:t>
      </w:r>
    </w:p>
    <w:p w:rsidR="001600B5" w:rsidRPr="00E83A14" w:rsidRDefault="001600B5" w:rsidP="004E3AAD">
      <w:pPr>
        <w:ind w:firstLine="708"/>
        <w:jc w:val="both"/>
        <w:rPr>
          <w:b/>
          <w:szCs w:val="28"/>
        </w:rPr>
      </w:pPr>
    </w:p>
    <w:p w:rsidR="00770841" w:rsidRDefault="00770841" w:rsidP="004E3AAD">
      <w:pPr>
        <w:ind w:firstLine="708"/>
        <w:jc w:val="both"/>
        <w:rPr>
          <w:szCs w:val="28"/>
        </w:rPr>
      </w:pPr>
      <w:r>
        <w:rPr>
          <w:szCs w:val="28"/>
        </w:rPr>
        <w:t>Является одним из основных направлений в работе ЦБС с детьми и юношеством.</w:t>
      </w:r>
      <w:r w:rsidR="00E83A14">
        <w:rPr>
          <w:szCs w:val="28"/>
        </w:rPr>
        <w:t xml:space="preserve"> Осуществляется оно в тесной координации со школами, Горнотехническим колледжем, политехническим техникумом и центром социального обслуживания населения.</w:t>
      </w:r>
    </w:p>
    <w:p w:rsidR="00E83A14" w:rsidRDefault="00E83A14" w:rsidP="004E3AAD">
      <w:pPr>
        <w:ind w:firstLine="708"/>
        <w:jc w:val="both"/>
        <w:rPr>
          <w:szCs w:val="28"/>
        </w:rPr>
      </w:pPr>
      <w:r>
        <w:rPr>
          <w:szCs w:val="28"/>
        </w:rPr>
        <w:t>Реализуется оно в рамках программ «От сердца к сердцу», «Настройтесь на позитив», «От игры – к чтению, от чтения к игре», «Я и мое отечество». Вот примеры проведенных мероприятий:</w:t>
      </w:r>
    </w:p>
    <w:p w:rsidR="00E83A14" w:rsidRDefault="00E83A14" w:rsidP="004E3AAD">
      <w:pPr>
        <w:pStyle w:val="ad"/>
        <w:numPr>
          <w:ilvl w:val="0"/>
          <w:numId w:val="27"/>
        </w:numPr>
        <w:tabs>
          <w:tab w:val="left" w:pos="284"/>
        </w:tabs>
        <w:jc w:val="both"/>
        <w:rPr>
          <w:szCs w:val="28"/>
        </w:rPr>
      </w:pPr>
      <w:r>
        <w:rPr>
          <w:szCs w:val="28"/>
        </w:rPr>
        <w:t>Игровая программа «Тяжело в учении – легко в бою» (4 раза, 87 посещений);</w:t>
      </w:r>
    </w:p>
    <w:p w:rsidR="00E83A14" w:rsidRDefault="00E83A14" w:rsidP="004E3AAD">
      <w:pPr>
        <w:pStyle w:val="ad"/>
        <w:numPr>
          <w:ilvl w:val="0"/>
          <w:numId w:val="27"/>
        </w:numPr>
        <w:tabs>
          <w:tab w:val="left" w:pos="284"/>
        </w:tabs>
        <w:jc w:val="both"/>
        <w:rPr>
          <w:szCs w:val="28"/>
        </w:rPr>
      </w:pPr>
      <w:r>
        <w:rPr>
          <w:szCs w:val="28"/>
        </w:rPr>
        <w:t>Военно – патриотическая игра «Наша армия – наша сила» (5 раз, 129 посещений);</w:t>
      </w:r>
    </w:p>
    <w:p w:rsidR="00E83A14" w:rsidRDefault="00E83A14" w:rsidP="004E3AAD">
      <w:pPr>
        <w:pStyle w:val="ad"/>
        <w:numPr>
          <w:ilvl w:val="0"/>
          <w:numId w:val="27"/>
        </w:numPr>
        <w:tabs>
          <w:tab w:val="left" w:pos="284"/>
        </w:tabs>
        <w:jc w:val="both"/>
        <w:rPr>
          <w:szCs w:val="28"/>
        </w:rPr>
      </w:pPr>
      <w:r>
        <w:rPr>
          <w:szCs w:val="28"/>
        </w:rPr>
        <w:t>Познавательный час «Берегите Отчизну, без нее нам не жить» (1 раз, 27 посещений);</w:t>
      </w:r>
    </w:p>
    <w:p w:rsidR="00E83A14" w:rsidRPr="002C434A" w:rsidRDefault="00E83A14" w:rsidP="004E3AAD">
      <w:pPr>
        <w:pStyle w:val="ad"/>
        <w:numPr>
          <w:ilvl w:val="0"/>
          <w:numId w:val="27"/>
        </w:numPr>
        <w:tabs>
          <w:tab w:val="left" w:pos="284"/>
        </w:tabs>
        <w:jc w:val="both"/>
        <w:rPr>
          <w:szCs w:val="28"/>
        </w:rPr>
      </w:pPr>
      <w:r>
        <w:rPr>
          <w:szCs w:val="28"/>
        </w:rPr>
        <w:t xml:space="preserve"> Интеллектуальная игра «Знаменитые имена России» (1 раз, 19 посещений)</w:t>
      </w:r>
      <w:r w:rsidRPr="002C434A">
        <w:rPr>
          <w:szCs w:val="28"/>
        </w:rPr>
        <w:t>;</w:t>
      </w:r>
    </w:p>
    <w:p w:rsidR="00100318" w:rsidRDefault="002C434A" w:rsidP="004E3AAD">
      <w:pPr>
        <w:pStyle w:val="ad"/>
        <w:numPr>
          <w:ilvl w:val="0"/>
          <w:numId w:val="27"/>
        </w:numPr>
        <w:tabs>
          <w:tab w:val="left" w:pos="284"/>
        </w:tabs>
        <w:jc w:val="both"/>
        <w:rPr>
          <w:szCs w:val="28"/>
        </w:rPr>
      </w:pPr>
      <w:r>
        <w:rPr>
          <w:szCs w:val="28"/>
        </w:rPr>
        <w:t>Историко – познавательная игра «Российский триколор</w:t>
      </w:r>
      <w:r w:rsidR="00100318">
        <w:rPr>
          <w:szCs w:val="28"/>
        </w:rPr>
        <w:t>» (1 раз, 50 посещений);</w:t>
      </w:r>
    </w:p>
    <w:p w:rsidR="00100318" w:rsidRDefault="00100318" w:rsidP="004E3AAD">
      <w:pPr>
        <w:pStyle w:val="ad"/>
        <w:numPr>
          <w:ilvl w:val="0"/>
          <w:numId w:val="27"/>
        </w:numPr>
        <w:tabs>
          <w:tab w:val="left" w:pos="284"/>
        </w:tabs>
        <w:jc w:val="both"/>
        <w:rPr>
          <w:szCs w:val="28"/>
        </w:rPr>
      </w:pPr>
      <w:r>
        <w:rPr>
          <w:szCs w:val="28"/>
        </w:rPr>
        <w:t>Правовая игра «Юристом можешь ты не быть, но знать законы ты обязан» (6 раз, 138 посещений);</w:t>
      </w:r>
    </w:p>
    <w:p w:rsidR="00100318" w:rsidRDefault="00100318" w:rsidP="004E3AAD">
      <w:pPr>
        <w:pStyle w:val="ad"/>
        <w:numPr>
          <w:ilvl w:val="0"/>
          <w:numId w:val="27"/>
        </w:numPr>
        <w:tabs>
          <w:tab w:val="left" w:pos="284"/>
        </w:tabs>
        <w:jc w:val="both"/>
        <w:rPr>
          <w:szCs w:val="28"/>
        </w:rPr>
      </w:pPr>
      <w:r>
        <w:rPr>
          <w:szCs w:val="28"/>
        </w:rPr>
        <w:t>Устный журнал «Земли родной минувшая судьба» (5 раз, 134 посещений);</w:t>
      </w:r>
    </w:p>
    <w:p w:rsidR="00100318" w:rsidRDefault="00100318" w:rsidP="004E3AAD">
      <w:pPr>
        <w:pStyle w:val="ad"/>
        <w:numPr>
          <w:ilvl w:val="0"/>
          <w:numId w:val="27"/>
        </w:numPr>
        <w:tabs>
          <w:tab w:val="left" w:pos="284"/>
        </w:tabs>
        <w:jc w:val="both"/>
        <w:rPr>
          <w:szCs w:val="28"/>
        </w:rPr>
      </w:pPr>
      <w:r>
        <w:rPr>
          <w:szCs w:val="28"/>
        </w:rPr>
        <w:t>Встреча с инспектором ПДН (1 раз, 18 посещения);</w:t>
      </w:r>
    </w:p>
    <w:p w:rsidR="00832EA6" w:rsidRDefault="009E1E78" w:rsidP="004E3AAD">
      <w:pPr>
        <w:pStyle w:val="ad"/>
        <w:numPr>
          <w:ilvl w:val="0"/>
          <w:numId w:val="27"/>
        </w:numPr>
        <w:tabs>
          <w:tab w:val="left" w:pos="284"/>
        </w:tabs>
        <w:jc w:val="both"/>
        <w:rPr>
          <w:szCs w:val="28"/>
        </w:rPr>
      </w:pPr>
      <w:r>
        <w:rPr>
          <w:szCs w:val="28"/>
        </w:rPr>
        <w:t>Познавательный час ко Дню народного единства «Праздник для всего народа» (1 раз, 21 посещения).</w:t>
      </w:r>
    </w:p>
    <w:p w:rsidR="00832EA6" w:rsidRDefault="00832EA6" w:rsidP="004E3AAD">
      <w:pPr>
        <w:pStyle w:val="ad"/>
        <w:tabs>
          <w:tab w:val="left" w:pos="284"/>
        </w:tabs>
        <w:jc w:val="both"/>
        <w:rPr>
          <w:szCs w:val="28"/>
        </w:rPr>
      </w:pPr>
    </w:p>
    <w:p w:rsidR="00832EA6" w:rsidRDefault="00832EA6" w:rsidP="004E3AAD">
      <w:pPr>
        <w:tabs>
          <w:tab w:val="left" w:pos="284"/>
        </w:tabs>
        <w:jc w:val="center"/>
        <w:rPr>
          <w:b/>
          <w:szCs w:val="28"/>
        </w:rPr>
      </w:pPr>
      <w:r w:rsidRPr="00832EA6">
        <w:rPr>
          <w:b/>
          <w:szCs w:val="28"/>
        </w:rPr>
        <w:t>70-летие Победы в ВОВ</w:t>
      </w:r>
    </w:p>
    <w:p w:rsidR="00832EA6" w:rsidRPr="00832EA6" w:rsidRDefault="00832EA6" w:rsidP="004E3AAD">
      <w:pPr>
        <w:tabs>
          <w:tab w:val="left" w:pos="284"/>
        </w:tabs>
        <w:jc w:val="both"/>
        <w:rPr>
          <w:b/>
          <w:szCs w:val="28"/>
        </w:rPr>
      </w:pPr>
    </w:p>
    <w:p w:rsidR="00832EA6" w:rsidRDefault="00832EA6" w:rsidP="004E3AAD">
      <w:pPr>
        <w:ind w:firstLine="709"/>
        <w:jc w:val="both"/>
        <w:rPr>
          <w:b/>
          <w:szCs w:val="28"/>
          <w:lang w:eastAsia="en-US"/>
        </w:rPr>
      </w:pPr>
      <w:r>
        <w:rPr>
          <w:szCs w:val="28"/>
        </w:rPr>
        <w:t>Проведена огромная активная работа в рамках празднования 70-летия Великой Победы</w:t>
      </w:r>
      <w:r>
        <w:rPr>
          <w:b/>
          <w:i/>
          <w:szCs w:val="28"/>
        </w:rPr>
        <w:t>.</w:t>
      </w:r>
      <w:r>
        <w:rPr>
          <w:szCs w:val="28"/>
        </w:rPr>
        <w:t xml:space="preserve"> </w:t>
      </w:r>
      <w:r w:rsidRPr="005038C4">
        <w:rPr>
          <w:szCs w:val="28"/>
          <w:lang w:eastAsia="en-US"/>
        </w:rPr>
        <w:t>Всего проведено 258 мероприятий, охвачено 7299 человек из них для подростков и молодежи – 150 мероприятий, охвачено человек 4366 человек.</w:t>
      </w:r>
    </w:p>
    <w:p w:rsidR="00832EA6" w:rsidRDefault="00832EA6" w:rsidP="004E3AAD">
      <w:pPr>
        <w:jc w:val="both"/>
        <w:rPr>
          <w:szCs w:val="28"/>
        </w:rPr>
      </w:pPr>
      <w:r>
        <w:rPr>
          <w:szCs w:val="28"/>
        </w:rPr>
        <w:tab/>
        <w:t>Ко Дню снятия блокады Ленинграда в Центральной городской библиотеке была проведена Вахта памяти</w:t>
      </w:r>
      <w:r>
        <w:rPr>
          <w:szCs w:val="28"/>
          <w:lang w:eastAsia="en-US"/>
        </w:rPr>
        <w:t xml:space="preserve"> «И шар земной гордится Ленинградом…»,</w:t>
      </w:r>
      <w:r>
        <w:rPr>
          <w:szCs w:val="28"/>
        </w:rPr>
        <w:t xml:space="preserve"> в течение недели конца января проведено 12 мероприятий, на которых присутствовало  404 человека. А в начале февраля приняла эстафету Вахта памяти </w:t>
      </w:r>
      <w:r>
        <w:rPr>
          <w:szCs w:val="28"/>
          <w:lang w:eastAsia="en-US"/>
        </w:rPr>
        <w:t>«Сквозь огненный ад»</w:t>
      </w:r>
      <w:r>
        <w:rPr>
          <w:szCs w:val="28"/>
        </w:rPr>
        <w:t>, посвященная Сталинградской битве, проведено 14 мероприятий, на которых присутствовало 462 человека.</w:t>
      </w:r>
    </w:p>
    <w:p w:rsidR="00832EA6" w:rsidRDefault="00832EA6" w:rsidP="004E3AAD">
      <w:pPr>
        <w:jc w:val="both"/>
        <w:rPr>
          <w:szCs w:val="28"/>
        </w:rPr>
      </w:pPr>
      <w:r>
        <w:rPr>
          <w:szCs w:val="28"/>
        </w:rPr>
        <w:tab/>
        <w:t xml:space="preserve">С конца января и в течение февраля-марта 2015 года Централизованная библиотечная система совместно с Управлением </w:t>
      </w:r>
      <w:r>
        <w:rPr>
          <w:szCs w:val="28"/>
        </w:rPr>
        <w:lastRenderedPageBreak/>
        <w:t>образования организовала и провела циклы тематических мероприятий во всех общеобразовательных школах города – Библиодесанты, посвященные знаменательной дате - 70-летию Победы в Великой Отечественной войне.</w:t>
      </w:r>
    </w:p>
    <w:p w:rsidR="00832EA6" w:rsidRDefault="005038C4" w:rsidP="005038C4">
      <w:pPr>
        <w:ind w:firstLine="709"/>
        <w:jc w:val="both"/>
        <w:rPr>
          <w:szCs w:val="28"/>
        </w:rPr>
      </w:pPr>
      <w:r>
        <w:rPr>
          <w:szCs w:val="28"/>
        </w:rPr>
        <w:t xml:space="preserve"> </w:t>
      </w:r>
      <w:r w:rsidR="00832EA6">
        <w:rPr>
          <w:szCs w:val="28"/>
        </w:rPr>
        <w:t xml:space="preserve">Сотрудники Центральной детской библиотеки провели Библиодесант </w:t>
      </w:r>
      <w:r w:rsidR="00832EA6" w:rsidRPr="005038C4">
        <w:rPr>
          <w:szCs w:val="28"/>
        </w:rPr>
        <w:t>«Есть память, которой не будет забвенья, и слава, которой не будет конца»</w:t>
      </w:r>
      <w:r w:rsidR="00832EA6">
        <w:rPr>
          <w:b/>
          <w:szCs w:val="28"/>
        </w:rPr>
        <w:t xml:space="preserve"> </w:t>
      </w:r>
      <w:r w:rsidR="00832EA6">
        <w:rPr>
          <w:szCs w:val="28"/>
        </w:rPr>
        <w:t xml:space="preserve">в школах № 31, 35, 21, лицее №36 и в детском доме «Проталинка». Мероприятия рассчитаны были на учащихся 6-8-х классов. Цель данных мероприятий: привлечь детей к чтению книг о Великой отечественной войне, показать какое всемирно-историческое значение имеет победа в ВОВ в истории развития нашей страны, воспитать патриотические чувства на примерах героизма советской армии, храбрости и мужества  русского народа. </w:t>
      </w:r>
    </w:p>
    <w:p w:rsidR="00832EA6" w:rsidRDefault="00832EA6" w:rsidP="004E3AAD">
      <w:pPr>
        <w:jc w:val="both"/>
        <w:rPr>
          <w:szCs w:val="28"/>
        </w:rPr>
      </w:pPr>
      <w:r>
        <w:rPr>
          <w:szCs w:val="28"/>
        </w:rPr>
        <w:tab/>
        <w:t>Десант включал в себя ряд мероприятий.</w:t>
      </w:r>
      <w:r>
        <w:rPr>
          <w:b/>
          <w:szCs w:val="28"/>
        </w:rPr>
        <w:tab/>
      </w:r>
      <w:r w:rsidR="005038C4">
        <w:rPr>
          <w:b/>
          <w:szCs w:val="28"/>
        </w:rPr>
        <w:t xml:space="preserve"> </w:t>
      </w:r>
      <w:r w:rsidRPr="005038C4">
        <w:rPr>
          <w:szCs w:val="28"/>
        </w:rPr>
        <w:t>Образовательная игра-викторина «И мужество нас не покинет»</w:t>
      </w:r>
      <w:r>
        <w:rPr>
          <w:b/>
          <w:szCs w:val="28"/>
        </w:rPr>
        <w:t xml:space="preserve"> </w:t>
      </w:r>
      <w:r>
        <w:rPr>
          <w:szCs w:val="28"/>
        </w:rPr>
        <w:t xml:space="preserve">посвящена была блокаде Ленинграда и проходила в форме телевизионной игры «Умники и умницы». </w:t>
      </w:r>
      <w:r w:rsidRPr="005038C4">
        <w:rPr>
          <w:szCs w:val="28"/>
        </w:rPr>
        <w:t>Урок памяти «Люди прославленного Кузбасса»</w:t>
      </w:r>
      <w:r>
        <w:rPr>
          <w:b/>
          <w:szCs w:val="28"/>
        </w:rPr>
        <w:t xml:space="preserve"> </w:t>
      </w:r>
      <w:r>
        <w:rPr>
          <w:szCs w:val="28"/>
        </w:rPr>
        <w:t xml:space="preserve">посвящен был героям земли Кузнецкой, отважно воевавшим и прославившим родной Кузбасс (Вера Волошина, Юрий Двужильный и др.). </w:t>
      </w:r>
      <w:r w:rsidRPr="005038C4">
        <w:rPr>
          <w:szCs w:val="28"/>
        </w:rPr>
        <w:t>Патриотический час «Символы милосердия и сострадания»</w:t>
      </w:r>
      <w:r>
        <w:rPr>
          <w:b/>
          <w:szCs w:val="28"/>
        </w:rPr>
        <w:t xml:space="preserve"> </w:t>
      </w:r>
      <w:r>
        <w:rPr>
          <w:szCs w:val="28"/>
        </w:rPr>
        <w:t>рассказал о подвиге медицинских сестер в годы Великой Отечественной. Принимая участие в</w:t>
      </w:r>
      <w:r>
        <w:rPr>
          <w:b/>
          <w:szCs w:val="28"/>
        </w:rPr>
        <w:t xml:space="preserve"> </w:t>
      </w:r>
      <w:r w:rsidRPr="005038C4">
        <w:rPr>
          <w:szCs w:val="28"/>
        </w:rPr>
        <w:t>Мультимедийной игре «Всё это было»,</w:t>
      </w:r>
      <w:r>
        <w:rPr>
          <w:b/>
          <w:szCs w:val="28"/>
        </w:rPr>
        <w:t xml:space="preserve"> </w:t>
      </w:r>
      <w:r>
        <w:rPr>
          <w:szCs w:val="28"/>
        </w:rPr>
        <w:t>ребята в роли сапёров «разминировали» морское пространство. Чтобы обезвредить «мины», ребята должны были ответить на вопросы или выполнить определенное задание по военно-исторической тематике. Всего Центральной детской библиотекой проведено 20 мероприятий, на которых присутствовало 508 учащихся 5-ти образовательных учреждений города.</w:t>
      </w:r>
    </w:p>
    <w:p w:rsidR="00832EA6" w:rsidRDefault="00832EA6" w:rsidP="004E3AAD">
      <w:pPr>
        <w:jc w:val="both"/>
        <w:rPr>
          <w:szCs w:val="28"/>
        </w:rPr>
      </w:pPr>
      <w:r>
        <w:rPr>
          <w:szCs w:val="28"/>
        </w:rPr>
        <w:tab/>
        <w:t xml:space="preserve">Сотрудники Центральной городской библиотеки и библиотек-филиалов №12, 13 организовали </w:t>
      </w:r>
      <w:r w:rsidRPr="005038C4">
        <w:rPr>
          <w:szCs w:val="28"/>
        </w:rPr>
        <w:t>Библиодесант «Это надо не мертвым, это надо живым!»</w:t>
      </w:r>
      <w:r>
        <w:rPr>
          <w:szCs w:val="28"/>
        </w:rPr>
        <w:t xml:space="preserve"> для отдаленных школ города. Так, Центральная городская библиотека провела для учащихся 9–х классов школ  №3 и 13 </w:t>
      </w:r>
      <w:r w:rsidRPr="005038C4">
        <w:rPr>
          <w:szCs w:val="28"/>
        </w:rPr>
        <w:t>Час памяти «И шар земной гордится Ленинградом»,</w:t>
      </w:r>
      <w:r>
        <w:rPr>
          <w:b/>
          <w:szCs w:val="28"/>
        </w:rPr>
        <w:t xml:space="preserve"> </w:t>
      </w:r>
      <w:r>
        <w:rPr>
          <w:szCs w:val="28"/>
        </w:rPr>
        <w:t>посвященный героической блокаде Ленинграда. А для учащихся 7–х классов школ  №3 и 13 прошел</w:t>
      </w:r>
      <w:r>
        <w:rPr>
          <w:b/>
          <w:szCs w:val="28"/>
        </w:rPr>
        <w:t xml:space="preserve"> </w:t>
      </w:r>
      <w:r w:rsidRPr="005038C4">
        <w:rPr>
          <w:szCs w:val="28"/>
        </w:rPr>
        <w:t>Час мужества и славы  «Сквозь огненный ад»</w:t>
      </w:r>
      <w:r>
        <w:rPr>
          <w:b/>
          <w:szCs w:val="28"/>
        </w:rPr>
        <w:t xml:space="preserve"> </w:t>
      </w:r>
      <w:r>
        <w:rPr>
          <w:szCs w:val="28"/>
        </w:rPr>
        <w:t>об одном из значимых периодов войны -  о Сталинградской битве. Ребята узнали о том, как мужественно сражались советские воины и жители Сталинграда за каждый метр земли. В ходе мероприятия использовались кадры видео-хроники, стихи, военные песни. Особое внимание было уделено мемориалу на Мамаевом кургане, дому Павлова. Всего для учащихся школ № 3, 13 проведено 4 мероприятия, охвачено 104 учащихся.</w:t>
      </w:r>
    </w:p>
    <w:p w:rsidR="00832EA6" w:rsidRDefault="00832EA6" w:rsidP="004E3AAD">
      <w:pPr>
        <w:ind w:firstLine="708"/>
        <w:jc w:val="both"/>
        <w:rPr>
          <w:b/>
          <w:szCs w:val="28"/>
        </w:rPr>
      </w:pPr>
      <w:r>
        <w:rPr>
          <w:szCs w:val="28"/>
        </w:rPr>
        <w:t xml:space="preserve">Библиотека-филиал №12 подготовила для учащихся 7 класса школы №16 </w:t>
      </w:r>
      <w:r w:rsidRPr="005038C4">
        <w:rPr>
          <w:szCs w:val="28"/>
        </w:rPr>
        <w:t>Урок патриотизма «Учись у героев Отчизну любить».</w:t>
      </w:r>
      <w:r>
        <w:rPr>
          <w:b/>
          <w:szCs w:val="28"/>
        </w:rPr>
        <w:t xml:space="preserve"> </w:t>
      </w:r>
      <w:r>
        <w:rPr>
          <w:szCs w:val="28"/>
        </w:rPr>
        <w:t xml:space="preserve">А 25 и 26 февраля для учащихся 7-х классов школы №33 п. Тайжина сотрудники </w:t>
      </w:r>
      <w:r>
        <w:rPr>
          <w:szCs w:val="28"/>
        </w:rPr>
        <w:lastRenderedPageBreak/>
        <w:t xml:space="preserve">библиотеки-филиала №13 предложили игровое познавательное мероприятие – </w:t>
      </w:r>
      <w:r w:rsidRPr="005038C4">
        <w:rPr>
          <w:szCs w:val="28"/>
        </w:rPr>
        <w:t>Своя игра «Великой Победе посвящается…».</w:t>
      </w:r>
    </w:p>
    <w:p w:rsidR="00832EA6" w:rsidRDefault="00832EA6" w:rsidP="004E3AAD">
      <w:pPr>
        <w:jc w:val="both"/>
        <w:rPr>
          <w:szCs w:val="28"/>
          <w:lang w:eastAsia="en-US"/>
        </w:rPr>
      </w:pPr>
      <w:r>
        <w:rPr>
          <w:szCs w:val="28"/>
        </w:rPr>
        <w:tab/>
      </w:r>
      <w:r>
        <w:rPr>
          <w:szCs w:val="28"/>
          <w:lang w:eastAsia="en-US"/>
        </w:rPr>
        <w:t>Таким образом, библиодесанты охватили все школы города и п. Тайжина.</w:t>
      </w:r>
    </w:p>
    <w:p w:rsidR="00832EA6" w:rsidRDefault="00832EA6" w:rsidP="005038C4">
      <w:pPr>
        <w:ind w:firstLine="709"/>
        <w:jc w:val="both"/>
        <w:rPr>
          <w:szCs w:val="28"/>
        </w:rPr>
      </w:pPr>
      <w:r>
        <w:rPr>
          <w:szCs w:val="28"/>
          <w:lang w:eastAsia="en-US"/>
        </w:rPr>
        <w:t xml:space="preserve">В библиотеках было подготовлено большое количество уроков, часов мужества и славы, презентаций книжных выставок, образовательных игровых программ по данной тематике. Так, </w:t>
      </w:r>
      <w:r>
        <w:rPr>
          <w:szCs w:val="28"/>
        </w:rPr>
        <w:t xml:space="preserve">презентация выставки-панорамы «Подвигу лежит дорога в вечность и над ним не властвуют года» прошла в центральной городской библиотеке 9 раз, </w:t>
      </w:r>
      <w:r>
        <w:rPr>
          <w:szCs w:val="28"/>
          <w:lang w:eastAsia="en-US"/>
        </w:rPr>
        <w:t>урок-реквием «Несломленные» (об узниках фашистских концлагерей) прошел 11 раз,</w:t>
      </w:r>
      <w:r>
        <w:rPr>
          <w:szCs w:val="28"/>
        </w:rPr>
        <w:t xml:space="preserve"> литературно-музыкальная композиция «Женщина и война» (по книге Б. Васильева «А зори здесь тихие») была представлена студентам и старшеклассникам 8 раз, патриотический час «Символы милосердия и сострадания» для студентов политехнического техникума прошел 7 раз, образовательная игра-викторина</w:t>
      </w:r>
    </w:p>
    <w:p w:rsidR="00832EA6" w:rsidRDefault="00832EA6" w:rsidP="004E3AAD">
      <w:pPr>
        <w:jc w:val="both"/>
        <w:rPr>
          <w:szCs w:val="28"/>
        </w:rPr>
      </w:pPr>
      <w:r>
        <w:rPr>
          <w:szCs w:val="28"/>
        </w:rPr>
        <w:t>«И мужество нас не покинет» проведена со старшеклассниками, студентами ОГТК и ОПТ 18 раз.</w:t>
      </w:r>
    </w:p>
    <w:p w:rsidR="00832EA6" w:rsidRDefault="00832EA6" w:rsidP="004E3AAD">
      <w:pPr>
        <w:tabs>
          <w:tab w:val="left" w:pos="284"/>
        </w:tabs>
        <w:jc w:val="both"/>
        <w:rPr>
          <w:szCs w:val="28"/>
        </w:rPr>
      </w:pPr>
    </w:p>
    <w:p w:rsidR="00832EA6" w:rsidRDefault="00832EA6" w:rsidP="004E3AAD">
      <w:pPr>
        <w:tabs>
          <w:tab w:val="left" w:pos="284"/>
        </w:tabs>
        <w:ind w:firstLine="709"/>
        <w:jc w:val="both"/>
        <w:rPr>
          <w:szCs w:val="28"/>
        </w:rPr>
      </w:pPr>
      <w:r w:rsidRPr="00A70B2B">
        <w:rPr>
          <w:szCs w:val="28"/>
        </w:rPr>
        <w:t>72-я «Неделя детской книги»</w:t>
      </w:r>
      <w:r w:rsidRPr="00832EA6">
        <w:rPr>
          <w:b/>
          <w:szCs w:val="28"/>
        </w:rPr>
        <w:t xml:space="preserve"> </w:t>
      </w:r>
      <w:r w:rsidRPr="00832EA6">
        <w:rPr>
          <w:szCs w:val="28"/>
        </w:rPr>
        <w:t>носила</w:t>
      </w:r>
      <w:r>
        <w:rPr>
          <w:b/>
          <w:szCs w:val="28"/>
        </w:rPr>
        <w:t xml:space="preserve"> </w:t>
      </w:r>
      <w:r w:rsidRPr="00832EA6">
        <w:rPr>
          <w:szCs w:val="28"/>
        </w:rPr>
        <w:t>название «</w:t>
      </w:r>
      <w:r>
        <w:rPr>
          <w:szCs w:val="28"/>
        </w:rPr>
        <w:t>Война глядит сквозь книжные страницы»</w:t>
      </w:r>
      <w:r w:rsidR="00B46F4B">
        <w:rPr>
          <w:szCs w:val="28"/>
        </w:rPr>
        <w:t>.</w:t>
      </w:r>
      <w:r>
        <w:rPr>
          <w:szCs w:val="28"/>
        </w:rPr>
        <w:t xml:space="preserve"> </w:t>
      </w:r>
      <w:r w:rsidR="009E1E78">
        <w:rPr>
          <w:szCs w:val="28"/>
        </w:rPr>
        <w:t xml:space="preserve">Юных посетителей библиотеки встречали плакаты к 9 маю, баннер «Прочитанная книга о войне – твой подарок ко Дню Победы», многочисленные выставки: </w:t>
      </w:r>
    </w:p>
    <w:p w:rsidR="00832EA6" w:rsidRPr="00832EA6" w:rsidRDefault="00832EA6" w:rsidP="004E3AAD">
      <w:pPr>
        <w:pStyle w:val="ad"/>
        <w:numPr>
          <w:ilvl w:val="0"/>
          <w:numId w:val="28"/>
        </w:numPr>
        <w:tabs>
          <w:tab w:val="left" w:pos="284"/>
        </w:tabs>
        <w:jc w:val="both"/>
        <w:rPr>
          <w:szCs w:val="28"/>
        </w:rPr>
      </w:pPr>
      <w:r w:rsidRPr="00832EA6">
        <w:rPr>
          <w:szCs w:val="28"/>
        </w:rPr>
        <w:t>«Читаем книги о войне»;</w:t>
      </w:r>
    </w:p>
    <w:p w:rsidR="00832EA6" w:rsidRDefault="00407339" w:rsidP="004E3AAD">
      <w:pPr>
        <w:pStyle w:val="ad"/>
        <w:numPr>
          <w:ilvl w:val="0"/>
          <w:numId w:val="28"/>
        </w:numPr>
        <w:tabs>
          <w:tab w:val="left" w:pos="284"/>
        </w:tabs>
        <w:jc w:val="both"/>
        <w:rPr>
          <w:szCs w:val="28"/>
        </w:rPr>
      </w:pPr>
      <w:r>
        <w:rPr>
          <w:szCs w:val="28"/>
        </w:rPr>
        <w:t>«Победа будет за нами»;</w:t>
      </w:r>
    </w:p>
    <w:p w:rsidR="00407339" w:rsidRDefault="00407339" w:rsidP="004E3AAD">
      <w:pPr>
        <w:pStyle w:val="ad"/>
        <w:numPr>
          <w:ilvl w:val="0"/>
          <w:numId w:val="28"/>
        </w:numPr>
        <w:tabs>
          <w:tab w:val="left" w:pos="284"/>
        </w:tabs>
        <w:jc w:val="both"/>
        <w:rPr>
          <w:szCs w:val="28"/>
        </w:rPr>
      </w:pPr>
      <w:r>
        <w:rPr>
          <w:szCs w:val="28"/>
        </w:rPr>
        <w:t>«Во имя отчизны, во славу Кузбасса»;</w:t>
      </w:r>
    </w:p>
    <w:p w:rsidR="00407339" w:rsidRDefault="00407339" w:rsidP="004E3AAD">
      <w:pPr>
        <w:pStyle w:val="ad"/>
        <w:numPr>
          <w:ilvl w:val="0"/>
          <w:numId w:val="28"/>
        </w:numPr>
        <w:tabs>
          <w:tab w:val="left" w:pos="284"/>
        </w:tabs>
        <w:jc w:val="both"/>
        <w:rPr>
          <w:szCs w:val="28"/>
        </w:rPr>
      </w:pPr>
      <w:r>
        <w:rPr>
          <w:szCs w:val="28"/>
        </w:rPr>
        <w:t>«И память о войне нам книга оставляет».</w:t>
      </w:r>
    </w:p>
    <w:p w:rsidR="00407339" w:rsidRDefault="00407339" w:rsidP="00A70B2B">
      <w:pPr>
        <w:tabs>
          <w:tab w:val="left" w:pos="284"/>
        </w:tabs>
        <w:ind w:firstLine="709"/>
        <w:jc w:val="both"/>
        <w:rPr>
          <w:szCs w:val="28"/>
        </w:rPr>
      </w:pPr>
      <w:r>
        <w:rPr>
          <w:szCs w:val="28"/>
        </w:rPr>
        <w:t>Особым вниманием у учащихся начальной школы пользовалась выставка – инсталляция «Победа будет за нами» она имела большое эмоциональное воздействие на них благодаря своему оформлению: кирпичная стена, сухое дерево, постепенно покрывающееся зелеными листочками, детские ладошки, а также музейные экспонаты – каска, гильзы, гранаты.</w:t>
      </w:r>
    </w:p>
    <w:p w:rsidR="00407339" w:rsidRDefault="00407339" w:rsidP="00A70B2B">
      <w:pPr>
        <w:tabs>
          <w:tab w:val="left" w:pos="284"/>
        </w:tabs>
        <w:ind w:firstLine="709"/>
        <w:jc w:val="both"/>
        <w:rPr>
          <w:szCs w:val="28"/>
        </w:rPr>
      </w:pPr>
      <w:r>
        <w:rPr>
          <w:szCs w:val="28"/>
        </w:rPr>
        <w:t>Во время бесед и презентаций ребята узнавали о самых крупных военных операциях, знакомились с книгами, брали их домой. И вот когда они их возвращали, сухое дерево постепенно зеленело.</w:t>
      </w:r>
    </w:p>
    <w:p w:rsidR="00407339" w:rsidRDefault="00407339" w:rsidP="004E3AAD">
      <w:pPr>
        <w:tabs>
          <w:tab w:val="left" w:pos="284"/>
        </w:tabs>
        <w:ind w:firstLine="709"/>
        <w:jc w:val="both"/>
        <w:rPr>
          <w:szCs w:val="28"/>
        </w:rPr>
      </w:pPr>
      <w:r>
        <w:rPr>
          <w:szCs w:val="28"/>
        </w:rPr>
        <w:t>У ребят средних и старших классов вызывала интерес книжно-иллюстративная выставка «Во имя Отчизны, во славу Кузбасса». Одна часть выставки посвящалась Кузбассу, другая Осинникам. Во время презентаций учащиеся</w:t>
      </w:r>
      <w:r w:rsidR="008319CA">
        <w:rPr>
          <w:szCs w:val="28"/>
        </w:rPr>
        <w:t xml:space="preserve"> попадали в атмосферу военного времени. Они узнавали о том, как была образована Кемеровская область, насколько велик ее вклад и вклад Осинников в Победу над фашизмом. Ребята с интересом слушали о различных фактах и событиях, происходящих на </w:t>
      </w:r>
      <w:r w:rsidR="008319CA">
        <w:rPr>
          <w:szCs w:val="28"/>
        </w:rPr>
        <w:lastRenderedPageBreak/>
        <w:t xml:space="preserve">территории области и города в военное время, знакомились с книгами, рассказывающими об участниках ВОВ, защищавших Родину на фронтах и об увековечивании памяти о них. </w:t>
      </w:r>
    </w:p>
    <w:p w:rsidR="001C028A" w:rsidRPr="001C028A" w:rsidRDefault="008319CA" w:rsidP="004E3AAD">
      <w:pPr>
        <w:pStyle w:val="ad"/>
        <w:numPr>
          <w:ilvl w:val="0"/>
          <w:numId w:val="29"/>
        </w:numPr>
        <w:tabs>
          <w:tab w:val="left" w:pos="284"/>
        </w:tabs>
        <w:jc w:val="both"/>
        <w:rPr>
          <w:szCs w:val="28"/>
        </w:rPr>
      </w:pPr>
      <w:r w:rsidRPr="00A70B2B">
        <w:rPr>
          <w:szCs w:val="28"/>
        </w:rPr>
        <w:t>Сценическая композиция «Они тоже не хотели войны»</w:t>
      </w:r>
      <w:r w:rsidR="001C028A" w:rsidRPr="00A70B2B">
        <w:rPr>
          <w:szCs w:val="28"/>
        </w:rPr>
        <w:t xml:space="preserve"> </w:t>
      </w:r>
      <w:r w:rsidR="001C028A" w:rsidRPr="001C028A">
        <w:rPr>
          <w:szCs w:val="28"/>
        </w:rPr>
        <w:t xml:space="preserve">подготовлена по хорошо известной повести Б.Васильева «А зори здесь тихие». Ученики 8-х классов познакомились с творчеством автора – участника ВОВ, его жизнью, подвигом девушек – зенитчиц, их мужеством и отвагой. </w:t>
      </w:r>
      <w:r w:rsidR="001C028A">
        <w:rPr>
          <w:szCs w:val="28"/>
        </w:rPr>
        <w:t>(4</w:t>
      </w:r>
      <w:r w:rsidR="001C028A" w:rsidRPr="001C028A">
        <w:rPr>
          <w:szCs w:val="28"/>
        </w:rPr>
        <w:t xml:space="preserve"> раз</w:t>
      </w:r>
      <w:r w:rsidR="001C028A">
        <w:rPr>
          <w:szCs w:val="28"/>
        </w:rPr>
        <w:t>а</w:t>
      </w:r>
      <w:r w:rsidR="001C028A" w:rsidRPr="001C028A">
        <w:rPr>
          <w:szCs w:val="28"/>
        </w:rPr>
        <w:t xml:space="preserve">, </w:t>
      </w:r>
      <w:r w:rsidR="001C028A">
        <w:rPr>
          <w:szCs w:val="28"/>
        </w:rPr>
        <w:t>89</w:t>
      </w:r>
      <w:r w:rsidR="001C028A" w:rsidRPr="001C028A">
        <w:rPr>
          <w:szCs w:val="28"/>
        </w:rPr>
        <w:t xml:space="preserve"> посещени</w:t>
      </w:r>
      <w:r w:rsidR="001C028A">
        <w:rPr>
          <w:szCs w:val="28"/>
        </w:rPr>
        <w:t>й</w:t>
      </w:r>
      <w:r w:rsidR="001C028A" w:rsidRPr="001C028A">
        <w:rPr>
          <w:szCs w:val="28"/>
        </w:rPr>
        <w:t>);</w:t>
      </w:r>
    </w:p>
    <w:p w:rsidR="00402119" w:rsidRDefault="001C028A" w:rsidP="004E3AAD">
      <w:pPr>
        <w:pStyle w:val="ad"/>
        <w:numPr>
          <w:ilvl w:val="0"/>
          <w:numId w:val="27"/>
        </w:numPr>
        <w:tabs>
          <w:tab w:val="left" w:pos="284"/>
        </w:tabs>
        <w:jc w:val="both"/>
        <w:rPr>
          <w:szCs w:val="28"/>
        </w:rPr>
      </w:pPr>
      <w:r w:rsidRPr="001C028A">
        <w:rPr>
          <w:szCs w:val="28"/>
        </w:rPr>
        <w:t xml:space="preserve">  </w:t>
      </w:r>
      <w:r>
        <w:rPr>
          <w:szCs w:val="28"/>
        </w:rPr>
        <w:t xml:space="preserve">С неподдельным интересом смотрели и слушали наши читатели </w:t>
      </w:r>
      <w:r w:rsidRPr="00A70B2B">
        <w:rPr>
          <w:szCs w:val="28"/>
        </w:rPr>
        <w:t>презентацию «Владимир Путин советует читать «Честные книги о войне»».</w:t>
      </w:r>
      <w:r>
        <w:rPr>
          <w:szCs w:val="28"/>
        </w:rPr>
        <w:t xml:space="preserve"> Речь шла о книгах К.Симонова, М.Шолохова, Б.Васильева, К.Воробьева, В.Богомолова, т</w:t>
      </w:r>
      <w:r w:rsidR="00402119">
        <w:rPr>
          <w:szCs w:val="28"/>
        </w:rPr>
        <w:t>.е. о книгах тех писателей, которые сами просили через горнило войны. В своих книгах они не пытались приукрасить действительность, у них отсутствует фальшь и неправдоподобность. Они излагают суровую истину солдатской жизни: как герои лежали в снегу, истекали кровью, голодали, рыдали, скорбя по погибшим товарищам. (5 раз, 129 посещений);</w:t>
      </w:r>
    </w:p>
    <w:p w:rsidR="00E2513D" w:rsidRDefault="00402119" w:rsidP="004E3AAD">
      <w:pPr>
        <w:pStyle w:val="ad"/>
        <w:numPr>
          <w:ilvl w:val="0"/>
          <w:numId w:val="27"/>
        </w:numPr>
        <w:tabs>
          <w:tab w:val="left" w:pos="284"/>
        </w:tabs>
        <w:jc w:val="both"/>
        <w:rPr>
          <w:szCs w:val="28"/>
        </w:rPr>
      </w:pPr>
      <w:r w:rsidRPr="00A70B2B">
        <w:rPr>
          <w:szCs w:val="28"/>
        </w:rPr>
        <w:t>Игровая программа «Война. Россия. Память».</w:t>
      </w:r>
      <w:r w:rsidRPr="00402119">
        <w:rPr>
          <w:b/>
          <w:szCs w:val="28"/>
          <w:u w:val="single"/>
        </w:rPr>
        <w:t xml:space="preserve"> </w:t>
      </w:r>
      <w:r>
        <w:rPr>
          <w:szCs w:val="28"/>
        </w:rPr>
        <w:t xml:space="preserve">Время не властно над памятью. Она жива. Жива в книгах, картинах, памятниках. Этому и посвящено </w:t>
      </w:r>
      <w:r w:rsidR="00116B23">
        <w:rPr>
          <w:szCs w:val="28"/>
        </w:rPr>
        <w:t>данное мероприятие, которое проводилось в форме игры. Участникам предстояло пройти четыре этапа – это автографы войны в литературе, музыке, скульптуре и живописи. (5 раз, 128 посещений).</w:t>
      </w:r>
    </w:p>
    <w:p w:rsidR="00116B23" w:rsidRPr="00116B23" w:rsidRDefault="00116B23" w:rsidP="004E3AAD">
      <w:pPr>
        <w:tabs>
          <w:tab w:val="left" w:pos="284"/>
        </w:tabs>
        <w:jc w:val="both"/>
        <w:rPr>
          <w:szCs w:val="28"/>
        </w:rPr>
      </w:pPr>
    </w:p>
    <w:p w:rsidR="00116B23" w:rsidRPr="00116B23" w:rsidRDefault="00116B23" w:rsidP="004E3AAD">
      <w:pPr>
        <w:jc w:val="center"/>
        <w:rPr>
          <w:b/>
        </w:rPr>
      </w:pPr>
      <w:r w:rsidRPr="00116B23">
        <w:rPr>
          <w:b/>
          <w:szCs w:val="28"/>
        </w:rPr>
        <w:t>Программа по гражданско-патриотическому  воспитанию молодежи «Я и Отечество»</w:t>
      </w:r>
    </w:p>
    <w:p w:rsidR="00A70B2B" w:rsidRDefault="00A70B2B" w:rsidP="004E3AAD">
      <w:pPr>
        <w:jc w:val="both"/>
        <w:rPr>
          <w:szCs w:val="28"/>
        </w:rPr>
      </w:pPr>
    </w:p>
    <w:p w:rsidR="00116B23" w:rsidRDefault="00116B23" w:rsidP="00A70B2B">
      <w:pPr>
        <w:ind w:firstLine="709"/>
        <w:jc w:val="both"/>
        <w:rPr>
          <w:bCs/>
          <w:szCs w:val="28"/>
        </w:rPr>
      </w:pPr>
      <w:r>
        <w:rPr>
          <w:szCs w:val="28"/>
        </w:rPr>
        <w:t xml:space="preserve">Разработана она сотрудником Центральной городской библиотеки - ведущим библиотекарем юношеского абонемента Л. М. Стебеняевой, исходя </w:t>
      </w:r>
      <w:r>
        <w:rPr>
          <w:bCs/>
          <w:szCs w:val="28"/>
        </w:rPr>
        <w:t>из приоритетных задач и направлений воспитательной деятельности по развитию патриотизма молодежи. «Формирование патриотического сознания российских граждан как важнейшая ценность, одна из основ духовно-нравственного единства общества». (Гос. программа «Патриотическое воспитание граждан Российской Федерации 2011-2015годы).</w:t>
      </w:r>
    </w:p>
    <w:p w:rsidR="00116B23" w:rsidRDefault="00116B23" w:rsidP="00A70B2B">
      <w:pPr>
        <w:ind w:firstLine="709"/>
        <w:jc w:val="both"/>
        <w:rPr>
          <w:b/>
          <w:sz w:val="40"/>
          <w:szCs w:val="40"/>
        </w:rPr>
      </w:pPr>
      <w:r w:rsidRPr="00A70B2B">
        <w:rPr>
          <w:szCs w:val="28"/>
        </w:rPr>
        <w:t>Целью программы</w:t>
      </w:r>
      <w:r>
        <w:rPr>
          <w:szCs w:val="28"/>
        </w:rPr>
        <w:t xml:space="preserve"> является развитие системы патриотического воспитания юношества на основе привлечения к изучению исторического прошлого России, области, города, сохранение исторической памяти о земляках, духовной и моральной реабилитации историко-патриотических событий.</w:t>
      </w:r>
    </w:p>
    <w:p w:rsidR="00116B23" w:rsidRDefault="00116B23" w:rsidP="00A70B2B">
      <w:pPr>
        <w:ind w:firstLine="709"/>
        <w:jc w:val="both"/>
        <w:rPr>
          <w:b/>
          <w:szCs w:val="28"/>
        </w:rPr>
      </w:pPr>
      <w:r w:rsidRPr="00A70B2B">
        <w:rPr>
          <w:szCs w:val="28"/>
        </w:rPr>
        <w:t>Задачи</w:t>
      </w:r>
      <w:r>
        <w:rPr>
          <w:szCs w:val="28"/>
        </w:rPr>
        <w:t xml:space="preserve"> программы:</w:t>
      </w:r>
      <w:r>
        <w:rPr>
          <w:b/>
          <w:szCs w:val="28"/>
        </w:rPr>
        <w:t xml:space="preserve"> </w:t>
      </w:r>
    </w:p>
    <w:p w:rsidR="00116B23" w:rsidRPr="00116B23" w:rsidRDefault="00116B23" w:rsidP="004E3AAD">
      <w:pPr>
        <w:pStyle w:val="ad"/>
        <w:numPr>
          <w:ilvl w:val="0"/>
          <w:numId w:val="29"/>
        </w:numPr>
        <w:jc w:val="both"/>
        <w:rPr>
          <w:szCs w:val="28"/>
        </w:rPr>
      </w:pPr>
      <w:r w:rsidRPr="00116B23">
        <w:rPr>
          <w:szCs w:val="28"/>
        </w:rPr>
        <w:lastRenderedPageBreak/>
        <w:t xml:space="preserve">Формирование патриотического мировоззрения через овладение системой знаний об исторических фактах и явлениях, способности объективного рассмотрения этих событий; </w:t>
      </w:r>
    </w:p>
    <w:p w:rsidR="00116B23" w:rsidRPr="00116B23" w:rsidRDefault="00116B23" w:rsidP="004E3AAD">
      <w:pPr>
        <w:pStyle w:val="ad"/>
        <w:numPr>
          <w:ilvl w:val="0"/>
          <w:numId w:val="29"/>
        </w:numPr>
        <w:jc w:val="both"/>
        <w:rPr>
          <w:szCs w:val="28"/>
        </w:rPr>
      </w:pPr>
      <w:r w:rsidRPr="00116B23">
        <w:rPr>
          <w:szCs w:val="28"/>
        </w:rPr>
        <w:t>Воспитание гражданского долга и сохранение чувства гордости за свою страну, область, город;</w:t>
      </w:r>
    </w:p>
    <w:p w:rsidR="00116B23" w:rsidRPr="00116B23" w:rsidRDefault="00116B23" w:rsidP="004E3AAD">
      <w:pPr>
        <w:pStyle w:val="ad"/>
        <w:numPr>
          <w:ilvl w:val="0"/>
          <w:numId w:val="29"/>
        </w:numPr>
        <w:jc w:val="both"/>
        <w:rPr>
          <w:szCs w:val="28"/>
        </w:rPr>
      </w:pPr>
      <w:r w:rsidRPr="00116B23">
        <w:rPr>
          <w:szCs w:val="28"/>
        </w:rPr>
        <w:t>Воспитание у молодежи любви к нашей Родине и умения ценить материальные и духовные ценности и богатства своего края;</w:t>
      </w:r>
    </w:p>
    <w:p w:rsidR="00116B23" w:rsidRPr="00116B23" w:rsidRDefault="00116B23" w:rsidP="004E3AAD">
      <w:pPr>
        <w:pStyle w:val="ad"/>
        <w:numPr>
          <w:ilvl w:val="0"/>
          <w:numId w:val="29"/>
        </w:numPr>
        <w:jc w:val="both"/>
        <w:rPr>
          <w:szCs w:val="28"/>
        </w:rPr>
      </w:pPr>
      <w:r w:rsidRPr="00116B23">
        <w:rPr>
          <w:szCs w:val="28"/>
        </w:rPr>
        <w:t>Воспитание молодежи в духе боевых традиций старшего поколения и развитие чувства сопричастности поколений к истории Отечества;</w:t>
      </w:r>
    </w:p>
    <w:p w:rsidR="00116B23" w:rsidRPr="00116B23" w:rsidRDefault="00116B23" w:rsidP="004E3AAD">
      <w:pPr>
        <w:pStyle w:val="ad"/>
        <w:numPr>
          <w:ilvl w:val="0"/>
          <w:numId w:val="29"/>
        </w:numPr>
        <w:jc w:val="both"/>
        <w:rPr>
          <w:szCs w:val="28"/>
        </w:rPr>
      </w:pPr>
      <w:r w:rsidRPr="00116B23">
        <w:rPr>
          <w:szCs w:val="28"/>
        </w:rPr>
        <w:t>Воспитание у молодежи уважения к людям,  исполнившим мужественно и самоотверженно свой гражданский долг;</w:t>
      </w:r>
    </w:p>
    <w:p w:rsidR="00116B23" w:rsidRPr="00116B23" w:rsidRDefault="00116B23" w:rsidP="004E3AAD">
      <w:pPr>
        <w:pStyle w:val="ad"/>
        <w:numPr>
          <w:ilvl w:val="0"/>
          <w:numId w:val="29"/>
        </w:numPr>
        <w:jc w:val="both"/>
        <w:rPr>
          <w:szCs w:val="28"/>
        </w:rPr>
      </w:pPr>
      <w:r w:rsidRPr="00116B23">
        <w:rPr>
          <w:szCs w:val="28"/>
        </w:rPr>
        <w:t>Развитие морально-волевых качеств молодежи, формирование позитивного отношения к службе в армии.</w:t>
      </w:r>
    </w:p>
    <w:p w:rsidR="00116B23" w:rsidRDefault="00116B23" w:rsidP="004E3AAD">
      <w:pPr>
        <w:ind w:firstLine="709"/>
        <w:jc w:val="both"/>
        <w:rPr>
          <w:szCs w:val="28"/>
        </w:rPr>
      </w:pPr>
      <w:r w:rsidRPr="00A70B2B">
        <w:rPr>
          <w:szCs w:val="28"/>
        </w:rPr>
        <w:t>Целевая аудитория:</w:t>
      </w:r>
      <w:r>
        <w:rPr>
          <w:szCs w:val="28"/>
        </w:rPr>
        <w:t xml:space="preserve"> учащиеся старших классов, студенты Осинниковского горнотехнического колледжа, Осинниковского политехнического техникума.</w:t>
      </w:r>
    </w:p>
    <w:p w:rsidR="00116B23" w:rsidRDefault="00116B23" w:rsidP="004E3AAD">
      <w:pPr>
        <w:ind w:firstLine="709"/>
        <w:jc w:val="both"/>
        <w:rPr>
          <w:szCs w:val="28"/>
        </w:rPr>
      </w:pPr>
      <w:r>
        <w:rPr>
          <w:szCs w:val="28"/>
        </w:rPr>
        <w:t>Срок реализации: январь 2014 г. – декабрь 2015 г.</w:t>
      </w:r>
      <w:r>
        <w:rPr>
          <w:szCs w:val="28"/>
        </w:rPr>
        <w:tab/>
      </w:r>
    </w:p>
    <w:p w:rsidR="00116B23" w:rsidRDefault="00116B23" w:rsidP="004E3AAD">
      <w:pPr>
        <w:jc w:val="both"/>
        <w:rPr>
          <w:szCs w:val="28"/>
        </w:rPr>
      </w:pPr>
      <w:r>
        <w:rPr>
          <w:szCs w:val="28"/>
        </w:rPr>
        <w:tab/>
        <w:t>Основная часть мероприятий в рамках данной программы в 2015 году посвящалась 70-летию Великой Победы. Назовем самые значимые мероприятия, вызвавшие большой интерес у аудитории:</w:t>
      </w:r>
    </w:p>
    <w:p w:rsidR="00116B23" w:rsidRDefault="00116B23" w:rsidP="004E3AAD">
      <w:pPr>
        <w:pStyle w:val="ad"/>
        <w:numPr>
          <w:ilvl w:val="0"/>
          <w:numId w:val="30"/>
        </w:numPr>
        <w:jc w:val="both"/>
        <w:rPr>
          <w:lang w:eastAsia="en-US"/>
        </w:rPr>
      </w:pPr>
      <w:r>
        <w:rPr>
          <w:lang w:eastAsia="en-US"/>
        </w:rPr>
        <w:t>Вахта памяти, посвященная блокаде Ленинграда «И шар земной гордится Ленинградом…» (204 студента ОГТК)</w:t>
      </w:r>
    </w:p>
    <w:p w:rsidR="00116B23" w:rsidRDefault="00116B23" w:rsidP="004E3AAD">
      <w:pPr>
        <w:pStyle w:val="ad"/>
        <w:numPr>
          <w:ilvl w:val="0"/>
          <w:numId w:val="30"/>
        </w:numPr>
        <w:jc w:val="both"/>
      </w:pPr>
      <w:r>
        <w:t>Презентация выставки-панорамы «Подвигу лежит дорога в вечность и над ним не властвуют года» (9 раз)</w:t>
      </w:r>
    </w:p>
    <w:p w:rsidR="00116B23" w:rsidRDefault="00116B23" w:rsidP="004E3AAD">
      <w:pPr>
        <w:pStyle w:val="ad"/>
        <w:numPr>
          <w:ilvl w:val="0"/>
          <w:numId w:val="30"/>
        </w:numPr>
        <w:jc w:val="both"/>
        <w:rPr>
          <w:lang w:eastAsia="en-US"/>
        </w:rPr>
      </w:pPr>
      <w:r>
        <w:rPr>
          <w:lang w:eastAsia="en-US"/>
        </w:rPr>
        <w:t>Исторический экскурс «Держава Армией крепка» (5 раз, 160 чел.)</w:t>
      </w:r>
    </w:p>
    <w:p w:rsidR="00116B23" w:rsidRDefault="00116B23" w:rsidP="004E3AAD">
      <w:pPr>
        <w:pStyle w:val="ad"/>
        <w:numPr>
          <w:ilvl w:val="0"/>
          <w:numId w:val="30"/>
        </w:numPr>
        <w:jc w:val="both"/>
      </w:pPr>
      <w:r>
        <w:t>Музыкально-поэтическая встреча «Я познакомился с тобой, война» (творчество Б. Окуджавы) прошла 6 раз</w:t>
      </w:r>
    </w:p>
    <w:p w:rsidR="00116B23" w:rsidRDefault="00116B23" w:rsidP="004E3AAD">
      <w:pPr>
        <w:pStyle w:val="ad"/>
        <w:numPr>
          <w:ilvl w:val="0"/>
          <w:numId w:val="30"/>
        </w:numPr>
        <w:jc w:val="both"/>
        <w:rPr>
          <w:lang w:eastAsia="en-US"/>
        </w:rPr>
      </w:pPr>
      <w:r>
        <w:rPr>
          <w:lang w:eastAsia="en-US"/>
        </w:rPr>
        <w:t xml:space="preserve">Историко-краеведческий час «Пусть не будет ничто позабыто, </w:t>
      </w:r>
    </w:p>
    <w:p w:rsidR="00116B23" w:rsidRDefault="00116B23" w:rsidP="00A70B2B">
      <w:pPr>
        <w:ind w:firstLine="709"/>
        <w:jc w:val="both"/>
        <w:rPr>
          <w:lang w:eastAsia="en-US"/>
        </w:rPr>
      </w:pPr>
      <w:r>
        <w:rPr>
          <w:lang w:eastAsia="en-US"/>
        </w:rPr>
        <w:t>И никто пусть не будет забыт» (Книга памяти Т. 18  г. Осинники)</w:t>
      </w:r>
    </w:p>
    <w:p w:rsidR="00116B23" w:rsidRDefault="00116B23" w:rsidP="004E3AAD">
      <w:pPr>
        <w:jc w:val="both"/>
        <w:rPr>
          <w:lang w:eastAsia="en-US"/>
        </w:rPr>
      </w:pPr>
    </w:p>
    <w:p w:rsidR="000A323E" w:rsidRPr="001600B5" w:rsidRDefault="009E1E78" w:rsidP="00A70B2B">
      <w:pPr>
        <w:ind w:firstLine="709"/>
        <w:jc w:val="both"/>
        <w:rPr>
          <w:lang w:eastAsia="en-US"/>
        </w:rPr>
      </w:pPr>
      <w:r>
        <w:rPr>
          <w:lang w:eastAsia="en-US"/>
        </w:rPr>
        <w:t>На библиотечном сайте ЦБС был создан специальный раздел «К 70-летию Великой Победы», где в течение года регулярно размещались информационные сообщения о работе в данном направлении: об организованных книжных выставках и проводимых мероприятиях (12 сообщений).</w:t>
      </w:r>
    </w:p>
    <w:p w:rsidR="008605A7" w:rsidRDefault="008605A7" w:rsidP="004E3AAD">
      <w:pPr>
        <w:jc w:val="both"/>
        <w:rPr>
          <w:b/>
          <w:szCs w:val="28"/>
        </w:rPr>
      </w:pPr>
    </w:p>
    <w:p w:rsidR="001600B5" w:rsidRDefault="00EB5044" w:rsidP="004E3AAD">
      <w:pPr>
        <w:jc w:val="center"/>
        <w:rPr>
          <w:b/>
          <w:szCs w:val="28"/>
        </w:rPr>
      </w:pPr>
      <w:r>
        <w:rPr>
          <w:b/>
          <w:szCs w:val="28"/>
        </w:rPr>
        <w:t>Работа с семьёй</w:t>
      </w:r>
    </w:p>
    <w:p w:rsidR="008605A7" w:rsidRDefault="008605A7" w:rsidP="004E3AAD">
      <w:pPr>
        <w:jc w:val="both"/>
        <w:rPr>
          <w:b/>
          <w:szCs w:val="28"/>
        </w:rPr>
      </w:pPr>
    </w:p>
    <w:p w:rsidR="00EB5044" w:rsidRDefault="00EB5044" w:rsidP="00A70B2B">
      <w:pPr>
        <w:ind w:firstLine="709"/>
        <w:jc w:val="both"/>
        <w:rPr>
          <w:szCs w:val="28"/>
        </w:rPr>
      </w:pPr>
      <w:r>
        <w:rPr>
          <w:szCs w:val="28"/>
        </w:rPr>
        <w:t xml:space="preserve">Работа в данном направлении, наверное, желает быть лучшей. Вот что сделано нами – информационная поддержка семей в 2015 году была минимальной из-за отсутствия новой периодики и литературы. Все, что мы имеем в этом направлении. Это 6 индивидуальных абонентов, которым </w:t>
      </w:r>
      <w:r>
        <w:rPr>
          <w:szCs w:val="28"/>
        </w:rPr>
        <w:lastRenderedPageBreak/>
        <w:t xml:space="preserve">отправлено 10 информаций по 10 темам: </w:t>
      </w:r>
      <w:r w:rsidR="009E1E78">
        <w:rPr>
          <w:szCs w:val="28"/>
        </w:rPr>
        <w:t xml:space="preserve">«Левша среди праворуких», «Подвижные игры для самых маленьких», «В семье первоклассник» и т.д. а также 6 групповых информаций для 4-х детских садов, станции юных техников и детский дом «Проталинка». </w:t>
      </w:r>
      <w:r>
        <w:rPr>
          <w:szCs w:val="28"/>
        </w:rPr>
        <w:t>Темы групповой информации:</w:t>
      </w:r>
    </w:p>
    <w:p w:rsidR="006E00E4" w:rsidRDefault="006E00E4" w:rsidP="004E3AAD">
      <w:pPr>
        <w:pStyle w:val="ad"/>
        <w:numPr>
          <w:ilvl w:val="0"/>
          <w:numId w:val="31"/>
        </w:numPr>
        <w:jc w:val="both"/>
        <w:rPr>
          <w:szCs w:val="28"/>
        </w:rPr>
      </w:pPr>
      <w:r>
        <w:rPr>
          <w:szCs w:val="28"/>
        </w:rPr>
        <w:t>«Декоративно – прикладное творчество»;</w:t>
      </w:r>
    </w:p>
    <w:p w:rsidR="006E00E4" w:rsidRDefault="006E00E4" w:rsidP="004E3AAD">
      <w:pPr>
        <w:pStyle w:val="ad"/>
        <w:numPr>
          <w:ilvl w:val="0"/>
          <w:numId w:val="31"/>
        </w:numPr>
        <w:jc w:val="both"/>
        <w:rPr>
          <w:szCs w:val="28"/>
        </w:rPr>
      </w:pPr>
      <w:r>
        <w:rPr>
          <w:szCs w:val="28"/>
        </w:rPr>
        <w:t>«Секреты мастерства»;</w:t>
      </w:r>
    </w:p>
    <w:p w:rsidR="006E00E4" w:rsidRDefault="006E00E4" w:rsidP="004E3AAD">
      <w:pPr>
        <w:pStyle w:val="ad"/>
        <w:numPr>
          <w:ilvl w:val="0"/>
          <w:numId w:val="31"/>
        </w:numPr>
        <w:jc w:val="both"/>
        <w:rPr>
          <w:szCs w:val="28"/>
        </w:rPr>
      </w:pPr>
      <w:r>
        <w:rPr>
          <w:szCs w:val="28"/>
        </w:rPr>
        <w:t>«Опыты без взрывов»;</w:t>
      </w:r>
    </w:p>
    <w:p w:rsidR="006A5F3A" w:rsidRDefault="006E00E4" w:rsidP="004E3AAD">
      <w:pPr>
        <w:pStyle w:val="ad"/>
        <w:numPr>
          <w:ilvl w:val="0"/>
          <w:numId w:val="31"/>
        </w:numPr>
        <w:jc w:val="both"/>
        <w:rPr>
          <w:szCs w:val="28"/>
        </w:rPr>
      </w:pPr>
      <w:r>
        <w:rPr>
          <w:szCs w:val="28"/>
        </w:rPr>
        <w:t>«Метод</w:t>
      </w:r>
      <w:r w:rsidR="00B46F4B">
        <w:rPr>
          <w:szCs w:val="28"/>
        </w:rPr>
        <w:t>ика</w:t>
      </w:r>
      <w:r>
        <w:rPr>
          <w:szCs w:val="28"/>
        </w:rPr>
        <w:t xml:space="preserve"> организации театрализованной деятельности школьников»</w:t>
      </w:r>
      <w:r w:rsidR="006A5F3A">
        <w:rPr>
          <w:szCs w:val="28"/>
        </w:rPr>
        <w:t>;</w:t>
      </w:r>
    </w:p>
    <w:p w:rsidR="006A5F3A" w:rsidRDefault="006A5F3A" w:rsidP="00A70B2B">
      <w:pPr>
        <w:ind w:firstLine="709"/>
        <w:jc w:val="both"/>
        <w:rPr>
          <w:szCs w:val="28"/>
        </w:rPr>
      </w:pPr>
      <w:r w:rsidRPr="006A5F3A">
        <w:rPr>
          <w:szCs w:val="28"/>
        </w:rPr>
        <w:t>Помощь в организации семейного чтения</w:t>
      </w:r>
      <w:r>
        <w:rPr>
          <w:szCs w:val="28"/>
        </w:rPr>
        <w:t xml:space="preserve"> осуществлялась с помощью</w:t>
      </w:r>
      <w:r w:rsidRPr="006A5F3A">
        <w:rPr>
          <w:szCs w:val="28"/>
        </w:rPr>
        <w:t xml:space="preserve"> </w:t>
      </w:r>
      <w:r w:rsidR="00CD0ABE">
        <w:rPr>
          <w:szCs w:val="28"/>
        </w:rPr>
        <w:t>рекомендательных списков для совместного чтения детей и родителей:</w:t>
      </w:r>
    </w:p>
    <w:p w:rsidR="00CD0ABE" w:rsidRDefault="00CD0ABE" w:rsidP="004E3AAD">
      <w:pPr>
        <w:pStyle w:val="ad"/>
        <w:numPr>
          <w:ilvl w:val="0"/>
          <w:numId w:val="32"/>
        </w:numPr>
        <w:jc w:val="both"/>
        <w:rPr>
          <w:szCs w:val="28"/>
        </w:rPr>
      </w:pPr>
      <w:r>
        <w:rPr>
          <w:szCs w:val="28"/>
        </w:rPr>
        <w:t>«Правила поведения для хороших мальчиков и девочек»;</w:t>
      </w:r>
    </w:p>
    <w:p w:rsidR="00CD0ABE" w:rsidRDefault="00CD0ABE" w:rsidP="004E3AAD">
      <w:pPr>
        <w:pStyle w:val="ad"/>
        <w:numPr>
          <w:ilvl w:val="0"/>
          <w:numId w:val="32"/>
        </w:numPr>
        <w:jc w:val="both"/>
        <w:rPr>
          <w:szCs w:val="28"/>
        </w:rPr>
      </w:pPr>
      <w:r>
        <w:rPr>
          <w:szCs w:val="28"/>
        </w:rPr>
        <w:t>«Скоро в школу»;</w:t>
      </w:r>
    </w:p>
    <w:p w:rsidR="00CD0ABE" w:rsidRDefault="00CD0ABE" w:rsidP="004E3AAD">
      <w:pPr>
        <w:pStyle w:val="ad"/>
        <w:numPr>
          <w:ilvl w:val="0"/>
          <w:numId w:val="32"/>
        </w:numPr>
        <w:jc w:val="both"/>
        <w:rPr>
          <w:szCs w:val="28"/>
        </w:rPr>
      </w:pPr>
      <w:r>
        <w:rPr>
          <w:szCs w:val="28"/>
        </w:rPr>
        <w:t>«Здравствуй Новый год»;</w:t>
      </w:r>
    </w:p>
    <w:p w:rsidR="00CD0ABE" w:rsidRDefault="00CD0ABE" w:rsidP="004E3AAD">
      <w:pPr>
        <w:pStyle w:val="ad"/>
        <w:numPr>
          <w:ilvl w:val="0"/>
          <w:numId w:val="32"/>
        </w:numPr>
        <w:jc w:val="both"/>
        <w:rPr>
          <w:szCs w:val="28"/>
        </w:rPr>
      </w:pPr>
      <w:r>
        <w:rPr>
          <w:szCs w:val="28"/>
        </w:rPr>
        <w:t>«Читаем детям о войне»;</w:t>
      </w:r>
    </w:p>
    <w:p w:rsidR="00CD0ABE" w:rsidRDefault="00CD0ABE" w:rsidP="00A70B2B">
      <w:pPr>
        <w:ind w:firstLine="709"/>
        <w:jc w:val="both"/>
        <w:rPr>
          <w:szCs w:val="28"/>
        </w:rPr>
      </w:pPr>
      <w:r>
        <w:rPr>
          <w:szCs w:val="28"/>
        </w:rPr>
        <w:t>И программ «Ступени», взятых из журнала «Читайка».</w:t>
      </w:r>
    </w:p>
    <w:p w:rsidR="00CD0ABE" w:rsidRDefault="00CD0ABE" w:rsidP="004E3AAD">
      <w:pPr>
        <w:ind w:firstLine="709"/>
        <w:jc w:val="both"/>
        <w:rPr>
          <w:szCs w:val="28"/>
        </w:rPr>
      </w:pPr>
      <w:r>
        <w:rPr>
          <w:szCs w:val="28"/>
        </w:rPr>
        <w:t>Для родителей дошкольников, на собраниях в детских садах проведены часы родительской педагогики «Мы – читающая семья».</w:t>
      </w:r>
    </w:p>
    <w:p w:rsidR="00CD0ABE" w:rsidRDefault="00CD0ABE" w:rsidP="004E3AAD">
      <w:pPr>
        <w:ind w:firstLine="709"/>
        <w:jc w:val="both"/>
        <w:rPr>
          <w:szCs w:val="28"/>
        </w:rPr>
      </w:pPr>
      <w:r>
        <w:rPr>
          <w:szCs w:val="28"/>
        </w:rPr>
        <w:t>Достаточно большую работу проводит детская библиотека по организации семейного досуга. Это, прежде всего, наши праздники Дней рождения. Разработано 19 тематических сценариев:</w:t>
      </w:r>
    </w:p>
    <w:p w:rsidR="00CD0ABE" w:rsidRDefault="00CD0ABE" w:rsidP="004E3AAD">
      <w:pPr>
        <w:pStyle w:val="ad"/>
        <w:numPr>
          <w:ilvl w:val="0"/>
          <w:numId w:val="33"/>
        </w:numPr>
        <w:jc w:val="both"/>
        <w:rPr>
          <w:szCs w:val="28"/>
        </w:rPr>
      </w:pPr>
      <w:r>
        <w:rPr>
          <w:szCs w:val="28"/>
        </w:rPr>
        <w:t>«Именинные вытворяшки»;</w:t>
      </w:r>
    </w:p>
    <w:p w:rsidR="00CD0ABE" w:rsidRDefault="003F55B4" w:rsidP="004E3AAD">
      <w:pPr>
        <w:pStyle w:val="ad"/>
        <w:numPr>
          <w:ilvl w:val="0"/>
          <w:numId w:val="33"/>
        </w:numPr>
        <w:jc w:val="both"/>
        <w:rPr>
          <w:szCs w:val="28"/>
        </w:rPr>
      </w:pPr>
      <w:r>
        <w:rPr>
          <w:szCs w:val="28"/>
        </w:rPr>
        <w:t>«Свистать всех наверх»;</w:t>
      </w:r>
    </w:p>
    <w:p w:rsidR="003F55B4" w:rsidRDefault="003F55B4" w:rsidP="004E3AAD">
      <w:pPr>
        <w:pStyle w:val="ad"/>
        <w:numPr>
          <w:ilvl w:val="0"/>
          <w:numId w:val="33"/>
        </w:numPr>
        <w:jc w:val="both"/>
        <w:rPr>
          <w:szCs w:val="28"/>
        </w:rPr>
      </w:pPr>
      <w:r>
        <w:rPr>
          <w:szCs w:val="28"/>
        </w:rPr>
        <w:t>«Маша и Миша навсегда»;</w:t>
      </w:r>
    </w:p>
    <w:p w:rsidR="003F55B4" w:rsidRDefault="003F55B4" w:rsidP="004E3AAD">
      <w:pPr>
        <w:pStyle w:val="ad"/>
        <w:numPr>
          <w:ilvl w:val="0"/>
          <w:numId w:val="33"/>
        </w:numPr>
        <w:jc w:val="both"/>
        <w:rPr>
          <w:szCs w:val="28"/>
        </w:rPr>
      </w:pPr>
      <w:r>
        <w:rPr>
          <w:szCs w:val="28"/>
        </w:rPr>
        <w:t>«Звезда прекрасного востока»;</w:t>
      </w:r>
    </w:p>
    <w:p w:rsidR="003F55B4" w:rsidRDefault="003F55B4" w:rsidP="004E3AAD">
      <w:pPr>
        <w:pStyle w:val="ad"/>
        <w:numPr>
          <w:ilvl w:val="0"/>
          <w:numId w:val="33"/>
        </w:numPr>
        <w:jc w:val="both"/>
        <w:rPr>
          <w:szCs w:val="28"/>
        </w:rPr>
      </w:pPr>
      <w:r>
        <w:rPr>
          <w:szCs w:val="28"/>
        </w:rPr>
        <w:t>«Вслед за Белым Кроликом» и т.д.</w:t>
      </w:r>
    </w:p>
    <w:p w:rsidR="006640A8" w:rsidRDefault="006640A8" w:rsidP="00A70B2B">
      <w:pPr>
        <w:ind w:firstLine="709"/>
        <w:jc w:val="both"/>
        <w:rPr>
          <w:szCs w:val="28"/>
        </w:rPr>
      </w:pPr>
      <w:r>
        <w:rPr>
          <w:szCs w:val="28"/>
        </w:rPr>
        <w:t xml:space="preserve">Эта услуга действует уже несколько лет, поэтому многие семьи приходят к нам из года в год. </w:t>
      </w:r>
    </w:p>
    <w:p w:rsidR="006640A8" w:rsidRDefault="006640A8" w:rsidP="004E3AAD">
      <w:pPr>
        <w:ind w:firstLine="709"/>
        <w:jc w:val="both"/>
        <w:rPr>
          <w:szCs w:val="28"/>
        </w:rPr>
      </w:pPr>
      <w:r>
        <w:rPr>
          <w:szCs w:val="28"/>
        </w:rPr>
        <w:t xml:space="preserve">Популярностью в городе пользуются праздники «До свидания… класс», выпускные вечера «Четыре года, как мгновенья пронеслись», «Новогодняя сказка», посвящения в читатели «Библиотека, книжка, я – вместе верные друзья». </w:t>
      </w:r>
    </w:p>
    <w:p w:rsidR="000C35AA" w:rsidRDefault="00F45094" w:rsidP="004E3AAD">
      <w:pPr>
        <w:ind w:firstLine="709"/>
        <w:jc w:val="both"/>
        <w:rPr>
          <w:szCs w:val="28"/>
        </w:rPr>
      </w:pPr>
      <w:r>
        <w:rPr>
          <w:szCs w:val="28"/>
        </w:rPr>
        <w:t xml:space="preserve">Сотрудничество с социально – реабилитационным центром для несовершеннолетних позволяет приглашать в библиотеку трудных детей и их родителей. Так в 2015 году для них проведены мероприятия ко Дню народного единства, ко Дню матери, ко Дню конституции, встреча с инспектором по делам несовершеннолетних и др. </w:t>
      </w:r>
    </w:p>
    <w:p w:rsidR="00F45094" w:rsidRDefault="00F45094" w:rsidP="004E3AAD">
      <w:pPr>
        <w:ind w:firstLine="709"/>
        <w:jc w:val="both"/>
        <w:rPr>
          <w:szCs w:val="28"/>
        </w:rPr>
      </w:pPr>
      <w:r>
        <w:rPr>
          <w:szCs w:val="28"/>
        </w:rPr>
        <w:t xml:space="preserve">С целью просвещения родителей в библиотеке постоянно действует книжная выставка «Читатель рождается в семье». Неравнодушные к этой проблеме родители всегда найдут здесь ответы на интересующие их вопросы в книгах, журналах, методических рекомендациях, </w:t>
      </w:r>
      <w:r w:rsidR="009E1E78">
        <w:rPr>
          <w:szCs w:val="28"/>
        </w:rPr>
        <w:t>флаер -</w:t>
      </w:r>
      <w:r>
        <w:rPr>
          <w:szCs w:val="28"/>
        </w:rPr>
        <w:t xml:space="preserve"> </w:t>
      </w:r>
      <w:r>
        <w:rPr>
          <w:szCs w:val="28"/>
        </w:rPr>
        <w:lastRenderedPageBreak/>
        <w:t>листовках «Да и Нет для родителей», визитках «Библиотека – общий дом, в ней двери всем открыты.</w:t>
      </w:r>
    </w:p>
    <w:p w:rsidR="00F45094" w:rsidRDefault="00F45094" w:rsidP="004E3AAD">
      <w:pPr>
        <w:ind w:firstLine="709"/>
        <w:jc w:val="both"/>
        <w:rPr>
          <w:szCs w:val="28"/>
        </w:rPr>
      </w:pPr>
      <w:r>
        <w:rPr>
          <w:szCs w:val="28"/>
        </w:rPr>
        <w:t>В рамках городской программы «Доступная среда» детская библиотека сотрудничает с Социально реабилитационным центром по обслуживанию детей – инвалидов. Для таких семей в 2015 году проведены:</w:t>
      </w:r>
    </w:p>
    <w:p w:rsidR="00F45094" w:rsidRDefault="00F45094" w:rsidP="004E3AAD">
      <w:pPr>
        <w:pStyle w:val="ad"/>
        <w:numPr>
          <w:ilvl w:val="0"/>
          <w:numId w:val="34"/>
        </w:numPr>
        <w:jc w:val="both"/>
        <w:rPr>
          <w:szCs w:val="28"/>
        </w:rPr>
      </w:pPr>
      <w:r>
        <w:rPr>
          <w:szCs w:val="28"/>
        </w:rPr>
        <w:t>Праздник «Новогодняя сказка»</w:t>
      </w:r>
      <w:r w:rsidR="00754B00">
        <w:rPr>
          <w:szCs w:val="28"/>
        </w:rPr>
        <w:t>;</w:t>
      </w:r>
    </w:p>
    <w:p w:rsidR="00754B00" w:rsidRDefault="00754B00" w:rsidP="004E3AAD">
      <w:pPr>
        <w:pStyle w:val="ad"/>
        <w:numPr>
          <w:ilvl w:val="0"/>
          <w:numId w:val="34"/>
        </w:numPr>
        <w:jc w:val="both"/>
        <w:rPr>
          <w:szCs w:val="28"/>
        </w:rPr>
      </w:pPr>
      <w:r>
        <w:rPr>
          <w:szCs w:val="28"/>
        </w:rPr>
        <w:t>Час литературного портрета «Удивительный мир сказок Чуковского»;</w:t>
      </w:r>
    </w:p>
    <w:p w:rsidR="00754B00" w:rsidRDefault="00754B00" w:rsidP="004E3AAD">
      <w:pPr>
        <w:pStyle w:val="ad"/>
        <w:numPr>
          <w:ilvl w:val="0"/>
          <w:numId w:val="34"/>
        </w:numPr>
        <w:jc w:val="both"/>
        <w:rPr>
          <w:szCs w:val="28"/>
        </w:rPr>
      </w:pPr>
      <w:r>
        <w:rPr>
          <w:szCs w:val="28"/>
        </w:rPr>
        <w:t>Театрализованное представление «В тридевятом царстве – пушкинском государстве» и др.</w:t>
      </w:r>
    </w:p>
    <w:p w:rsidR="00754B00" w:rsidRDefault="00754B00" w:rsidP="004E3AAD">
      <w:pPr>
        <w:jc w:val="both"/>
        <w:rPr>
          <w:szCs w:val="28"/>
        </w:rPr>
      </w:pPr>
      <w:r>
        <w:rPr>
          <w:szCs w:val="28"/>
        </w:rPr>
        <w:t>Детям, присутствующим на мероприятиях раздавались листовки «Тебя, наш друг и человек, мы приглашаем в мир библиотек».</w:t>
      </w:r>
    </w:p>
    <w:p w:rsidR="00754B00" w:rsidRPr="00754B00" w:rsidRDefault="00754B00" w:rsidP="004E3AAD">
      <w:pPr>
        <w:ind w:firstLine="709"/>
        <w:jc w:val="both"/>
        <w:rPr>
          <w:szCs w:val="28"/>
        </w:rPr>
      </w:pPr>
      <w:r>
        <w:rPr>
          <w:szCs w:val="28"/>
        </w:rPr>
        <w:t>Служба «Библиосервис» обслуживает на дому 2 ребенка инвалида.</w:t>
      </w:r>
    </w:p>
    <w:p w:rsidR="00EB5044" w:rsidRPr="00EB5044" w:rsidRDefault="00EB5044" w:rsidP="004E3AAD">
      <w:pPr>
        <w:jc w:val="both"/>
        <w:rPr>
          <w:szCs w:val="28"/>
        </w:rPr>
      </w:pPr>
    </w:p>
    <w:p w:rsidR="00E2513D" w:rsidRDefault="00754B00" w:rsidP="004E3AAD">
      <w:pPr>
        <w:jc w:val="center"/>
        <w:rPr>
          <w:b/>
          <w:szCs w:val="28"/>
        </w:rPr>
      </w:pPr>
      <w:r>
        <w:rPr>
          <w:b/>
          <w:szCs w:val="28"/>
        </w:rPr>
        <w:t>Библиотечные фонды для юношества</w:t>
      </w:r>
    </w:p>
    <w:p w:rsidR="001600B5" w:rsidRDefault="001600B5" w:rsidP="004E3AAD">
      <w:pPr>
        <w:jc w:val="both"/>
        <w:rPr>
          <w:b/>
          <w:szCs w:val="28"/>
        </w:rPr>
      </w:pPr>
    </w:p>
    <w:p w:rsidR="00754B00" w:rsidRPr="00754B00" w:rsidRDefault="00754B00" w:rsidP="004D5329">
      <w:pPr>
        <w:ind w:firstLine="709"/>
        <w:jc w:val="both"/>
        <w:rPr>
          <w:szCs w:val="28"/>
        </w:rPr>
      </w:pPr>
      <w:r w:rsidRPr="00754B00">
        <w:rPr>
          <w:szCs w:val="28"/>
        </w:rPr>
        <w:t>Наиболее популярные у читателей юношеского возраста новинки: Д. Дэшнер «Испытание огнем», С. Лукьяненко «Шестой дозор», С. Коллинз «Сойка-пересмешница».</w:t>
      </w:r>
    </w:p>
    <w:p w:rsidR="00754B00" w:rsidRPr="00754B00" w:rsidRDefault="00754B00" w:rsidP="004E3AAD">
      <w:pPr>
        <w:jc w:val="both"/>
        <w:rPr>
          <w:szCs w:val="28"/>
        </w:rPr>
      </w:pPr>
      <w:r w:rsidRPr="00754B00">
        <w:rPr>
          <w:szCs w:val="28"/>
        </w:rPr>
        <w:tab/>
        <w:t>Наибольшее количество отказов получили книги по темам:  анатомия, горное дело, Россия глазами иностранцев; книги: Р. Брэдбери «451º по Фаренгейту» (нехватка экземпляров), И. Дравин «Чужак», Н. Щерба «Часодеи».</w:t>
      </w:r>
    </w:p>
    <w:p w:rsidR="00754B00" w:rsidRPr="00754B00" w:rsidRDefault="00754B00" w:rsidP="004E3AAD">
      <w:pPr>
        <w:jc w:val="both"/>
        <w:rPr>
          <w:szCs w:val="28"/>
        </w:rPr>
      </w:pPr>
      <w:r w:rsidRPr="00754B00">
        <w:rPr>
          <w:szCs w:val="28"/>
        </w:rPr>
        <w:tab/>
        <w:t>Выписанные периодические издания за 2015 год:</w:t>
      </w:r>
    </w:p>
    <w:p w:rsidR="00754B00" w:rsidRPr="00754B00" w:rsidRDefault="00754B00" w:rsidP="004E3AAD">
      <w:pPr>
        <w:pStyle w:val="ad"/>
        <w:numPr>
          <w:ilvl w:val="0"/>
          <w:numId w:val="35"/>
        </w:numPr>
        <w:spacing w:after="200" w:line="276" w:lineRule="auto"/>
        <w:jc w:val="both"/>
        <w:rPr>
          <w:szCs w:val="28"/>
        </w:rPr>
      </w:pPr>
      <w:r w:rsidRPr="00754B00">
        <w:rPr>
          <w:szCs w:val="28"/>
          <w:lang w:val="en-US"/>
        </w:rPr>
        <w:t xml:space="preserve">Cosmopolitan </w:t>
      </w:r>
      <w:r w:rsidRPr="00754B00">
        <w:rPr>
          <w:szCs w:val="28"/>
        </w:rPr>
        <w:t>психология – 3 экземпляра,</w:t>
      </w:r>
    </w:p>
    <w:p w:rsidR="00754B00" w:rsidRPr="00754B00" w:rsidRDefault="00754B00" w:rsidP="004E3AAD">
      <w:pPr>
        <w:pStyle w:val="ad"/>
        <w:numPr>
          <w:ilvl w:val="0"/>
          <w:numId w:val="35"/>
        </w:numPr>
        <w:spacing w:after="200" w:line="276" w:lineRule="auto"/>
        <w:jc w:val="both"/>
        <w:rPr>
          <w:szCs w:val="28"/>
        </w:rPr>
      </w:pPr>
      <w:r w:rsidRPr="00754B00">
        <w:rPr>
          <w:szCs w:val="28"/>
        </w:rPr>
        <w:t>Мне 15 – 6 экземпляров,</w:t>
      </w:r>
    </w:p>
    <w:p w:rsidR="00754B00" w:rsidRPr="00754B00" w:rsidRDefault="00754B00" w:rsidP="004E3AAD">
      <w:pPr>
        <w:pStyle w:val="ad"/>
        <w:numPr>
          <w:ilvl w:val="0"/>
          <w:numId w:val="35"/>
        </w:numPr>
        <w:spacing w:after="200" w:line="276" w:lineRule="auto"/>
        <w:jc w:val="both"/>
        <w:rPr>
          <w:szCs w:val="28"/>
        </w:rPr>
      </w:pPr>
      <w:r w:rsidRPr="00754B00">
        <w:rPr>
          <w:szCs w:val="28"/>
        </w:rPr>
        <w:t>Психология и я – 6 экземпляров,</w:t>
      </w:r>
    </w:p>
    <w:p w:rsidR="00754B00" w:rsidRPr="00754B00" w:rsidRDefault="00754B00" w:rsidP="004E3AAD">
      <w:pPr>
        <w:pStyle w:val="ad"/>
        <w:numPr>
          <w:ilvl w:val="0"/>
          <w:numId w:val="35"/>
        </w:numPr>
        <w:spacing w:after="200" w:line="276" w:lineRule="auto"/>
        <w:jc w:val="both"/>
        <w:rPr>
          <w:szCs w:val="28"/>
        </w:rPr>
      </w:pPr>
      <w:r w:rsidRPr="00754B00">
        <w:rPr>
          <w:szCs w:val="28"/>
        </w:rPr>
        <w:t>Ромео и Джульетта – 6 экземпляров,</w:t>
      </w:r>
    </w:p>
    <w:p w:rsidR="00754B00" w:rsidRPr="00754B00" w:rsidRDefault="00754B00" w:rsidP="004E3AAD">
      <w:pPr>
        <w:pStyle w:val="ad"/>
        <w:numPr>
          <w:ilvl w:val="0"/>
          <w:numId w:val="35"/>
        </w:numPr>
        <w:spacing w:after="200" w:line="276" w:lineRule="auto"/>
        <w:jc w:val="both"/>
        <w:rPr>
          <w:szCs w:val="28"/>
        </w:rPr>
      </w:pPr>
      <w:r w:rsidRPr="00754B00">
        <w:rPr>
          <w:szCs w:val="28"/>
        </w:rPr>
        <w:t>Стильные прически – 5 экземпляров,</w:t>
      </w:r>
    </w:p>
    <w:p w:rsidR="00754B00" w:rsidRPr="00754B00" w:rsidRDefault="00754B00" w:rsidP="004E3AAD">
      <w:pPr>
        <w:pStyle w:val="ad"/>
        <w:numPr>
          <w:ilvl w:val="0"/>
          <w:numId w:val="35"/>
        </w:numPr>
        <w:spacing w:after="200" w:line="276" w:lineRule="auto"/>
        <w:jc w:val="both"/>
        <w:rPr>
          <w:szCs w:val="28"/>
        </w:rPr>
      </w:pPr>
      <w:r w:rsidRPr="00754B00">
        <w:rPr>
          <w:szCs w:val="28"/>
          <w:lang w:val="en-US"/>
        </w:rPr>
        <w:t xml:space="preserve">OOPS </w:t>
      </w:r>
      <w:r w:rsidRPr="00754B00">
        <w:rPr>
          <w:szCs w:val="28"/>
        </w:rPr>
        <w:t>– 5 экземпляров,</w:t>
      </w:r>
    </w:p>
    <w:p w:rsidR="00754B00" w:rsidRPr="00754B00" w:rsidRDefault="00754B00" w:rsidP="004E3AAD">
      <w:pPr>
        <w:pStyle w:val="ad"/>
        <w:numPr>
          <w:ilvl w:val="0"/>
          <w:numId w:val="35"/>
        </w:numPr>
        <w:spacing w:after="200" w:line="276" w:lineRule="auto"/>
        <w:jc w:val="both"/>
        <w:rPr>
          <w:szCs w:val="28"/>
        </w:rPr>
      </w:pPr>
      <w:r w:rsidRPr="00754B00">
        <w:rPr>
          <w:szCs w:val="28"/>
        </w:rPr>
        <w:t>Чудеса и приключения – 6 экземпляров,</w:t>
      </w:r>
    </w:p>
    <w:p w:rsidR="00754B00" w:rsidRPr="00754B00" w:rsidRDefault="00754B00" w:rsidP="004E3AAD">
      <w:pPr>
        <w:pStyle w:val="ad"/>
        <w:numPr>
          <w:ilvl w:val="0"/>
          <w:numId w:val="35"/>
        </w:numPr>
        <w:spacing w:after="200" w:line="276" w:lineRule="auto"/>
        <w:jc w:val="both"/>
        <w:rPr>
          <w:szCs w:val="28"/>
        </w:rPr>
      </w:pPr>
      <w:r w:rsidRPr="00754B00">
        <w:rPr>
          <w:szCs w:val="28"/>
          <w:lang w:val="en-US"/>
        </w:rPr>
        <w:t xml:space="preserve">Elle girl </w:t>
      </w:r>
      <w:r w:rsidRPr="00754B00">
        <w:rPr>
          <w:szCs w:val="28"/>
        </w:rPr>
        <w:t>– 6 экземпляров</w:t>
      </w:r>
    </w:p>
    <w:p w:rsidR="00754B00" w:rsidRPr="00754B00" w:rsidRDefault="00754B00" w:rsidP="004D5329">
      <w:pPr>
        <w:ind w:firstLine="709"/>
        <w:jc w:val="both"/>
        <w:rPr>
          <w:szCs w:val="28"/>
        </w:rPr>
      </w:pPr>
      <w:r w:rsidRPr="00754B00">
        <w:rPr>
          <w:szCs w:val="28"/>
        </w:rPr>
        <w:t>Всего 8 изданий, 46 экземпляров.</w:t>
      </w:r>
    </w:p>
    <w:p w:rsidR="00754B00" w:rsidRPr="00754B00" w:rsidRDefault="00754B00" w:rsidP="004D5329">
      <w:pPr>
        <w:ind w:firstLine="709"/>
        <w:jc w:val="both"/>
        <w:rPr>
          <w:szCs w:val="28"/>
        </w:rPr>
      </w:pPr>
      <w:r w:rsidRPr="00754B00">
        <w:rPr>
          <w:szCs w:val="28"/>
        </w:rPr>
        <w:t xml:space="preserve">Периодические издания на </w:t>
      </w:r>
      <w:r w:rsidRPr="00754B00">
        <w:rPr>
          <w:szCs w:val="28"/>
          <w:lang w:val="en-US"/>
        </w:rPr>
        <w:t>I</w:t>
      </w:r>
      <w:r w:rsidRPr="00754B00">
        <w:rPr>
          <w:szCs w:val="28"/>
        </w:rPr>
        <w:t xml:space="preserve"> полугодие 2016 года:</w:t>
      </w:r>
    </w:p>
    <w:p w:rsidR="00754B00" w:rsidRPr="00754B00" w:rsidRDefault="00754B00" w:rsidP="004E3AAD">
      <w:pPr>
        <w:pStyle w:val="ad"/>
        <w:numPr>
          <w:ilvl w:val="0"/>
          <w:numId w:val="36"/>
        </w:numPr>
        <w:spacing w:after="200" w:line="276" w:lineRule="auto"/>
        <w:jc w:val="both"/>
        <w:rPr>
          <w:szCs w:val="28"/>
        </w:rPr>
      </w:pPr>
      <w:r w:rsidRPr="00754B00">
        <w:rPr>
          <w:szCs w:val="28"/>
        </w:rPr>
        <w:t>Дарья</w:t>
      </w:r>
    </w:p>
    <w:p w:rsidR="00754B00" w:rsidRPr="00754B00" w:rsidRDefault="00754B00" w:rsidP="004E3AAD">
      <w:pPr>
        <w:pStyle w:val="ad"/>
        <w:numPr>
          <w:ilvl w:val="0"/>
          <w:numId w:val="36"/>
        </w:numPr>
        <w:spacing w:after="200" w:line="276" w:lineRule="auto"/>
        <w:jc w:val="both"/>
        <w:rPr>
          <w:szCs w:val="28"/>
        </w:rPr>
      </w:pPr>
      <w:r w:rsidRPr="00754B00">
        <w:rPr>
          <w:szCs w:val="28"/>
        </w:rPr>
        <w:t>Здоровый малыш</w:t>
      </w:r>
    </w:p>
    <w:p w:rsidR="00754B00" w:rsidRPr="00754B00" w:rsidRDefault="00754B00" w:rsidP="004E3AAD">
      <w:pPr>
        <w:pStyle w:val="ad"/>
        <w:numPr>
          <w:ilvl w:val="0"/>
          <w:numId w:val="36"/>
        </w:numPr>
        <w:spacing w:after="200" w:line="276" w:lineRule="auto"/>
        <w:jc w:val="both"/>
        <w:rPr>
          <w:szCs w:val="28"/>
        </w:rPr>
      </w:pPr>
      <w:r w:rsidRPr="00754B00">
        <w:rPr>
          <w:szCs w:val="28"/>
        </w:rPr>
        <w:t>Психология и я</w:t>
      </w:r>
    </w:p>
    <w:p w:rsidR="00754B00" w:rsidRPr="00754B00" w:rsidRDefault="00754B00" w:rsidP="004E3AAD">
      <w:pPr>
        <w:pStyle w:val="ad"/>
        <w:numPr>
          <w:ilvl w:val="0"/>
          <w:numId w:val="36"/>
        </w:numPr>
        <w:spacing w:after="200" w:line="276" w:lineRule="auto"/>
        <w:jc w:val="both"/>
        <w:rPr>
          <w:szCs w:val="28"/>
        </w:rPr>
      </w:pPr>
      <w:r w:rsidRPr="00754B00">
        <w:rPr>
          <w:szCs w:val="28"/>
        </w:rPr>
        <w:t>Тайны нашего мира</w:t>
      </w:r>
    </w:p>
    <w:p w:rsidR="008605A7" w:rsidRPr="00CA4BE8" w:rsidRDefault="00754B00" w:rsidP="004E3AAD">
      <w:pPr>
        <w:pStyle w:val="ad"/>
        <w:numPr>
          <w:ilvl w:val="0"/>
          <w:numId w:val="36"/>
        </w:numPr>
        <w:spacing w:after="200" w:line="276" w:lineRule="auto"/>
        <w:jc w:val="both"/>
        <w:rPr>
          <w:szCs w:val="28"/>
        </w:rPr>
      </w:pPr>
      <w:r w:rsidRPr="00754B00">
        <w:rPr>
          <w:szCs w:val="28"/>
          <w:lang w:val="en-US"/>
        </w:rPr>
        <w:t>OOPS</w:t>
      </w:r>
      <w:bookmarkStart w:id="0" w:name="_GoBack"/>
      <w:bookmarkEnd w:id="0"/>
    </w:p>
    <w:p w:rsidR="00754B00" w:rsidRDefault="00754B00" w:rsidP="004E3AAD">
      <w:pPr>
        <w:jc w:val="center"/>
        <w:rPr>
          <w:b/>
          <w:szCs w:val="28"/>
        </w:rPr>
      </w:pPr>
      <w:r>
        <w:rPr>
          <w:b/>
          <w:szCs w:val="28"/>
        </w:rPr>
        <w:lastRenderedPageBreak/>
        <w:t>Организационно – методическая работа</w:t>
      </w:r>
    </w:p>
    <w:p w:rsidR="004E3AAD" w:rsidRDefault="004E3AAD" w:rsidP="004E3AAD">
      <w:pPr>
        <w:jc w:val="center"/>
        <w:rPr>
          <w:b/>
          <w:szCs w:val="28"/>
        </w:rPr>
      </w:pPr>
    </w:p>
    <w:p w:rsidR="00CE6604" w:rsidRDefault="00754B00" w:rsidP="004E3AAD">
      <w:pPr>
        <w:ind w:firstLine="709"/>
        <w:jc w:val="both"/>
        <w:rPr>
          <w:szCs w:val="28"/>
        </w:rPr>
      </w:pPr>
      <w:r>
        <w:rPr>
          <w:szCs w:val="28"/>
        </w:rPr>
        <w:t xml:space="preserve">Основной задачей организационно – методической работы является непрерывное образование библиотечных работников. С этой целью в нашей </w:t>
      </w:r>
      <w:r w:rsidR="00CE6604">
        <w:rPr>
          <w:szCs w:val="28"/>
        </w:rPr>
        <w:t>ЦБС прошло изучение федерального закона №436, регулярно проводятся инструктажи по пожарному минимуму и антитеррористической деятельности. Работники ЦДБ прошли обучение в рамках программы по эффективному формированию и использованию электронного каталога.</w:t>
      </w:r>
    </w:p>
    <w:p w:rsidR="00754B00" w:rsidRDefault="00CE6604" w:rsidP="004E3AAD">
      <w:pPr>
        <w:ind w:firstLine="709"/>
        <w:jc w:val="both"/>
        <w:rPr>
          <w:szCs w:val="28"/>
        </w:rPr>
      </w:pPr>
      <w:r>
        <w:rPr>
          <w:szCs w:val="28"/>
        </w:rPr>
        <w:t xml:space="preserve"> Библиограф ЦДБ приняла участие в конференции «Тренд на мобильность: перезагрузка библиографии», а заместитель директора по работе с детьми  в ежегодном совещании заведующих детскими библиотеками и библиотечных специалистов, работающих с юношеством. Оценка эффективности данных мероприятий достаточно высока.</w:t>
      </w:r>
    </w:p>
    <w:p w:rsidR="00CE6604" w:rsidRDefault="00CE6604" w:rsidP="004E3AAD">
      <w:pPr>
        <w:ind w:firstLine="709"/>
        <w:jc w:val="both"/>
        <w:rPr>
          <w:szCs w:val="28"/>
        </w:rPr>
      </w:pPr>
      <w:r>
        <w:rPr>
          <w:szCs w:val="28"/>
        </w:rPr>
        <w:t xml:space="preserve">В ЦДБ регулярно проводятся методические часы, а при директоре МБУК «ЦБС» создан совет специалистов.  Обе формы позволяют своевременно и качественно решать текущие вопросы: организация и проведение комплексных </w:t>
      </w:r>
      <w:r w:rsidR="00FC542F">
        <w:rPr>
          <w:szCs w:val="28"/>
        </w:rPr>
        <w:t>мероприятий, пути реализации программ, выполнение плановых показателей и др.</w:t>
      </w:r>
    </w:p>
    <w:p w:rsidR="00FC542F" w:rsidRDefault="00FC542F" w:rsidP="004E3AAD">
      <w:pPr>
        <w:ind w:firstLine="709"/>
        <w:jc w:val="both"/>
        <w:rPr>
          <w:szCs w:val="28"/>
        </w:rPr>
      </w:pPr>
      <w:r>
        <w:rPr>
          <w:szCs w:val="28"/>
        </w:rPr>
        <w:t xml:space="preserve">Методисты и ведущие специалисты ЦБС регулярно, 1 раз в квартал, посещали библиотеки с целью оказания консультативной и практической помощи, помогали в установлении координационных связях, оформлении рекомендательных списков, разработке сценариев. Примеры сценариев для </w:t>
      </w:r>
      <w:r w:rsidR="00B46F4B">
        <w:rPr>
          <w:szCs w:val="28"/>
        </w:rPr>
        <w:t>детей</w:t>
      </w:r>
      <w:r>
        <w:rPr>
          <w:szCs w:val="28"/>
        </w:rPr>
        <w:t xml:space="preserve"> и юношества можно посмотреть в очередном выпуске сборника:</w:t>
      </w:r>
    </w:p>
    <w:p w:rsidR="00FC542F" w:rsidRPr="00FC542F" w:rsidRDefault="00FC542F" w:rsidP="004E3AAD">
      <w:pPr>
        <w:pStyle w:val="ad"/>
        <w:numPr>
          <w:ilvl w:val="0"/>
          <w:numId w:val="37"/>
        </w:numPr>
        <w:jc w:val="both"/>
        <w:rPr>
          <w:szCs w:val="28"/>
        </w:rPr>
      </w:pPr>
      <w:r w:rsidRPr="00FC542F">
        <w:rPr>
          <w:szCs w:val="28"/>
        </w:rPr>
        <w:t>Разрешите</w:t>
      </w:r>
      <w:r>
        <w:rPr>
          <w:szCs w:val="28"/>
        </w:rPr>
        <w:t xml:space="preserve"> представить… </w:t>
      </w:r>
      <w:r w:rsidRPr="00FC542F">
        <w:rPr>
          <w:szCs w:val="28"/>
        </w:rPr>
        <w:t xml:space="preserve">[ </w:t>
      </w:r>
      <w:r>
        <w:rPr>
          <w:szCs w:val="28"/>
        </w:rPr>
        <w:t>Текст</w:t>
      </w:r>
      <w:r w:rsidRPr="00FC542F">
        <w:rPr>
          <w:szCs w:val="28"/>
        </w:rPr>
        <w:t>]</w:t>
      </w:r>
      <w:r>
        <w:rPr>
          <w:szCs w:val="28"/>
        </w:rPr>
        <w:t xml:space="preserve">: сборник сценариев библиотек МБУК «ЦБС». Выпуск </w:t>
      </w:r>
      <w:r>
        <w:rPr>
          <w:szCs w:val="28"/>
          <w:lang w:val="en-US"/>
        </w:rPr>
        <w:t>XV</w:t>
      </w:r>
      <w:r>
        <w:rPr>
          <w:szCs w:val="28"/>
        </w:rPr>
        <w:t>/Центральная городская библиотека: ответственная за выпуск О.А.Упорова: составитель Е.М.Бащенко. – Осинники, 2015.</w:t>
      </w:r>
    </w:p>
    <w:p w:rsidR="000A323E" w:rsidRPr="002A766D" w:rsidRDefault="000A323E" w:rsidP="000E3CA3">
      <w:pPr>
        <w:jc w:val="both"/>
        <w:rPr>
          <w:szCs w:val="28"/>
          <w:highlight w:val="yellow"/>
        </w:rPr>
      </w:pPr>
    </w:p>
    <w:p w:rsidR="00D238E2" w:rsidRPr="00AA15CA" w:rsidRDefault="00D238E2" w:rsidP="000E3CA3">
      <w:pPr>
        <w:jc w:val="center"/>
        <w:rPr>
          <w:b/>
          <w:szCs w:val="28"/>
        </w:rPr>
      </w:pPr>
      <w:r w:rsidRPr="00AA15CA">
        <w:rPr>
          <w:b/>
          <w:szCs w:val="28"/>
        </w:rPr>
        <w:t>Улучшение материально-технической базы</w:t>
      </w:r>
    </w:p>
    <w:p w:rsidR="00D238E2" w:rsidRPr="00AA15CA" w:rsidRDefault="00D238E2" w:rsidP="000E3CA3">
      <w:pPr>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6"/>
        <w:gridCol w:w="3155"/>
        <w:gridCol w:w="3205"/>
      </w:tblGrid>
      <w:tr w:rsidR="00D238E2" w:rsidRPr="00AA15CA" w:rsidTr="00A735CC">
        <w:tc>
          <w:tcPr>
            <w:tcW w:w="3085" w:type="dxa"/>
            <w:vMerge w:val="restart"/>
            <w:vAlign w:val="center"/>
          </w:tcPr>
          <w:p w:rsidR="00D238E2" w:rsidRPr="004D5329" w:rsidRDefault="00D238E2" w:rsidP="000E3CA3">
            <w:pPr>
              <w:jc w:val="both"/>
              <w:rPr>
                <w:sz w:val="24"/>
                <w:szCs w:val="24"/>
              </w:rPr>
            </w:pPr>
            <w:r w:rsidRPr="004D5329">
              <w:rPr>
                <w:sz w:val="24"/>
                <w:szCs w:val="24"/>
              </w:rPr>
              <w:t>наименование библиотеки</w:t>
            </w:r>
          </w:p>
        </w:tc>
        <w:tc>
          <w:tcPr>
            <w:tcW w:w="6662" w:type="dxa"/>
            <w:gridSpan w:val="2"/>
          </w:tcPr>
          <w:p w:rsidR="00D238E2" w:rsidRPr="004D5329" w:rsidRDefault="00D238E2" w:rsidP="000E3CA3">
            <w:pPr>
              <w:jc w:val="both"/>
              <w:rPr>
                <w:sz w:val="24"/>
                <w:szCs w:val="24"/>
              </w:rPr>
            </w:pPr>
            <w:r w:rsidRPr="004D5329">
              <w:rPr>
                <w:sz w:val="24"/>
                <w:szCs w:val="24"/>
              </w:rPr>
              <w:t>указать конкретно, что приобретено и количество, на какие средства</w:t>
            </w:r>
          </w:p>
        </w:tc>
      </w:tr>
      <w:tr w:rsidR="00D238E2" w:rsidRPr="00AA15CA" w:rsidTr="00A735CC">
        <w:tc>
          <w:tcPr>
            <w:tcW w:w="3085" w:type="dxa"/>
            <w:vMerge/>
          </w:tcPr>
          <w:p w:rsidR="00D238E2" w:rsidRPr="004D5329" w:rsidRDefault="00D238E2" w:rsidP="000E3CA3">
            <w:pPr>
              <w:jc w:val="both"/>
              <w:rPr>
                <w:sz w:val="24"/>
                <w:szCs w:val="24"/>
              </w:rPr>
            </w:pPr>
          </w:p>
        </w:tc>
        <w:tc>
          <w:tcPr>
            <w:tcW w:w="3260" w:type="dxa"/>
          </w:tcPr>
          <w:p w:rsidR="00D238E2" w:rsidRPr="004D5329" w:rsidRDefault="00D238E2" w:rsidP="000E3CA3">
            <w:pPr>
              <w:jc w:val="both"/>
              <w:rPr>
                <w:sz w:val="24"/>
                <w:szCs w:val="24"/>
              </w:rPr>
            </w:pPr>
            <w:r w:rsidRPr="004D5329">
              <w:rPr>
                <w:sz w:val="24"/>
                <w:szCs w:val="24"/>
              </w:rPr>
              <w:t>специализированная мебель</w:t>
            </w:r>
          </w:p>
        </w:tc>
        <w:tc>
          <w:tcPr>
            <w:tcW w:w="3402" w:type="dxa"/>
          </w:tcPr>
          <w:p w:rsidR="00D238E2" w:rsidRPr="004D5329" w:rsidRDefault="00D238E2" w:rsidP="000E3CA3">
            <w:pPr>
              <w:jc w:val="both"/>
              <w:rPr>
                <w:sz w:val="24"/>
                <w:szCs w:val="24"/>
              </w:rPr>
            </w:pPr>
            <w:r w:rsidRPr="004D5329">
              <w:rPr>
                <w:sz w:val="24"/>
                <w:szCs w:val="24"/>
              </w:rPr>
              <w:t>Техника / оборудование</w:t>
            </w:r>
          </w:p>
        </w:tc>
      </w:tr>
      <w:tr w:rsidR="00D238E2" w:rsidRPr="00AA15CA" w:rsidTr="00A735CC">
        <w:tc>
          <w:tcPr>
            <w:tcW w:w="3085" w:type="dxa"/>
          </w:tcPr>
          <w:p w:rsidR="00D238E2" w:rsidRPr="004D5329" w:rsidRDefault="00746D61" w:rsidP="000E3CA3">
            <w:pPr>
              <w:jc w:val="both"/>
              <w:rPr>
                <w:sz w:val="24"/>
                <w:szCs w:val="24"/>
              </w:rPr>
            </w:pPr>
            <w:r w:rsidRPr="004D5329">
              <w:rPr>
                <w:sz w:val="24"/>
                <w:szCs w:val="24"/>
              </w:rPr>
              <w:t>ЦДБ</w:t>
            </w:r>
          </w:p>
        </w:tc>
        <w:tc>
          <w:tcPr>
            <w:tcW w:w="3260" w:type="dxa"/>
          </w:tcPr>
          <w:p w:rsidR="00D238E2" w:rsidRPr="004D5329" w:rsidRDefault="00746D61" w:rsidP="000E3CA3">
            <w:pPr>
              <w:jc w:val="both"/>
              <w:rPr>
                <w:sz w:val="24"/>
                <w:szCs w:val="24"/>
              </w:rPr>
            </w:pPr>
            <w:r w:rsidRPr="004D5329">
              <w:rPr>
                <w:sz w:val="24"/>
                <w:szCs w:val="24"/>
              </w:rPr>
              <w:t>-</w:t>
            </w:r>
          </w:p>
        </w:tc>
        <w:tc>
          <w:tcPr>
            <w:tcW w:w="3402" w:type="dxa"/>
          </w:tcPr>
          <w:p w:rsidR="00D238E2" w:rsidRPr="004D5329" w:rsidRDefault="00AA15CA" w:rsidP="000E3CA3">
            <w:pPr>
              <w:jc w:val="both"/>
              <w:rPr>
                <w:sz w:val="24"/>
                <w:szCs w:val="24"/>
              </w:rPr>
            </w:pPr>
            <w:r w:rsidRPr="004D5329">
              <w:rPr>
                <w:sz w:val="24"/>
                <w:szCs w:val="24"/>
              </w:rPr>
              <w:t>Ноутбук на платные услуги</w:t>
            </w:r>
          </w:p>
        </w:tc>
      </w:tr>
    </w:tbl>
    <w:p w:rsidR="00B46F4B" w:rsidRDefault="00B46F4B" w:rsidP="000E3CA3">
      <w:pPr>
        <w:jc w:val="center"/>
        <w:rPr>
          <w:b/>
          <w:szCs w:val="28"/>
        </w:rPr>
      </w:pPr>
    </w:p>
    <w:p w:rsidR="008605A7" w:rsidRDefault="008605A7" w:rsidP="000E3CA3">
      <w:pPr>
        <w:jc w:val="center"/>
        <w:rPr>
          <w:b/>
          <w:szCs w:val="28"/>
        </w:rPr>
      </w:pPr>
    </w:p>
    <w:p w:rsidR="00D238E2" w:rsidRPr="000A323E" w:rsidRDefault="00D238E2" w:rsidP="000E3CA3">
      <w:pPr>
        <w:jc w:val="center"/>
        <w:rPr>
          <w:b/>
          <w:szCs w:val="28"/>
        </w:rPr>
      </w:pPr>
      <w:r w:rsidRPr="000A323E">
        <w:rPr>
          <w:b/>
          <w:szCs w:val="28"/>
        </w:rPr>
        <w:t>Ремонтные работы</w:t>
      </w:r>
    </w:p>
    <w:p w:rsidR="00D238E2" w:rsidRPr="000A323E" w:rsidRDefault="00D238E2" w:rsidP="000E3CA3">
      <w:pPr>
        <w:jc w:val="both"/>
        <w:rPr>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8"/>
        <w:gridCol w:w="1916"/>
        <w:gridCol w:w="1778"/>
        <w:gridCol w:w="1451"/>
        <w:gridCol w:w="1488"/>
        <w:gridCol w:w="1135"/>
      </w:tblGrid>
      <w:tr w:rsidR="00D238E2" w:rsidRPr="000A323E" w:rsidTr="00746D61">
        <w:tc>
          <w:tcPr>
            <w:tcW w:w="1588" w:type="dxa"/>
            <w:vMerge w:val="restart"/>
          </w:tcPr>
          <w:p w:rsidR="00D238E2" w:rsidRPr="004D5329" w:rsidRDefault="00D238E2" w:rsidP="000E3CA3">
            <w:pPr>
              <w:jc w:val="both"/>
              <w:rPr>
                <w:sz w:val="24"/>
                <w:szCs w:val="24"/>
              </w:rPr>
            </w:pPr>
            <w:r w:rsidRPr="004D5329">
              <w:rPr>
                <w:sz w:val="24"/>
                <w:szCs w:val="24"/>
              </w:rPr>
              <w:t>Детская библиотека</w:t>
            </w:r>
          </w:p>
        </w:tc>
        <w:tc>
          <w:tcPr>
            <w:tcW w:w="5145" w:type="dxa"/>
            <w:gridSpan w:val="3"/>
          </w:tcPr>
          <w:p w:rsidR="00D238E2" w:rsidRPr="004D5329" w:rsidRDefault="00D238E2" w:rsidP="000E3CA3">
            <w:pPr>
              <w:jc w:val="both"/>
              <w:rPr>
                <w:sz w:val="24"/>
                <w:szCs w:val="24"/>
              </w:rPr>
            </w:pPr>
            <w:r w:rsidRPr="004D5329">
              <w:rPr>
                <w:sz w:val="24"/>
                <w:szCs w:val="24"/>
              </w:rPr>
              <w:t>Ремонт требуется</w:t>
            </w:r>
          </w:p>
          <w:p w:rsidR="00D238E2" w:rsidRPr="004D5329" w:rsidRDefault="00D238E2" w:rsidP="000E3CA3">
            <w:pPr>
              <w:jc w:val="both"/>
              <w:rPr>
                <w:sz w:val="24"/>
                <w:szCs w:val="24"/>
              </w:rPr>
            </w:pPr>
          </w:p>
        </w:tc>
        <w:tc>
          <w:tcPr>
            <w:tcW w:w="1488" w:type="dxa"/>
            <w:vMerge w:val="restart"/>
            <w:vAlign w:val="center"/>
          </w:tcPr>
          <w:p w:rsidR="00D238E2" w:rsidRPr="004D5329" w:rsidRDefault="00D238E2" w:rsidP="000E3CA3">
            <w:pPr>
              <w:jc w:val="both"/>
              <w:rPr>
                <w:sz w:val="24"/>
                <w:szCs w:val="24"/>
              </w:rPr>
            </w:pPr>
            <w:r w:rsidRPr="004D5329">
              <w:rPr>
                <w:sz w:val="24"/>
                <w:szCs w:val="24"/>
              </w:rPr>
              <w:t>Ремонт сделан</w:t>
            </w:r>
          </w:p>
          <w:p w:rsidR="00D238E2" w:rsidRPr="004D5329" w:rsidRDefault="00D238E2" w:rsidP="000E3CA3">
            <w:pPr>
              <w:jc w:val="both"/>
              <w:rPr>
                <w:sz w:val="24"/>
                <w:szCs w:val="24"/>
              </w:rPr>
            </w:pPr>
          </w:p>
        </w:tc>
        <w:tc>
          <w:tcPr>
            <w:tcW w:w="1135" w:type="dxa"/>
            <w:vMerge w:val="restart"/>
            <w:vAlign w:val="center"/>
          </w:tcPr>
          <w:p w:rsidR="00D238E2" w:rsidRPr="004D5329" w:rsidRDefault="00D238E2" w:rsidP="000E3CA3">
            <w:pPr>
              <w:jc w:val="both"/>
              <w:rPr>
                <w:sz w:val="24"/>
                <w:szCs w:val="24"/>
              </w:rPr>
            </w:pPr>
            <w:r w:rsidRPr="004D5329">
              <w:rPr>
                <w:sz w:val="24"/>
                <w:szCs w:val="24"/>
              </w:rPr>
              <w:t>Не требуется</w:t>
            </w:r>
          </w:p>
        </w:tc>
      </w:tr>
      <w:tr w:rsidR="00D238E2" w:rsidRPr="000A323E" w:rsidTr="00746D61">
        <w:tc>
          <w:tcPr>
            <w:tcW w:w="1588" w:type="dxa"/>
            <w:vMerge/>
          </w:tcPr>
          <w:p w:rsidR="00D238E2" w:rsidRPr="004D5329" w:rsidRDefault="00D238E2" w:rsidP="000E3CA3">
            <w:pPr>
              <w:jc w:val="both"/>
              <w:rPr>
                <w:sz w:val="24"/>
                <w:szCs w:val="24"/>
              </w:rPr>
            </w:pPr>
          </w:p>
        </w:tc>
        <w:tc>
          <w:tcPr>
            <w:tcW w:w="1916" w:type="dxa"/>
          </w:tcPr>
          <w:p w:rsidR="00D238E2" w:rsidRPr="004D5329" w:rsidRDefault="00D238E2" w:rsidP="000E3CA3">
            <w:pPr>
              <w:jc w:val="both"/>
              <w:rPr>
                <w:sz w:val="24"/>
                <w:szCs w:val="24"/>
              </w:rPr>
            </w:pPr>
            <w:r w:rsidRPr="004D5329">
              <w:rPr>
                <w:sz w:val="24"/>
                <w:szCs w:val="24"/>
              </w:rPr>
              <w:t>декоративный</w:t>
            </w:r>
          </w:p>
        </w:tc>
        <w:tc>
          <w:tcPr>
            <w:tcW w:w="1778" w:type="dxa"/>
          </w:tcPr>
          <w:p w:rsidR="00D238E2" w:rsidRPr="004D5329" w:rsidRDefault="00D238E2" w:rsidP="000E3CA3">
            <w:pPr>
              <w:jc w:val="both"/>
              <w:rPr>
                <w:sz w:val="24"/>
                <w:szCs w:val="24"/>
              </w:rPr>
            </w:pPr>
            <w:r w:rsidRPr="004D5329">
              <w:rPr>
                <w:sz w:val="24"/>
                <w:szCs w:val="24"/>
              </w:rPr>
              <w:t>капитальный</w:t>
            </w:r>
          </w:p>
        </w:tc>
        <w:tc>
          <w:tcPr>
            <w:tcW w:w="1451" w:type="dxa"/>
          </w:tcPr>
          <w:p w:rsidR="00D238E2" w:rsidRPr="004D5329" w:rsidRDefault="00D238E2" w:rsidP="000E3CA3">
            <w:pPr>
              <w:jc w:val="both"/>
              <w:rPr>
                <w:sz w:val="24"/>
                <w:szCs w:val="24"/>
              </w:rPr>
            </w:pPr>
            <w:r w:rsidRPr="004D5329">
              <w:rPr>
                <w:sz w:val="24"/>
                <w:szCs w:val="24"/>
              </w:rPr>
              <w:t>аварийное состояние</w:t>
            </w:r>
          </w:p>
        </w:tc>
        <w:tc>
          <w:tcPr>
            <w:tcW w:w="1488" w:type="dxa"/>
            <w:vMerge/>
          </w:tcPr>
          <w:p w:rsidR="00D238E2" w:rsidRPr="004D5329" w:rsidRDefault="00D238E2" w:rsidP="000E3CA3">
            <w:pPr>
              <w:jc w:val="both"/>
              <w:rPr>
                <w:sz w:val="24"/>
                <w:szCs w:val="24"/>
              </w:rPr>
            </w:pPr>
          </w:p>
        </w:tc>
        <w:tc>
          <w:tcPr>
            <w:tcW w:w="1135" w:type="dxa"/>
            <w:vMerge/>
          </w:tcPr>
          <w:p w:rsidR="00D238E2" w:rsidRPr="004D5329" w:rsidRDefault="00D238E2" w:rsidP="000E3CA3">
            <w:pPr>
              <w:jc w:val="both"/>
              <w:rPr>
                <w:sz w:val="24"/>
                <w:szCs w:val="24"/>
              </w:rPr>
            </w:pPr>
          </w:p>
        </w:tc>
      </w:tr>
      <w:tr w:rsidR="00D238E2" w:rsidRPr="002A766D" w:rsidTr="00746D61">
        <w:trPr>
          <w:trHeight w:val="701"/>
        </w:trPr>
        <w:tc>
          <w:tcPr>
            <w:tcW w:w="1588" w:type="dxa"/>
          </w:tcPr>
          <w:p w:rsidR="00D238E2" w:rsidRPr="004D5329" w:rsidRDefault="00746D61" w:rsidP="000E3CA3">
            <w:pPr>
              <w:jc w:val="both"/>
              <w:rPr>
                <w:sz w:val="24"/>
                <w:szCs w:val="24"/>
              </w:rPr>
            </w:pPr>
            <w:r w:rsidRPr="004D5329">
              <w:rPr>
                <w:sz w:val="24"/>
                <w:szCs w:val="24"/>
              </w:rPr>
              <w:lastRenderedPageBreak/>
              <w:t>ЦДБ</w:t>
            </w:r>
          </w:p>
        </w:tc>
        <w:tc>
          <w:tcPr>
            <w:tcW w:w="1916" w:type="dxa"/>
          </w:tcPr>
          <w:p w:rsidR="00D238E2" w:rsidRPr="004D5329" w:rsidRDefault="00D238E2" w:rsidP="000E3CA3">
            <w:pPr>
              <w:jc w:val="both"/>
              <w:rPr>
                <w:sz w:val="24"/>
                <w:szCs w:val="24"/>
              </w:rPr>
            </w:pPr>
          </w:p>
        </w:tc>
        <w:tc>
          <w:tcPr>
            <w:tcW w:w="1778" w:type="dxa"/>
          </w:tcPr>
          <w:p w:rsidR="00D238E2" w:rsidRPr="004D5329" w:rsidRDefault="000A323E" w:rsidP="000A323E">
            <w:pPr>
              <w:jc w:val="both"/>
              <w:rPr>
                <w:sz w:val="24"/>
                <w:szCs w:val="24"/>
              </w:rPr>
            </w:pPr>
            <w:r w:rsidRPr="004D5329">
              <w:rPr>
                <w:sz w:val="24"/>
                <w:szCs w:val="24"/>
              </w:rPr>
              <w:t>Замена 9</w:t>
            </w:r>
            <w:r w:rsidR="00746D61" w:rsidRPr="004D5329">
              <w:rPr>
                <w:sz w:val="24"/>
                <w:szCs w:val="24"/>
              </w:rPr>
              <w:t xml:space="preserve"> оконных</w:t>
            </w:r>
            <w:r w:rsidR="00CA4BE8" w:rsidRPr="004D5329">
              <w:rPr>
                <w:sz w:val="24"/>
                <w:szCs w:val="24"/>
              </w:rPr>
              <w:t xml:space="preserve"> блоков</w:t>
            </w:r>
          </w:p>
        </w:tc>
        <w:tc>
          <w:tcPr>
            <w:tcW w:w="1451" w:type="dxa"/>
          </w:tcPr>
          <w:p w:rsidR="00D238E2" w:rsidRPr="004D5329" w:rsidRDefault="00D238E2" w:rsidP="000E3CA3">
            <w:pPr>
              <w:jc w:val="both"/>
              <w:rPr>
                <w:sz w:val="24"/>
                <w:szCs w:val="24"/>
              </w:rPr>
            </w:pPr>
          </w:p>
        </w:tc>
        <w:tc>
          <w:tcPr>
            <w:tcW w:w="1488" w:type="dxa"/>
          </w:tcPr>
          <w:p w:rsidR="00D238E2" w:rsidRPr="004D5329" w:rsidRDefault="00746D61" w:rsidP="000A323E">
            <w:pPr>
              <w:jc w:val="both"/>
              <w:rPr>
                <w:sz w:val="24"/>
                <w:szCs w:val="24"/>
              </w:rPr>
            </w:pPr>
            <w:r w:rsidRPr="004D5329">
              <w:rPr>
                <w:sz w:val="24"/>
                <w:szCs w:val="24"/>
              </w:rPr>
              <w:t xml:space="preserve">Замена обоев в </w:t>
            </w:r>
            <w:r w:rsidR="000A323E" w:rsidRPr="004D5329">
              <w:rPr>
                <w:sz w:val="24"/>
                <w:szCs w:val="24"/>
              </w:rPr>
              <w:t>методическом кабинете.</w:t>
            </w:r>
          </w:p>
        </w:tc>
        <w:tc>
          <w:tcPr>
            <w:tcW w:w="1135" w:type="dxa"/>
          </w:tcPr>
          <w:p w:rsidR="00D238E2" w:rsidRPr="004D5329" w:rsidRDefault="00D238E2" w:rsidP="000E3CA3">
            <w:pPr>
              <w:jc w:val="both"/>
              <w:rPr>
                <w:sz w:val="24"/>
                <w:szCs w:val="24"/>
              </w:rPr>
            </w:pPr>
          </w:p>
        </w:tc>
      </w:tr>
    </w:tbl>
    <w:p w:rsidR="000019C9" w:rsidRPr="002A766D" w:rsidRDefault="000019C9" w:rsidP="000E3CA3">
      <w:pPr>
        <w:pStyle w:val="a6"/>
        <w:tabs>
          <w:tab w:val="num" w:pos="426"/>
        </w:tabs>
        <w:ind w:left="0"/>
        <w:jc w:val="both"/>
        <w:rPr>
          <w:szCs w:val="28"/>
          <w:highlight w:val="yellow"/>
        </w:rPr>
      </w:pPr>
    </w:p>
    <w:p w:rsidR="004930C7" w:rsidRPr="00AA15CA" w:rsidRDefault="004930C7" w:rsidP="004D5329">
      <w:pPr>
        <w:pStyle w:val="23"/>
        <w:tabs>
          <w:tab w:val="num" w:pos="426"/>
        </w:tabs>
        <w:spacing w:after="0" w:line="240" w:lineRule="auto"/>
        <w:ind w:left="0" w:firstLine="709"/>
        <w:jc w:val="both"/>
        <w:rPr>
          <w:b/>
          <w:szCs w:val="28"/>
        </w:rPr>
      </w:pPr>
      <w:r w:rsidRPr="00AA15CA">
        <w:rPr>
          <w:b/>
          <w:szCs w:val="28"/>
        </w:rPr>
        <w:t>Библиотечные кадры</w:t>
      </w:r>
      <w:r w:rsidR="00746D61" w:rsidRPr="00AA15CA">
        <w:rPr>
          <w:b/>
          <w:szCs w:val="28"/>
        </w:rPr>
        <w:t xml:space="preserve"> в детской библиотеке</w:t>
      </w:r>
    </w:p>
    <w:p w:rsidR="004930C7" w:rsidRPr="00AA15CA" w:rsidRDefault="004930C7" w:rsidP="000E3CA3">
      <w:pPr>
        <w:pStyle w:val="23"/>
        <w:tabs>
          <w:tab w:val="num" w:pos="284"/>
        </w:tabs>
        <w:spacing w:after="0" w:line="240" w:lineRule="auto"/>
        <w:ind w:left="0"/>
        <w:jc w:val="both"/>
        <w:rPr>
          <w:i/>
          <w:szCs w:val="28"/>
        </w:rPr>
      </w:pPr>
    </w:p>
    <w:tbl>
      <w:tblPr>
        <w:tblW w:w="0" w:type="auto"/>
        <w:tblLook w:val="01E0"/>
      </w:tblPr>
      <w:tblGrid>
        <w:gridCol w:w="7816"/>
        <w:gridCol w:w="1470"/>
      </w:tblGrid>
      <w:tr w:rsidR="004930C7" w:rsidRPr="00AA15CA" w:rsidTr="00746D61">
        <w:tc>
          <w:tcPr>
            <w:tcW w:w="8302" w:type="dxa"/>
            <w:tcBorders>
              <w:top w:val="single" w:sz="4" w:space="0" w:color="auto"/>
              <w:left w:val="single" w:sz="4" w:space="0" w:color="auto"/>
              <w:bottom w:val="single" w:sz="4" w:space="0" w:color="auto"/>
              <w:right w:val="single" w:sz="4" w:space="0" w:color="auto"/>
            </w:tcBorders>
            <w:shd w:val="clear" w:color="auto" w:fill="auto"/>
          </w:tcPr>
          <w:p w:rsidR="004930C7" w:rsidRPr="004D5329" w:rsidRDefault="004930C7" w:rsidP="000E3CA3">
            <w:pPr>
              <w:pStyle w:val="23"/>
              <w:tabs>
                <w:tab w:val="num" w:pos="284"/>
              </w:tabs>
              <w:spacing w:after="0" w:line="240" w:lineRule="auto"/>
              <w:ind w:left="0"/>
              <w:jc w:val="both"/>
              <w:rPr>
                <w:sz w:val="24"/>
                <w:szCs w:val="24"/>
              </w:rPr>
            </w:pPr>
            <w:r w:rsidRPr="004D5329">
              <w:rPr>
                <w:sz w:val="24"/>
                <w:szCs w:val="24"/>
              </w:rPr>
              <w:t>Число молодых специалистов</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4930C7" w:rsidRPr="004D5329" w:rsidRDefault="00746D61" w:rsidP="000E3CA3">
            <w:pPr>
              <w:pStyle w:val="23"/>
              <w:tabs>
                <w:tab w:val="num" w:pos="284"/>
              </w:tabs>
              <w:spacing w:after="0" w:line="240" w:lineRule="auto"/>
              <w:ind w:left="0"/>
              <w:jc w:val="center"/>
              <w:rPr>
                <w:sz w:val="24"/>
                <w:szCs w:val="24"/>
              </w:rPr>
            </w:pPr>
            <w:r w:rsidRPr="004D5329">
              <w:rPr>
                <w:sz w:val="24"/>
                <w:szCs w:val="24"/>
              </w:rPr>
              <w:t>-</w:t>
            </w:r>
          </w:p>
        </w:tc>
      </w:tr>
      <w:tr w:rsidR="004930C7" w:rsidRPr="00AA15CA" w:rsidTr="00746D61">
        <w:tc>
          <w:tcPr>
            <w:tcW w:w="8302" w:type="dxa"/>
            <w:tcBorders>
              <w:top w:val="single" w:sz="4" w:space="0" w:color="auto"/>
              <w:left w:val="single" w:sz="4" w:space="0" w:color="auto"/>
              <w:bottom w:val="single" w:sz="4" w:space="0" w:color="auto"/>
              <w:right w:val="single" w:sz="4" w:space="0" w:color="auto"/>
            </w:tcBorders>
            <w:shd w:val="clear" w:color="auto" w:fill="auto"/>
          </w:tcPr>
          <w:p w:rsidR="004930C7" w:rsidRPr="004D5329" w:rsidRDefault="004930C7" w:rsidP="000E3CA3">
            <w:pPr>
              <w:pStyle w:val="23"/>
              <w:tabs>
                <w:tab w:val="num" w:pos="284"/>
              </w:tabs>
              <w:spacing w:after="0" w:line="240" w:lineRule="auto"/>
              <w:ind w:left="0"/>
              <w:jc w:val="both"/>
              <w:rPr>
                <w:sz w:val="24"/>
                <w:szCs w:val="24"/>
              </w:rPr>
            </w:pPr>
            <w:r w:rsidRPr="004D5329">
              <w:rPr>
                <w:sz w:val="24"/>
                <w:szCs w:val="24"/>
              </w:rPr>
              <w:t>Число сотрудников, обучающихся в учебных заведениях</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4930C7" w:rsidRPr="004D5329" w:rsidRDefault="00746D61" w:rsidP="000E3CA3">
            <w:pPr>
              <w:pStyle w:val="23"/>
              <w:tabs>
                <w:tab w:val="num" w:pos="284"/>
              </w:tabs>
              <w:spacing w:after="0" w:line="240" w:lineRule="auto"/>
              <w:ind w:left="0"/>
              <w:jc w:val="center"/>
              <w:rPr>
                <w:sz w:val="24"/>
                <w:szCs w:val="24"/>
              </w:rPr>
            </w:pPr>
            <w:r w:rsidRPr="004D5329">
              <w:rPr>
                <w:sz w:val="24"/>
                <w:szCs w:val="24"/>
              </w:rPr>
              <w:t>-</w:t>
            </w:r>
          </w:p>
        </w:tc>
      </w:tr>
      <w:tr w:rsidR="004930C7" w:rsidRPr="00AA15CA" w:rsidTr="00746D61">
        <w:tc>
          <w:tcPr>
            <w:tcW w:w="8302" w:type="dxa"/>
            <w:tcBorders>
              <w:top w:val="single" w:sz="4" w:space="0" w:color="auto"/>
              <w:left w:val="single" w:sz="4" w:space="0" w:color="auto"/>
              <w:bottom w:val="single" w:sz="4" w:space="0" w:color="auto"/>
              <w:right w:val="single" w:sz="4" w:space="0" w:color="auto"/>
            </w:tcBorders>
            <w:shd w:val="clear" w:color="auto" w:fill="auto"/>
          </w:tcPr>
          <w:p w:rsidR="004930C7" w:rsidRPr="004D5329" w:rsidRDefault="004930C7" w:rsidP="000E3CA3">
            <w:pPr>
              <w:pStyle w:val="23"/>
              <w:tabs>
                <w:tab w:val="num" w:pos="284"/>
              </w:tabs>
              <w:spacing w:after="0" w:line="240" w:lineRule="auto"/>
              <w:ind w:left="0"/>
              <w:jc w:val="both"/>
              <w:rPr>
                <w:sz w:val="24"/>
                <w:szCs w:val="24"/>
              </w:rPr>
            </w:pPr>
            <w:r w:rsidRPr="004D5329">
              <w:rPr>
                <w:sz w:val="24"/>
                <w:szCs w:val="24"/>
              </w:rPr>
              <w:t>Число работающих пенсионеров</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4930C7" w:rsidRPr="004D5329" w:rsidRDefault="00AA15CA" w:rsidP="000E3CA3">
            <w:pPr>
              <w:pStyle w:val="23"/>
              <w:tabs>
                <w:tab w:val="num" w:pos="284"/>
              </w:tabs>
              <w:spacing w:after="0" w:line="240" w:lineRule="auto"/>
              <w:ind w:left="0"/>
              <w:jc w:val="center"/>
              <w:rPr>
                <w:sz w:val="24"/>
                <w:szCs w:val="24"/>
              </w:rPr>
            </w:pPr>
            <w:r w:rsidRPr="004D5329">
              <w:rPr>
                <w:sz w:val="24"/>
                <w:szCs w:val="24"/>
              </w:rPr>
              <w:t>6</w:t>
            </w:r>
          </w:p>
        </w:tc>
      </w:tr>
      <w:tr w:rsidR="004930C7" w:rsidRPr="00AA15CA" w:rsidTr="00746D61">
        <w:tc>
          <w:tcPr>
            <w:tcW w:w="8302" w:type="dxa"/>
            <w:tcBorders>
              <w:top w:val="single" w:sz="4" w:space="0" w:color="auto"/>
              <w:left w:val="single" w:sz="4" w:space="0" w:color="auto"/>
              <w:bottom w:val="single" w:sz="4" w:space="0" w:color="auto"/>
              <w:right w:val="single" w:sz="4" w:space="0" w:color="auto"/>
            </w:tcBorders>
            <w:shd w:val="clear" w:color="auto" w:fill="auto"/>
          </w:tcPr>
          <w:p w:rsidR="004930C7" w:rsidRPr="004D5329" w:rsidRDefault="004930C7" w:rsidP="000E3CA3">
            <w:pPr>
              <w:pStyle w:val="23"/>
              <w:tabs>
                <w:tab w:val="num" w:pos="284"/>
              </w:tabs>
              <w:spacing w:after="0" w:line="240" w:lineRule="auto"/>
              <w:ind w:left="0"/>
              <w:jc w:val="both"/>
              <w:rPr>
                <w:sz w:val="24"/>
                <w:szCs w:val="24"/>
              </w:rPr>
            </w:pPr>
            <w:r w:rsidRPr="004D5329">
              <w:rPr>
                <w:sz w:val="24"/>
                <w:szCs w:val="24"/>
              </w:rPr>
              <w:t>Число ветеранов в библиотеке</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4930C7" w:rsidRPr="004D5329" w:rsidRDefault="00746D61" w:rsidP="000E3CA3">
            <w:pPr>
              <w:pStyle w:val="23"/>
              <w:tabs>
                <w:tab w:val="num" w:pos="284"/>
              </w:tabs>
              <w:spacing w:after="0" w:line="240" w:lineRule="auto"/>
              <w:ind w:left="0"/>
              <w:jc w:val="center"/>
              <w:rPr>
                <w:sz w:val="24"/>
                <w:szCs w:val="24"/>
              </w:rPr>
            </w:pPr>
            <w:r w:rsidRPr="004D5329">
              <w:rPr>
                <w:sz w:val="24"/>
                <w:szCs w:val="24"/>
              </w:rPr>
              <w:t>3</w:t>
            </w:r>
          </w:p>
        </w:tc>
      </w:tr>
      <w:tr w:rsidR="004930C7" w:rsidRPr="00AA15CA" w:rsidTr="00746D61">
        <w:tc>
          <w:tcPr>
            <w:tcW w:w="8302" w:type="dxa"/>
            <w:tcBorders>
              <w:top w:val="single" w:sz="4" w:space="0" w:color="auto"/>
              <w:left w:val="single" w:sz="4" w:space="0" w:color="auto"/>
              <w:bottom w:val="single" w:sz="4" w:space="0" w:color="auto"/>
              <w:right w:val="single" w:sz="4" w:space="0" w:color="auto"/>
            </w:tcBorders>
            <w:shd w:val="clear" w:color="auto" w:fill="auto"/>
          </w:tcPr>
          <w:p w:rsidR="004930C7" w:rsidRPr="004D5329" w:rsidRDefault="004930C7" w:rsidP="000E3CA3">
            <w:pPr>
              <w:pStyle w:val="23"/>
              <w:tabs>
                <w:tab w:val="num" w:pos="284"/>
              </w:tabs>
              <w:spacing w:after="0" w:line="240" w:lineRule="auto"/>
              <w:ind w:left="0"/>
              <w:jc w:val="both"/>
              <w:rPr>
                <w:sz w:val="24"/>
                <w:szCs w:val="24"/>
              </w:rPr>
            </w:pPr>
            <w:r w:rsidRPr="004D5329">
              <w:rPr>
                <w:sz w:val="24"/>
                <w:szCs w:val="24"/>
              </w:rPr>
              <w:t xml:space="preserve">Персонал, занятый обслуживанием читателей </w:t>
            </w:r>
            <w:r w:rsidRPr="004D5329">
              <w:rPr>
                <w:sz w:val="24"/>
                <w:szCs w:val="24"/>
                <w:u w:val="single"/>
              </w:rPr>
              <w:t>(для расчета нагрузки)</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4930C7" w:rsidRPr="004D5329" w:rsidRDefault="00AA15CA" w:rsidP="000E3CA3">
            <w:pPr>
              <w:pStyle w:val="23"/>
              <w:tabs>
                <w:tab w:val="num" w:pos="284"/>
              </w:tabs>
              <w:spacing w:after="0" w:line="240" w:lineRule="auto"/>
              <w:ind w:left="0"/>
              <w:jc w:val="center"/>
              <w:rPr>
                <w:sz w:val="24"/>
                <w:szCs w:val="24"/>
              </w:rPr>
            </w:pPr>
            <w:r w:rsidRPr="004D5329">
              <w:rPr>
                <w:sz w:val="24"/>
                <w:szCs w:val="24"/>
              </w:rPr>
              <w:t>12</w:t>
            </w:r>
          </w:p>
        </w:tc>
      </w:tr>
      <w:tr w:rsidR="004930C7" w:rsidRPr="002A766D" w:rsidTr="00746D61">
        <w:tc>
          <w:tcPr>
            <w:tcW w:w="8302" w:type="dxa"/>
            <w:tcBorders>
              <w:top w:val="single" w:sz="4" w:space="0" w:color="auto"/>
              <w:left w:val="single" w:sz="4" w:space="0" w:color="auto"/>
              <w:bottom w:val="single" w:sz="4" w:space="0" w:color="auto"/>
              <w:right w:val="single" w:sz="4" w:space="0" w:color="auto"/>
            </w:tcBorders>
            <w:shd w:val="clear" w:color="auto" w:fill="auto"/>
          </w:tcPr>
          <w:p w:rsidR="004930C7" w:rsidRPr="004D5329" w:rsidRDefault="004930C7" w:rsidP="000E3CA3">
            <w:pPr>
              <w:pStyle w:val="23"/>
              <w:tabs>
                <w:tab w:val="num" w:pos="284"/>
              </w:tabs>
              <w:spacing w:after="0" w:line="240" w:lineRule="auto"/>
              <w:ind w:left="0"/>
              <w:jc w:val="both"/>
              <w:rPr>
                <w:sz w:val="24"/>
                <w:szCs w:val="24"/>
              </w:rPr>
            </w:pPr>
            <w:r w:rsidRPr="004D5329">
              <w:rPr>
                <w:sz w:val="24"/>
                <w:szCs w:val="24"/>
              </w:rPr>
              <w:t>Число вакансий</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4930C7" w:rsidRPr="004D5329" w:rsidRDefault="00746D61" w:rsidP="000E3CA3">
            <w:pPr>
              <w:pStyle w:val="23"/>
              <w:tabs>
                <w:tab w:val="num" w:pos="284"/>
              </w:tabs>
              <w:spacing w:after="0" w:line="240" w:lineRule="auto"/>
              <w:ind w:left="0"/>
              <w:jc w:val="center"/>
              <w:rPr>
                <w:sz w:val="24"/>
                <w:szCs w:val="24"/>
              </w:rPr>
            </w:pPr>
            <w:r w:rsidRPr="004D5329">
              <w:rPr>
                <w:sz w:val="24"/>
                <w:szCs w:val="24"/>
              </w:rPr>
              <w:t>-</w:t>
            </w:r>
          </w:p>
        </w:tc>
      </w:tr>
    </w:tbl>
    <w:p w:rsidR="00746D61" w:rsidRPr="002A766D" w:rsidRDefault="004930C7" w:rsidP="000E3CA3">
      <w:pPr>
        <w:pStyle w:val="23"/>
        <w:tabs>
          <w:tab w:val="num" w:pos="284"/>
        </w:tabs>
        <w:spacing w:after="0" w:line="240" w:lineRule="auto"/>
        <w:ind w:left="0" w:hanging="1069"/>
        <w:jc w:val="both"/>
        <w:rPr>
          <w:szCs w:val="28"/>
          <w:highlight w:val="yellow"/>
        </w:rPr>
      </w:pPr>
      <w:r w:rsidRPr="002A766D">
        <w:rPr>
          <w:i/>
          <w:szCs w:val="28"/>
          <w:highlight w:val="yellow"/>
        </w:rPr>
        <w:t xml:space="preserve"> </w:t>
      </w:r>
      <w:r w:rsidRPr="002A766D">
        <w:rPr>
          <w:szCs w:val="28"/>
          <w:highlight w:val="yellow"/>
        </w:rPr>
        <w:t xml:space="preserve"> </w:t>
      </w:r>
    </w:p>
    <w:p w:rsidR="004930C7" w:rsidRPr="00C87552" w:rsidRDefault="004930C7" w:rsidP="004D5329">
      <w:pPr>
        <w:pStyle w:val="23"/>
        <w:tabs>
          <w:tab w:val="num" w:pos="284"/>
        </w:tabs>
        <w:spacing w:after="0" w:line="240" w:lineRule="auto"/>
        <w:ind w:left="0" w:firstLine="709"/>
        <w:jc w:val="both"/>
        <w:rPr>
          <w:szCs w:val="28"/>
        </w:rPr>
      </w:pPr>
      <w:r w:rsidRPr="00C87552">
        <w:rPr>
          <w:b/>
          <w:szCs w:val="28"/>
        </w:rPr>
        <w:t>Показатели нагрузки на одного библиотечного работника в детских библиотеках города</w:t>
      </w:r>
      <w:r w:rsidRPr="00C87552">
        <w:rPr>
          <w:szCs w:val="28"/>
        </w:rPr>
        <w:t xml:space="preserve"> </w:t>
      </w:r>
      <w:r w:rsidRPr="00C87552">
        <w:rPr>
          <w:b/>
          <w:szCs w:val="28"/>
        </w:rPr>
        <w:t>(района) в 2014</w:t>
      </w:r>
      <w:r w:rsidR="000019C9" w:rsidRPr="00C87552">
        <w:rPr>
          <w:b/>
          <w:szCs w:val="28"/>
        </w:rPr>
        <w:t xml:space="preserve"> году</w:t>
      </w:r>
    </w:p>
    <w:p w:rsidR="000019C9" w:rsidRPr="00C87552" w:rsidRDefault="000019C9" w:rsidP="000E3CA3">
      <w:pPr>
        <w:ind w:firstLine="709"/>
        <w:jc w:val="both"/>
        <w:rPr>
          <w:szCs w:val="28"/>
        </w:rPr>
      </w:pPr>
    </w:p>
    <w:tbl>
      <w:tblPr>
        <w:tblStyle w:val="a8"/>
        <w:tblW w:w="0" w:type="auto"/>
        <w:tblInd w:w="-34" w:type="dxa"/>
        <w:tblLook w:val="04A0"/>
      </w:tblPr>
      <w:tblGrid>
        <w:gridCol w:w="5389"/>
        <w:gridCol w:w="3931"/>
      </w:tblGrid>
      <w:tr w:rsidR="000019C9" w:rsidRPr="00C87552" w:rsidTr="000019C9">
        <w:tc>
          <w:tcPr>
            <w:tcW w:w="5705" w:type="dxa"/>
          </w:tcPr>
          <w:p w:rsidR="000019C9" w:rsidRPr="004D5329" w:rsidRDefault="000019C9" w:rsidP="000E3CA3">
            <w:pPr>
              <w:tabs>
                <w:tab w:val="num" w:pos="1083"/>
              </w:tabs>
              <w:jc w:val="both"/>
              <w:rPr>
                <w:sz w:val="24"/>
                <w:szCs w:val="24"/>
              </w:rPr>
            </w:pPr>
            <w:r w:rsidRPr="004D5329">
              <w:rPr>
                <w:sz w:val="24"/>
                <w:szCs w:val="24"/>
              </w:rPr>
              <w:t>по числу читателей-детей;</w:t>
            </w:r>
          </w:p>
        </w:tc>
        <w:tc>
          <w:tcPr>
            <w:tcW w:w="4183" w:type="dxa"/>
          </w:tcPr>
          <w:p w:rsidR="000019C9" w:rsidRPr="004D5329" w:rsidRDefault="00C87552" w:rsidP="000E3CA3">
            <w:pPr>
              <w:tabs>
                <w:tab w:val="num" w:pos="1083"/>
              </w:tabs>
              <w:jc w:val="both"/>
              <w:rPr>
                <w:sz w:val="24"/>
                <w:szCs w:val="24"/>
              </w:rPr>
            </w:pPr>
            <w:r w:rsidRPr="004D5329">
              <w:rPr>
                <w:sz w:val="24"/>
                <w:szCs w:val="24"/>
              </w:rPr>
              <w:t>712</w:t>
            </w:r>
            <w:r w:rsidR="00746D61" w:rsidRPr="004D5329">
              <w:rPr>
                <w:sz w:val="24"/>
                <w:szCs w:val="24"/>
              </w:rPr>
              <w:t xml:space="preserve"> чел.</w:t>
            </w:r>
          </w:p>
        </w:tc>
      </w:tr>
      <w:tr w:rsidR="000019C9" w:rsidRPr="00C87552" w:rsidTr="000019C9">
        <w:tc>
          <w:tcPr>
            <w:tcW w:w="5705" w:type="dxa"/>
          </w:tcPr>
          <w:p w:rsidR="000019C9" w:rsidRPr="004D5329" w:rsidRDefault="000019C9" w:rsidP="000E3CA3">
            <w:pPr>
              <w:tabs>
                <w:tab w:val="num" w:pos="1083"/>
              </w:tabs>
              <w:jc w:val="both"/>
              <w:rPr>
                <w:sz w:val="24"/>
                <w:szCs w:val="24"/>
              </w:rPr>
            </w:pPr>
            <w:r w:rsidRPr="004D5329">
              <w:rPr>
                <w:sz w:val="24"/>
                <w:szCs w:val="24"/>
              </w:rPr>
              <w:t>по количеству выдач экземпляров;</w:t>
            </w:r>
          </w:p>
        </w:tc>
        <w:tc>
          <w:tcPr>
            <w:tcW w:w="4183" w:type="dxa"/>
          </w:tcPr>
          <w:p w:rsidR="000019C9" w:rsidRPr="004D5329" w:rsidRDefault="00C87552" w:rsidP="000E3CA3">
            <w:pPr>
              <w:tabs>
                <w:tab w:val="num" w:pos="1083"/>
              </w:tabs>
              <w:jc w:val="both"/>
              <w:rPr>
                <w:sz w:val="24"/>
                <w:szCs w:val="24"/>
              </w:rPr>
            </w:pPr>
            <w:r w:rsidRPr="004D5329">
              <w:rPr>
                <w:sz w:val="24"/>
                <w:szCs w:val="24"/>
              </w:rPr>
              <w:t>16758</w:t>
            </w:r>
            <w:r w:rsidR="00746D61" w:rsidRPr="004D5329">
              <w:rPr>
                <w:sz w:val="24"/>
                <w:szCs w:val="24"/>
              </w:rPr>
              <w:t xml:space="preserve"> экз.</w:t>
            </w:r>
          </w:p>
        </w:tc>
      </w:tr>
      <w:tr w:rsidR="000019C9" w:rsidRPr="00C87552" w:rsidTr="000019C9">
        <w:tc>
          <w:tcPr>
            <w:tcW w:w="5705" w:type="dxa"/>
          </w:tcPr>
          <w:p w:rsidR="000019C9" w:rsidRPr="004D5329" w:rsidRDefault="000019C9" w:rsidP="000E3CA3">
            <w:pPr>
              <w:pStyle w:val="23"/>
              <w:tabs>
                <w:tab w:val="num" w:pos="284"/>
              </w:tabs>
              <w:spacing w:after="0" w:line="240" w:lineRule="auto"/>
              <w:ind w:left="0"/>
              <w:jc w:val="both"/>
              <w:rPr>
                <w:b/>
                <w:sz w:val="24"/>
                <w:szCs w:val="24"/>
              </w:rPr>
            </w:pPr>
            <w:r w:rsidRPr="004D5329">
              <w:rPr>
                <w:sz w:val="24"/>
                <w:szCs w:val="24"/>
              </w:rPr>
              <w:t>по числу посещений.</w:t>
            </w:r>
            <w:r w:rsidRPr="004D5329">
              <w:rPr>
                <w:b/>
                <w:sz w:val="24"/>
                <w:szCs w:val="24"/>
              </w:rPr>
              <w:t xml:space="preserve"> </w:t>
            </w:r>
          </w:p>
        </w:tc>
        <w:tc>
          <w:tcPr>
            <w:tcW w:w="4183" w:type="dxa"/>
          </w:tcPr>
          <w:p w:rsidR="000019C9" w:rsidRPr="004D5329" w:rsidRDefault="00C87552" w:rsidP="000E3CA3">
            <w:pPr>
              <w:pStyle w:val="23"/>
              <w:tabs>
                <w:tab w:val="num" w:pos="284"/>
              </w:tabs>
              <w:spacing w:after="0" w:line="240" w:lineRule="auto"/>
              <w:ind w:left="0"/>
              <w:jc w:val="both"/>
              <w:rPr>
                <w:sz w:val="24"/>
                <w:szCs w:val="24"/>
              </w:rPr>
            </w:pPr>
            <w:r w:rsidRPr="004D5329">
              <w:rPr>
                <w:sz w:val="24"/>
                <w:szCs w:val="24"/>
              </w:rPr>
              <w:t>4391,8</w:t>
            </w:r>
            <w:r w:rsidR="00AD67B9" w:rsidRPr="004D5329">
              <w:rPr>
                <w:sz w:val="24"/>
                <w:szCs w:val="24"/>
              </w:rPr>
              <w:t xml:space="preserve"> пос.</w:t>
            </w:r>
          </w:p>
        </w:tc>
      </w:tr>
    </w:tbl>
    <w:p w:rsidR="00494EA3" w:rsidRPr="00C87552" w:rsidRDefault="00494EA3" w:rsidP="000E3CA3">
      <w:pPr>
        <w:tabs>
          <w:tab w:val="left" w:pos="798"/>
        </w:tabs>
        <w:jc w:val="center"/>
        <w:rPr>
          <w:szCs w:val="28"/>
        </w:rPr>
      </w:pPr>
    </w:p>
    <w:p w:rsidR="004930C7" w:rsidRPr="00C87552" w:rsidRDefault="004930C7" w:rsidP="004D5329">
      <w:pPr>
        <w:tabs>
          <w:tab w:val="left" w:pos="798"/>
        </w:tabs>
        <w:ind w:firstLine="709"/>
        <w:rPr>
          <w:szCs w:val="28"/>
        </w:rPr>
      </w:pPr>
      <w:r w:rsidRPr="00C87552">
        <w:rPr>
          <w:b/>
          <w:szCs w:val="28"/>
        </w:rPr>
        <w:t>Внебюджетные поступления в детские библиотеки в 2014</w:t>
      </w:r>
      <w:r w:rsidR="00D238E2" w:rsidRPr="00C87552">
        <w:rPr>
          <w:b/>
          <w:szCs w:val="28"/>
        </w:rPr>
        <w:t xml:space="preserve"> году</w:t>
      </w:r>
    </w:p>
    <w:p w:rsidR="00D238E2" w:rsidRPr="00C87552" w:rsidRDefault="00D238E2" w:rsidP="000E3CA3">
      <w:pPr>
        <w:ind w:firstLine="709"/>
        <w:jc w:val="both"/>
        <w:rPr>
          <w:szCs w:val="28"/>
        </w:rPr>
      </w:pPr>
    </w:p>
    <w:tbl>
      <w:tblPr>
        <w:tblStyle w:val="a8"/>
        <w:tblW w:w="0" w:type="auto"/>
        <w:tblLook w:val="04A0"/>
      </w:tblPr>
      <w:tblGrid>
        <w:gridCol w:w="6242"/>
        <w:gridCol w:w="3044"/>
      </w:tblGrid>
      <w:tr w:rsidR="00D238E2" w:rsidRPr="00C87552" w:rsidTr="00D238E2">
        <w:tc>
          <w:tcPr>
            <w:tcW w:w="6629" w:type="dxa"/>
          </w:tcPr>
          <w:p w:rsidR="00D238E2" w:rsidRPr="004D5329" w:rsidRDefault="00D238E2" w:rsidP="000E3CA3">
            <w:pPr>
              <w:pStyle w:val="a6"/>
              <w:spacing w:after="0"/>
              <w:ind w:left="0"/>
              <w:jc w:val="both"/>
              <w:rPr>
                <w:sz w:val="24"/>
                <w:szCs w:val="24"/>
              </w:rPr>
            </w:pPr>
            <w:r w:rsidRPr="004D5329">
              <w:rPr>
                <w:sz w:val="24"/>
                <w:szCs w:val="24"/>
              </w:rPr>
              <w:t>Платные услуги библиотеки.</w:t>
            </w:r>
          </w:p>
        </w:tc>
        <w:tc>
          <w:tcPr>
            <w:tcW w:w="3225" w:type="dxa"/>
          </w:tcPr>
          <w:p w:rsidR="00D238E2" w:rsidRPr="004D5329" w:rsidRDefault="00C87552" w:rsidP="000E3CA3">
            <w:pPr>
              <w:pStyle w:val="a6"/>
              <w:spacing w:after="0"/>
              <w:ind w:left="0"/>
              <w:jc w:val="both"/>
              <w:rPr>
                <w:sz w:val="24"/>
                <w:szCs w:val="24"/>
              </w:rPr>
            </w:pPr>
            <w:r w:rsidRPr="004D5329">
              <w:rPr>
                <w:sz w:val="24"/>
                <w:szCs w:val="24"/>
              </w:rPr>
              <w:t>237,6</w:t>
            </w:r>
            <w:r w:rsidR="00AD67B9" w:rsidRPr="004D5329">
              <w:rPr>
                <w:sz w:val="24"/>
                <w:szCs w:val="24"/>
              </w:rPr>
              <w:t xml:space="preserve"> </w:t>
            </w:r>
            <w:r w:rsidR="001600B5" w:rsidRPr="004D5329">
              <w:rPr>
                <w:sz w:val="24"/>
                <w:szCs w:val="24"/>
              </w:rPr>
              <w:t xml:space="preserve">тыс. </w:t>
            </w:r>
            <w:r w:rsidR="00AD67B9" w:rsidRPr="004D5329">
              <w:rPr>
                <w:sz w:val="24"/>
                <w:szCs w:val="24"/>
              </w:rPr>
              <w:t>руб.</w:t>
            </w:r>
          </w:p>
        </w:tc>
      </w:tr>
      <w:tr w:rsidR="00D238E2" w:rsidRPr="00C87552" w:rsidTr="00D238E2">
        <w:tc>
          <w:tcPr>
            <w:tcW w:w="6629" w:type="dxa"/>
          </w:tcPr>
          <w:p w:rsidR="00D238E2" w:rsidRPr="004D5329" w:rsidRDefault="00D238E2" w:rsidP="000E3CA3">
            <w:pPr>
              <w:tabs>
                <w:tab w:val="left" w:pos="993"/>
              </w:tabs>
              <w:jc w:val="both"/>
              <w:rPr>
                <w:sz w:val="24"/>
                <w:szCs w:val="24"/>
              </w:rPr>
            </w:pPr>
            <w:r w:rsidRPr="004D5329">
              <w:rPr>
                <w:sz w:val="24"/>
                <w:szCs w:val="24"/>
              </w:rPr>
              <w:t>Предпринимательской деятельности; гранты и финансирование программ;</w:t>
            </w:r>
          </w:p>
        </w:tc>
        <w:tc>
          <w:tcPr>
            <w:tcW w:w="3225" w:type="dxa"/>
          </w:tcPr>
          <w:p w:rsidR="00D238E2" w:rsidRPr="004D5329" w:rsidRDefault="00C87552" w:rsidP="000E3CA3">
            <w:pPr>
              <w:tabs>
                <w:tab w:val="left" w:pos="993"/>
              </w:tabs>
              <w:jc w:val="both"/>
              <w:rPr>
                <w:sz w:val="24"/>
                <w:szCs w:val="24"/>
              </w:rPr>
            </w:pPr>
            <w:r w:rsidRPr="004D5329">
              <w:rPr>
                <w:sz w:val="24"/>
                <w:szCs w:val="24"/>
              </w:rPr>
              <w:t>-</w:t>
            </w:r>
          </w:p>
        </w:tc>
      </w:tr>
      <w:tr w:rsidR="00D238E2" w:rsidRPr="00C87552" w:rsidTr="00D238E2">
        <w:tc>
          <w:tcPr>
            <w:tcW w:w="6629" w:type="dxa"/>
          </w:tcPr>
          <w:p w:rsidR="00D238E2" w:rsidRPr="004D5329" w:rsidRDefault="00D238E2" w:rsidP="000E3CA3">
            <w:pPr>
              <w:tabs>
                <w:tab w:val="left" w:pos="993"/>
              </w:tabs>
              <w:jc w:val="both"/>
              <w:rPr>
                <w:b/>
                <w:sz w:val="24"/>
                <w:szCs w:val="24"/>
              </w:rPr>
            </w:pPr>
            <w:r w:rsidRPr="004D5329">
              <w:rPr>
                <w:sz w:val="24"/>
                <w:szCs w:val="24"/>
              </w:rPr>
              <w:t>Помощь меценатов и спонсоров.</w:t>
            </w:r>
          </w:p>
        </w:tc>
        <w:tc>
          <w:tcPr>
            <w:tcW w:w="3225" w:type="dxa"/>
          </w:tcPr>
          <w:p w:rsidR="00D238E2" w:rsidRPr="004D5329" w:rsidRDefault="00C87552" w:rsidP="000E3CA3">
            <w:pPr>
              <w:tabs>
                <w:tab w:val="left" w:pos="993"/>
              </w:tabs>
              <w:jc w:val="both"/>
              <w:rPr>
                <w:sz w:val="24"/>
                <w:szCs w:val="24"/>
              </w:rPr>
            </w:pPr>
            <w:r w:rsidRPr="004D5329">
              <w:rPr>
                <w:sz w:val="24"/>
                <w:szCs w:val="24"/>
              </w:rPr>
              <w:t>13 тыс.</w:t>
            </w:r>
            <w:r w:rsidR="000A323E" w:rsidRPr="004D5329">
              <w:rPr>
                <w:sz w:val="24"/>
                <w:szCs w:val="24"/>
              </w:rPr>
              <w:t xml:space="preserve"> </w:t>
            </w:r>
            <w:r w:rsidRPr="004D5329">
              <w:rPr>
                <w:sz w:val="24"/>
                <w:szCs w:val="24"/>
              </w:rPr>
              <w:t>руб.</w:t>
            </w:r>
            <w:r w:rsidR="000A323E" w:rsidRPr="004D5329">
              <w:rPr>
                <w:sz w:val="24"/>
                <w:szCs w:val="24"/>
              </w:rPr>
              <w:t xml:space="preserve"> (установка 1 оконного блока)</w:t>
            </w:r>
          </w:p>
        </w:tc>
      </w:tr>
    </w:tbl>
    <w:p w:rsidR="004930C7" w:rsidRPr="00C87552" w:rsidRDefault="004930C7" w:rsidP="000E3CA3">
      <w:pPr>
        <w:jc w:val="both"/>
        <w:rPr>
          <w:szCs w:val="28"/>
        </w:rPr>
      </w:pPr>
    </w:p>
    <w:p w:rsidR="004930C7" w:rsidRPr="00C87552" w:rsidRDefault="004930C7" w:rsidP="000E3CA3">
      <w:pPr>
        <w:pStyle w:val="af0"/>
        <w:spacing w:after="0"/>
        <w:jc w:val="right"/>
        <w:rPr>
          <w:b/>
          <w:szCs w:val="28"/>
        </w:rPr>
      </w:pPr>
    </w:p>
    <w:p w:rsidR="00D238E2" w:rsidRPr="00CA4BE8" w:rsidRDefault="006E0C23" w:rsidP="00CA4BE8">
      <w:pPr>
        <w:pStyle w:val="af0"/>
        <w:spacing w:after="0"/>
        <w:jc w:val="right"/>
        <w:rPr>
          <w:b/>
          <w:szCs w:val="28"/>
        </w:rPr>
      </w:pPr>
      <w:r>
        <w:rPr>
          <w:b/>
          <w:szCs w:val="28"/>
        </w:rPr>
        <w:t>.</w:t>
      </w:r>
    </w:p>
    <w:sectPr w:rsidR="00D238E2" w:rsidRPr="00CA4BE8" w:rsidSect="008605A7">
      <w:headerReference w:type="default" r:id="rId8"/>
      <w:footerReference w:type="default" r:id="rId9"/>
      <w:pgSz w:w="11906" w:h="16838"/>
      <w:pgMar w:top="1418" w:right="1418" w:bottom="1418" w:left="1418" w:header="709" w:footer="709"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B2B" w:rsidRDefault="00A70B2B" w:rsidP="002048C2">
      <w:r>
        <w:separator/>
      </w:r>
    </w:p>
  </w:endnote>
  <w:endnote w:type="continuationSeparator" w:id="1">
    <w:p w:rsidR="00A70B2B" w:rsidRDefault="00A70B2B" w:rsidP="00204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886"/>
      <w:docPartObj>
        <w:docPartGallery w:val="Page Numbers (Bottom of Page)"/>
        <w:docPartUnique/>
      </w:docPartObj>
    </w:sdtPr>
    <w:sdtContent>
      <w:p w:rsidR="00A70B2B" w:rsidRDefault="00A70B2B">
        <w:pPr>
          <w:pStyle w:val="ab"/>
          <w:jc w:val="center"/>
        </w:pPr>
        <w:fldSimple w:instr=" PAGE   \* MERGEFORMAT ">
          <w:r w:rsidR="004D5329">
            <w:rPr>
              <w:noProof/>
            </w:rPr>
            <w:t>30</w:t>
          </w:r>
        </w:fldSimple>
      </w:p>
    </w:sdtContent>
  </w:sdt>
  <w:p w:rsidR="00A70B2B" w:rsidRDefault="00A70B2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B2B" w:rsidRDefault="00A70B2B" w:rsidP="002048C2">
      <w:r>
        <w:separator/>
      </w:r>
    </w:p>
  </w:footnote>
  <w:footnote w:type="continuationSeparator" w:id="1">
    <w:p w:rsidR="00A70B2B" w:rsidRDefault="00A70B2B" w:rsidP="00204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2B" w:rsidRPr="00D42903" w:rsidRDefault="00A70B2B" w:rsidP="00C75FD7">
    <w:pPr>
      <w:pStyle w:val="a9"/>
      <w:jc w:val="right"/>
      <w:rPr>
        <w:sz w:val="20"/>
      </w:rPr>
    </w:pPr>
    <w:r w:rsidRPr="00D42903">
      <w:rPr>
        <w:sz w:val="20"/>
      </w:rPr>
      <w:t>МБУК «ЦБС» администрации Осинниковского городского округа</w:t>
    </w:r>
    <w:r>
      <w:rPr>
        <w:sz w:val="20"/>
      </w:rPr>
      <w:t xml:space="preserve"> 2015 г.</w:t>
    </w:r>
  </w:p>
  <w:p w:rsidR="00A70B2B" w:rsidRPr="00894B36" w:rsidRDefault="00A70B2B">
    <w:pPr>
      <w:pStyle w:val="a9"/>
      <w:jc w:val="center"/>
      <w:rPr>
        <w:sz w:val="24"/>
        <w:szCs w:val="24"/>
      </w:rPr>
    </w:pPr>
  </w:p>
  <w:p w:rsidR="00A70B2B" w:rsidRDefault="00A70B2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60B"/>
    <w:multiLevelType w:val="hybridMultilevel"/>
    <w:tmpl w:val="1F74FC12"/>
    <w:lvl w:ilvl="0" w:tplc="D4BA621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204C6D"/>
    <w:multiLevelType w:val="hybridMultilevel"/>
    <w:tmpl w:val="A4500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5098E"/>
    <w:multiLevelType w:val="hybridMultilevel"/>
    <w:tmpl w:val="A15A7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2673D"/>
    <w:multiLevelType w:val="hybridMultilevel"/>
    <w:tmpl w:val="BD0CF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D7265"/>
    <w:multiLevelType w:val="hybridMultilevel"/>
    <w:tmpl w:val="FAFE8E72"/>
    <w:lvl w:ilvl="0" w:tplc="048A7DC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A50FA"/>
    <w:multiLevelType w:val="hybridMultilevel"/>
    <w:tmpl w:val="BF7C6B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CA6DFF"/>
    <w:multiLevelType w:val="hybridMultilevel"/>
    <w:tmpl w:val="272E8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9E0C63"/>
    <w:multiLevelType w:val="hybridMultilevel"/>
    <w:tmpl w:val="D5387682"/>
    <w:lvl w:ilvl="0" w:tplc="34E0DC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6FC7A3E"/>
    <w:multiLevelType w:val="hybridMultilevel"/>
    <w:tmpl w:val="DA9C280C"/>
    <w:lvl w:ilvl="0" w:tplc="747C5DD6">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7B20CE"/>
    <w:multiLevelType w:val="hybridMultilevel"/>
    <w:tmpl w:val="DA1C1E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A30E11"/>
    <w:multiLevelType w:val="hybridMultilevel"/>
    <w:tmpl w:val="CCA42508"/>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B0678E"/>
    <w:multiLevelType w:val="hybridMultilevel"/>
    <w:tmpl w:val="3D3EDE6A"/>
    <w:lvl w:ilvl="0" w:tplc="048A7DC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057983"/>
    <w:multiLevelType w:val="hybridMultilevel"/>
    <w:tmpl w:val="7234B6F4"/>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56D03E9"/>
    <w:multiLevelType w:val="hybridMultilevel"/>
    <w:tmpl w:val="61182F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38A79E4"/>
    <w:multiLevelType w:val="hybridMultilevel"/>
    <w:tmpl w:val="C6F8B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CF197D"/>
    <w:multiLevelType w:val="hybridMultilevel"/>
    <w:tmpl w:val="9CB4118C"/>
    <w:lvl w:ilvl="0" w:tplc="A05A42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522E9"/>
    <w:multiLevelType w:val="hybridMultilevel"/>
    <w:tmpl w:val="8294D49A"/>
    <w:lvl w:ilvl="0" w:tplc="B37E710E">
      <w:start w:val="1"/>
      <w:numFmt w:val="decimal"/>
      <w:lvlText w:val="%1."/>
      <w:lvlJc w:val="left"/>
      <w:pPr>
        <w:tabs>
          <w:tab w:val="num" w:pos="360"/>
        </w:tabs>
        <w:ind w:left="360" w:hanging="360"/>
      </w:pPr>
      <w:rPr>
        <w:b w:val="0"/>
        <w:i w:val="0"/>
      </w:rPr>
    </w:lvl>
    <w:lvl w:ilvl="1" w:tplc="04190001">
      <w:start w:val="1"/>
      <w:numFmt w:val="bullet"/>
      <w:lvlText w:val=""/>
      <w:lvlJc w:val="left"/>
      <w:pPr>
        <w:tabs>
          <w:tab w:val="num" w:pos="796"/>
        </w:tabs>
        <w:ind w:left="796" w:hanging="360"/>
      </w:pPr>
      <w:rPr>
        <w:rFonts w:ascii="Symbol" w:hAnsi="Symbol" w:hint="default"/>
      </w:rPr>
    </w:lvl>
    <w:lvl w:ilvl="2" w:tplc="0419001B">
      <w:start w:val="1"/>
      <w:numFmt w:val="decimal"/>
      <w:lvlText w:val="%3."/>
      <w:lvlJc w:val="left"/>
      <w:pPr>
        <w:tabs>
          <w:tab w:val="num" w:pos="218"/>
        </w:tabs>
        <w:ind w:left="218" w:hanging="360"/>
      </w:pPr>
      <w:rPr>
        <w:rFonts w:cs="Times New Roman"/>
      </w:rPr>
    </w:lvl>
    <w:lvl w:ilvl="3" w:tplc="0419000F">
      <w:start w:val="1"/>
      <w:numFmt w:val="decimal"/>
      <w:lvlText w:val="%4."/>
      <w:lvlJc w:val="left"/>
      <w:pPr>
        <w:tabs>
          <w:tab w:val="num" w:pos="2236"/>
        </w:tabs>
        <w:ind w:left="2236" w:hanging="360"/>
      </w:pPr>
      <w:rPr>
        <w:rFonts w:cs="Times New Roman"/>
      </w:rPr>
    </w:lvl>
    <w:lvl w:ilvl="4" w:tplc="04190019">
      <w:start w:val="1"/>
      <w:numFmt w:val="decimal"/>
      <w:lvlText w:val="%5."/>
      <w:lvlJc w:val="left"/>
      <w:pPr>
        <w:tabs>
          <w:tab w:val="num" w:pos="2956"/>
        </w:tabs>
        <w:ind w:left="2956" w:hanging="360"/>
      </w:pPr>
      <w:rPr>
        <w:rFonts w:cs="Times New Roman"/>
      </w:rPr>
    </w:lvl>
    <w:lvl w:ilvl="5" w:tplc="0419001B">
      <w:start w:val="1"/>
      <w:numFmt w:val="decimal"/>
      <w:lvlText w:val="%6."/>
      <w:lvlJc w:val="left"/>
      <w:pPr>
        <w:tabs>
          <w:tab w:val="num" w:pos="3676"/>
        </w:tabs>
        <w:ind w:left="3676" w:hanging="360"/>
      </w:pPr>
      <w:rPr>
        <w:rFonts w:cs="Times New Roman"/>
      </w:rPr>
    </w:lvl>
    <w:lvl w:ilvl="6" w:tplc="0419000F">
      <w:start w:val="1"/>
      <w:numFmt w:val="decimal"/>
      <w:lvlText w:val="%7."/>
      <w:lvlJc w:val="left"/>
      <w:pPr>
        <w:tabs>
          <w:tab w:val="num" w:pos="4396"/>
        </w:tabs>
        <w:ind w:left="4396" w:hanging="360"/>
      </w:pPr>
      <w:rPr>
        <w:rFonts w:cs="Times New Roman"/>
      </w:rPr>
    </w:lvl>
    <w:lvl w:ilvl="7" w:tplc="04190019">
      <w:start w:val="1"/>
      <w:numFmt w:val="decimal"/>
      <w:lvlText w:val="%8."/>
      <w:lvlJc w:val="left"/>
      <w:pPr>
        <w:tabs>
          <w:tab w:val="num" w:pos="5116"/>
        </w:tabs>
        <w:ind w:left="5116" w:hanging="360"/>
      </w:pPr>
      <w:rPr>
        <w:rFonts w:cs="Times New Roman"/>
      </w:rPr>
    </w:lvl>
    <w:lvl w:ilvl="8" w:tplc="0419001B">
      <w:start w:val="1"/>
      <w:numFmt w:val="decimal"/>
      <w:lvlText w:val="%9."/>
      <w:lvlJc w:val="left"/>
      <w:pPr>
        <w:tabs>
          <w:tab w:val="num" w:pos="5836"/>
        </w:tabs>
        <w:ind w:left="5836" w:hanging="360"/>
      </w:pPr>
      <w:rPr>
        <w:rFonts w:cs="Times New Roman"/>
      </w:rPr>
    </w:lvl>
  </w:abstractNum>
  <w:abstractNum w:abstractNumId="17">
    <w:nsid w:val="3B0C0AC6"/>
    <w:multiLevelType w:val="hybridMultilevel"/>
    <w:tmpl w:val="FA32DBD6"/>
    <w:lvl w:ilvl="0" w:tplc="34E0D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C4FAA"/>
    <w:multiLevelType w:val="hybridMultilevel"/>
    <w:tmpl w:val="07828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EE4F8E"/>
    <w:multiLevelType w:val="hybridMultilevel"/>
    <w:tmpl w:val="4F3402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F031E0"/>
    <w:multiLevelType w:val="hybridMultilevel"/>
    <w:tmpl w:val="3A205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7DA2C3A"/>
    <w:multiLevelType w:val="hybridMultilevel"/>
    <w:tmpl w:val="2F30A84A"/>
    <w:lvl w:ilvl="0" w:tplc="048A7DC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5C2EFA"/>
    <w:multiLevelType w:val="hybridMultilevel"/>
    <w:tmpl w:val="1C30B0E8"/>
    <w:lvl w:ilvl="0" w:tplc="0419000F">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360"/>
        </w:tabs>
        <w:ind w:left="360" w:hanging="360"/>
      </w:pPr>
      <w:rPr>
        <w:rFonts w:hint="default"/>
        <w:b w:val="0"/>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97562D5"/>
    <w:multiLevelType w:val="hybridMultilevel"/>
    <w:tmpl w:val="77E6434C"/>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49D23432"/>
    <w:multiLevelType w:val="hybridMultilevel"/>
    <w:tmpl w:val="0672C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47451F"/>
    <w:multiLevelType w:val="hybridMultilevel"/>
    <w:tmpl w:val="01EE521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6">
    <w:nsid w:val="531F1561"/>
    <w:multiLevelType w:val="hybridMultilevel"/>
    <w:tmpl w:val="3EDCE96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C5152D"/>
    <w:multiLevelType w:val="hybridMultilevel"/>
    <w:tmpl w:val="811200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578C537E"/>
    <w:multiLevelType w:val="hybridMultilevel"/>
    <w:tmpl w:val="6DD88BFA"/>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9">
    <w:nsid w:val="5C585BD2"/>
    <w:multiLevelType w:val="hybridMultilevel"/>
    <w:tmpl w:val="C694B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7C08A8"/>
    <w:multiLevelType w:val="hybridMultilevel"/>
    <w:tmpl w:val="B010F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7560D2"/>
    <w:multiLevelType w:val="hybridMultilevel"/>
    <w:tmpl w:val="7018CBF2"/>
    <w:lvl w:ilvl="0" w:tplc="7018D838">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84E3838"/>
    <w:multiLevelType w:val="hybridMultilevel"/>
    <w:tmpl w:val="E4508D5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78C626EF"/>
    <w:multiLevelType w:val="hybridMultilevel"/>
    <w:tmpl w:val="93522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D155765"/>
    <w:multiLevelType w:val="hybridMultilevel"/>
    <w:tmpl w:val="2C620A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F861CF6"/>
    <w:multiLevelType w:val="hybridMultilevel"/>
    <w:tmpl w:val="A09E5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9"/>
  </w:num>
  <w:num w:numId="4">
    <w:abstractNumId w:val="15"/>
  </w:num>
  <w:num w:numId="5">
    <w:abstractNumId w:val="22"/>
  </w:num>
  <w:num w:numId="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6"/>
  </w:num>
  <w:num w:numId="9">
    <w:abstractNumId w:val="32"/>
  </w:num>
  <w:num w:numId="10">
    <w:abstractNumId w:val="23"/>
  </w:num>
  <w:num w:numId="11">
    <w:abstractNumId w:val="27"/>
  </w:num>
  <w:num w:numId="12">
    <w:abstractNumId w:val="12"/>
  </w:num>
  <w:num w:numId="13">
    <w:abstractNumId w:val="0"/>
  </w:num>
  <w:num w:numId="14">
    <w:abstractNumId w:val="5"/>
  </w:num>
  <w:num w:numId="15">
    <w:abstractNumId w:val="34"/>
  </w:num>
  <w:num w:numId="16">
    <w:abstractNumId w:val="10"/>
  </w:num>
  <w:num w:numId="17">
    <w:abstractNumId w:val="31"/>
  </w:num>
  <w:num w:numId="18">
    <w:abstractNumId w:val="13"/>
  </w:num>
  <w:num w:numId="19">
    <w:abstractNumId w:val="20"/>
  </w:num>
  <w:num w:numId="20">
    <w:abstractNumId w:val="33"/>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6"/>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4"/>
  </w:num>
  <w:num w:numId="30">
    <w:abstractNumId w:val="21"/>
  </w:num>
  <w:num w:numId="31">
    <w:abstractNumId w:val="3"/>
  </w:num>
  <w:num w:numId="32">
    <w:abstractNumId w:val="30"/>
  </w:num>
  <w:num w:numId="33">
    <w:abstractNumId w:val="25"/>
  </w:num>
  <w:num w:numId="34">
    <w:abstractNumId w:val="2"/>
  </w:num>
  <w:num w:numId="35">
    <w:abstractNumId w:val="35"/>
  </w:num>
  <w:num w:numId="36">
    <w:abstractNumId w:val="29"/>
  </w:num>
  <w:num w:numId="37">
    <w:abstractNumId w:val="18"/>
  </w:num>
  <w:num w:numId="38">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C310A"/>
    <w:rsid w:val="000019C9"/>
    <w:rsid w:val="000222B1"/>
    <w:rsid w:val="00047522"/>
    <w:rsid w:val="00051670"/>
    <w:rsid w:val="00095B38"/>
    <w:rsid w:val="000A1626"/>
    <w:rsid w:val="000A306E"/>
    <w:rsid w:val="000A323E"/>
    <w:rsid w:val="000A3283"/>
    <w:rsid w:val="000A6E59"/>
    <w:rsid w:val="000B7608"/>
    <w:rsid w:val="000C019F"/>
    <w:rsid w:val="000C2C6F"/>
    <w:rsid w:val="000C35AA"/>
    <w:rsid w:val="000E3CA3"/>
    <w:rsid w:val="000E520A"/>
    <w:rsid w:val="000F1D42"/>
    <w:rsid w:val="000F35B3"/>
    <w:rsid w:val="000F7CD4"/>
    <w:rsid w:val="00100318"/>
    <w:rsid w:val="00103360"/>
    <w:rsid w:val="001137DF"/>
    <w:rsid w:val="00116A2C"/>
    <w:rsid w:val="00116B23"/>
    <w:rsid w:val="00122921"/>
    <w:rsid w:val="00124F54"/>
    <w:rsid w:val="001409BD"/>
    <w:rsid w:val="001600B5"/>
    <w:rsid w:val="001663A8"/>
    <w:rsid w:val="001740DA"/>
    <w:rsid w:val="00182F64"/>
    <w:rsid w:val="0018449F"/>
    <w:rsid w:val="001A5E43"/>
    <w:rsid w:val="001C028A"/>
    <w:rsid w:val="001D70C4"/>
    <w:rsid w:val="001E7E67"/>
    <w:rsid w:val="001F638A"/>
    <w:rsid w:val="002048C2"/>
    <w:rsid w:val="00232048"/>
    <w:rsid w:val="00264C41"/>
    <w:rsid w:val="00271E73"/>
    <w:rsid w:val="002734D9"/>
    <w:rsid w:val="0028450A"/>
    <w:rsid w:val="00287433"/>
    <w:rsid w:val="002A02E1"/>
    <w:rsid w:val="002A766D"/>
    <w:rsid w:val="002C434A"/>
    <w:rsid w:val="002C4FA3"/>
    <w:rsid w:val="003032F6"/>
    <w:rsid w:val="0030443D"/>
    <w:rsid w:val="003077D8"/>
    <w:rsid w:val="00316102"/>
    <w:rsid w:val="00325B14"/>
    <w:rsid w:val="00332BE8"/>
    <w:rsid w:val="00336836"/>
    <w:rsid w:val="00371D7B"/>
    <w:rsid w:val="00381EBC"/>
    <w:rsid w:val="003B1846"/>
    <w:rsid w:val="003B6D18"/>
    <w:rsid w:val="003C4248"/>
    <w:rsid w:val="003C4D36"/>
    <w:rsid w:val="003D0EC0"/>
    <w:rsid w:val="003E2500"/>
    <w:rsid w:val="003E49B7"/>
    <w:rsid w:val="003F1AA2"/>
    <w:rsid w:val="003F55B4"/>
    <w:rsid w:val="00402119"/>
    <w:rsid w:val="00407339"/>
    <w:rsid w:val="004343EB"/>
    <w:rsid w:val="00437024"/>
    <w:rsid w:val="004428D5"/>
    <w:rsid w:val="00445FD2"/>
    <w:rsid w:val="0045561F"/>
    <w:rsid w:val="00460D65"/>
    <w:rsid w:val="00461316"/>
    <w:rsid w:val="00462EE1"/>
    <w:rsid w:val="00465F66"/>
    <w:rsid w:val="00467814"/>
    <w:rsid w:val="004930C7"/>
    <w:rsid w:val="00494EA3"/>
    <w:rsid w:val="004A5437"/>
    <w:rsid w:val="004A67DA"/>
    <w:rsid w:val="004B5BB3"/>
    <w:rsid w:val="004C5A52"/>
    <w:rsid w:val="004D5329"/>
    <w:rsid w:val="004E3AAD"/>
    <w:rsid w:val="004F02B2"/>
    <w:rsid w:val="004F36A4"/>
    <w:rsid w:val="004F46C5"/>
    <w:rsid w:val="004F6B76"/>
    <w:rsid w:val="005038C4"/>
    <w:rsid w:val="0051660A"/>
    <w:rsid w:val="005653EE"/>
    <w:rsid w:val="00567264"/>
    <w:rsid w:val="00572059"/>
    <w:rsid w:val="00576774"/>
    <w:rsid w:val="00587ED8"/>
    <w:rsid w:val="005A1912"/>
    <w:rsid w:val="005A6289"/>
    <w:rsid w:val="005B3B19"/>
    <w:rsid w:val="005C161C"/>
    <w:rsid w:val="005F3028"/>
    <w:rsid w:val="006640A8"/>
    <w:rsid w:val="006938EC"/>
    <w:rsid w:val="00693D51"/>
    <w:rsid w:val="006A5681"/>
    <w:rsid w:val="006A5F3A"/>
    <w:rsid w:val="006A6150"/>
    <w:rsid w:val="006B4BB9"/>
    <w:rsid w:val="006B5720"/>
    <w:rsid w:val="006B5F5C"/>
    <w:rsid w:val="006C051B"/>
    <w:rsid w:val="006E00E4"/>
    <w:rsid w:val="006E0C23"/>
    <w:rsid w:val="006E387B"/>
    <w:rsid w:val="006F1012"/>
    <w:rsid w:val="006F7430"/>
    <w:rsid w:val="0070075F"/>
    <w:rsid w:val="00705AE1"/>
    <w:rsid w:val="00716DCF"/>
    <w:rsid w:val="00732C27"/>
    <w:rsid w:val="007423CA"/>
    <w:rsid w:val="00746193"/>
    <w:rsid w:val="00746D61"/>
    <w:rsid w:val="00754B00"/>
    <w:rsid w:val="00755D6A"/>
    <w:rsid w:val="00755E9C"/>
    <w:rsid w:val="00770841"/>
    <w:rsid w:val="00772F8D"/>
    <w:rsid w:val="007A13E5"/>
    <w:rsid w:val="007B2415"/>
    <w:rsid w:val="007C14F9"/>
    <w:rsid w:val="007D24AB"/>
    <w:rsid w:val="007E2C0F"/>
    <w:rsid w:val="007E31E8"/>
    <w:rsid w:val="007E651A"/>
    <w:rsid w:val="00804706"/>
    <w:rsid w:val="00807C81"/>
    <w:rsid w:val="00827E8C"/>
    <w:rsid w:val="00830B2F"/>
    <w:rsid w:val="008319CA"/>
    <w:rsid w:val="00832EA6"/>
    <w:rsid w:val="00846AF9"/>
    <w:rsid w:val="008605A7"/>
    <w:rsid w:val="00863CDC"/>
    <w:rsid w:val="00864C75"/>
    <w:rsid w:val="00872860"/>
    <w:rsid w:val="008866DE"/>
    <w:rsid w:val="008932C2"/>
    <w:rsid w:val="008C17A5"/>
    <w:rsid w:val="008C48CF"/>
    <w:rsid w:val="008F5DD2"/>
    <w:rsid w:val="008F60AF"/>
    <w:rsid w:val="009122E6"/>
    <w:rsid w:val="00916D40"/>
    <w:rsid w:val="0097021B"/>
    <w:rsid w:val="00977426"/>
    <w:rsid w:val="009850F0"/>
    <w:rsid w:val="009A76D2"/>
    <w:rsid w:val="009D7659"/>
    <w:rsid w:val="009E1E78"/>
    <w:rsid w:val="009F5894"/>
    <w:rsid w:val="00A475A1"/>
    <w:rsid w:val="00A5488C"/>
    <w:rsid w:val="00A6503A"/>
    <w:rsid w:val="00A673D8"/>
    <w:rsid w:val="00A70B2B"/>
    <w:rsid w:val="00A70F91"/>
    <w:rsid w:val="00A713CA"/>
    <w:rsid w:val="00A735CC"/>
    <w:rsid w:val="00A76C8F"/>
    <w:rsid w:val="00A828FE"/>
    <w:rsid w:val="00A958CD"/>
    <w:rsid w:val="00AA15CA"/>
    <w:rsid w:val="00AA2932"/>
    <w:rsid w:val="00AB55D7"/>
    <w:rsid w:val="00AC310A"/>
    <w:rsid w:val="00AD67B9"/>
    <w:rsid w:val="00B2129D"/>
    <w:rsid w:val="00B2456D"/>
    <w:rsid w:val="00B27A3C"/>
    <w:rsid w:val="00B43D0B"/>
    <w:rsid w:val="00B43F16"/>
    <w:rsid w:val="00B46F4B"/>
    <w:rsid w:val="00B7263D"/>
    <w:rsid w:val="00B90BDE"/>
    <w:rsid w:val="00B911AF"/>
    <w:rsid w:val="00BB682E"/>
    <w:rsid w:val="00BC3515"/>
    <w:rsid w:val="00BC4F1D"/>
    <w:rsid w:val="00BE1094"/>
    <w:rsid w:val="00BE309A"/>
    <w:rsid w:val="00BF2852"/>
    <w:rsid w:val="00C224EE"/>
    <w:rsid w:val="00C27F88"/>
    <w:rsid w:val="00C5333F"/>
    <w:rsid w:val="00C75FD7"/>
    <w:rsid w:val="00C800FD"/>
    <w:rsid w:val="00C803DE"/>
    <w:rsid w:val="00C80CD6"/>
    <w:rsid w:val="00C8695C"/>
    <w:rsid w:val="00C87552"/>
    <w:rsid w:val="00C93A45"/>
    <w:rsid w:val="00CA219C"/>
    <w:rsid w:val="00CA4BE8"/>
    <w:rsid w:val="00CC624A"/>
    <w:rsid w:val="00CD0ABE"/>
    <w:rsid w:val="00CD1065"/>
    <w:rsid w:val="00CE6604"/>
    <w:rsid w:val="00CE6F1D"/>
    <w:rsid w:val="00CF4E45"/>
    <w:rsid w:val="00D003D8"/>
    <w:rsid w:val="00D0152F"/>
    <w:rsid w:val="00D238E2"/>
    <w:rsid w:val="00D42903"/>
    <w:rsid w:val="00D6086B"/>
    <w:rsid w:val="00D7486F"/>
    <w:rsid w:val="00D767CA"/>
    <w:rsid w:val="00D77F84"/>
    <w:rsid w:val="00D8351D"/>
    <w:rsid w:val="00D91C56"/>
    <w:rsid w:val="00DA0909"/>
    <w:rsid w:val="00DA2EE2"/>
    <w:rsid w:val="00DA30FA"/>
    <w:rsid w:val="00DA65C2"/>
    <w:rsid w:val="00DA7170"/>
    <w:rsid w:val="00DB34E4"/>
    <w:rsid w:val="00DC10AC"/>
    <w:rsid w:val="00DC395F"/>
    <w:rsid w:val="00DD3332"/>
    <w:rsid w:val="00DF05ED"/>
    <w:rsid w:val="00DF297F"/>
    <w:rsid w:val="00E003CD"/>
    <w:rsid w:val="00E154A1"/>
    <w:rsid w:val="00E176FE"/>
    <w:rsid w:val="00E2513D"/>
    <w:rsid w:val="00E33F52"/>
    <w:rsid w:val="00E446BE"/>
    <w:rsid w:val="00E63E8B"/>
    <w:rsid w:val="00E64E7D"/>
    <w:rsid w:val="00E6638C"/>
    <w:rsid w:val="00E716AE"/>
    <w:rsid w:val="00E83A14"/>
    <w:rsid w:val="00E96A08"/>
    <w:rsid w:val="00EB5044"/>
    <w:rsid w:val="00ED0C74"/>
    <w:rsid w:val="00ED5823"/>
    <w:rsid w:val="00ED65A6"/>
    <w:rsid w:val="00EE0633"/>
    <w:rsid w:val="00EF0521"/>
    <w:rsid w:val="00EF599B"/>
    <w:rsid w:val="00F03336"/>
    <w:rsid w:val="00F17A82"/>
    <w:rsid w:val="00F2040E"/>
    <w:rsid w:val="00F2451E"/>
    <w:rsid w:val="00F3105C"/>
    <w:rsid w:val="00F32BEC"/>
    <w:rsid w:val="00F44562"/>
    <w:rsid w:val="00F45094"/>
    <w:rsid w:val="00F534AF"/>
    <w:rsid w:val="00F635D8"/>
    <w:rsid w:val="00F93F58"/>
    <w:rsid w:val="00FA35BE"/>
    <w:rsid w:val="00FC542F"/>
    <w:rsid w:val="00FD11AA"/>
    <w:rsid w:val="00FD4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7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930C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930C7"/>
    <w:pPr>
      <w:keepNext/>
      <w:spacing w:before="240" w:after="60"/>
      <w:outlineLvl w:val="1"/>
    </w:pPr>
    <w:rPr>
      <w:rFonts w:ascii="Arial" w:hAnsi="Arial" w:cs="Arial"/>
      <w:b/>
      <w:bCs/>
      <w:i/>
      <w:iCs/>
      <w:szCs w:val="28"/>
    </w:rPr>
  </w:style>
  <w:style w:type="paragraph" w:styleId="3">
    <w:name w:val="heading 3"/>
    <w:basedOn w:val="a"/>
    <w:next w:val="a"/>
    <w:link w:val="30"/>
    <w:qFormat/>
    <w:rsid w:val="004930C7"/>
    <w:pPr>
      <w:keepNext/>
      <w:spacing w:before="240" w:after="60"/>
      <w:outlineLvl w:val="2"/>
    </w:pPr>
    <w:rPr>
      <w:rFonts w:ascii="Arial" w:hAnsi="Arial" w:cs="Arial"/>
      <w:b/>
      <w:bCs/>
      <w:sz w:val="26"/>
      <w:szCs w:val="26"/>
    </w:rPr>
  </w:style>
  <w:style w:type="paragraph" w:styleId="4">
    <w:name w:val="heading 4"/>
    <w:basedOn w:val="a"/>
    <w:next w:val="a"/>
    <w:link w:val="40"/>
    <w:qFormat/>
    <w:rsid w:val="004930C7"/>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C310A"/>
    <w:rPr>
      <w:color w:val="0000FF"/>
      <w:u w:val="single"/>
    </w:rPr>
  </w:style>
  <w:style w:type="paragraph" w:styleId="21">
    <w:name w:val="Body Text 2"/>
    <w:basedOn w:val="a"/>
    <w:link w:val="22"/>
    <w:unhideWhenUsed/>
    <w:rsid w:val="00AC310A"/>
    <w:pPr>
      <w:spacing w:after="120" w:line="480" w:lineRule="auto"/>
    </w:pPr>
  </w:style>
  <w:style w:type="character" w:customStyle="1" w:styleId="22">
    <w:name w:val="Основной текст 2 Знак"/>
    <w:basedOn w:val="a0"/>
    <w:link w:val="21"/>
    <w:rsid w:val="00AC310A"/>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6F1012"/>
    <w:rPr>
      <w:rFonts w:ascii="Tahoma" w:hAnsi="Tahoma" w:cs="Tahoma"/>
      <w:sz w:val="16"/>
      <w:szCs w:val="16"/>
    </w:rPr>
  </w:style>
  <w:style w:type="character" w:customStyle="1" w:styleId="a5">
    <w:name w:val="Текст выноски Знак"/>
    <w:basedOn w:val="a0"/>
    <w:link w:val="a4"/>
    <w:uiPriority w:val="99"/>
    <w:semiHidden/>
    <w:rsid w:val="006F1012"/>
    <w:rPr>
      <w:rFonts w:ascii="Tahoma" w:eastAsia="Times New Roman" w:hAnsi="Tahoma" w:cs="Tahoma"/>
      <w:sz w:val="16"/>
      <w:szCs w:val="16"/>
      <w:lang w:eastAsia="ru-RU"/>
    </w:rPr>
  </w:style>
  <w:style w:type="paragraph" w:styleId="a6">
    <w:name w:val="Body Text Indent"/>
    <w:basedOn w:val="a"/>
    <w:link w:val="a7"/>
    <w:unhideWhenUsed/>
    <w:rsid w:val="006F1012"/>
    <w:pPr>
      <w:spacing w:after="120"/>
      <w:ind w:left="283"/>
    </w:pPr>
  </w:style>
  <w:style w:type="character" w:customStyle="1" w:styleId="a7">
    <w:name w:val="Основной текст с отступом Знак"/>
    <w:basedOn w:val="a0"/>
    <w:link w:val="a6"/>
    <w:rsid w:val="006F1012"/>
    <w:rPr>
      <w:rFonts w:ascii="Times New Roman" w:eastAsia="Times New Roman" w:hAnsi="Times New Roman" w:cs="Times New Roman"/>
      <w:sz w:val="28"/>
      <w:szCs w:val="20"/>
      <w:lang w:eastAsia="ru-RU"/>
    </w:rPr>
  </w:style>
  <w:style w:type="table" w:styleId="a8">
    <w:name w:val="Table Grid"/>
    <w:basedOn w:val="a1"/>
    <w:uiPriority w:val="59"/>
    <w:rsid w:val="006F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048C2"/>
    <w:pPr>
      <w:tabs>
        <w:tab w:val="center" w:pos="4677"/>
        <w:tab w:val="right" w:pos="9355"/>
      </w:tabs>
    </w:pPr>
  </w:style>
  <w:style w:type="character" w:customStyle="1" w:styleId="aa">
    <w:name w:val="Верхний колонтитул Знак"/>
    <w:basedOn w:val="a0"/>
    <w:link w:val="a9"/>
    <w:uiPriority w:val="99"/>
    <w:rsid w:val="002048C2"/>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2048C2"/>
    <w:pPr>
      <w:tabs>
        <w:tab w:val="center" w:pos="4677"/>
        <w:tab w:val="right" w:pos="9355"/>
      </w:tabs>
    </w:pPr>
  </w:style>
  <w:style w:type="character" w:customStyle="1" w:styleId="ac">
    <w:name w:val="Нижний колонтитул Знак"/>
    <w:basedOn w:val="a0"/>
    <w:link w:val="ab"/>
    <w:uiPriority w:val="99"/>
    <w:rsid w:val="002048C2"/>
    <w:rPr>
      <w:rFonts w:ascii="Times New Roman" w:eastAsia="Times New Roman" w:hAnsi="Times New Roman" w:cs="Times New Roman"/>
      <w:sz w:val="28"/>
      <w:szCs w:val="20"/>
      <w:lang w:eastAsia="ru-RU"/>
    </w:rPr>
  </w:style>
  <w:style w:type="paragraph" w:styleId="ad">
    <w:name w:val="List Paragraph"/>
    <w:basedOn w:val="a"/>
    <w:uiPriority w:val="34"/>
    <w:qFormat/>
    <w:rsid w:val="00182F64"/>
    <w:pPr>
      <w:ind w:left="720"/>
      <w:contextualSpacing/>
    </w:pPr>
  </w:style>
  <w:style w:type="character" w:customStyle="1" w:styleId="10">
    <w:name w:val="Заголовок 1 Знак"/>
    <w:basedOn w:val="a0"/>
    <w:link w:val="1"/>
    <w:rsid w:val="004930C7"/>
    <w:rPr>
      <w:rFonts w:ascii="Arial" w:eastAsia="Times New Roman" w:hAnsi="Arial" w:cs="Arial"/>
      <w:b/>
      <w:bCs/>
      <w:kern w:val="32"/>
      <w:sz w:val="32"/>
      <w:szCs w:val="32"/>
      <w:lang w:eastAsia="ru-RU"/>
    </w:rPr>
  </w:style>
  <w:style w:type="character" w:customStyle="1" w:styleId="20">
    <w:name w:val="Заголовок 2 Знак"/>
    <w:basedOn w:val="a0"/>
    <w:link w:val="2"/>
    <w:rsid w:val="004930C7"/>
    <w:rPr>
      <w:rFonts w:ascii="Arial" w:eastAsia="Times New Roman" w:hAnsi="Arial" w:cs="Arial"/>
      <w:b/>
      <w:bCs/>
      <w:i/>
      <w:iCs/>
      <w:sz w:val="28"/>
      <w:szCs w:val="28"/>
      <w:lang w:eastAsia="ru-RU"/>
    </w:rPr>
  </w:style>
  <w:style w:type="character" w:customStyle="1" w:styleId="30">
    <w:name w:val="Заголовок 3 Знак"/>
    <w:basedOn w:val="a0"/>
    <w:link w:val="3"/>
    <w:rsid w:val="004930C7"/>
    <w:rPr>
      <w:rFonts w:ascii="Arial" w:eastAsia="Times New Roman" w:hAnsi="Arial" w:cs="Arial"/>
      <w:b/>
      <w:bCs/>
      <w:sz w:val="26"/>
      <w:szCs w:val="26"/>
      <w:lang w:eastAsia="ru-RU"/>
    </w:rPr>
  </w:style>
  <w:style w:type="character" w:customStyle="1" w:styleId="40">
    <w:name w:val="Заголовок 4 Знак"/>
    <w:basedOn w:val="a0"/>
    <w:link w:val="4"/>
    <w:rsid w:val="004930C7"/>
    <w:rPr>
      <w:rFonts w:ascii="Times New Roman" w:eastAsia="Times New Roman" w:hAnsi="Times New Roman" w:cs="Times New Roman"/>
      <w:b/>
      <w:bCs/>
      <w:sz w:val="28"/>
      <w:szCs w:val="28"/>
      <w:lang w:eastAsia="ru-RU"/>
    </w:rPr>
  </w:style>
  <w:style w:type="paragraph" w:styleId="ae">
    <w:name w:val="Title"/>
    <w:basedOn w:val="a"/>
    <w:link w:val="af"/>
    <w:qFormat/>
    <w:rsid w:val="004930C7"/>
    <w:pPr>
      <w:jc w:val="center"/>
    </w:pPr>
    <w:rPr>
      <w:b/>
    </w:rPr>
  </w:style>
  <w:style w:type="character" w:customStyle="1" w:styleId="af">
    <w:name w:val="Название Знак"/>
    <w:basedOn w:val="a0"/>
    <w:link w:val="ae"/>
    <w:rsid w:val="004930C7"/>
    <w:rPr>
      <w:rFonts w:ascii="Times New Roman" w:eastAsia="Times New Roman" w:hAnsi="Times New Roman" w:cs="Times New Roman"/>
      <w:b/>
      <w:sz w:val="28"/>
      <w:szCs w:val="20"/>
      <w:lang w:eastAsia="ru-RU"/>
    </w:rPr>
  </w:style>
  <w:style w:type="paragraph" w:styleId="23">
    <w:name w:val="Body Text Indent 2"/>
    <w:basedOn w:val="a"/>
    <w:link w:val="24"/>
    <w:uiPriority w:val="99"/>
    <w:rsid w:val="004930C7"/>
    <w:pPr>
      <w:spacing w:after="120" w:line="480" w:lineRule="auto"/>
      <w:ind w:left="283"/>
    </w:pPr>
  </w:style>
  <w:style w:type="character" w:customStyle="1" w:styleId="24">
    <w:name w:val="Основной текст с отступом 2 Знак"/>
    <w:basedOn w:val="a0"/>
    <w:link w:val="23"/>
    <w:uiPriority w:val="99"/>
    <w:rsid w:val="004930C7"/>
    <w:rPr>
      <w:rFonts w:ascii="Times New Roman" w:eastAsia="Times New Roman" w:hAnsi="Times New Roman" w:cs="Times New Roman"/>
      <w:sz w:val="28"/>
      <w:szCs w:val="20"/>
    </w:rPr>
  </w:style>
  <w:style w:type="paragraph" w:styleId="af0">
    <w:name w:val="Body Text"/>
    <w:basedOn w:val="a"/>
    <w:link w:val="af1"/>
    <w:rsid w:val="004930C7"/>
    <w:pPr>
      <w:spacing w:after="120"/>
    </w:pPr>
  </w:style>
  <w:style w:type="character" w:customStyle="1" w:styleId="af1">
    <w:name w:val="Основной текст Знак"/>
    <w:basedOn w:val="a0"/>
    <w:link w:val="af0"/>
    <w:rsid w:val="004930C7"/>
    <w:rPr>
      <w:rFonts w:ascii="Times New Roman" w:eastAsia="Times New Roman" w:hAnsi="Times New Roman" w:cs="Times New Roman"/>
      <w:sz w:val="28"/>
      <w:szCs w:val="20"/>
      <w:lang w:eastAsia="ru-RU"/>
    </w:rPr>
  </w:style>
  <w:style w:type="paragraph" w:styleId="af2">
    <w:name w:val="Subtitle"/>
    <w:basedOn w:val="a"/>
    <w:link w:val="af3"/>
    <w:qFormat/>
    <w:rsid w:val="004930C7"/>
    <w:pPr>
      <w:jc w:val="both"/>
    </w:pPr>
  </w:style>
  <w:style w:type="character" w:customStyle="1" w:styleId="af3">
    <w:name w:val="Подзаголовок Знак"/>
    <w:basedOn w:val="a0"/>
    <w:link w:val="af2"/>
    <w:rsid w:val="004930C7"/>
    <w:rPr>
      <w:rFonts w:ascii="Times New Roman" w:eastAsia="Times New Roman" w:hAnsi="Times New Roman" w:cs="Times New Roman"/>
      <w:sz w:val="28"/>
      <w:szCs w:val="20"/>
      <w:lang w:eastAsia="ru-RU"/>
    </w:rPr>
  </w:style>
  <w:style w:type="paragraph" w:customStyle="1" w:styleId="af4">
    <w:name w:val="Стиль"/>
    <w:basedOn w:val="a"/>
    <w:rsid w:val="004930C7"/>
    <w:pPr>
      <w:tabs>
        <w:tab w:val="num" w:pos="720"/>
      </w:tabs>
      <w:spacing w:after="160" w:line="240" w:lineRule="exact"/>
      <w:ind w:left="720" w:hanging="720"/>
      <w:jc w:val="both"/>
    </w:pPr>
    <w:rPr>
      <w:rFonts w:ascii="Verdana" w:hAnsi="Verdana" w:cs="Verdana"/>
      <w:sz w:val="20"/>
      <w:lang w:val="en-US" w:eastAsia="en-US"/>
    </w:rPr>
  </w:style>
  <w:style w:type="paragraph" w:customStyle="1" w:styleId="Web">
    <w:name w:val="Обычный (Web)"/>
    <w:basedOn w:val="a"/>
    <w:rsid w:val="004930C7"/>
    <w:pPr>
      <w:spacing w:before="100" w:beforeAutospacing="1" w:after="100" w:afterAutospacing="1"/>
    </w:pPr>
    <w:rPr>
      <w:rFonts w:ascii="Arial Unicode MS" w:eastAsia="Arial Unicode MS" w:hAnsi="Arial Unicode MS" w:cs="Arial Unicode MS"/>
      <w:sz w:val="24"/>
      <w:szCs w:val="24"/>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30C7"/>
    <w:pPr>
      <w:tabs>
        <w:tab w:val="num" w:pos="720"/>
      </w:tabs>
      <w:spacing w:after="160" w:line="240" w:lineRule="exact"/>
      <w:ind w:left="720" w:hanging="720"/>
      <w:jc w:val="both"/>
    </w:pPr>
    <w:rPr>
      <w:rFonts w:ascii="Verdana" w:hAnsi="Verdana" w:cs="Arial"/>
      <w:sz w:val="20"/>
      <w:lang w:val="en-US" w:eastAsia="en-US"/>
    </w:rPr>
  </w:style>
  <w:style w:type="paragraph" w:styleId="af6">
    <w:name w:val="footnote text"/>
    <w:basedOn w:val="a"/>
    <w:link w:val="af7"/>
    <w:semiHidden/>
    <w:rsid w:val="004930C7"/>
    <w:rPr>
      <w:sz w:val="20"/>
    </w:rPr>
  </w:style>
  <w:style w:type="character" w:customStyle="1" w:styleId="af7">
    <w:name w:val="Текст сноски Знак"/>
    <w:basedOn w:val="a0"/>
    <w:link w:val="af6"/>
    <w:semiHidden/>
    <w:rsid w:val="004930C7"/>
    <w:rPr>
      <w:rFonts w:ascii="Times New Roman" w:eastAsia="Times New Roman" w:hAnsi="Times New Roman" w:cs="Times New Roman"/>
      <w:sz w:val="20"/>
      <w:szCs w:val="20"/>
      <w:lang w:eastAsia="ru-RU"/>
    </w:rPr>
  </w:style>
  <w:style w:type="character" w:styleId="af8">
    <w:name w:val="footnote reference"/>
    <w:semiHidden/>
    <w:rsid w:val="004930C7"/>
    <w:rPr>
      <w:vertAlign w:val="superscript"/>
    </w:rPr>
  </w:style>
  <w:style w:type="paragraph" w:customStyle="1" w:styleId="af9">
    <w:name w:val="Знак Знак Знак Знак"/>
    <w:basedOn w:val="a"/>
    <w:rsid w:val="004930C7"/>
    <w:pPr>
      <w:tabs>
        <w:tab w:val="num" w:pos="720"/>
      </w:tabs>
      <w:spacing w:after="160" w:line="240" w:lineRule="exact"/>
      <w:ind w:left="720" w:hanging="720"/>
      <w:jc w:val="both"/>
    </w:pPr>
    <w:rPr>
      <w:rFonts w:ascii="Verdana" w:hAnsi="Verdana" w:cs="Arial"/>
      <w:sz w:val="20"/>
      <w:lang w:val="en-US" w:eastAsia="en-US"/>
    </w:rPr>
  </w:style>
  <w:style w:type="character" w:styleId="afa">
    <w:name w:val="FollowedHyperlink"/>
    <w:basedOn w:val="a0"/>
    <w:uiPriority w:val="99"/>
    <w:semiHidden/>
    <w:unhideWhenUsed/>
    <w:rsid w:val="004930C7"/>
    <w:rPr>
      <w:color w:val="800080" w:themeColor="followedHyperlink"/>
      <w:u w:val="single"/>
    </w:rPr>
  </w:style>
  <w:style w:type="character" w:customStyle="1" w:styleId="apple-converted-space">
    <w:name w:val="apple-converted-space"/>
    <w:basedOn w:val="a0"/>
    <w:rsid w:val="00C5333F"/>
  </w:style>
  <w:style w:type="paragraph" w:styleId="afb">
    <w:name w:val="Normal (Web)"/>
    <w:basedOn w:val="a"/>
    <w:uiPriority w:val="99"/>
    <w:unhideWhenUsed/>
    <w:rsid w:val="000E3CA3"/>
    <w:pPr>
      <w:spacing w:before="100" w:beforeAutospacing="1" w:after="100" w:afterAutospacing="1"/>
    </w:pPr>
    <w:rPr>
      <w:sz w:val="24"/>
      <w:szCs w:val="24"/>
    </w:rPr>
  </w:style>
  <w:style w:type="paragraph" w:styleId="HTML">
    <w:name w:val="HTML Preformatted"/>
    <w:basedOn w:val="a"/>
    <w:link w:val="HTML0"/>
    <w:semiHidden/>
    <w:unhideWhenUsed/>
    <w:rsid w:val="006B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semiHidden/>
    <w:rsid w:val="006B5720"/>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6A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930C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930C7"/>
    <w:pPr>
      <w:keepNext/>
      <w:spacing w:before="240" w:after="60"/>
      <w:outlineLvl w:val="1"/>
    </w:pPr>
    <w:rPr>
      <w:rFonts w:ascii="Arial" w:hAnsi="Arial" w:cs="Arial"/>
      <w:b/>
      <w:bCs/>
      <w:i/>
      <w:iCs/>
      <w:szCs w:val="28"/>
    </w:rPr>
  </w:style>
  <w:style w:type="paragraph" w:styleId="3">
    <w:name w:val="heading 3"/>
    <w:basedOn w:val="a"/>
    <w:next w:val="a"/>
    <w:link w:val="30"/>
    <w:qFormat/>
    <w:rsid w:val="004930C7"/>
    <w:pPr>
      <w:keepNext/>
      <w:spacing w:before="240" w:after="60"/>
      <w:outlineLvl w:val="2"/>
    </w:pPr>
    <w:rPr>
      <w:rFonts w:ascii="Arial" w:hAnsi="Arial" w:cs="Arial"/>
      <w:b/>
      <w:bCs/>
      <w:sz w:val="26"/>
      <w:szCs w:val="26"/>
    </w:rPr>
  </w:style>
  <w:style w:type="paragraph" w:styleId="4">
    <w:name w:val="heading 4"/>
    <w:basedOn w:val="a"/>
    <w:next w:val="a"/>
    <w:link w:val="40"/>
    <w:qFormat/>
    <w:rsid w:val="004930C7"/>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C310A"/>
    <w:rPr>
      <w:color w:val="0000FF"/>
      <w:u w:val="single"/>
    </w:rPr>
  </w:style>
  <w:style w:type="paragraph" w:styleId="21">
    <w:name w:val="Body Text 2"/>
    <w:basedOn w:val="a"/>
    <w:link w:val="22"/>
    <w:unhideWhenUsed/>
    <w:rsid w:val="00AC310A"/>
    <w:pPr>
      <w:spacing w:after="120" w:line="480" w:lineRule="auto"/>
    </w:pPr>
  </w:style>
  <w:style w:type="character" w:customStyle="1" w:styleId="22">
    <w:name w:val="Основной текст 2 Знак"/>
    <w:basedOn w:val="a0"/>
    <w:link w:val="21"/>
    <w:rsid w:val="00AC310A"/>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6F1012"/>
    <w:rPr>
      <w:rFonts w:ascii="Tahoma" w:hAnsi="Tahoma" w:cs="Tahoma"/>
      <w:sz w:val="16"/>
      <w:szCs w:val="16"/>
    </w:rPr>
  </w:style>
  <w:style w:type="character" w:customStyle="1" w:styleId="a5">
    <w:name w:val="Текст выноски Знак"/>
    <w:basedOn w:val="a0"/>
    <w:link w:val="a4"/>
    <w:uiPriority w:val="99"/>
    <w:semiHidden/>
    <w:rsid w:val="006F1012"/>
    <w:rPr>
      <w:rFonts w:ascii="Tahoma" w:eastAsia="Times New Roman" w:hAnsi="Tahoma" w:cs="Tahoma"/>
      <w:sz w:val="16"/>
      <w:szCs w:val="16"/>
      <w:lang w:eastAsia="ru-RU"/>
    </w:rPr>
  </w:style>
  <w:style w:type="paragraph" w:styleId="a6">
    <w:name w:val="Body Text Indent"/>
    <w:basedOn w:val="a"/>
    <w:link w:val="a7"/>
    <w:unhideWhenUsed/>
    <w:rsid w:val="006F1012"/>
    <w:pPr>
      <w:spacing w:after="120"/>
      <w:ind w:left="283"/>
    </w:pPr>
  </w:style>
  <w:style w:type="character" w:customStyle="1" w:styleId="a7">
    <w:name w:val="Основной текст с отступом Знак"/>
    <w:basedOn w:val="a0"/>
    <w:link w:val="a6"/>
    <w:rsid w:val="006F1012"/>
    <w:rPr>
      <w:rFonts w:ascii="Times New Roman" w:eastAsia="Times New Roman" w:hAnsi="Times New Roman" w:cs="Times New Roman"/>
      <w:sz w:val="28"/>
      <w:szCs w:val="20"/>
      <w:lang w:eastAsia="ru-RU"/>
    </w:rPr>
  </w:style>
  <w:style w:type="table" w:styleId="a8">
    <w:name w:val="Table Grid"/>
    <w:basedOn w:val="a1"/>
    <w:rsid w:val="006F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048C2"/>
    <w:pPr>
      <w:tabs>
        <w:tab w:val="center" w:pos="4677"/>
        <w:tab w:val="right" w:pos="9355"/>
      </w:tabs>
    </w:pPr>
  </w:style>
  <w:style w:type="character" w:customStyle="1" w:styleId="aa">
    <w:name w:val="Верхний колонтитул Знак"/>
    <w:basedOn w:val="a0"/>
    <w:link w:val="a9"/>
    <w:uiPriority w:val="99"/>
    <w:rsid w:val="002048C2"/>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2048C2"/>
    <w:pPr>
      <w:tabs>
        <w:tab w:val="center" w:pos="4677"/>
        <w:tab w:val="right" w:pos="9355"/>
      </w:tabs>
    </w:pPr>
  </w:style>
  <w:style w:type="character" w:customStyle="1" w:styleId="ac">
    <w:name w:val="Нижний колонтитул Знак"/>
    <w:basedOn w:val="a0"/>
    <w:link w:val="ab"/>
    <w:uiPriority w:val="99"/>
    <w:rsid w:val="002048C2"/>
    <w:rPr>
      <w:rFonts w:ascii="Times New Roman" w:eastAsia="Times New Roman" w:hAnsi="Times New Roman" w:cs="Times New Roman"/>
      <w:sz w:val="28"/>
      <w:szCs w:val="20"/>
      <w:lang w:eastAsia="ru-RU"/>
    </w:rPr>
  </w:style>
  <w:style w:type="paragraph" w:styleId="ad">
    <w:name w:val="List Paragraph"/>
    <w:basedOn w:val="a"/>
    <w:uiPriority w:val="34"/>
    <w:qFormat/>
    <w:rsid w:val="00182F64"/>
    <w:pPr>
      <w:ind w:left="720"/>
      <w:contextualSpacing/>
    </w:pPr>
  </w:style>
  <w:style w:type="character" w:customStyle="1" w:styleId="10">
    <w:name w:val="Заголовок 1 Знак"/>
    <w:basedOn w:val="a0"/>
    <w:link w:val="1"/>
    <w:rsid w:val="004930C7"/>
    <w:rPr>
      <w:rFonts w:ascii="Arial" w:eastAsia="Times New Roman" w:hAnsi="Arial" w:cs="Arial"/>
      <w:b/>
      <w:bCs/>
      <w:kern w:val="32"/>
      <w:sz w:val="32"/>
      <w:szCs w:val="32"/>
      <w:lang w:eastAsia="ru-RU"/>
    </w:rPr>
  </w:style>
  <w:style w:type="character" w:customStyle="1" w:styleId="20">
    <w:name w:val="Заголовок 2 Знак"/>
    <w:basedOn w:val="a0"/>
    <w:link w:val="2"/>
    <w:rsid w:val="004930C7"/>
    <w:rPr>
      <w:rFonts w:ascii="Arial" w:eastAsia="Times New Roman" w:hAnsi="Arial" w:cs="Arial"/>
      <w:b/>
      <w:bCs/>
      <w:i/>
      <w:iCs/>
      <w:sz w:val="28"/>
      <w:szCs w:val="28"/>
      <w:lang w:eastAsia="ru-RU"/>
    </w:rPr>
  </w:style>
  <w:style w:type="character" w:customStyle="1" w:styleId="30">
    <w:name w:val="Заголовок 3 Знак"/>
    <w:basedOn w:val="a0"/>
    <w:link w:val="3"/>
    <w:rsid w:val="004930C7"/>
    <w:rPr>
      <w:rFonts w:ascii="Arial" w:eastAsia="Times New Roman" w:hAnsi="Arial" w:cs="Arial"/>
      <w:b/>
      <w:bCs/>
      <w:sz w:val="26"/>
      <w:szCs w:val="26"/>
      <w:lang w:eastAsia="ru-RU"/>
    </w:rPr>
  </w:style>
  <w:style w:type="character" w:customStyle="1" w:styleId="40">
    <w:name w:val="Заголовок 4 Знак"/>
    <w:basedOn w:val="a0"/>
    <w:link w:val="4"/>
    <w:rsid w:val="004930C7"/>
    <w:rPr>
      <w:rFonts w:ascii="Times New Roman" w:eastAsia="Times New Roman" w:hAnsi="Times New Roman" w:cs="Times New Roman"/>
      <w:b/>
      <w:bCs/>
      <w:sz w:val="28"/>
      <w:szCs w:val="28"/>
      <w:lang w:eastAsia="ru-RU"/>
    </w:rPr>
  </w:style>
  <w:style w:type="paragraph" w:styleId="ae">
    <w:name w:val="Title"/>
    <w:basedOn w:val="a"/>
    <w:link w:val="af"/>
    <w:qFormat/>
    <w:rsid w:val="004930C7"/>
    <w:pPr>
      <w:jc w:val="center"/>
    </w:pPr>
    <w:rPr>
      <w:b/>
    </w:rPr>
  </w:style>
  <w:style w:type="character" w:customStyle="1" w:styleId="af">
    <w:name w:val="Название Знак"/>
    <w:basedOn w:val="a0"/>
    <w:link w:val="ae"/>
    <w:rsid w:val="004930C7"/>
    <w:rPr>
      <w:rFonts w:ascii="Times New Roman" w:eastAsia="Times New Roman" w:hAnsi="Times New Roman" w:cs="Times New Roman"/>
      <w:b/>
      <w:sz w:val="28"/>
      <w:szCs w:val="20"/>
      <w:lang w:eastAsia="ru-RU"/>
    </w:rPr>
  </w:style>
  <w:style w:type="paragraph" w:styleId="23">
    <w:name w:val="Body Text Indent 2"/>
    <w:basedOn w:val="a"/>
    <w:link w:val="24"/>
    <w:rsid w:val="004930C7"/>
    <w:pPr>
      <w:spacing w:after="120" w:line="480" w:lineRule="auto"/>
      <w:ind w:left="283"/>
    </w:pPr>
    <w:rPr>
      <w:lang w:val="x-none" w:eastAsia="x-none"/>
    </w:rPr>
  </w:style>
  <w:style w:type="character" w:customStyle="1" w:styleId="24">
    <w:name w:val="Основной текст с отступом 2 Знак"/>
    <w:basedOn w:val="a0"/>
    <w:link w:val="23"/>
    <w:rsid w:val="004930C7"/>
    <w:rPr>
      <w:rFonts w:ascii="Times New Roman" w:eastAsia="Times New Roman" w:hAnsi="Times New Roman" w:cs="Times New Roman"/>
      <w:sz w:val="28"/>
      <w:szCs w:val="20"/>
      <w:lang w:val="x-none" w:eastAsia="x-none"/>
    </w:rPr>
  </w:style>
  <w:style w:type="paragraph" w:styleId="af0">
    <w:name w:val="Body Text"/>
    <w:basedOn w:val="a"/>
    <w:link w:val="af1"/>
    <w:rsid w:val="004930C7"/>
    <w:pPr>
      <w:spacing w:after="120"/>
    </w:pPr>
  </w:style>
  <w:style w:type="character" w:customStyle="1" w:styleId="af1">
    <w:name w:val="Основной текст Знак"/>
    <w:basedOn w:val="a0"/>
    <w:link w:val="af0"/>
    <w:rsid w:val="004930C7"/>
    <w:rPr>
      <w:rFonts w:ascii="Times New Roman" w:eastAsia="Times New Roman" w:hAnsi="Times New Roman" w:cs="Times New Roman"/>
      <w:sz w:val="28"/>
      <w:szCs w:val="20"/>
      <w:lang w:eastAsia="ru-RU"/>
    </w:rPr>
  </w:style>
  <w:style w:type="paragraph" w:styleId="af2">
    <w:name w:val="Subtitle"/>
    <w:basedOn w:val="a"/>
    <w:link w:val="af3"/>
    <w:qFormat/>
    <w:rsid w:val="004930C7"/>
    <w:pPr>
      <w:jc w:val="both"/>
    </w:pPr>
  </w:style>
  <w:style w:type="character" w:customStyle="1" w:styleId="af3">
    <w:name w:val="Подзаголовок Знак"/>
    <w:basedOn w:val="a0"/>
    <w:link w:val="af2"/>
    <w:rsid w:val="004930C7"/>
    <w:rPr>
      <w:rFonts w:ascii="Times New Roman" w:eastAsia="Times New Roman" w:hAnsi="Times New Roman" w:cs="Times New Roman"/>
      <w:sz w:val="28"/>
      <w:szCs w:val="20"/>
      <w:lang w:eastAsia="ru-RU"/>
    </w:rPr>
  </w:style>
  <w:style w:type="paragraph" w:customStyle="1" w:styleId="af4">
    <w:name w:val="Стиль"/>
    <w:basedOn w:val="a"/>
    <w:rsid w:val="004930C7"/>
    <w:pPr>
      <w:tabs>
        <w:tab w:val="num" w:pos="720"/>
      </w:tabs>
      <w:spacing w:after="160" w:line="240" w:lineRule="exact"/>
      <w:ind w:left="720" w:hanging="720"/>
      <w:jc w:val="both"/>
    </w:pPr>
    <w:rPr>
      <w:rFonts w:ascii="Verdana" w:hAnsi="Verdana" w:cs="Verdana"/>
      <w:sz w:val="20"/>
      <w:lang w:val="en-US" w:eastAsia="en-US"/>
    </w:rPr>
  </w:style>
  <w:style w:type="paragraph" w:customStyle="1" w:styleId="Web">
    <w:name w:val="Обычный (Web)"/>
    <w:basedOn w:val="a"/>
    <w:rsid w:val="004930C7"/>
    <w:pPr>
      <w:spacing w:before="100" w:beforeAutospacing="1" w:after="100" w:afterAutospacing="1"/>
    </w:pPr>
    <w:rPr>
      <w:rFonts w:ascii="Arial Unicode MS" w:eastAsia="Arial Unicode MS" w:hAnsi="Arial Unicode MS" w:cs="Arial Unicode MS"/>
      <w:sz w:val="24"/>
      <w:szCs w:val="24"/>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30C7"/>
    <w:pPr>
      <w:tabs>
        <w:tab w:val="num" w:pos="720"/>
      </w:tabs>
      <w:spacing w:after="160" w:line="240" w:lineRule="exact"/>
      <w:ind w:left="720" w:hanging="720"/>
      <w:jc w:val="both"/>
    </w:pPr>
    <w:rPr>
      <w:rFonts w:ascii="Verdana" w:hAnsi="Verdana" w:cs="Arial"/>
      <w:sz w:val="20"/>
      <w:lang w:val="en-US" w:eastAsia="en-US"/>
    </w:rPr>
  </w:style>
  <w:style w:type="paragraph" w:styleId="af6">
    <w:name w:val="footnote text"/>
    <w:basedOn w:val="a"/>
    <w:link w:val="af7"/>
    <w:semiHidden/>
    <w:rsid w:val="004930C7"/>
    <w:rPr>
      <w:sz w:val="20"/>
    </w:rPr>
  </w:style>
  <w:style w:type="character" w:customStyle="1" w:styleId="af7">
    <w:name w:val="Текст сноски Знак"/>
    <w:basedOn w:val="a0"/>
    <w:link w:val="af6"/>
    <w:semiHidden/>
    <w:rsid w:val="004930C7"/>
    <w:rPr>
      <w:rFonts w:ascii="Times New Roman" w:eastAsia="Times New Roman" w:hAnsi="Times New Roman" w:cs="Times New Roman"/>
      <w:sz w:val="20"/>
      <w:szCs w:val="20"/>
      <w:lang w:eastAsia="ru-RU"/>
    </w:rPr>
  </w:style>
  <w:style w:type="character" w:styleId="af8">
    <w:name w:val="footnote reference"/>
    <w:semiHidden/>
    <w:rsid w:val="004930C7"/>
    <w:rPr>
      <w:vertAlign w:val="superscript"/>
    </w:rPr>
  </w:style>
  <w:style w:type="paragraph" w:customStyle="1" w:styleId="af9">
    <w:name w:val="Знак Знак Знак Знак"/>
    <w:basedOn w:val="a"/>
    <w:rsid w:val="004930C7"/>
    <w:pPr>
      <w:tabs>
        <w:tab w:val="num" w:pos="720"/>
      </w:tabs>
      <w:spacing w:after="160" w:line="240" w:lineRule="exact"/>
      <w:ind w:left="720" w:hanging="720"/>
      <w:jc w:val="both"/>
    </w:pPr>
    <w:rPr>
      <w:rFonts w:ascii="Verdana" w:hAnsi="Verdana" w:cs="Arial"/>
      <w:sz w:val="20"/>
      <w:lang w:val="en-US" w:eastAsia="en-US"/>
    </w:rPr>
  </w:style>
  <w:style w:type="character" w:styleId="afa">
    <w:name w:val="FollowedHyperlink"/>
    <w:basedOn w:val="a0"/>
    <w:uiPriority w:val="99"/>
    <w:semiHidden/>
    <w:unhideWhenUsed/>
    <w:rsid w:val="004930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991909">
      <w:bodyDiv w:val="1"/>
      <w:marLeft w:val="0"/>
      <w:marRight w:val="0"/>
      <w:marTop w:val="0"/>
      <w:marBottom w:val="0"/>
      <w:divBdr>
        <w:top w:val="none" w:sz="0" w:space="0" w:color="auto"/>
        <w:left w:val="none" w:sz="0" w:space="0" w:color="auto"/>
        <w:bottom w:val="none" w:sz="0" w:space="0" w:color="auto"/>
        <w:right w:val="none" w:sz="0" w:space="0" w:color="auto"/>
      </w:divBdr>
    </w:div>
    <w:div w:id="48572490">
      <w:bodyDiv w:val="1"/>
      <w:marLeft w:val="0"/>
      <w:marRight w:val="0"/>
      <w:marTop w:val="0"/>
      <w:marBottom w:val="0"/>
      <w:divBdr>
        <w:top w:val="none" w:sz="0" w:space="0" w:color="auto"/>
        <w:left w:val="none" w:sz="0" w:space="0" w:color="auto"/>
        <w:bottom w:val="none" w:sz="0" w:space="0" w:color="auto"/>
        <w:right w:val="none" w:sz="0" w:space="0" w:color="auto"/>
      </w:divBdr>
    </w:div>
    <w:div w:id="70930559">
      <w:bodyDiv w:val="1"/>
      <w:marLeft w:val="0"/>
      <w:marRight w:val="0"/>
      <w:marTop w:val="0"/>
      <w:marBottom w:val="0"/>
      <w:divBdr>
        <w:top w:val="none" w:sz="0" w:space="0" w:color="auto"/>
        <w:left w:val="none" w:sz="0" w:space="0" w:color="auto"/>
        <w:bottom w:val="none" w:sz="0" w:space="0" w:color="auto"/>
        <w:right w:val="none" w:sz="0" w:space="0" w:color="auto"/>
      </w:divBdr>
    </w:div>
    <w:div w:id="156726485">
      <w:bodyDiv w:val="1"/>
      <w:marLeft w:val="0"/>
      <w:marRight w:val="0"/>
      <w:marTop w:val="0"/>
      <w:marBottom w:val="0"/>
      <w:divBdr>
        <w:top w:val="none" w:sz="0" w:space="0" w:color="auto"/>
        <w:left w:val="none" w:sz="0" w:space="0" w:color="auto"/>
        <w:bottom w:val="none" w:sz="0" w:space="0" w:color="auto"/>
        <w:right w:val="none" w:sz="0" w:space="0" w:color="auto"/>
      </w:divBdr>
    </w:div>
    <w:div w:id="213008479">
      <w:bodyDiv w:val="1"/>
      <w:marLeft w:val="0"/>
      <w:marRight w:val="0"/>
      <w:marTop w:val="0"/>
      <w:marBottom w:val="0"/>
      <w:divBdr>
        <w:top w:val="none" w:sz="0" w:space="0" w:color="auto"/>
        <w:left w:val="none" w:sz="0" w:space="0" w:color="auto"/>
        <w:bottom w:val="none" w:sz="0" w:space="0" w:color="auto"/>
        <w:right w:val="none" w:sz="0" w:space="0" w:color="auto"/>
      </w:divBdr>
    </w:div>
    <w:div w:id="223878287">
      <w:bodyDiv w:val="1"/>
      <w:marLeft w:val="0"/>
      <w:marRight w:val="0"/>
      <w:marTop w:val="0"/>
      <w:marBottom w:val="0"/>
      <w:divBdr>
        <w:top w:val="none" w:sz="0" w:space="0" w:color="auto"/>
        <w:left w:val="none" w:sz="0" w:space="0" w:color="auto"/>
        <w:bottom w:val="none" w:sz="0" w:space="0" w:color="auto"/>
        <w:right w:val="none" w:sz="0" w:space="0" w:color="auto"/>
      </w:divBdr>
    </w:div>
    <w:div w:id="251084895">
      <w:bodyDiv w:val="1"/>
      <w:marLeft w:val="0"/>
      <w:marRight w:val="0"/>
      <w:marTop w:val="0"/>
      <w:marBottom w:val="0"/>
      <w:divBdr>
        <w:top w:val="none" w:sz="0" w:space="0" w:color="auto"/>
        <w:left w:val="none" w:sz="0" w:space="0" w:color="auto"/>
        <w:bottom w:val="none" w:sz="0" w:space="0" w:color="auto"/>
        <w:right w:val="none" w:sz="0" w:space="0" w:color="auto"/>
      </w:divBdr>
    </w:div>
    <w:div w:id="261573232">
      <w:bodyDiv w:val="1"/>
      <w:marLeft w:val="0"/>
      <w:marRight w:val="0"/>
      <w:marTop w:val="0"/>
      <w:marBottom w:val="0"/>
      <w:divBdr>
        <w:top w:val="none" w:sz="0" w:space="0" w:color="auto"/>
        <w:left w:val="none" w:sz="0" w:space="0" w:color="auto"/>
        <w:bottom w:val="none" w:sz="0" w:space="0" w:color="auto"/>
        <w:right w:val="none" w:sz="0" w:space="0" w:color="auto"/>
      </w:divBdr>
    </w:div>
    <w:div w:id="313146429">
      <w:bodyDiv w:val="1"/>
      <w:marLeft w:val="0"/>
      <w:marRight w:val="0"/>
      <w:marTop w:val="0"/>
      <w:marBottom w:val="0"/>
      <w:divBdr>
        <w:top w:val="none" w:sz="0" w:space="0" w:color="auto"/>
        <w:left w:val="none" w:sz="0" w:space="0" w:color="auto"/>
        <w:bottom w:val="none" w:sz="0" w:space="0" w:color="auto"/>
        <w:right w:val="none" w:sz="0" w:space="0" w:color="auto"/>
      </w:divBdr>
    </w:div>
    <w:div w:id="319192684">
      <w:bodyDiv w:val="1"/>
      <w:marLeft w:val="0"/>
      <w:marRight w:val="0"/>
      <w:marTop w:val="0"/>
      <w:marBottom w:val="0"/>
      <w:divBdr>
        <w:top w:val="none" w:sz="0" w:space="0" w:color="auto"/>
        <w:left w:val="none" w:sz="0" w:space="0" w:color="auto"/>
        <w:bottom w:val="none" w:sz="0" w:space="0" w:color="auto"/>
        <w:right w:val="none" w:sz="0" w:space="0" w:color="auto"/>
      </w:divBdr>
    </w:div>
    <w:div w:id="365179516">
      <w:bodyDiv w:val="1"/>
      <w:marLeft w:val="0"/>
      <w:marRight w:val="0"/>
      <w:marTop w:val="0"/>
      <w:marBottom w:val="0"/>
      <w:divBdr>
        <w:top w:val="none" w:sz="0" w:space="0" w:color="auto"/>
        <w:left w:val="none" w:sz="0" w:space="0" w:color="auto"/>
        <w:bottom w:val="none" w:sz="0" w:space="0" w:color="auto"/>
        <w:right w:val="none" w:sz="0" w:space="0" w:color="auto"/>
      </w:divBdr>
    </w:div>
    <w:div w:id="369376852">
      <w:bodyDiv w:val="1"/>
      <w:marLeft w:val="0"/>
      <w:marRight w:val="0"/>
      <w:marTop w:val="0"/>
      <w:marBottom w:val="0"/>
      <w:divBdr>
        <w:top w:val="none" w:sz="0" w:space="0" w:color="auto"/>
        <w:left w:val="none" w:sz="0" w:space="0" w:color="auto"/>
        <w:bottom w:val="none" w:sz="0" w:space="0" w:color="auto"/>
        <w:right w:val="none" w:sz="0" w:space="0" w:color="auto"/>
      </w:divBdr>
    </w:div>
    <w:div w:id="376008757">
      <w:bodyDiv w:val="1"/>
      <w:marLeft w:val="0"/>
      <w:marRight w:val="0"/>
      <w:marTop w:val="0"/>
      <w:marBottom w:val="0"/>
      <w:divBdr>
        <w:top w:val="none" w:sz="0" w:space="0" w:color="auto"/>
        <w:left w:val="none" w:sz="0" w:space="0" w:color="auto"/>
        <w:bottom w:val="none" w:sz="0" w:space="0" w:color="auto"/>
        <w:right w:val="none" w:sz="0" w:space="0" w:color="auto"/>
      </w:divBdr>
    </w:div>
    <w:div w:id="386496840">
      <w:bodyDiv w:val="1"/>
      <w:marLeft w:val="0"/>
      <w:marRight w:val="0"/>
      <w:marTop w:val="0"/>
      <w:marBottom w:val="0"/>
      <w:divBdr>
        <w:top w:val="none" w:sz="0" w:space="0" w:color="auto"/>
        <w:left w:val="none" w:sz="0" w:space="0" w:color="auto"/>
        <w:bottom w:val="none" w:sz="0" w:space="0" w:color="auto"/>
        <w:right w:val="none" w:sz="0" w:space="0" w:color="auto"/>
      </w:divBdr>
    </w:div>
    <w:div w:id="400636926">
      <w:bodyDiv w:val="1"/>
      <w:marLeft w:val="0"/>
      <w:marRight w:val="0"/>
      <w:marTop w:val="0"/>
      <w:marBottom w:val="0"/>
      <w:divBdr>
        <w:top w:val="none" w:sz="0" w:space="0" w:color="auto"/>
        <w:left w:val="none" w:sz="0" w:space="0" w:color="auto"/>
        <w:bottom w:val="none" w:sz="0" w:space="0" w:color="auto"/>
        <w:right w:val="none" w:sz="0" w:space="0" w:color="auto"/>
      </w:divBdr>
    </w:div>
    <w:div w:id="465662532">
      <w:bodyDiv w:val="1"/>
      <w:marLeft w:val="0"/>
      <w:marRight w:val="0"/>
      <w:marTop w:val="0"/>
      <w:marBottom w:val="0"/>
      <w:divBdr>
        <w:top w:val="none" w:sz="0" w:space="0" w:color="auto"/>
        <w:left w:val="none" w:sz="0" w:space="0" w:color="auto"/>
        <w:bottom w:val="none" w:sz="0" w:space="0" w:color="auto"/>
        <w:right w:val="none" w:sz="0" w:space="0" w:color="auto"/>
      </w:divBdr>
    </w:div>
    <w:div w:id="483937155">
      <w:bodyDiv w:val="1"/>
      <w:marLeft w:val="0"/>
      <w:marRight w:val="0"/>
      <w:marTop w:val="0"/>
      <w:marBottom w:val="0"/>
      <w:divBdr>
        <w:top w:val="none" w:sz="0" w:space="0" w:color="auto"/>
        <w:left w:val="none" w:sz="0" w:space="0" w:color="auto"/>
        <w:bottom w:val="none" w:sz="0" w:space="0" w:color="auto"/>
        <w:right w:val="none" w:sz="0" w:space="0" w:color="auto"/>
      </w:divBdr>
    </w:div>
    <w:div w:id="542986370">
      <w:bodyDiv w:val="1"/>
      <w:marLeft w:val="0"/>
      <w:marRight w:val="0"/>
      <w:marTop w:val="0"/>
      <w:marBottom w:val="0"/>
      <w:divBdr>
        <w:top w:val="none" w:sz="0" w:space="0" w:color="auto"/>
        <w:left w:val="none" w:sz="0" w:space="0" w:color="auto"/>
        <w:bottom w:val="none" w:sz="0" w:space="0" w:color="auto"/>
        <w:right w:val="none" w:sz="0" w:space="0" w:color="auto"/>
      </w:divBdr>
    </w:div>
    <w:div w:id="566651656">
      <w:bodyDiv w:val="1"/>
      <w:marLeft w:val="0"/>
      <w:marRight w:val="0"/>
      <w:marTop w:val="0"/>
      <w:marBottom w:val="0"/>
      <w:divBdr>
        <w:top w:val="none" w:sz="0" w:space="0" w:color="auto"/>
        <w:left w:val="none" w:sz="0" w:space="0" w:color="auto"/>
        <w:bottom w:val="none" w:sz="0" w:space="0" w:color="auto"/>
        <w:right w:val="none" w:sz="0" w:space="0" w:color="auto"/>
      </w:divBdr>
    </w:div>
    <w:div w:id="574819343">
      <w:bodyDiv w:val="1"/>
      <w:marLeft w:val="0"/>
      <w:marRight w:val="0"/>
      <w:marTop w:val="0"/>
      <w:marBottom w:val="0"/>
      <w:divBdr>
        <w:top w:val="none" w:sz="0" w:space="0" w:color="auto"/>
        <w:left w:val="none" w:sz="0" w:space="0" w:color="auto"/>
        <w:bottom w:val="none" w:sz="0" w:space="0" w:color="auto"/>
        <w:right w:val="none" w:sz="0" w:space="0" w:color="auto"/>
      </w:divBdr>
    </w:div>
    <w:div w:id="596401462">
      <w:bodyDiv w:val="1"/>
      <w:marLeft w:val="0"/>
      <w:marRight w:val="0"/>
      <w:marTop w:val="0"/>
      <w:marBottom w:val="0"/>
      <w:divBdr>
        <w:top w:val="none" w:sz="0" w:space="0" w:color="auto"/>
        <w:left w:val="none" w:sz="0" w:space="0" w:color="auto"/>
        <w:bottom w:val="none" w:sz="0" w:space="0" w:color="auto"/>
        <w:right w:val="none" w:sz="0" w:space="0" w:color="auto"/>
      </w:divBdr>
    </w:div>
    <w:div w:id="615017455">
      <w:bodyDiv w:val="1"/>
      <w:marLeft w:val="0"/>
      <w:marRight w:val="0"/>
      <w:marTop w:val="0"/>
      <w:marBottom w:val="0"/>
      <w:divBdr>
        <w:top w:val="none" w:sz="0" w:space="0" w:color="auto"/>
        <w:left w:val="none" w:sz="0" w:space="0" w:color="auto"/>
        <w:bottom w:val="none" w:sz="0" w:space="0" w:color="auto"/>
        <w:right w:val="none" w:sz="0" w:space="0" w:color="auto"/>
      </w:divBdr>
    </w:div>
    <w:div w:id="671689660">
      <w:bodyDiv w:val="1"/>
      <w:marLeft w:val="0"/>
      <w:marRight w:val="0"/>
      <w:marTop w:val="0"/>
      <w:marBottom w:val="0"/>
      <w:divBdr>
        <w:top w:val="none" w:sz="0" w:space="0" w:color="auto"/>
        <w:left w:val="none" w:sz="0" w:space="0" w:color="auto"/>
        <w:bottom w:val="none" w:sz="0" w:space="0" w:color="auto"/>
        <w:right w:val="none" w:sz="0" w:space="0" w:color="auto"/>
      </w:divBdr>
    </w:div>
    <w:div w:id="673335544">
      <w:bodyDiv w:val="1"/>
      <w:marLeft w:val="0"/>
      <w:marRight w:val="0"/>
      <w:marTop w:val="0"/>
      <w:marBottom w:val="0"/>
      <w:divBdr>
        <w:top w:val="none" w:sz="0" w:space="0" w:color="auto"/>
        <w:left w:val="none" w:sz="0" w:space="0" w:color="auto"/>
        <w:bottom w:val="none" w:sz="0" w:space="0" w:color="auto"/>
        <w:right w:val="none" w:sz="0" w:space="0" w:color="auto"/>
      </w:divBdr>
    </w:div>
    <w:div w:id="732779784">
      <w:bodyDiv w:val="1"/>
      <w:marLeft w:val="0"/>
      <w:marRight w:val="0"/>
      <w:marTop w:val="0"/>
      <w:marBottom w:val="0"/>
      <w:divBdr>
        <w:top w:val="none" w:sz="0" w:space="0" w:color="auto"/>
        <w:left w:val="none" w:sz="0" w:space="0" w:color="auto"/>
        <w:bottom w:val="none" w:sz="0" w:space="0" w:color="auto"/>
        <w:right w:val="none" w:sz="0" w:space="0" w:color="auto"/>
      </w:divBdr>
    </w:div>
    <w:div w:id="811948092">
      <w:bodyDiv w:val="1"/>
      <w:marLeft w:val="0"/>
      <w:marRight w:val="0"/>
      <w:marTop w:val="0"/>
      <w:marBottom w:val="0"/>
      <w:divBdr>
        <w:top w:val="none" w:sz="0" w:space="0" w:color="auto"/>
        <w:left w:val="none" w:sz="0" w:space="0" w:color="auto"/>
        <w:bottom w:val="none" w:sz="0" w:space="0" w:color="auto"/>
        <w:right w:val="none" w:sz="0" w:space="0" w:color="auto"/>
      </w:divBdr>
    </w:div>
    <w:div w:id="829758816">
      <w:bodyDiv w:val="1"/>
      <w:marLeft w:val="0"/>
      <w:marRight w:val="0"/>
      <w:marTop w:val="0"/>
      <w:marBottom w:val="0"/>
      <w:divBdr>
        <w:top w:val="none" w:sz="0" w:space="0" w:color="auto"/>
        <w:left w:val="none" w:sz="0" w:space="0" w:color="auto"/>
        <w:bottom w:val="none" w:sz="0" w:space="0" w:color="auto"/>
        <w:right w:val="none" w:sz="0" w:space="0" w:color="auto"/>
      </w:divBdr>
    </w:div>
    <w:div w:id="857622245">
      <w:bodyDiv w:val="1"/>
      <w:marLeft w:val="0"/>
      <w:marRight w:val="0"/>
      <w:marTop w:val="0"/>
      <w:marBottom w:val="0"/>
      <w:divBdr>
        <w:top w:val="none" w:sz="0" w:space="0" w:color="auto"/>
        <w:left w:val="none" w:sz="0" w:space="0" w:color="auto"/>
        <w:bottom w:val="none" w:sz="0" w:space="0" w:color="auto"/>
        <w:right w:val="none" w:sz="0" w:space="0" w:color="auto"/>
      </w:divBdr>
    </w:div>
    <w:div w:id="878854073">
      <w:bodyDiv w:val="1"/>
      <w:marLeft w:val="0"/>
      <w:marRight w:val="0"/>
      <w:marTop w:val="0"/>
      <w:marBottom w:val="0"/>
      <w:divBdr>
        <w:top w:val="none" w:sz="0" w:space="0" w:color="auto"/>
        <w:left w:val="none" w:sz="0" w:space="0" w:color="auto"/>
        <w:bottom w:val="none" w:sz="0" w:space="0" w:color="auto"/>
        <w:right w:val="none" w:sz="0" w:space="0" w:color="auto"/>
      </w:divBdr>
    </w:div>
    <w:div w:id="878861854">
      <w:bodyDiv w:val="1"/>
      <w:marLeft w:val="0"/>
      <w:marRight w:val="0"/>
      <w:marTop w:val="0"/>
      <w:marBottom w:val="0"/>
      <w:divBdr>
        <w:top w:val="none" w:sz="0" w:space="0" w:color="auto"/>
        <w:left w:val="none" w:sz="0" w:space="0" w:color="auto"/>
        <w:bottom w:val="none" w:sz="0" w:space="0" w:color="auto"/>
        <w:right w:val="none" w:sz="0" w:space="0" w:color="auto"/>
      </w:divBdr>
    </w:div>
    <w:div w:id="898783466">
      <w:bodyDiv w:val="1"/>
      <w:marLeft w:val="0"/>
      <w:marRight w:val="0"/>
      <w:marTop w:val="0"/>
      <w:marBottom w:val="0"/>
      <w:divBdr>
        <w:top w:val="none" w:sz="0" w:space="0" w:color="auto"/>
        <w:left w:val="none" w:sz="0" w:space="0" w:color="auto"/>
        <w:bottom w:val="none" w:sz="0" w:space="0" w:color="auto"/>
        <w:right w:val="none" w:sz="0" w:space="0" w:color="auto"/>
      </w:divBdr>
    </w:div>
    <w:div w:id="905261010">
      <w:bodyDiv w:val="1"/>
      <w:marLeft w:val="0"/>
      <w:marRight w:val="0"/>
      <w:marTop w:val="0"/>
      <w:marBottom w:val="0"/>
      <w:divBdr>
        <w:top w:val="none" w:sz="0" w:space="0" w:color="auto"/>
        <w:left w:val="none" w:sz="0" w:space="0" w:color="auto"/>
        <w:bottom w:val="none" w:sz="0" w:space="0" w:color="auto"/>
        <w:right w:val="none" w:sz="0" w:space="0" w:color="auto"/>
      </w:divBdr>
    </w:div>
    <w:div w:id="933897088">
      <w:bodyDiv w:val="1"/>
      <w:marLeft w:val="0"/>
      <w:marRight w:val="0"/>
      <w:marTop w:val="0"/>
      <w:marBottom w:val="0"/>
      <w:divBdr>
        <w:top w:val="none" w:sz="0" w:space="0" w:color="auto"/>
        <w:left w:val="none" w:sz="0" w:space="0" w:color="auto"/>
        <w:bottom w:val="none" w:sz="0" w:space="0" w:color="auto"/>
        <w:right w:val="none" w:sz="0" w:space="0" w:color="auto"/>
      </w:divBdr>
    </w:div>
    <w:div w:id="1031495542">
      <w:bodyDiv w:val="1"/>
      <w:marLeft w:val="0"/>
      <w:marRight w:val="0"/>
      <w:marTop w:val="0"/>
      <w:marBottom w:val="0"/>
      <w:divBdr>
        <w:top w:val="none" w:sz="0" w:space="0" w:color="auto"/>
        <w:left w:val="none" w:sz="0" w:space="0" w:color="auto"/>
        <w:bottom w:val="none" w:sz="0" w:space="0" w:color="auto"/>
        <w:right w:val="none" w:sz="0" w:space="0" w:color="auto"/>
      </w:divBdr>
    </w:div>
    <w:div w:id="1033381020">
      <w:bodyDiv w:val="1"/>
      <w:marLeft w:val="0"/>
      <w:marRight w:val="0"/>
      <w:marTop w:val="0"/>
      <w:marBottom w:val="0"/>
      <w:divBdr>
        <w:top w:val="none" w:sz="0" w:space="0" w:color="auto"/>
        <w:left w:val="none" w:sz="0" w:space="0" w:color="auto"/>
        <w:bottom w:val="none" w:sz="0" w:space="0" w:color="auto"/>
        <w:right w:val="none" w:sz="0" w:space="0" w:color="auto"/>
      </w:divBdr>
    </w:div>
    <w:div w:id="1066030933">
      <w:bodyDiv w:val="1"/>
      <w:marLeft w:val="0"/>
      <w:marRight w:val="0"/>
      <w:marTop w:val="0"/>
      <w:marBottom w:val="0"/>
      <w:divBdr>
        <w:top w:val="none" w:sz="0" w:space="0" w:color="auto"/>
        <w:left w:val="none" w:sz="0" w:space="0" w:color="auto"/>
        <w:bottom w:val="none" w:sz="0" w:space="0" w:color="auto"/>
        <w:right w:val="none" w:sz="0" w:space="0" w:color="auto"/>
      </w:divBdr>
    </w:div>
    <w:div w:id="1167284305">
      <w:bodyDiv w:val="1"/>
      <w:marLeft w:val="0"/>
      <w:marRight w:val="0"/>
      <w:marTop w:val="0"/>
      <w:marBottom w:val="0"/>
      <w:divBdr>
        <w:top w:val="none" w:sz="0" w:space="0" w:color="auto"/>
        <w:left w:val="none" w:sz="0" w:space="0" w:color="auto"/>
        <w:bottom w:val="none" w:sz="0" w:space="0" w:color="auto"/>
        <w:right w:val="none" w:sz="0" w:space="0" w:color="auto"/>
      </w:divBdr>
    </w:div>
    <w:div w:id="1170096990">
      <w:bodyDiv w:val="1"/>
      <w:marLeft w:val="0"/>
      <w:marRight w:val="0"/>
      <w:marTop w:val="0"/>
      <w:marBottom w:val="0"/>
      <w:divBdr>
        <w:top w:val="none" w:sz="0" w:space="0" w:color="auto"/>
        <w:left w:val="none" w:sz="0" w:space="0" w:color="auto"/>
        <w:bottom w:val="none" w:sz="0" w:space="0" w:color="auto"/>
        <w:right w:val="none" w:sz="0" w:space="0" w:color="auto"/>
      </w:divBdr>
    </w:div>
    <w:div w:id="1181898604">
      <w:bodyDiv w:val="1"/>
      <w:marLeft w:val="0"/>
      <w:marRight w:val="0"/>
      <w:marTop w:val="0"/>
      <w:marBottom w:val="0"/>
      <w:divBdr>
        <w:top w:val="none" w:sz="0" w:space="0" w:color="auto"/>
        <w:left w:val="none" w:sz="0" w:space="0" w:color="auto"/>
        <w:bottom w:val="none" w:sz="0" w:space="0" w:color="auto"/>
        <w:right w:val="none" w:sz="0" w:space="0" w:color="auto"/>
      </w:divBdr>
    </w:div>
    <w:div w:id="1184638059">
      <w:bodyDiv w:val="1"/>
      <w:marLeft w:val="0"/>
      <w:marRight w:val="0"/>
      <w:marTop w:val="0"/>
      <w:marBottom w:val="0"/>
      <w:divBdr>
        <w:top w:val="none" w:sz="0" w:space="0" w:color="auto"/>
        <w:left w:val="none" w:sz="0" w:space="0" w:color="auto"/>
        <w:bottom w:val="none" w:sz="0" w:space="0" w:color="auto"/>
        <w:right w:val="none" w:sz="0" w:space="0" w:color="auto"/>
      </w:divBdr>
    </w:div>
    <w:div w:id="1257054886">
      <w:bodyDiv w:val="1"/>
      <w:marLeft w:val="0"/>
      <w:marRight w:val="0"/>
      <w:marTop w:val="0"/>
      <w:marBottom w:val="0"/>
      <w:divBdr>
        <w:top w:val="none" w:sz="0" w:space="0" w:color="auto"/>
        <w:left w:val="none" w:sz="0" w:space="0" w:color="auto"/>
        <w:bottom w:val="none" w:sz="0" w:space="0" w:color="auto"/>
        <w:right w:val="none" w:sz="0" w:space="0" w:color="auto"/>
      </w:divBdr>
    </w:div>
    <w:div w:id="1264072472">
      <w:bodyDiv w:val="1"/>
      <w:marLeft w:val="0"/>
      <w:marRight w:val="0"/>
      <w:marTop w:val="0"/>
      <w:marBottom w:val="0"/>
      <w:divBdr>
        <w:top w:val="none" w:sz="0" w:space="0" w:color="auto"/>
        <w:left w:val="none" w:sz="0" w:space="0" w:color="auto"/>
        <w:bottom w:val="none" w:sz="0" w:space="0" w:color="auto"/>
        <w:right w:val="none" w:sz="0" w:space="0" w:color="auto"/>
      </w:divBdr>
    </w:div>
    <w:div w:id="1283072537">
      <w:bodyDiv w:val="1"/>
      <w:marLeft w:val="0"/>
      <w:marRight w:val="0"/>
      <w:marTop w:val="0"/>
      <w:marBottom w:val="0"/>
      <w:divBdr>
        <w:top w:val="none" w:sz="0" w:space="0" w:color="auto"/>
        <w:left w:val="none" w:sz="0" w:space="0" w:color="auto"/>
        <w:bottom w:val="none" w:sz="0" w:space="0" w:color="auto"/>
        <w:right w:val="none" w:sz="0" w:space="0" w:color="auto"/>
      </w:divBdr>
    </w:div>
    <w:div w:id="1299451449">
      <w:bodyDiv w:val="1"/>
      <w:marLeft w:val="0"/>
      <w:marRight w:val="0"/>
      <w:marTop w:val="0"/>
      <w:marBottom w:val="0"/>
      <w:divBdr>
        <w:top w:val="none" w:sz="0" w:space="0" w:color="auto"/>
        <w:left w:val="none" w:sz="0" w:space="0" w:color="auto"/>
        <w:bottom w:val="none" w:sz="0" w:space="0" w:color="auto"/>
        <w:right w:val="none" w:sz="0" w:space="0" w:color="auto"/>
      </w:divBdr>
    </w:div>
    <w:div w:id="1340356214">
      <w:bodyDiv w:val="1"/>
      <w:marLeft w:val="0"/>
      <w:marRight w:val="0"/>
      <w:marTop w:val="0"/>
      <w:marBottom w:val="0"/>
      <w:divBdr>
        <w:top w:val="none" w:sz="0" w:space="0" w:color="auto"/>
        <w:left w:val="none" w:sz="0" w:space="0" w:color="auto"/>
        <w:bottom w:val="none" w:sz="0" w:space="0" w:color="auto"/>
        <w:right w:val="none" w:sz="0" w:space="0" w:color="auto"/>
      </w:divBdr>
    </w:div>
    <w:div w:id="1372798890">
      <w:bodyDiv w:val="1"/>
      <w:marLeft w:val="0"/>
      <w:marRight w:val="0"/>
      <w:marTop w:val="0"/>
      <w:marBottom w:val="0"/>
      <w:divBdr>
        <w:top w:val="none" w:sz="0" w:space="0" w:color="auto"/>
        <w:left w:val="none" w:sz="0" w:space="0" w:color="auto"/>
        <w:bottom w:val="none" w:sz="0" w:space="0" w:color="auto"/>
        <w:right w:val="none" w:sz="0" w:space="0" w:color="auto"/>
      </w:divBdr>
    </w:div>
    <w:div w:id="1380207805">
      <w:bodyDiv w:val="1"/>
      <w:marLeft w:val="0"/>
      <w:marRight w:val="0"/>
      <w:marTop w:val="0"/>
      <w:marBottom w:val="0"/>
      <w:divBdr>
        <w:top w:val="none" w:sz="0" w:space="0" w:color="auto"/>
        <w:left w:val="none" w:sz="0" w:space="0" w:color="auto"/>
        <w:bottom w:val="none" w:sz="0" w:space="0" w:color="auto"/>
        <w:right w:val="none" w:sz="0" w:space="0" w:color="auto"/>
      </w:divBdr>
    </w:div>
    <w:div w:id="1381828764">
      <w:bodyDiv w:val="1"/>
      <w:marLeft w:val="0"/>
      <w:marRight w:val="0"/>
      <w:marTop w:val="0"/>
      <w:marBottom w:val="0"/>
      <w:divBdr>
        <w:top w:val="none" w:sz="0" w:space="0" w:color="auto"/>
        <w:left w:val="none" w:sz="0" w:space="0" w:color="auto"/>
        <w:bottom w:val="none" w:sz="0" w:space="0" w:color="auto"/>
        <w:right w:val="none" w:sz="0" w:space="0" w:color="auto"/>
      </w:divBdr>
    </w:div>
    <w:div w:id="1385374371">
      <w:bodyDiv w:val="1"/>
      <w:marLeft w:val="0"/>
      <w:marRight w:val="0"/>
      <w:marTop w:val="0"/>
      <w:marBottom w:val="0"/>
      <w:divBdr>
        <w:top w:val="none" w:sz="0" w:space="0" w:color="auto"/>
        <w:left w:val="none" w:sz="0" w:space="0" w:color="auto"/>
        <w:bottom w:val="none" w:sz="0" w:space="0" w:color="auto"/>
        <w:right w:val="none" w:sz="0" w:space="0" w:color="auto"/>
      </w:divBdr>
    </w:div>
    <w:div w:id="1437284344">
      <w:bodyDiv w:val="1"/>
      <w:marLeft w:val="0"/>
      <w:marRight w:val="0"/>
      <w:marTop w:val="0"/>
      <w:marBottom w:val="0"/>
      <w:divBdr>
        <w:top w:val="none" w:sz="0" w:space="0" w:color="auto"/>
        <w:left w:val="none" w:sz="0" w:space="0" w:color="auto"/>
        <w:bottom w:val="none" w:sz="0" w:space="0" w:color="auto"/>
        <w:right w:val="none" w:sz="0" w:space="0" w:color="auto"/>
      </w:divBdr>
    </w:div>
    <w:div w:id="1450667007">
      <w:bodyDiv w:val="1"/>
      <w:marLeft w:val="0"/>
      <w:marRight w:val="0"/>
      <w:marTop w:val="0"/>
      <w:marBottom w:val="0"/>
      <w:divBdr>
        <w:top w:val="none" w:sz="0" w:space="0" w:color="auto"/>
        <w:left w:val="none" w:sz="0" w:space="0" w:color="auto"/>
        <w:bottom w:val="none" w:sz="0" w:space="0" w:color="auto"/>
        <w:right w:val="none" w:sz="0" w:space="0" w:color="auto"/>
      </w:divBdr>
    </w:div>
    <w:div w:id="1475490805">
      <w:bodyDiv w:val="1"/>
      <w:marLeft w:val="0"/>
      <w:marRight w:val="0"/>
      <w:marTop w:val="0"/>
      <w:marBottom w:val="0"/>
      <w:divBdr>
        <w:top w:val="none" w:sz="0" w:space="0" w:color="auto"/>
        <w:left w:val="none" w:sz="0" w:space="0" w:color="auto"/>
        <w:bottom w:val="none" w:sz="0" w:space="0" w:color="auto"/>
        <w:right w:val="none" w:sz="0" w:space="0" w:color="auto"/>
      </w:divBdr>
    </w:div>
    <w:div w:id="1516963456">
      <w:bodyDiv w:val="1"/>
      <w:marLeft w:val="0"/>
      <w:marRight w:val="0"/>
      <w:marTop w:val="0"/>
      <w:marBottom w:val="0"/>
      <w:divBdr>
        <w:top w:val="none" w:sz="0" w:space="0" w:color="auto"/>
        <w:left w:val="none" w:sz="0" w:space="0" w:color="auto"/>
        <w:bottom w:val="none" w:sz="0" w:space="0" w:color="auto"/>
        <w:right w:val="none" w:sz="0" w:space="0" w:color="auto"/>
      </w:divBdr>
    </w:div>
    <w:div w:id="1518347215">
      <w:bodyDiv w:val="1"/>
      <w:marLeft w:val="0"/>
      <w:marRight w:val="0"/>
      <w:marTop w:val="0"/>
      <w:marBottom w:val="0"/>
      <w:divBdr>
        <w:top w:val="none" w:sz="0" w:space="0" w:color="auto"/>
        <w:left w:val="none" w:sz="0" w:space="0" w:color="auto"/>
        <w:bottom w:val="none" w:sz="0" w:space="0" w:color="auto"/>
        <w:right w:val="none" w:sz="0" w:space="0" w:color="auto"/>
      </w:divBdr>
    </w:div>
    <w:div w:id="1528906825">
      <w:bodyDiv w:val="1"/>
      <w:marLeft w:val="0"/>
      <w:marRight w:val="0"/>
      <w:marTop w:val="0"/>
      <w:marBottom w:val="0"/>
      <w:divBdr>
        <w:top w:val="none" w:sz="0" w:space="0" w:color="auto"/>
        <w:left w:val="none" w:sz="0" w:space="0" w:color="auto"/>
        <w:bottom w:val="none" w:sz="0" w:space="0" w:color="auto"/>
        <w:right w:val="none" w:sz="0" w:space="0" w:color="auto"/>
      </w:divBdr>
    </w:div>
    <w:div w:id="1548755094">
      <w:bodyDiv w:val="1"/>
      <w:marLeft w:val="0"/>
      <w:marRight w:val="0"/>
      <w:marTop w:val="0"/>
      <w:marBottom w:val="0"/>
      <w:divBdr>
        <w:top w:val="none" w:sz="0" w:space="0" w:color="auto"/>
        <w:left w:val="none" w:sz="0" w:space="0" w:color="auto"/>
        <w:bottom w:val="none" w:sz="0" w:space="0" w:color="auto"/>
        <w:right w:val="none" w:sz="0" w:space="0" w:color="auto"/>
      </w:divBdr>
    </w:div>
    <w:div w:id="1550921587">
      <w:bodyDiv w:val="1"/>
      <w:marLeft w:val="0"/>
      <w:marRight w:val="0"/>
      <w:marTop w:val="0"/>
      <w:marBottom w:val="0"/>
      <w:divBdr>
        <w:top w:val="none" w:sz="0" w:space="0" w:color="auto"/>
        <w:left w:val="none" w:sz="0" w:space="0" w:color="auto"/>
        <w:bottom w:val="none" w:sz="0" w:space="0" w:color="auto"/>
        <w:right w:val="none" w:sz="0" w:space="0" w:color="auto"/>
      </w:divBdr>
    </w:div>
    <w:div w:id="1571623090">
      <w:bodyDiv w:val="1"/>
      <w:marLeft w:val="0"/>
      <w:marRight w:val="0"/>
      <w:marTop w:val="0"/>
      <w:marBottom w:val="0"/>
      <w:divBdr>
        <w:top w:val="none" w:sz="0" w:space="0" w:color="auto"/>
        <w:left w:val="none" w:sz="0" w:space="0" w:color="auto"/>
        <w:bottom w:val="none" w:sz="0" w:space="0" w:color="auto"/>
        <w:right w:val="none" w:sz="0" w:space="0" w:color="auto"/>
      </w:divBdr>
    </w:div>
    <w:div w:id="1601719887">
      <w:bodyDiv w:val="1"/>
      <w:marLeft w:val="0"/>
      <w:marRight w:val="0"/>
      <w:marTop w:val="0"/>
      <w:marBottom w:val="0"/>
      <w:divBdr>
        <w:top w:val="none" w:sz="0" w:space="0" w:color="auto"/>
        <w:left w:val="none" w:sz="0" w:space="0" w:color="auto"/>
        <w:bottom w:val="none" w:sz="0" w:space="0" w:color="auto"/>
        <w:right w:val="none" w:sz="0" w:space="0" w:color="auto"/>
      </w:divBdr>
    </w:div>
    <w:div w:id="1605383348">
      <w:bodyDiv w:val="1"/>
      <w:marLeft w:val="0"/>
      <w:marRight w:val="0"/>
      <w:marTop w:val="0"/>
      <w:marBottom w:val="0"/>
      <w:divBdr>
        <w:top w:val="none" w:sz="0" w:space="0" w:color="auto"/>
        <w:left w:val="none" w:sz="0" w:space="0" w:color="auto"/>
        <w:bottom w:val="none" w:sz="0" w:space="0" w:color="auto"/>
        <w:right w:val="none" w:sz="0" w:space="0" w:color="auto"/>
      </w:divBdr>
    </w:div>
    <w:div w:id="1613512679">
      <w:bodyDiv w:val="1"/>
      <w:marLeft w:val="0"/>
      <w:marRight w:val="0"/>
      <w:marTop w:val="0"/>
      <w:marBottom w:val="0"/>
      <w:divBdr>
        <w:top w:val="none" w:sz="0" w:space="0" w:color="auto"/>
        <w:left w:val="none" w:sz="0" w:space="0" w:color="auto"/>
        <w:bottom w:val="none" w:sz="0" w:space="0" w:color="auto"/>
        <w:right w:val="none" w:sz="0" w:space="0" w:color="auto"/>
      </w:divBdr>
    </w:div>
    <w:div w:id="1644308874">
      <w:bodyDiv w:val="1"/>
      <w:marLeft w:val="0"/>
      <w:marRight w:val="0"/>
      <w:marTop w:val="0"/>
      <w:marBottom w:val="0"/>
      <w:divBdr>
        <w:top w:val="none" w:sz="0" w:space="0" w:color="auto"/>
        <w:left w:val="none" w:sz="0" w:space="0" w:color="auto"/>
        <w:bottom w:val="none" w:sz="0" w:space="0" w:color="auto"/>
        <w:right w:val="none" w:sz="0" w:space="0" w:color="auto"/>
      </w:divBdr>
    </w:div>
    <w:div w:id="1647776903">
      <w:bodyDiv w:val="1"/>
      <w:marLeft w:val="0"/>
      <w:marRight w:val="0"/>
      <w:marTop w:val="0"/>
      <w:marBottom w:val="0"/>
      <w:divBdr>
        <w:top w:val="none" w:sz="0" w:space="0" w:color="auto"/>
        <w:left w:val="none" w:sz="0" w:space="0" w:color="auto"/>
        <w:bottom w:val="none" w:sz="0" w:space="0" w:color="auto"/>
        <w:right w:val="none" w:sz="0" w:space="0" w:color="auto"/>
      </w:divBdr>
    </w:div>
    <w:div w:id="1679425538">
      <w:bodyDiv w:val="1"/>
      <w:marLeft w:val="0"/>
      <w:marRight w:val="0"/>
      <w:marTop w:val="0"/>
      <w:marBottom w:val="0"/>
      <w:divBdr>
        <w:top w:val="none" w:sz="0" w:space="0" w:color="auto"/>
        <w:left w:val="none" w:sz="0" w:space="0" w:color="auto"/>
        <w:bottom w:val="none" w:sz="0" w:space="0" w:color="auto"/>
        <w:right w:val="none" w:sz="0" w:space="0" w:color="auto"/>
      </w:divBdr>
    </w:div>
    <w:div w:id="1719161360">
      <w:bodyDiv w:val="1"/>
      <w:marLeft w:val="0"/>
      <w:marRight w:val="0"/>
      <w:marTop w:val="0"/>
      <w:marBottom w:val="0"/>
      <w:divBdr>
        <w:top w:val="none" w:sz="0" w:space="0" w:color="auto"/>
        <w:left w:val="none" w:sz="0" w:space="0" w:color="auto"/>
        <w:bottom w:val="none" w:sz="0" w:space="0" w:color="auto"/>
        <w:right w:val="none" w:sz="0" w:space="0" w:color="auto"/>
      </w:divBdr>
    </w:div>
    <w:div w:id="1728214732">
      <w:bodyDiv w:val="1"/>
      <w:marLeft w:val="0"/>
      <w:marRight w:val="0"/>
      <w:marTop w:val="0"/>
      <w:marBottom w:val="0"/>
      <w:divBdr>
        <w:top w:val="none" w:sz="0" w:space="0" w:color="auto"/>
        <w:left w:val="none" w:sz="0" w:space="0" w:color="auto"/>
        <w:bottom w:val="none" w:sz="0" w:space="0" w:color="auto"/>
        <w:right w:val="none" w:sz="0" w:space="0" w:color="auto"/>
      </w:divBdr>
    </w:div>
    <w:div w:id="1732658415">
      <w:bodyDiv w:val="1"/>
      <w:marLeft w:val="0"/>
      <w:marRight w:val="0"/>
      <w:marTop w:val="0"/>
      <w:marBottom w:val="0"/>
      <w:divBdr>
        <w:top w:val="none" w:sz="0" w:space="0" w:color="auto"/>
        <w:left w:val="none" w:sz="0" w:space="0" w:color="auto"/>
        <w:bottom w:val="none" w:sz="0" w:space="0" w:color="auto"/>
        <w:right w:val="none" w:sz="0" w:space="0" w:color="auto"/>
      </w:divBdr>
    </w:div>
    <w:div w:id="1743672796">
      <w:bodyDiv w:val="1"/>
      <w:marLeft w:val="0"/>
      <w:marRight w:val="0"/>
      <w:marTop w:val="0"/>
      <w:marBottom w:val="0"/>
      <w:divBdr>
        <w:top w:val="none" w:sz="0" w:space="0" w:color="auto"/>
        <w:left w:val="none" w:sz="0" w:space="0" w:color="auto"/>
        <w:bottom w:val="none" w:sz="0" w:space="0" w:color="auto"/>
        <w:right w:val="none" w:sz="0" w:space="0" w:color="auto"/>
      </w:divBdr>
    </w:div>
    <w:div w:id="1760446743">
      <w:bodyDiv w:val="1"/>
      <w:marLeft w:val="0"/>
      <w:marRight w:val="0"/>
      <w:marTop w:val="0"/>
      <w:marBottom w:val="0"/>
      <w:divBdr>
        <w:top w:val="none" w:sz="0" w:space="0" w:color="auto"/>
        <w:left w:val="none" w:sz="0" w:space="0" w:color="auto"/>
        <w:bottom w:val="none" w:sz="0" w:space="0" w:color="auto"/>
        <w:right w:val="none" w:sz="0" w:space="0" w:color="auto"/>
      </w:divBdr>
    </w:div>
    <w:div w:id="1788543685">
      <w:bodyDiv w:val="1"/>
      <w:marLeft w:val="0"/>
      <w:marRight w:val="0"/>
      <w:marTop w:val="0"/>
      <w:marBottom w:val="0"/>
      <w:divBdr>
        <w:top w:val="none" w:sz="0" w:space="0" w:color="auto"/>
        <w:left w:val="none" w:sz="0" w:space="0" w:color="auto"/>
        <w:bottom w:val="none" w:sz="0" w:space="0" w:color="auto"/>
        <w:right w:val="none" w:sz="0" w:space="0" w:color="auto"/>
      </w:divBdr>
    </w:div>
    <w:div w:id="1833107653">
      <w:bodyDiv w:val="1"/>
      <w:marLeft w:val="0"/>
      <w:marRight w:val="0"/>
      <w:marTop w:val="0"/>
      <w:marBottom w:val="0"/>
      <w:divBdr>
        <w:top w:val="none" w:sz="0" w:space="0" w:color="auto"/>
        <w:left w:val="none" w:sz="0" w:space="0" w:color="auto"/>
        <w:bottom w:val="none" w:sz="0" w:space="0" w:color="auto"/>
        <w:right w:val="none" w:sz="0" w:space="0" w:color="auto"/>
      </w:divBdr>
    </w:div>
    <w:div w:id="1833375163">
      <w:bodyDiv w:val="1"/>
      <w:marLeft w:val="0"/>
      <w:marRight w:val="0"/>
      <w:marTop w:val="0"/>
      <w:marBottom w:val="0"/>
      <w:divBdr>
        <w:top w:val="none" w:sz="0" w:space="0" w:color="auto"/>
        <w:left w:val="none" w:sz="0" w:space="0" w:color="auto"/>
        <w:bottom w:val="none" w:sz="0" w:space="0" w:color="auto"/>
        <w:right w:val="none" w:sz="0" w:space="0" w:color="auto"/>
      </w:divBdr>
    </w:div>
    <w:div w:id="1866402468">
      <w:bodyDiv w:val="1"/>
      <w:marLeft w:val="0"/>
      <w:marRight w:val="0"/>
      <w:marTop w:val="0"/>
      <w:marBottom w:val="0"/>
      <w:divBdr>
        <w:top w:val="none" w:sz="0" w:space="0" w:color="auto"/>
        <w:left w:val="none" w:sz="0" w:space="0" w:color="auto"/>
        <w:bottom w:val="none" w:sz="0" w:space="0" w:color="auto"/>
        <w:right w:val="none" w:sz="0" w:space="0" w:color="auto"/>
      </w:divBdr>
    </w:div>
    <w:div w:id="1867795247">
      <w:bodyDiv w:val="1"/>
      <w:marLeft w:val="0"/>
      <w:marRight w:val="0"/>
      <w:marTop w:val="0"/>
      <w:marBottom w:val="0"/>
      <w:divBdr>
        <w:top w:val="none" w:sz="0" w:space="0" w:color="auto"/>
        <w:left w:val="none" w:sz="0" w:space="0" w:color="auto"/>
        <w:bottom w:val="none" w:sz="0" w:space="0" w:color="auto"/>
        <w:right w:val="none" w:sz="0" w:space="0" w:color="auto"/>
      </w:divBdr>
    </w:div>
    <w:div w:id="1893494928">
      <w:bodyDiv w:val="1"/>
      <w:marLeft w:val="0"/>
      <w:marRight w:val="0"/>
      <w:marTop w:val="0"/>
      <w:marBottom w:val="0"/>
      <w:divBdr>
        <w:top w:val="none" w:sz="0" w:space="0" w:color="auto"/>
        <w:left w:val="none" w:sz="0" w:space="0" w:color="auto"/>
        <w:bottom w:val="none" w:sz="0" w:space="0" w:color="auto"/>
        <w:right w:val="none" w:sz="0" w:space="0" w:color="auto"/>
      </w:divBdr>
    </w:div>
    <w:div w:id="1950625240">
      <w:bodyDiv w:val="1"/>
      <w:marLeft w:val="0"/>
      <w:marRight w:val="0"/>
      <w:marTop w:val="0"/>
      <w:marBottom w:val="0"/>
      <w:divBdr>
        <w:top w:val="none" w:sz="0" w:space="0" w:color="auto"/>
        <w:left w:val="none" w:sz="0" w:space="0" w:color="auto"/>
        <w:bottom w:val="none" w:sz="0" w:space="0" w:color="auto"/>
        <w:right w:val="none" w:sz="0" w:space="0" w:color="auto"/>
      </w:divBdr>
    </w:div>
    <w:div w:id="2092121199">
      <w:bodyDiv w:val="1"/>
      <w:marLeft w:val="0"/>
      <w:marRight w:val="0"/>
      <w:marTop w:val="0"/>
      <w:marBottom w:val="0"/>
      <w:divBdr>
        <w:top w:val="none" w:sz="0" w:space="0" w:color="auto"/>
        <w:left w:val="none" w:sz="0" w:space="0" w:color="auto"/>
        <w:bottom w:val="none" w:sz="0" w:space="0" w:color="auto"/>
        <w:right w:val="none" w:sz="0" w:space="0" w:color="auto"/>
      </w:divBdr>
    </w:div>
    <w:div w:id="2097625129">
      <w:bodyDiv w:val="1"/>
      <w:marLeft w:val="0"/>
      <w:marRight w:val="0"/>
      <w:marTop w:val="0"/>
      <w:marBottom w:val="0"/>
      <w:divBdr>
        <w:top w:val="none" w:sz="0" w:space="0" w:color="auto"/>
        <w:left w:val="none" w:sz="0" w:space="0" w:color="auto"/>
        <w:bottom w:val="none" w:sz="0" w:space="0" w:color="auto"/>
        <w:right w:val="none" w:sz="0" w:space="0" w:color="auto"/>
      </w:divBdr>
    </w:div>
    <w:div w:id="2103136637">
      <w:bodyDiv w:val="1"/>
      <w:marLeft w:val="0"/>
      <w:marRight w:val="0"/>
      <w:marTop w:val="0"/>
      <w:marBottom w:val="0"/>
      <w:divBdr>
        <w:top w:val="none" w:sz="0" w:space="0" w:color="auto"/>
        <w:left w:val="none" w:sz="0" w:space="0" w:color="auto"/>
        <w:bottom w:val="none" w:sz="0" w:space="0" w:color="auto"/>
        <w:right w:val="none" w:sz="0" w:space="0" w:color="auto"/>
      </w:divBdr>
    </w:div>
    <w:div w:id="21411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2530F-E5CB-4462-8E5D-F0800772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29</Pages>
  <Words>7936</Words>
  <Characters>45239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Олег</dc:creator>
  <cp:lastModifiedBy>Бобровник</cp:lastModifiedBy>
  <cp:revision>93</cp:revision>
  <cp:lastPrinted>2015-12-30T05:24:00Z</cp:lastPrinted>
  <dcterms:created xsi:type="dcterms:W3CDTF">2014-10-18T10:15:00Z</dcterms:created>
  <dcterms:modified xsi:type="dcterms:W3CDTF">2016-02-08T03:55:00Z</dcterms:modified>
</cp:coreProperties>
</file>