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1F" w:rsidRPr="00EA4FB4" w:rsidRDefault="000F281F" w:rsidP="000F281F">
      <w:pPr>
        <w:spacing w:after="0"/>
        <w:jc w:val="center"/>
        <w:rPr>
          <w:rFonts w:ascii="Times New Roman" w:hAnsi="Times New Roman"/>
          <w:b/>
          <w:sz w:val="28"/>
          <w:szCs w:val="28"/>
        </w:rPr>
      </w:pPr>
      <w:r w:rsidRPr="00EA4FB4">
        <w:rPr>
          <w:rFonts w:ascii="Times New Roman" w:hAnsi="Times New Roman"/>
          <w:b/>
          <w:sz w:val="28"/>
          <w:szCs w:val="28"/>
        </w:rPr>
        <w:t xml:space="preserve">Муниципальное Бюджетное Учреждение Культуры </w:t>
      </w:r>
    </w:p>
    <w:p w:rsidR="000F281F" w:rsidRPr="00EA4FB4" w:rsidRDefault="000F281F" w:rsidP="000F281F">
      <w:pPr>
        <w:spacing w:after="0"/>
        <w:jc w:val="center"/>
        <w:rPr>
          <w:rFonts w:ascii="Times New Roman" w:hAnsi="Times New Roman"/>
          <w:b/>
          <w:sz w:val="28"/>
          <w:szCs w:val="28"/>
        </w:rPr>
      </w:pPr>
      <w:r w:rsidRPr="00EA4FB4">
        <w:rPr>
          <w:rFonts w:ascii="Times New Roman" w:hAnsi="Times New Roman"/>
          <w:b/>
          <w:sz w:val="28"/>
          <w:szCs w:val="28"/>
        </w:rPr>
        <w:t xml:space="preserve">«Междуреченская Информационная Библиотечная Система»     </w:t>
      </w:r>
    </w:p>
    <w:p w:rsidR="000F281F" w:rsidRDefault="000F281F" w:rsidP="000F281F">
      <w:pPr>
        <w:spacing w:after="0"/>
        <w:jc w:val="center"/>
        <w:rPr>
          <w:rFonts w:ascii="Times New Roman" w:hAnsi="Times New Roman"/>
          <w:b/>
          <w:sz w:val="32"/>
          <w:szCs w:val="32"/>
        </w:rPr>
      </w:pPr>
    </w:p>
    <w:p w:rsidR="000F281F" w:rsidRDefault="000F281F" w:rsidP="000F281F">
      <w:pPr>
        <w:jc w:val="center"/>
        <w:rPr>
          <w:rFonts w:ascii="Times New Roman" w:hAnsi="Times New Roman"/>
          <w:b/>
          <w:sz w:val="32"/>
          <w:szCs w:val="32"/>
        </w:rPr>
      </w:pPr>
    </w:p>
    <w:p w:rsidR="000F281F" w:rsidRDefault="000F281F" w:rsidP="000F281F">
      <w:pPr>
        <w:jc w:val="center"/>
        <w:rPr>
          <w:rFonts w:ascii="Times New Roman" w:hAnsi="Times New Roman"/>
          <w:b/>
          <w:sz w:val="32"/>
          <w:szCs w:val="32"/>
        </w:rPr>
      </w:pPr>
    </w:p>
    <w:p w:rsidR="000F281F" w:rsidRDefault="000F281F" w:rsidP="000F281F">
      <w:pPr>
        <w:jc w:val="center"/>
        <w:rPr>
          <w:rFonts w:ascii="Times New Roman" w:hAnsi="Times New Roman"/>
          <w:b/>
          <w:sz w:val="32"/>
          <w:szCs w:val="32"/>
        </w:rPr>
      </w:pPr>
    </w:p>
    <w:p w:rsidR="000F281F" w:rsidRDefault="000F281F" w:rsidP="000F281F">
      <w:pPr>
        <w:jc w:val="center"/>
        <w:rPr>
          <w:rFonts w:ascii="Times New Roman" w:hAnsi="Times New Roman"/>
          <w:b/>
          <w:sz w:val="32"/>
          <w:szCs w:val="32"/>
        </w:rPr>
      </w:pPr>
    </w:p>
    <w:p w:rsidR="000F281F" w:rsidRDefault="000F281F" w:rsidP="000F281F">
      <w:pPr>
        <w:jc w:val="center"/>
        <w:rPr>
          <w:rFonts w:ascii="Times New Roman" w:hAnsi="Times New Roman"/>
          <w:b/>
          <w:sz w:val="32"/>
          <w:szCs w:val="32"/>
        </w:rPr>
      </w:pPr>
    </w:p>
    <w:p w:rsidR="000F281F" w:rsidRPr="00EB0276" w:rsidRDefault="000F281F" w:rsidP="000F281F">
      <w:pPr>
        <w:spacing w:after="0"/>
        <w:jc w:val="center"/>
        <w:rPr>
          <w:rFonts w:ascii="Times New Roman" w:hAnsi="Times New Roman"/>
          <w:b/>
          <w:sz w:val="36"/>
          <w:szCs w:val="36"/>
        </w:rPr>
      </w:pPr>
      <w:r w:rsidRPr="00EB0276">
        <w:rPr>
          <w:rFonts w:ascii="Times New Roman" w:hAnsi="Times New Roman"/>
          <w:b/>
          <w:sz w:val="36"/>
          <w:szCs w:val="36"/>
        </w:rPr>
        <w:t>Отчёт</w:t>
      </w:r>
    </w:p>
    <w:p w:rsidR="000F281F" w:rsidRPr="00EB0276" w:rsidRDefault="000F281F" w:rsidP="000F281F">
      <w:pPr>
        <w:spacing w:after="0"/>
        <w:jc w:val="center"/>
        <w:rPr>
          <w:rFonts w:ascii="Times New Roman" w:hAnsi="Times New Roman"/>
          <w:b/>
          <w:sz w:val="28"/>
          <w:szCs w:val="28"/>
        </w:rPr>
      </w:pPr>
      <w:r w:rsidRPr="00EB0276">
        <w:rPr>
          <w:rFonts w:ascii="Times New Roman" w:hAnsi="Times New Roman"/>
          <w:b/>
          <w:sz w:val="28"/>
          <w:szCs w:val="28"/>
        </w:rPr>
        <w:t xml:space="preserve">о работе с детьми и юношеством </w:t>
      </w:r>
    </w:p>
    <w:p w:rsidR="000F281F" w:rsidRDefault="000F281F" w:rsidP="000F281F">
      <w:pPr>
        <w:spacing w:after="0"/>
        <w:jc w:val="center"/>
        <w:rPr>
          <w:rFonts w:ascii="Times New Roman" w:hAnsi="Times New Roman"/>
          <w:b/>
          <w:sz w:val="28"/>
          <w:szCs w:val="28"/>
        </w:rPr>
      </w:pPr>
      <w:r w:rsidRPr="00EB0276">
        <w:rPr>
          <w:rFonts w:ascii="Times New Roman" w:hAnsi="Times New Roman"/>
          <w:b/>
          <w:sz w:val="28"/>
          <w:szCs w:val="28"/>
        </w:rPr>
        <w:t xml:space="preserve">Муниципального Бюджетного Учреждения Культуры </w:t>
      </w:r>
    </w:p>
    <w:p w:rsidR="000F281F" w:rsidRDefault="000F281F" w:rsidP="000F281F">
      <w:pPr>
        <w:spacing w:after="0"/>
        <w:jc w:val="center"/>
        <w:rPr>
          <w:rFonts w:ascii="Times New Roman" w:hAnsi="Times New Roman"/>
          <w:b/>
          <w:sz w:val="28"/>
          <w:szCs w:val="28"/>
        </w:rPr>
      </w:pPr>
      <w:r w:rsidRPr="00EB0276">
        <w:rPr>
          <w:rFonts w:ascii="Times New Roman" w:hAnsi="Times New Roman"/>
          <w:b/>
          <w:sz w:val="28"/>
          <w:szCs w:val="28"/>
        </w:rPr>
        <w:t xml:space="preserve">«Междуреченская Информационная Библиотечная Система»    </w:t>
      </w:r>
    </w:p>
    <w:p w:rsidR="000F281F" w:rsidRPr="00EB0276" w:rsidRDefault="000021C6" w:rsidP="000F281F">
      <w:pPr>
        <w:spacing w:after="0"/>
        <w:jc w:val="center"/>
        <w:rPr>
          <w:rFonts w:ascii="Times New Roman" w:hAnsi="Times New Roman"/>
          <w:b/>
          <w:sz w:val="28"/>
          <w:szCs w:val="28"/>
        </w:rPr>
      </w:pPr>
      <w:r>
        <w:rPr>
          <w:rFonts w:ascii="Times New Roman" w:hAnsi="Times New Roman"/>
          <w:b/>
          <w:sz w:val="28"/>
          <w:szCs w:val="28"/>
        </w:rPr>
        <w:t xml:space="preserve"> за 2015</w:t>
      </w:r>
      <w:r w:rsidR="000F281F" w:rsidRPr="00EB0276">
        <w:rPr>
          <w:rFonts w:ascii="Times New Roman" w:hAnsi="Times New Roman"/>
          <w:b/>
          <w:sz w:val="28"/>
          <w:szCs w:val="28"/>
        </w:rPr>
        <w:t xml:space="preserve"> год</w:t>
      </w:r>
    </w:p>
    <w:p w:rsidR="000F281F" w:rsidRPr="00EB0276" w:rsidRDefault="000F281F" w:rsidP="000F281F">
      <w:pPr>
        <w:rPr>
          <w:rFonts w:ascii="Times New Roman" w:hAnsi="Times New Roman"/>
          <w:sz w:val="28"/>
          <w:szCs w:val="28"/>
        </w:rPr>
      </w:pPr>
    </w:p>
    <w:p w:rsidR="000F281F" w:rsidRPr="00EB0276" w:rsidRDefault="000F281F" w:rsidP="000F281F">
      <w:pPr>
        <w:rPr>
          <w:sz w:val="28"/>
          <w:szCs w:val="28"/>
        </w:rPr>
      </w:pPr>
    </w:p>
    <w:p w:rsidR="000F281F" w:rsidRPr="00EB0276" w:rsidRDefault="000F281F" w:rsidP="000F281F">
      <w:pPr>
        <w:rPr>
          <w:sz w:val="28"/>
          <w:szCs w:val="28"/>
        </w:rPr>
      </w:pPr>
    </w:p>
    <w:p w:rsidR="000F281F" w:rsidRPr="00EB0276" w:rsidRDefault="000F281F" w:rsidP="000F281F">
      <w:pPr>
        <w:rPr>
          <w:sz w:val="28"/>
          <w:szCs w:val="28"/>
        </w:rPr>
      </w:pPr>
    </w:p>
    <w:p w:rsidR="000F281F" w:rsidRPr="00EB0276" w:rsidRDefault="000F281F" w:rsidP="000F281F">
      <w:pPr>
        <w:rPr>
          <w:sz w:val="28"/>
          <w:szCs w:val="28"/>
        </w:rPr>
      </w:pPr>
    </w:p>
    <w:p w:rsidR="000F281F" w:rsidRPr="00EB0276" w:rsidRDefault="000F281F" w:rsidP="000F281F">
      <w:pPr>
        <w:rPr>
          <w:sz w:val="28"/>
          <w:szCs w:val="28"/>
        </w:rPr>
      </w:pPr>
    </w:p>
    <w:p w:rsidR="000F281F" w:rsidRPr="00EB0276" w:rsidRDefault="000F281F" w:rsidP="000F281F">
      <w:pPr>
        <w:rPr>
          <w:sz w:val="28"/>
          <w:szCs w:val="28"/>
        </w:rPr>
      </w:pPr>
    </w:p>
    <w:p w:rsidR="000F281F" w:rsidRPr="00EB0276" w:rsidRDefault="000F281F" w:rsidP="000F281F">
      <w:pPr>
        <w:rPr>
          <w:sz w:val="28"/>
          <w:szCs w:val="28"/>
        </w:rPr>
      </w:pPr>
    </w:p>
    <w:p w:rsidR="000F281F" w:rsidRPr="00EB0276" w:rsidRDefault="000F281F" w:rsidP="000F281F">
      <w:pPr>
        <w:rPr>
          <w:sz w:val="28"/>
          <w:szCs w:val="28"/>
        </w:rPr>
      </w:pPr>
    </w:p>
    <w:p w:rsidR="000F281F" w:rsidRDefault="000F281F" w:rsidP="000F281F">
      <w:pPr>
        <w:rPr>
          <w:sz w:val="28"/>
          <w:szCs w:val="28"/>
        </w:rPr>
      </w:pPr>
    </w:p>
    <w:p w:rsidR="000F281F" w:rsidRPr="00EB0276" w:rsidRDefault="000F281F" w:rsidP="000F281F">
      <w:pPr>
        <w:rPr>
          <w:sz w:val="28"/>
          <w:szCs w:val="28"/>
        </w:rPr>
      </w:pPr>
    </w:p>
    <w:p w:rsidR="000F281F" w:rsidRDefault="000F281F" w:rsidP="000F281F">
      <w:pPr>
        <w:rPr>
          <w:sz w:val="28"/>
          <w:szCs w:val="28"/>
        </w:rPr>
      </w:pPr>
    </w:p>
    <w:p w:rsidR="0038003D" w:rsidRDefault="009F2E40" w:rsidP="009F2E40">
      <w:pPr>
        <w:rPr>
          <w:rFonts w:ascii="Times New Roman" w:hAnsi="Times New Roman"/>
          <w:b/>
          <w:sz w:val="28"/>
          <w:szCs w:val="28"/>
        </w:rPr>
      </w:pPr>
      <w:r>
        <w:rPr>
          <w:sz w:val="28"/>
          <w:szCs w:val="28"/>
        </w:rPr>
        <w:t xml:space="preserve">                                              </w:t>
      </w:r>
      <w:r w:rsidR="0038003D">
        <w:rPr>
          <w:sz w:val="28"/>
          <w:szCs w:val="28"/>
        </w:rPr>
        <w:t xml:space="preserve"> </w:t>
      </w:r>
      <w:r w:rsidR="0038003D">
        <w:rPr>
          <w:rFonts w:ascii="Times New Roman" w:hAnsi="Times New Roman"/>
          <w:b/>
          <w:sz w:val="28"/>
          <w:szCs w:val="28"/>
        </w:rPr>
        <w:t>Междуреченск 2015</w:t>
      </w:r>
    </w:p>
    <w:p w:rsidR="00314B57" w:rsidRPr="00BB44D4" w:rsidRDefault="003B1CCD" w:rsidP="00A6034A">
      <w:pPr>
        <w:pStyle w:val="a3"/>
        <w:spacing w:after="0"/>
        <w:ind w:left="0"/>
        <w:jc w:val="center"/>
        <w:rPr>
          <w:szCs w:val="28"/>
        </w:rPr>
      </w:pPr>
      <w:r w:rsidRPr="00BB44D4">
        <w:rPr>
          <w:szCs w:val="28"/>
        </w:rPr>
        <w:lastRenderedPageBreak/>
        <w:t xml:space="preserve"> </w:t>
      </w:r>
      <w:r w:rsidR="00205427" w:rsidRPr="00BB44D4">
        <w:rPr>
          <w:szCs w:val="28"/>
        </w:rPr>
        <w:t>«Таблицы.</w:t>
      </w:r>
      <w:r w:rsidR="00314B57" w:rsidRPr="00BB44D4">
        <w:rPr>
          <w:szCs w:val="28"/>
        </w:rPr>
        <w:t xml:space="preserve"> Библиотечное обслуживание юношества»</w:t>
      </w:r>
    </w:p>
    <w:p w:rsidR="00314B57" w:rsidRPr="00BB44D4" w:rsidRDefault="00314B57" w:rsidP="00A6034A">
      <w:pPr>
        <w:pStyle w:val="21"/>
        <w:tabs>
          <w:tab w:val="left" w:pos="5529"/>
        </w:tabs>
        <w:spacing w:after="0" w:line="240" w:lineRule="auto"/>
        <w:ind w:left="0" w:firstLine="709"/>
        <w:rPr>
          <w:rFonts w:ascii="Times New Roman" w:hAnsi="Times New Roman"/>
          <w:sz w:val="28"/>
          <w:szCs w:val="28"/>
        </w:rPr>
      </w:pPr>
    </w:p>
    <w:p w:rsidR="00314B57" w:rsidRPr="00BB44D4" w:rsidRDefault="00314B57" w:rsidP="00A6034A">
      <w:pPr>
        <w:pStyle w:val="21"/>
        <w:tabs>
          <w:tab w:val="left" w:pos="5529"/>
        </w:tabs>
        <w:spacing w:after="0" w:line="240" w:lineRule="auto"/>
        <w:ind w:left="0" w:firstLine="709"/>
        <w:rPr>
          <w:rFonts w:ascii="Times New Roman" w:hAnsi="Times New Roman"/>
          <w:sz w:val="28"/>
          <w:szCs w:val="28"/>
        </w:rPr>
      </w:pPr>
      <w:r w:rsidRPr="00BB44D4">
        <w:rPr>
          <w:rFonts w:ascii="Times New Roman" w:hAnsi="Times New Roman"/>
          <w:sz w:val="28"/>
          <w:szCs w:val="28"/>
        </w:rPr>
        <w:t xml:space="preserve">Таблица №1 - </w:t>
      </w:r>
      <w:r w:rsidRPr="00BB44D4">
        <w:rPr>
          <w:rFonts w:ascii="Times New Roman" w:hAnsi="Times New Roman"/>
          <w:sz w:val="28"/>
          <w:szCs w:val="28"/>
          <w:lang w:eastAsia="en-US"/>
        </w:rPr>
        <w:t>Процент охвата населения юношеского возраста</w:t>
      </w:r>
    </w:p>
    <w:p w:rsidR="00314B57" w:rsidRPr="00BB44D4" w:rsidRDefault="00314B57" w:rsidP="00A6034A">
      <w:pPr>
        <w:pStyle w:val="a3"/>
        <w:tabs>
          <w:tab w:val="num" w:pos="426"/>
        </w:tabs>
        <w:ind w:firstLine="57"/>
        <w:rPr>
          <w:color w:val="FF0000"/>
          <w:szCs w:val="28"/>
        </w:rPr>
      </w:pPr>
    </w:p>
    <w:tbl>
      <w:tblPr>
        <w:tblW w:w="9180" w:type="dxa"/>
        <w:tblLayout w:type="fixed"/>
        <w:tblLook w:val="01E0"/>
      </w:tblPr>
      <w:tblGrid>
        <w:gridCol w:w="1843"/>
        <w:gridCol w:w="2519"/>
        <w:gridCol w:w="1984"/>
        <w:gridCol w:w="2834"/>
      </w:tblGrid>
      <w:tr w:rsidR="00314B57" w:rsidRPr="00BB44D4" w:rsidTr="00885B81">
        <w:tc>
          <w:tcPr>
            <w:tcW w:w="1843" w:type="dxa"/>
            <w:tcBorders>
              <w:top w:val="single" w:sz="4" w:space="0" w:color="auto"/>
              <w:left w:val="single" w:sz="4" w:space="0" w:color="auto"/>
              <w:bottom w:val="single" w:sz="4" w:space="0" w:color="auto"/>
              <w:right w:val="single" w:sz="4" w:space="0" w:color="auto"/>
            </w:tcBorders>
            <w:hideMark/>
          </w:tcPr>
          <w:p w:rsidR="00314B57" w:rsidRPr="00BB44D4" w:rsidRDefault="00314B57" w:rsidP="00A6034A">
            <w:pPr>
              <w:pStyle w:val="a3"/>
              <w:tabs>
                <w:tab w:val="num" w:pos="426"/>
              </w:tabs>
              <w:jc w:val="center"/>
              <w:rPr>
                <w:szCs w:val="28"/>
                <w:lang w:eastAsia="en-US"/>
              </w:rPr>
            </w:pPr>
            <w:r w:rsidRPr="00BB44D4">
              <w:rPr>
                <w:szCs w:val="28"/>
                <w:lang w:eastAsia="en-US"/>
              </w:rPr>
              <w:t>Кол-во жителей в городе / районе всего</w:t>
            </w:r>
          </w:p>
        </w:tc>
        <w:tc>
          <w:tcPr>
            <w:tcW w:w="2519" w:type="dxa"/>
            <w:tcBorders>
              <w:top w:val="single" w:sz="4" w:space="0" w:color="auto"/>
              <w:left w:val="single" w:sz="4" w:space="0" w:color="auto"/>
              <w:bottom w:val="single" w:sz="4" w:space="0" w:color="auto"/>
              <w:right w:val="single" w:sz="4" w:space="0" w:color="auto"/>
            </w:tcBorders>
            <w:hideMark/>
          </w:tcPr>
          <w:p w:rsidR="00314B57" w:rsidRPr="00BB44D4" w:rsidRDefault="00314B57" w:rsidP="00A6034A">
            <w:pPr>
              <w:pStyle w:val="a3"/>
              <w:tabs>
                <w:tab w:val="num" w:pos="426"/>
              </w:tabs>
              <w:jc w:val="center"/>
              <w:rPr>
                <w:szCs w:val="28"/>
                <w:lang w:eastAsia="en-US"/>
              </w:rPr>
            </w:pPr>
            <w:r w:rsidRPr="00BB44D4">
              <w:rPr>
                <w:szCs w:val="28"/>
                <w:lang w:eastAsia="en-US"/>
              </w:rPr>
              <w:t>Кол-во жителей юношеского возраста 15-24 лет в городе / районе</w:t>
            </w:r>
          </w:p>
          <w:p w:rsidR="00314B57" w:rsidRPr="00BB44D4" w:rsidRDefault="00314B57" w:rsidP="00A6034A">
            <w:pPr>
              <w:pStyle w:val="a3"/>
              <w:tabs>
                <w:tab w:val="num" w:pos="426"/>
              </w:tabs>
              <w:jc w:val="center"/>
              <w:rPr>
                <w:szCs w:val="28"/>
                <w:lang w:eastAsia="en-US"/>
              </w:rPr>
            </w:pPr>
            <w:r w:rsidRPr="00BB44D4">
              <w:rPr>
                <w:szCs w:val="28"/>
                <w:lang w:eastAsia="en-US"/>
              </w:rPr>
              <w:t>(всего)</w:t>
            </w:r>
          </w:p>
        </w:tc>
        <w:tc>
          <w:tcPr>
            <w:tcW w:w="1984" w:type="dxa"/>
            <w:tcBorders>
              <w:top w:val="single" w:sz="4" w:space="0" w:color="auto"/>
              <w:left w:val="single" w:sz="4" w:space="0" w:color="auto"/>
              <w:bottom w:val="single" w:sz="4" w:space="0" w:color="auto"/>
              <w:right w:val="single" w:sz="4" w:space="0" w:color="auto"/>
            </w:tcBorders>
            <w:hideMark/>
          </w:tcPr>
          <w:p w:rsidR="00314B57" w:rsidRPr="00BB44D4" w:rsidRDefault="00314B57" w:rsidP="00A6034A">
            <w:pPr>
              <w:pStyle w:val="a3"/>
              <w:tabs>
                <w:tab w:val="num" w:pos="426"/>
              </w:tabs>
              <w:jc w:val="center"/>
              <w:rPr>
                <w:szCs w:val="28"/>
                <w:lang w:eastAsia="en-US"/>
              </w:rPr>
            </w:pPr>
            <w:r w:rsidRPr="00BB44D4">
              <w:rPr>
                <w:szCs w:val="28"/>
                <w:lang w:eastAsia="en-US"/>
              </w:rPr>
              <w:t>Кол-во читателей юношеского возраста по МИБС</w:t>
            </w:r>
          </w:p>
          <w:p w:rsidR="00314B57" w:rsidRPr="00BB44D4" w:rsidRDefault="00314B57" w:rsidP="00A6034A">
            <w:pPr>
              <w:pStyle w:val="a3"/>
              <w:tabs>
                <w:tab w:val="num" w:pos="426"/>
              </w:tabs>
              <w:jc w:val="center"/>
              <w:rPr>
                <w:szCs w:val="28"/>
                <w:lang w:eastAsia="en-US"/>
              </w:rPr>
            </w:pPr>
            <w:r w:rsidRPr="00BB44D4">
              <w:rPr>
                <w:szCs w:val="28"/>
                <w:lang w:eastAsia="en-US"/>
              </w:rPr>
              <w:t>(всего)</w:t>
            </w:r>
          </w:p>
        </w:tc>
        <w:tc>
          <w:tcPr>
            <w:tcW w:w="2834" w:type="dxa"/>
            <w:tcBorders>
              <w:top w:val="single" w:sz="4" w:space="0" w:color="auto"/>
              <w:left w:val="single" w:sz="4" w:space="0" w:color="auto"/>
              <w:bottom w:val="single" w:sz="4" w:space="0" w:color="auto"/>
              <w:right w:val="single" w:sz="4" w:space="0" w:color="auto"/>
            </w:tcBorders>
            <w:hideMark/>
          </w:tcPr>
          <w:p w:rsidR="00314B57" w:rsidRPr="00BB44D4" w:rsidRDefault="00314B57" w:rsidP="00A6034A">
            <w:pPr>
              <w:pStyle w:val="a3"/>
              <w:tabs>
                <w:tab w:val="num" w:pos="426"/>
              </w:tabs>
              <w:jc w:val="center"/>
              <w:rPr>
                <w:szCs w:val="28"/>
                <w:lang w:eastAsia="en-US"/>
              </w:rPr>
            </w:pPr>
            <w:r w:rsidRPr="00BB44D4">
              <w:rPr>
                <w:szCs w:val="28"/>
                <w:lang w:eastAsia="en-US"/>
              </w:rPr>
              <w:t>% охвата населения юношеского возраста</w:t>
            </w:r>
          </w:p>
        </w:tc>
      </w:tr>
      <w:tr w:rsidR="00314B57" w:rsidRPr="00BB44D4" w:rsidTr="00885B81">
        <w:tc>
          <w:tcPr>
            <w:tcW w:w="1843" w:type="dxa"/>
            <w:tcBorders>
              <w:top w:val="single" w:sz="4" w:space="0" w:color="auto"/>
              <w:left w:val="single" w:sz="4" w:space="0" w:color="auto"/>
              <w:bottom w:val="single" w:sz="4" w:space="0" w:color="auto"/>
              <w:right w:val="single" w:sz="4" w:space="0" w:color="auto"/>
            </w:tcBorders>
          </w:tcPr>
          <w:p w:rsidR="00314B57" w:rsidRPr="00BB44D4" w:rsidRDefault="00314B57" w:rsidP="00A6034A">
            <w:pPr>
              <w:pStyle w:val="a3"/>
              <w:tabs>
                <w:tab w:val="num" w:pos="426"/>
              </w:tabs>
              <w:jc w:val="center"/>
              <w:rPr>
                <w:szCs w:val="28"/>
                <w:lang w:eastAsia="en-US"/>
              </w:rPr>
            </w:pPr>
            <w:r w:rsidRPr="00BB44D4">
              <w:rPr>
                <w:szCs w:val="28"/>
                <w:lang w:eastAsia="en-US"/>
              </w:rPr>
              <w:t>98831</w:t>
            </w:r>
          </w:p>
        </w:tc>
        <w:tc>
          <w:tcPr>
            <w:tcW w:w="2519" w:type="dxa"/>
            <w:tcBorders>
              <w:top w:val="single" w:sz="4" w:space="0" w:color="auto"/>
              <w:left w:val="single" w:sz="4" w:space="0" w:color="auto"/>
              <w:bottom w:val="single" w:sz="4" w:space="0" w:color="auto"/>
              <w:right w:val="single" w:sz="4" w:space="0" w:color="auto"/>
            </w:tcBorders>
          </w:tcPr>
          <w:p w:rsidR="00314B57" w:rsidRPr="00BB44D4" w:rsidRDefault="00314B57" w:rsidP="00A6034A">
            <w:pPr>
              <w:pStyle w:val="a3"/>
              <w:tabs>
                <w:tab w:val="num" w:pos="426"/>
              </w:tabs>
              <w:jc w:val="center"/>
              <w:rPr>
                <w:szCs w:val="28"/>
                <w:lang w:eastAsia="en-US"/>
              </w:rPr>
            </w:pPr>
            <w:r w:rsidRPr="00BB44D4">
              <w:rPr>
                <w:szCs w:val="28"/>
                <w:lang w:eastAsia="en-US"/>
              </w:rPr>
              <w:t>9041</w:t>
            </w:r>
          </w:p>
        </w:tc>
        <w:tc>
          <w:tcPr>
            <w:tcW w:w="1984" w:type="dxa"/>
            <w:tcBorders>
              <w:top w:val="single" w:sz="4" w:space="0" w:color="auto"/>
              <w:left w:val="single" w:sz="4" w:space="0" w:color="auto"/>
              <w:bottom w:val="single" w:sz="4" w:space="0" w:color="auto"/>
              <w:right w:val="single" w:sz="4" w:space="0" w:color="auto"/>
            </w:tcBorders>
          </w:tcPr>
          <w:p w:rsidR="00314B57" w:rsidRPr="00BB44D4" w:rsidRDefault="00314B57" w:rsidP="00A76DA9">
            <w:pPr>
              <w:pStyle w:val="a3"/>
              <w:tabs>
                <w:tab w:val="num" w:pos="426"/>
              </w:tabs>
              <w:jc w:val="center"/>
              <w:rPr>
                <w:szCs w:val="28"/>
                <w:lang w:eastAsia="en-US"/>
              </w:rPr>
            </w:pPr>
            <w:r w:rsidRPr="00BB44D4">
              <w:rPr>
                <w:szCs w:val="28"/>
                <w:lang w:eastAsia="en-US"/>
              </w:rPr>
              <w:t>4</w:t>
            </w:r>
            <w:r w:rsidR="00A76DA9" w:rsidRPr="00BB44D4">
              <w:rPr>
                <w:szCs w:val="28"/>
                <w:lang w:eastAsia="en-US"/>
              </w:rPr>
              <w:t>424</w:t>
            </w:r>
          </w:p>
        </w:tc>
        <w:tc>
          <w:tcPr>
            <w:tcW w:w="2834" w:type="dxa"/>
            <w:tcBorders>
              <w:top w:val="single" w:sz="4" w:space="0" w:color="auto"/>
              <w:left w:val="single" w:sz="4" w:space="0" w:color="auto"/>
              <w:bottom w:val="single" w:sz="4" w:space="0" w:color="auto"/>
              <w:right w:val="single" w:sz="4" w:space="0" w:color="auto"/>
            </w:tcBorders>
            <w:hideMark/>
          </w:tcPr>
          <w:p w:rsidR="00314B57" w:rsidRPr="00BB44D4" w:rsidRDefault="00314B57" w:rsidP="00A6034A">
            <w:pPr>
              <w:pStyle w:val="a3"/>
              <w:tabs>
                <w:tab w:val="num" w:pos="426"/>
              </w:tabs>
              <w:jc w:val="center"/>
              <w:rPr>
                <w:color w:val="000000" w:themeColor="text1"/>
                <w:szCs w:val="28"/>
                <w:lang w:eastAsia="en-US"/>
              </w:rPr>
            </w:pPr>
            <w:r w:rsidRPr="00BB44D4">
              <w:rPr>
                <w:color w:val="000000" w:themeColor="text1"/>
                <w:szCs w:val="28"/>
                <w:lang w:eastAsia="en-US"/>
              </w:rPr>
              <w:t xml:space="preserve">48,2% </w:t>
            </w:r>
          </w:p>
        </w:tc>
      </w:tr>
    </w:tbl>
    <w:p w:rsidR="00314B57" w:rsidRPr="00BB44D4" w:rsidRDefault="00314B57" w:rsidP="00A6034A">
      <w:pPr>
        <w:pStyle w:val="21"/>
        <w:spacing w:after="0" w:line="240" w:lineRule="auto"/>
        <w:ind w:left="0"/>
        <w:jc w:val="both"/>
        <w:rPr>
          <w:rFonts w:ascii="Times New Roman" w:hAnsi="Times New Roman"/>
          <w:color w:val="FF0000"/>
          <w:sz w:val="28"/>
          <w:szCs w:val="28"/>
        </w:rPr>
      </w:pPr>
    </w:p>
    <w:p w:rsidR="00314B57" w:rsidRPr="00205427" w:rsidRDefault="00171B8F" w:rsidP="00171B8F">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314B57" w:rsidRPr="00BB44D4">
        <w:rPr>
          <w:rFonts w:ascii="Times New Roman" w:hAnsi="Times New Roman"/>
          <w:sz w:val="28"/>
          <w:szCs w:val="28"/>
        </w:rPr>
        <w:t xml:space="preserve">Анализ </w:t>
      </w:r>
      <w:r w:rsidR="00314B57" w:rsidRPr="00BB44D4">
        <w:rPr>
          <w:rFonts w:ascii="Times New Roman" w:hAnsi="Times New Roman"/>
          <w:i/>
          <w:sz w:val="28"/>
          <w:szCs w:val="28"/>
        </w:rPr>
        <w:t>по работе с юношеством</w:t>
      </w:r>
      <w:r w:rsidR="00314B57" w:rsidRPr="00BB44D4">
        <w:rPr>
          <w:rFonts w:ascii="Times New Roman" w:hAnsi="Times New Roman"/>
          <w:sz w:val="28"/>
          <w:szCs w:val="28"/>
        </w:rPr>
        <w:t xml:space="preserve"> </w:t>
      </w:r>
      <w:r w:rsidR="00314B57" w:rsidRPr="00205427">
        <w:rPr>
          <w:rFonts w:ascii="Times New Roman" w:hAnsi="Times New Roman"/>
          <w:sz w:val="28"/>
          <w:szCs w:val="28"/>
        </w:rPr>
        <w:t>показал: в 2015 г. небольшой отток читателей юношеского возраста в сравнении с 2014г. Одна из причин (демографическая) - уменьшение количества юношеского возраста (15-24) в городе. Другая причина в 2015 г. в сети МБУК «Междуреченская Информационная Библиотечная Система» произошли изменения: закрыта библиотека-филиал №10 (постановление Администрации городского Междуреченского округа от 28.07.2015г. №2145-п). Библиотека-филиал №10 находилась на одной площади с библиотекой-филиалом № 3. При анализе структурных подразделений приняли решение о нецелесообразности показателей двух библиотек на одной площади. Книжные фонды библиотеки-филиала №10 (после тщательного анализа книжных фондов библиотеки-филиала №10) переданы библиотеке-филиалу №3. В 2015 году библиотека-филиал №8 (</w:t>
      </w:r>
      <w:proofErr w:type="spellStart"/>
      <w:r w:rsidR="00314B57" w:rsidRPr="00205427">
        <w:rPr>
          <w:rFonts w:ascii="Times New Roman" w:hAnsi="Times New Roman"/>
          <w:sz w:val="28"/>
          <w:szCs w:val="28"/>
        </w:rPr>
        <w:t>ЭКОбиблиотека</w:t>
      </w:r>
      <w:proofErr w:type="spellEnd"/>
      <w:r w:rsidR="00314B57" w:rsidRPr="00205427">
        <w:rPr>
          <w:rFonts w:ascii="Times New Roman" w:hAnsi="Times New Roman"/>
          <w:sz w:val="28"/>
          <w:szCs w:val="28"/>
        </w:rPr>
        <w:t>), находившаяся в помещении образовательной школы №26 (ул. Пушкина,30), переведена в другое помещение (бывший шахматный клуб, ул. Комарова, 2А). Причиной данного перевода явилась нехватка площадей для младших классов в данной школе. Данный микрорайон (условно – западный, т.к. у нас нет в городском округе официального деления на районы) - район новостроек, здесь проживает наибольшее количество детского и юношеского населения. После перевода библиотеки-филиала №8 (</w:t>
      </w:r>
      <w:proofErr w:type="spellStart"/>
      <w:r w:rsidR="00314B57" w:rsidRPr="00205427">
        <w:rPr>
          <w:rFonts w:ascii="Times New Roman" w:hAnsi="Times New Roman"/>
          <w:sz w:val="28"/>
          <w:szCs w:val="28"/>
        </w:rPr>
        <w:t>ЭКОбиблиотека</w:t>
      </w:r>
      <w:proofErr w:type="spellEnd"/>
      <w:r w:rsidR="00314B57" w:rsidRPr="00205427">
        <w:rPr>
          <w:rFonts w:ascii="Times New Roman" w:hAnsi="Times New Roman"/>
          <w:sz w:val="28"/>
          <w:szCs w:val="28"/>
        </w:rPr>
        <w:t>) в другое помещение в данном микрорайоне осталась одна библиотека. Библиотека-филиал №8  (</w:t>
      </w:r>
      <w:proofErr w:type="spellStart"/>
      <w:r w:rsidR="00314B57" w:rsidRPr="00205427">
        <w:rPr>
          <w:rFonts w:ascii="Times New Roman" w:hAnsi="Times New Roman"/>
          <w:sz w:val="28"/>
          <w:szCs w:val="28"/>
        </w:rPr>
        <w:t>ЭКОбиблиотека</w:t>
      </w:r>
      <w:proofErr w:type="spellEnd"/>
      <w:r w:rsidR="00314B57" w:rsidRPr="00205427">
        <w:rPr>
          <w:rFonts w:ascii="Times New Roman" w:hAnsi="Times New Roman"/>
          <w:sz w:val="28"/>
          <w:szCs w:val="28"/>
        </w:rPr>
        <w:t xml:space="preserve">) после перевода ещё не приступила к работе, т.к. помещение требует капитального ремонта.  Ещё одна причина - в городе остался один филиал высшего учебного заведения и </w:t>
      </w:r>
      <w:proofErr w:type="spellStart"/>
      <w:r w:rsidR="00314B57" w:rsidRPr="00205427">
        <w:rPr>
          <w:rFonts w:ascii="Times New Roman" w:hAnsi="Times New Roman"/>
          <w:sz w:val="28"/>
          <w:szCs w:val="28"/>
        </w:rPr>
        <w:t>горностроительный</w:t>
      </w:r>
      <w:proofErr w:type="spellEnd"/>
      <w:r w:rsidR="00314B57" w:rsidRPr="00205427">
        <w:rPr>
          <w:rFonts w:ascii="Times New Roman" w:hAnsi="Times New Roman"/>
          <w:sz w:val="28"/>
          <w:szCs w:val="28"/>
        </w:rPr>
        <w:t xml:space="preserve"> техникум, молодёжь в возрасте с 17 - 22 года выезжает из города на учёбу в другие города</w:t>
      </w:r>
      <w:r w:rsidR="00205427">
        <w:rPr>
          <w:rFonts w:ascii="Times New Roman" w:hAnsi="Times New Roman"/>
          <w:sz w:val="28"/>
          <w:szCs w:val="28"/>
        </w:rPr>
        <w:t xml:space="preserve"> и в основном не возвращается. Проце</w:t>
      </w:r>
      <w:r w:rsidR="00E2675C">
        <w:rPr>
          <w:rFonts w:ascii="Times New Roman" w:hAnsi="Times New Roman"/>
          <w:sz w:val="28"/>
          <w:szCs w:val="28"/>
        </w:rPr>
        <w:t>н</w:t>
      </w:r>
      <w:r w:rsidR="00205427">
        <w:rPr>
          <w:rFonts w:ascii="Times New Roman" w:hAnsi="Times New Roman"/>
          <w:sz w:val="28"/>
          <w:szCs w:val="28"/>
        </w:rPr>
        <w:t>т</w:t>
      </w:r>
      <w:r w:rsidR="00314B57" w:rsidRPr="00205427">
        <w:rPr>
          <w:rFonts w:ascii="Times New Roman" w:hAnsi="Times New Roman"/>
          <w:sz w:val="28"/>
          <w:szCs w:val="28"/>
        </w:rPr>
        <w:t xml:space="preserve"> охвата юношества библиотечны</w:t>
      </w:r>
      <w:r w:rsidR="00E2675C">
        <w:rPr>
          <w:rFonts w:ascii="Times New Roman" w:hAnsi="Times New Roman"/>
          <w:sz w:val="28"/>
          <w:szCs w:val="28"/>
        </w:rPr>
        <w:t>м обслуживанием МБУК «МИБС» в городе</w:t>
      </w:r>
      <w:r w:rsidR="00314B57" w:rsidRPr="00205427">
        <w:rPr>
          <w:rFonts w:ascii="Times New Roman" w:hAnsi="Times New Roman"/>
          <w:sz w:val="28"/>
          <w:szCs w:val="28"/>
        </w:rPr>
        <w:t xml:space="preserve"> Междуреченске составляет в 2015 - 48,2%.</w:t>
      </w:r>
    </w:p>
    <w:p w:rsidR="00314B57" w:rsidRPr="00205427" w:rsidRDefault="00171B8F" w:rsidP="00171B8F">
      <w:pPr>
        <w:tabs>
          <w:tab w:val="left" w:pos="0"/>
        </w:tabs>
        <w:spacing w:line="240" w:lineRule="auto"/>
        <w:ind w:right="142"/>
        <w:jc w:val="both"/>
        <w:rPr>
          <w:rFonts w:ascii="Times New Roman" w:hAnsi="Times New Roman"/>
          <w:sz w:val="28"/>
          <w:szCs w:val="28"/>
        </w:rPr>
      </w:pPr>
      <w:r>
        <w:rPr>
          <w:rFonts w:ascii="Times New Roman" w:hAnsi="Times New Roman"/>
          <w:sz w:val="28"/>
          <w:szCs w:val="28"/>
        </w:rPr>
        <w:lastRenderedPageBreak/>
        <w:t xml:space="preserve">  </w:t>
      </w:r>
      <w:r w:rsidR="00314B57" w:rsidRPr="00205427">
        <w:rPr>
          <w:rFonts w:ascii="Times New Roman" w:hAnsi="Times New Roman"/>
          <w:sz w:val="28"/>
          <w:szCs w:val="28"/>
        </w:rPr>
        <w:t>Среди количественного состава читателей и пользователей юношеского возраста наибольший процент составляют старшеклассники, далее студенты. Такой показатель, прежде всего, связан с образовательным процессом данной категории читателей.</w:t>
      </w:r>
    </w:p>
    <w:p w:rsidR="00314B57" w:rsidRPr="00205427" w:rsidRDefault="00171B8F" w:rsidP="00171B8F">
      <w:pPr>
        <w:tabs>
          <w:tab w:val="left" w:pos="0"/>
        </w:tabs>
        <w:spacing w:line="240" w:lineRule="auto"/>
        <w:ind w:right="142"/>
        <w:jc w:val="both"/>
        <w:rPr>
          <w:rFonts w:ascii="Times New Roman" w:hAnsi="Times New Roman"/>
          <w:sz w:val="28"/>
          <w:szCs w:val="28"/>
        </w:rPr>
      </w:pPr>
      <w:r>
        <w:rPr>
          <w:rFonts w:ascii="Times New Roman" w:hAnsi="Times New Roman"/>
          <w:sz w:val="28"/>
          <w:szCs w:val="28"/>
        </w:rPr>
        <w:t xml:space="preserve">  </w:t>
      </w:r>
      <w:r w:rsidR="00314B57" w:rsidRPr="00205427">
        <w:rPr>
          <w:rFonts w:ascii="Times New Roman" w:hAnsi="Times New Roman"/>
          <w:sz w:val="28"/>
          <w:szCs w:val="28"/>
        </w:rPr>
        <w:t xml:space="preserve">Хочется отметить, что в 2015 году  читатели юношеского возраста очень активно принимали участие во многих мероприятиях, организованных библиотекой.  Надеемся, что такая тенденция будет продолжаться. </w:t>
      </w:r>
    </w:p>
    <w:p w:rsidR="0038003D" w:rsidRDefault="00171B8F" w:rsidP="00171B8F">
      <w:pPr>
        <w:tabs>
          <w:tab w:val="left" w:pos="0"/>
        </w:tabs>
        <w:spacing w:line="240" w:lineRule="auto"/>
        <w:ind w:right="142"/>
        <w:jc w:val="both"/>
        <w:rPr>
          <w:rFonts w:ascii="Times New Roman" w:hAnsi="Times New Roman"/>
          <w:sz w:val="28"/>
          <w:szCs w:val="28"/>
        </w:rPr>
      </w:pPr>
      <w:r>
        <w:rPr>
          <w:rFonts w:ascii="Times New Roman" w:hAnsi="Times New Roman"/>
          <w:sz w:val="28"/>
          <w:szCs w:val="28"/>
        </w:rPr>
        <w:t xml:space="preserve">  </w:t>
      </w:r>
      <w:proofErr w:type="gramStart"/>
      <w:r w:rsidR="00314B57" w:rsidRPr="00205427">
        <w:rPr>
          <w:rFonts w:ascii="Times New Roman" w:hAnsi="Times New Roman"/>
          <w:sz w:val="28"/>
          <w:szCs w:val="28"/>
        </w:rPr>
        <w:t>Библиотеки МИБС по обслуживанию юношества сотрудничают со следующими учреждениями: учреждениями образования (школы города, техникум, политехнический университет), отделом по делам молодёжи города, общественной организацией «Зелёные», литературными общественными организациями «</w:t>
      </w:r>
      <w:proofErr w:type="spellStart"/>
      <w:r w:rsidR="00314B57" w:rsidRPr="00205427">
        <w:rPr>
          <w:rFonts w:ascii="Times New Roman" w:hAnsi="Times New Roman"/>
          <w:sz w:val="28"/>
          <w:szCs w:val="28"/>
        </w:rPr>
        <w:t>Полифон</w:t>
      </w:r>
      <w:proofErr w:type="spellEnd"/>
      <w:r w:rsidR="00314B57" w:rsidRPr="00205427">
        <w:rPr>
          <w:rFonts w:ascii="Times New Roman" w:hAnsi="Times New Roman"/>
          <w:sz w:val="28"/>
          <w:szCs w:val="28"/>
        </w:rPr>
        <w:t>», «Литератор», Общественным советом при полиции г. Междуреченска», с общественной организацией «Всероссийское общество инвалидов», попечительским советом по православию, центром  «Семья», центром «</w:t>
      </w:r>
      <w:proofErr w:type="spellStart"/>
      <w:r w:rsidR="00314B57" w:rsidRPr="00205427">
        <w:rPr>
          <w:rFonts w:ascii="Times New Roman" w:hAnsi="Times New Roman"/>
          <w:sz w:val="28"/>
          <w:szCs w:val="28"/>
        </w:rPr>
        <w:t>антиСПИД</w:t>
      </w:r>
      <w:proofErr w:type="spellEnd"/>
      <w:r w:rsidR="00314B57" w:rsidRPr="00205427">
        <w:rPr>
          <w:rFonts w:ascii="Times New Roman" w:hAnsi="Times New Roman"/>
          <w:sz w:val="28"/>
          <w:szCs w:val="28"/>
        </w:rPr>
        <w:t>»,  психоневрологическим диспансером, центром психолого-педагогической помощи, отделом профилактики дорожно-транспортных происшествий, с территориально-избирательной</w:t>
      </w:r>
      <w:proofErr w:type="gramEnd"/>
      <w:r w:rsidR="00314B57" w:rsidRPr="00205427">
        <w:rPr>
          <w:rFonts w:ascii="Times New Roman" w:hAnsi="Times New Roman"/>
          <w:sz w:val="28"/>
          <w:szCs w:val="28"/>
        </w:rPr>
        <w:t xml:space="preserve"> комиссией, центром планирования семьи и др.  </w:t>
      </w:r>
    </w:p>
    <w:p w:rsidR="00314B57" w:rsidRPr="00BB44D4" w:rsidRDefault="0038003D" w:rsidP="00A6034A">
      <w:pPr>
        <w:tabs>
          <w:tab w:val="left" w:pos="0"/>
        </w:tabs>
        <w:spacing w:line="240" w:lineRule="auto"/>
        <w:ind w:right="142"/>
        <w:jc w:val="both"/>
        <w:rPr>
          <w:rFonts w:ascii="Times New Roman" w:hAnsi="Times New Roman"/>
          <w:sz w:val="28"/>
          <w:szCs w:val="28"/>
        </w:rPr>
      </w:pPr>
      <w:r w:rsidRPr="00BB44D4">
        <w:rPr>
          <w:rFonts w:ascii="Times New Roman" w:hAnsi="Times New Roman"/>
          <w:sz w:val="28"/>
          <w:szCs w:val="28"/>
        </w:rPr>
        <w:t xml:space="preserve">    </w:t>
      </w:r>
      <w:r w:rsidR="00314B57" w:rsidRPr="00BB44D4">
        <w:rPr>
          <w:rFonts w:ascii="Times New Roman" w:hAnsi="Times New Roman"/>
          <w:sz w:val="28"/>
          <w:szCs w:val="28"/>
        </w:rPr>
        <w:t xml:space="preserve">Таблица 2 - Обслуживание юношества в библиотеках </w:t>
      </w:r>
      <w:r w:rsidR="00205427" w:rsidRPr="00BB44D4">
        <w:rPr>
          <w:rFonts w:ascii="Times New Roman" w:hAnsi="Times New Roman"/>
          <w:sz w:val="28"/>
          <w:szCs w:val="28"/>
        </w:rPr>
        <w:t>МБУК «</w:t>
      </w:r>
      <w:r w:rsidR="00314B57" w:rsidRPr="00BB44D4">
        <w:rPr>
          <w:rFonts w:ascii="Times New Roman" w:hAnsi="Times New Roman"/>
          <w:sz w:val="28"/>
          <w:szCs w:val="28"/>
        </w:rPr>
        <w:t>МИБС</w:t>
      </w:r>
      <w:r w:rsidR="00205427" w:rsidRPr="00BB44D4">
        <w:rPr>
          <w:rFonts w:ascii="Times New Roman" w:hAnsi="Times New Roman"/>
          <w:sz w:val="28"/>
          <w:szCs w:val="28"/>
        </w:rPr>
        <w:t>»</w:t>
      </w:r>
      <w:r w:rsidR="00314B57" w:rsidRPr="00BB44D4">
        <w:rPr>
          <w:rFonts w:ascii="Times New Roman" w:hAnsi="Times New Roman"/>
          <w:sz w:val="28"/>
          <w:szCs w:val="28"/>
        </w:rPr>
        <w:t xml:space="preserve"> города </w:t>
      </w:r>
    </w:p>
    <w:tbl>
      <w:tblPr>
        <w:tblW w:w="0" w:type="auto"/>
        <w:tblInd w:w="108" w:type="dxa"/>
        <w:tblLayout w:type="fixed"/>
        <w:tblLook w:val="04A0"/>
      </w:tblPr>
      <w:tblGrid>
        <w:gridCol w:w="2052"/>
        <w:gridCol w:w="2449"/>
        <w:gridCol w:w="2349"/>
        <w:gridCol w:w="2081"/>
      </w:tblGrid>
      <w:tr w:rsidR="00314B57" w:rsidRPr="00BB44D4" w:rsidTr="00885B81">
        <w:tc>
          <w:tcPr>
            <w:tcW w:w="2052" w:type="dxa"/>
            <w:tcBorders>
              <w:top w:val="single" w:sz="4" w:space="0" w:color="000000"/>
              <w:left w:val="single" w:sz="4" w:space="0" w:color="000000"/>
              <w:bottom w:val="single" w:sz="4" w:space="0" w:color="000000"/>
              <w:right w:val="nil"/>
            </w:tcBorders>
          </w:tcPr>
          <w:p w:rsidR="00314B57" w:rsidRPr="00BB44D4" w:rsidRDefault="00314B57" w:rsidP="00A6034A">
            <w:pPr>
              <w:snapToGrid w:val="0"/>
              <w:spacing w:line="240" w:lineRule="auto"/>
              <w:jc w:val="center"/>
              <w:rPr>
                <w:rFonts w:ascii="Times New Roman" w:hAnsi="Times New Roman"/>
                <w:sz w:val="28"/>
                <w:szCs w:val="28"/>
              </w:rPr>
            </w:pPr>
          </w:p>
        </w:tc>
        <w:tc>
          <w:tcPr>
            <w:tcW w:w="2449" w:type="dxa"/>
            <w:tcBorders>
              <w:top w:val="single" w:sz="4" w:space="0" w:color="000000"/>
              <w:left w:val="single" w:sz="4" w:space="0" w:color="000000"/>
              <w:bottom w:val="single" w:sz="4" w:space="0" w:color="000000"/>
              <w:right w:val="nil"/>
            </w:tcBorders>
            <w:hideMark/>
          </w:tcPr>
          <w:p w:rsidR="00314B57" w:rsidRPr="00BB44D4" w:rsidRDefault="00314B57" w:rsidP="00A6034A">
            <w:pPr>
              <w:snapToGrid w:val="0"/>
              <w:spacing w:line="240" w:lineRule="auto"/>
              <w:jc w:val="center"/>
              <w:rPr>
                <w:rFonts w:ascii="Times New Roman" w:hAnsi="Times New Roman"/>
                <w:sz w:val="28"/>
                <w:szCs w:val="28"/>
              </w:rPr>
            </w:pPr>
            <w:r w:rsidRPr="00BB44D4">
              <w:rPr>
                <w:rFonts w:ascii="Times New Roman" w:hAnsi="Times New Roman"/>
                <w:sz w:val="28"/>
                <w:szCs w:val="28"/>
              </w:rPr>
              <w:t>Зарегистрированные пользователи</w:t>
            </w:r>
          </w:p>
        </w:tc>
        <w:tc>
          <w:tcPr>
            <w:tcW w:w="2349" w:type="dxa"/>
            <w:tcBorders>
              <w:top w:val="single" w:sz="4" w:space="0" w:color="000000"/>
              <w:left w:val="single" w:sz="4" w:space="0" w:color="000000"/>
              <w:bottom w:val="single" w:sz="4" w:space="0" w:color="000000"/>
              <w:right w:val="nil"/>
            </w:tcBorders>
            <w:hideMark/>
          </w:tcPr>
          <w:p w:rsidR="00314B57" w:rsidRPr="00BB44D4" w:rsidRDefault="00314B57" w:rsidP="00A6034A">
            <w:pPr>
              <w:snapToGrid w:val="0"/>
              <w:spacing w:line="240" w:lineRule="auto"/>
              <w:jc w:val="center"/>
              <w:rPr>
                <w:rFonts w:ascii="Times New Roman" w:hAnsi="Times New Roman"/>
                <w:sz w:val="28"/>
                <w:szCs w:val="28"/>
              </w:rPr>
            </w:pPr>
            <w:r w:rsidRPr="00BB44D4">
              <w:rPr>
                <w:rFonts w:ascii="Times New Roman" w:hAnsi="Times New Roman"/>
                <w:sz w:val="28"/>
                <w:szCs w:val="28"/>
              </w:rPr>
              <w:t>Посещения</w:t>
            </w:r>
          </w:p>
        </w:tc>
        <w:tc>
          <w:tcPr>
            <w:tcW w:w="2081" w:type="dxa"/>
            <w:tcBorders>
              <w:top w:val="single" w:sz="4" w:space="0" w:color="000000"/>
              <w:left w:val="single" w:sz="4" w:space="0" w:color="000000"/>
              <w:bottom w:val="single" w:sz="4" w:space="0" w:color="000000"/>
              <w:right w:val="single" w:sz="4" w:space="0" w:color="000000"/>
            </w:tcBorders>
            <w:hideMark/>
          </w:tcPr>
          <w:p w:rsidR="00314B57" w:rsidRPr="00BB44D4" w:rsidRDefault="00314B57" w:rsidP="00A6034A">
            <w:pPr>
              <w:snapToGrid w:val="0"/>
              <w:spacing w:line="240" w:lineRule="auto"/>
              <w:jc w:val="center"/>
              <w:rPr>
                <w:rFonts w:ascii="Times New Roman" w:hAnsi="Times New Roman"/>
                <w:sz w:val="28"/>
                <w:szCs w:val="28"/>
              </w:rPr>
            </w:pPr>
            <w:r w:rsidRPr="00BB44D4">
              <w:rPr>
                <w:rFonts w:ascii="Times New Roman" w:hAnsi="Times New Roman"/>
                <w:sz w:val="28"/>
                <w:szCs w:val="28"/>
              </w:rPr>
              <w:t>Книговыдача</w:t>
            </w:r>
          </w:p>
        </w:tc>
      </w:tr>
      <w:tr w:rsidR="00314B57" w:rsidRPr="00BB44D4" w:rsidTr="00885B81">
        <w:tc>
          <w:tcPr>
            <w:tcW w:w="2052" w:type="dxa"/>
            <w:tcBorders>
              <w:top w:val="single" w:sz="4" w:space="0" w:color="000000"/>
              <w:left w:val="single" w:sz="4" w:space="0" w:color="000000"/>
              <w:bottom w:val="single" w:sz="4" w:space="0" w:color="000000"/>
              <w:right w:val="nil"/>
            </w:tcBorders>
            <w:hideMark/>
          </w:tcPr>
          <w:p w:rsidR="00314B57" w:rsidRPr="00BB44D4" w:rsidRDefault="00314B57" w:rsidP="00A6034A">
            <w:pPr>
              <w:snapToGrid w:val="0"/>
              <w:spacing w:line="240" w:lineRule="auto"/>
              <w:jc w:val="both"/>
              <w:rPr>
                <w:rFonts w:ascii="Times New Roman" w:hAnsi="Times New Roman"/>
                <w:sz w:val="28"/>
                <w:szCs w:val="28"/>
              </w:rPr>
            </w:pPr>
            <w:r w:rsidRPr="00BB44D4">
              <w:rPr>
                <w:rFonts w:ascii="Times New Roman" w:hAnsi="Times New Roman"/>
                <w:sz w:val="28"/>
                <w:szCs w:val="28"/>
              </w:rPr>
              <w:t>Всего по МИБС</w:t>
            </w:r>
          </w:p>
        </w:tc>
        <w:tc>
          <w:tcPr>
            <w:tcW w:w="2449" w:type="dxa"/>
            <w:tcBorders>
              <w:top w:val="single" w:sz="4" w:space="0" w:color="000000"/>
              <w:left w:val="single" w:sz="4" w:space="0" w:color="000000"/>
              <w:bottom w:val="single" w:sz="4" w:space="0" w:color="000000"/>
              <w:right w:val="nil"/>
            </w:tcBorders>
          </w:tcPr>
          <w:p w:rsidR="00314B57" w:rsidRPr="00BB44D4" w:rsidRDefault="00BB7393" w:rsidP="00A6034A">
            <w:pPr>
              <w:snapToGrid w:val="0"/>
              <w:spacing w:line="240" w:lineRule="auto"/>
              <w:jc w:val="center"/>
              <w:rPr>
                <w:rFonts w:ascii="Times New Roman" w:hAnsi="Times New Roman"/>
                <w:sz w:val="28"/>
                <w:szCs w:val="28"/>
              </w:rPr>
            </w:pPr>
            <w:r w:rsidRPr="00BB44D4">
              <w:rPr>
                <w:rFonts w:ascii="Times New Roman" w:hAnsi="Times New Roman"/>
                <w:sz w:val="28"/>
                <w:szCs w:val="28"/>
              </w:rPr>
              <w:t>4424</w:t>
            </w:r>
          </w:p>
        </w:tc>
        <w:tc>
          <w:tcPr>
            <w:tcW w:w="2349" w:type="dxa"/>
            <w:tcBorders>
              <w:top w:val="single" w:sz="4" w:space="0" w:color="000000"/>
              <w:left w:val="single" w:sz="4" w:space="0" w:color="000000"/>
              <w:bottom w:val="single" w:sz="4" w:space="0" w:color="000000"/>
              <w:right w:val="nil"/>
            </w:tcBorders>
          </w:tcPr>
          <w:p w:rsidR="00314B57" w:rsidRPr="00BB44D4" w:rsidRDefault="00314B57" w:rsidP="00A6034A">
            <w:pPr>
              <w:snapToGrid w:val="0"/>
              <w:spacing w:line="240" w:lineRule="auto"/>
              <w:jc w:val="center"/>
              <w:rPr>
                <w:rFonts w:ascii="Times New Roman" w:hAnsi="Times New Roman"/>
                <w:sz w:val="28"/>
                <w:szCs w:val="28"/>
              </w:rPr>
            </w:pPr>
            <w:r w:rsidRPr="00BB44D4">
              <w:rPr>
                <w:rFonts w:ascii="Times New Roman" w:hAnsi="Times New Roman"/>
                <w:sz w:val="28"/>
                <w:szCs w:val="28"/>
              </w:rPr>
              <w:t>18625</w:t>
            </w:r>
          </w:p>
        </w:tc>
        <w:tc>
          <w:tcPr>
            <w:tcW w:w="2081" w:type="dxa"/>
            <w:tcBorders>
              <w:top w:val="single" w:sz="4" w:space="0" w:color="000000"/>
              <w:left w:val="single" w:sz="4" w:space="0" w:color="000000"/>
              <w:bottom w:val="single" w:sz="4" w:space="0" w:color="000000"/>
              <w:right w:val="single" w:sz="4" w:space="0" w:color="000000"/>
            </w:tcBorders>
          </w:tcPr>
          <w:p w:rsidR="00314B57" w:rsidRPr="00BB44D4" w:rsidRDefault="00BB7393" w:rsidP="00A6034A">
            <w:pPr>
              <w:snapToGrid w:val="0"/>
              <w:spacing w:line="240" w:lineRule="auto"/>
              <w:jc w:val="center"/>
              <w:rPr>
                <w:rFonts w:ascii="Times New Roman" w:hAnsi="Times New Roman"/>
                <w:sz w:val="28"/>
                <w:szCs w:val="28"/>
              </w:rPr>
            </w:pPr>
            <w:r w:rsidRPr="00BB44D4">
              <w:rPr>
                <w:rFonts w:ascii="Times New Roman" w:hAnsi="Times New Roman"/>
                <w:sz w:val="28"/>
                <w:szCs w:val="28"/>
              </w:rPr>
              <w:t>55641</w:t>
            </w:r>
          </w:p>
        </w:tc>
      </w:tr>
      <w:tr w:rsidR="00314B57" w:rsidRPr="00BB44D4" w:rsidTr="00885B81">
        <w:tc>
          <w:tcPr>
            <w:tcW w:w="2052" w:type="dxa"/>
            <w:tcBorders>
              <w:top w:val="single" w:sz="4" w:space="0" w:color="000000"/>
              <w:left w:val="single" w:sz="4" w:space="0" w:color="000000"/>
              <w:bottom w:val="single" w:sz="4" w:space="0" w:color="000000"/>
              <w:right w:val="nil"/>
            </w:tcBorders>
            <w:hideMark/>
          </w:tcPr>
          <w:p w:rsidR="00314B57" w:rsidRPr="00BB44D4" w:rsidRDefault="00314B57" w:rsidP="00A6034A">
            <w:pPr>
              <w:snapToGrid w:val="0"/>
              <w:spacing w:line="240" w:lineRule="auto"/>
              <w:jc w:val="both"/>
              <w:rPr>
                <w:rFonts w:ascii="Times New Roman" w:hAnsi="Times New Roman"/>
                <w:sz w:val="28"/>
                <w:szCs w:val="28"/>
              </w:rPr>
            </w:pPr>
            <w:r w:rsidRPr="00BB44D4">
              <w:rPr>
                <w:rFonts w:ascii="Times New Roman" w:hAnsi="Times New Roman"/>
                <w:sz w:val="28"/>
                <w:szCs w:val="28"/>
              </w:rPr>
              <w:t>В том числе по Центральной городской библиотеке</w:t>
            </w:r>
          </w:p>
        </w:tc>
        <w:tc>
          <w:tcPr>
            <w:tcW w:w="2449" w:type="dxa"/>
            <w:tcBorders>
              <w:top w:val="single" w:sz="4" w:space="0" w:color="000000"/>
              <w:left w:val="single" w:sz="4" w:space="0" w:color="000000"/>
              <w:bottom w:val="single" w:sz="4" w:space="0" w:color="000000"/>
              <w:right w:val="nil"/>
            </w:tcBorders>
          </w:tcPr>
          <w:p w:rsidR="00314B57" w:rsidRPr="00BB44D4" w:rsidRDefault="00314B57" w:rsidP="00A6034A">
            <w:pPr>
              <w:snapToGrid w:val="0"/>
              <w:spacing w:line="240" w:lineRule="auto"/>
              <w:jc w:val="center"/>
              <w:rPr>
                <w:rFonts w:ascii="Times New Roman" w:hAnsi="Times New Roman"/>
                <w:sz w:val="28"/>
                <w:szCs w:val="28"/>
              </w:rPr>
            </w:pPr>
            <w:r w:rsidRPr="00BB44D4">
              <w:rPr>
                <w:rFonts w:ascii="Times New Roman" w:hAnsi="Times New Roman"/>
                <w:sz w:val="28"/>
                <w:szCs w:val="28"/>
              </w:rPr>
              <w:t>1579</w:t>
            </w:r>
          </w:p>
        </w:tc>
        <w:tc>
          <w:tcPr>
            <w:tcW w:w="2349" w:type="dxa"/>
            <w:tcBorders>
              <w:top w:val="single" w:sz="4" w:space="0" w:color="000000"/>
              <w:left w:val="single" w:sz="4" w:space="0" w:color="000000"/>
              <w:bottom w:val="single" w:sz="4" w:space="0" w:color="000000"/>
              <w:right w:val="nil"/>
            </w:tcBorders>
          </w:tcPr>
          <w:p w:rsidR="00314B57" w:rsidRPr="00BB44D4" w:rsidRDefault="00314B57" w:rsidP="00A6034A">
            <w:pPr>
              <w:snapToGrid w:val="0"/>
              <w:spacing w:line="240" w:lineRule="auto"/>
              <w:jc w:val="center"/>
              <w:rPr>
                <w:rFonts w:ascii="Times New Roman" w:hAnsi="Times New Roman"/>
                <w:sz w:val="28"/>
                <w:szCs w:val="28"/>
              </w:rPr>
            </w:pPr>
            <w:r w:rsidRPr="00BB44D4">
              <w:rPr>
                <w:rFonts w:ascii="Times New Roman" w:hAnsi="Times New Roman"/>
                <w:sz w:val="28"/>
                <w:szCs w:val="28"/>
              </w:rPr>
              <w:t>5715</w:t>
            </w:r>
          </w:p>
        </w:tc>
        <w:tc>
          <w:tcPr>
            <w:tcW w:w="2081" w:type="dxa"/>
            <w:tcBorders>
              <w:top w:val="single" w:sz="4" w:space="0" w:color="000000"/>
              <w:left w:val="single" w:sz="4" w:space="0" w:color="000000"/>
              <w:bottom w:val="single" w:sz="4" w:space="0" w:color="000000"/>
              <w:right w:val="single" w:sz="4" w:space="0" w:color="000000"/>
            </w:tcBorders>
          </w:tcPr>
          <w:p w:rsidR="00314B57" w:rsidRPr="00BB44D4" w:rsidRDefault="00314B57" w:rsidP="00A6034A">
            <w:pPr>
              <w:snapToGrid w:val="0"/>
              <w:spacing w:line="240" w:lineRule="auto"/>
              <w:jc w:val="center"/>
              <w:rPr>
                <w:rFonts w:ascii="Times New Roman" w:hAnsi="Times New Roman"/>
                <w:sz w:val="28"/>
                <w:szCs w:val="28"/>
              </w:rPr>
            </w:pPr>
            <w:r w:rsidRPr="00BB44D4">
              <w:rPr>
                <w:rFonts w:ascii="Times New Roman" w:hAnsi="Times New Roman"/>
                <w:sz w:val="28"/>
                <w:szCs w:val="28"/>
              </w:rPr>
              <w:t>19176</w:t>
            </w:r>
          </w:p>
        </w:tc>
      </w:tr>
      <w:tr w:rsidR="00314B57" w:rsidRPr="00BB44D4" w:rsidTr="00885B81">
        <w:tc>
          <w:tcPr>
            <w:tcW w:w="2052" w:type="dxa"/>
            <w:tcBorders>
              <w:top w:val="single" w:sz="4" w:space="0" w:color="000000"/>
              <w:left w:val="single" w:sz="4" w:space="0" w:color="000000"/>
              <w:bottom w:val="single" w:sz="4" w:space="0" w:color="000000"/>
              <w:right w:val="nil"/>
            </w:tcBorders>
          </w:tcPr>
          <w:p w:rsidR="00314B57" w:rsidRPr="00BB44D4" w:rsidRDefault="00314B57" w:rsidP="00A6034A">
            <w:pPr>
              <w:snapToGrid w:val="0"/>
              <w:spacing w:line="240" w:lineRule="auto"/>
              <w:jc w:val="both"/>
              <w:rPr>
                <w:rFonts w:ascii="Times New Roman" w:hAnsi="Times New Roman"/>
                <w:sz w:val="28"/>
                <w:szCs w:val="28"/>
              </w:rPr>
            </w:pPr>
            <w:r w:rsidRPr="00BB44D4">
              <w:rPr>
                <w:rFonts w:ascii="Times New Roman" w:hAnsi="Times New Roman"/>
                <w:sz w:val="28"/>
                <w:szCs w:val="28"/>
              </w:rPr>
              <w:t>В том числе по библиотеке «Молодёжная»</w:t>
            </w:r>
          </w:p>
        </w:tc>
        <w:tc>
          <w:tcPr>
            <w:tcW w:w="2449" w:type="dxa"/>
            <w:tcBorders>
              <w:top w:val="single" w:sz="4" w:space="0" w:color="000000"/>
              <w:left w:val="single" w:sz="4" w:space="0" w:color="000000"/>
              <w:bottom w:val="single" w:sz="4" w:space="0" w:color="000000"/>
              <w:right w:val="nil"/>
            </w:tcBorders>
          </w:tcPr>
          <w:p w:rsidR="00314B57" w:rsidRPr="00BB44D4" w:rsidRDefault="00314B57" w:rsidP="00A6034A">
            <w:pPr>
              <w:snapToGrid w:val="0"/>
              <w:spacing w:line="240" w:lineRule="auto"/>
              <w:jc w:val="center"/>
              <w:rPr>
                <w:rFonts w:ascii="Times New Roman" w:hAnsi="Times New Roman"/>
                <w:sz w:val="28"/>
                <w:szCs w:val="28"/>
              </w:rPr>
            </w:pPr>
            <w:r w:rsidRPr="00BB44D4">
              <w:rPr>
                <w:rFonts w:ascii="Times New Roman" w:hAnsi="Times New Roman"/>
                <w:sz w:val="28"/>
                <w:szCs w:val="28"/>
              </w:rPr>
              <w:t>921</w:t>
            </w:r>
          </w:p>
        </w:tc>
        <w:tc>
          <w:tcPr>
            <w:tcW w:w="2349" w:type="dxa"/>
            <w:tcBorders>
              <w:top w:val="single" w:sz="4" w:space="0" w:color="000000"/>
              <w:left w:val="single" w:sz="4" w:space="0" w:color="000000"/>
              <w:bottom w:val="single" w:sz="4" w:space="0" w:color="000000"/>
              <w:right w:val="nil"/>
            </w:tcBorders>
          </w:tcPr>
          <w:p w:rsidR="00314B57" w:rsidRPr="00BB44D4" w:rsidRDefault="00314B57" w:rsidP="00A6034A">
            <w:pPr>
              <w:snapToGrid w:val="0"/>
              <w:spacing w:line="240" w:lineRule="auto"/>
              <w:jc w:val="center"/>
              <w:rPr>
                <w:rFonts w:ascii="Times New Roman" w:hAnsi="Times New Roman"/>
                <w:sz w:val="28"/>
                <w:szCs w:val="28"/>
              </w:rPr>
            </w:pPr>
            <w:r w:rsidRPr="00BB44D4">
              <w:rPr>
                <w:rFonts w:ascii="Times New Roman" w:hAnsi="Times New Roman"/>
                <w:sz w:val="28"/>
                <w:szCs w:val="28"/>
              </w:rPr>
              <w:t>5201</w:t>
            </w:r>
          </w:p>
        </w:tc>
        <w:tc>
          <w:tcPr>
            <w:tcW w:w="2081" w:type="dxa"/>
            <w:tcBorders>
              <w:top w:val="single" w:sz="4" w:space="0" w:color="000000"/>
              <w:left w:val="single" w:sz="4" w:space="0" w:color="000000"/>
              <w:bottom w:val="single" w:sz="4" w:space="0" w:color="000000"/>
              <w:right w:val="single" w:sz="4" w:space="0" w:color="000000"/>
            </w:tcBorders>
          </w:tcPr>
          <w:p w:rsidR="00314B57" w:rsidRPr="00BB44D4" w:rsidRDefault="00314B57" w:rsidP="00A6034A">
            <w:pPr>
              <w:snapToGrid w:val="0"/>
              <w:spacing w:line="240" w:lineRule="auto"/>
              <w:jc w:val="center"/>
              <w:rPr>
                <w:rFonts w:ascii="Times New Roman" w:hAnsi="Times New Roman"/>
                <w:sz w:val="28"/>
                <w:szCs w:val="28"/>
              </w:rPr>
            </w:pPr>
            <w:r w:rsidRPr="00BB44D4">
              <w:rPr>
                <w:rFonts w:ascii="Times New Roman" w:hAnsi="Times New Roman"/>
                <w:sz w:val="28"/>
                <w:szCs w:val="28"/>
              </w:rPr>
              <w:t>19110</w:t>
            </w:r>
          </w:p>
        </w:tc>
      </w:tr>
    </w:tbl>
    <w:p w:rsidR="00314B57" w:rsidRPr="00205427" w:rsidRDefault="00314B57" w:rsidP="00314B57">
      <w:pPr>
        <w:spacing w:line="360" w:lineRule="auto"/>
        <w:ind w:left="720"/>
        <w:jc w:val="center"/>
        <w:rPr>
          <w:rFonts w:ascii="Times New Roman" w:hAnsi="Times New Roman"/>
          <w:b/>
          <w:sz w:val="28"/>
          <w:szCs w:val="28"/>
        </w:rPr>
      </w:pPr>
    </w:p>
    <w:p w:rsidR="00314B57" w:rsidRPr="00BB44D4" w:rsidRDefault="00314B57" w:rsidP="0038003D">
      <w:pPr>
        <w:spacing w:line="360" w:lineRule="auto"/>
        <w:rPr>
          <w:rFonts w:ascii="Times New Roman" w:hAnsi="Times New Roman"/>
          <w:sz w:val="28"/>
          <w:szCs w:val="28"/>
        </w:rPr>
      </w:pPr>
      <w:r w:rsidRPr="00BB44D4">
        <w:rPr>
          <w:rFonts w:ascii="Times New Roman" w:hAnsi="Times New Roman"/>
          <w:sz w:val="28"/>
          <w:szCs w:val="28"/>
        </w:rPr>
        <w:t>Таблица 3 - Динамика обслуживания ю</w:t>
      </w:r>
      <w:r w:rsidR="0038003D" w:rsidRPr="00BB44D4">
        <w:rPr>
          <w:rFonts w:ascii="Times New Roman" w:hAnsi="Times New Roman"/>
          <w:sz w:val="28"/>
          <w:szCs w:val="28"/>
        </w:rPr>
        <w:t>ношества за период 2013-2015 гг.</w:t>
      </w:r>
    </w:p>
    <w:tbl>
      <w:tblPr>
        <w:tblW w:w="0" w:type="auto"/>
        <w:tblInd w:w="108" w:type="dxa"/>
        <w:tblLayout w:type="fixed"/>
        <w:tblLook w:val="04A0"/>
      </w:tblPr>
      <w:tblGrid>
        <w:gridCol w:w="1967"/>
        <w:gridCol w:w="2615"/>
        <w:gridCol w:w="2219"/>
        <w:gridCol w:w="2130"/>
      </w:tblGrid>
      <w:tr w:rsidR="00314B57" w:rsidRPr="00BB44D4" w:rsidTr="00885B81">
        <w:tc>
          <w:tcPr>
            <w:tcW w:w="1967" w:type="dxa"/>
            <w:tcBorders>
              <w:top w:val="single" w:sz="4" w:space="0" w:color="000000"/>
              <w:left w:val="single" w:sz="4" w:space="0" w:color="000000"/>
              <w:bottom w:val="single" w:sz="4" w:space="0" w:color="000000"/>
              <w:right w:val="nil"/>
            </w:tcBorders>
            <w:hideMark/>
          </w:tcPr>
          <w:p w:rsidR="00314B57" w:rsidRPr="00BB44D4" w:rsidRDefault="00314B57" w:rsidP="00A6034A">
            <w:pPr>
              <w:pStyle w:val="a5"/>
              <w:snapToGrid w:val="0"/>
              <w:jc w:val="center"/>
              <w:rPr>
                <w:szCs w:val="28"/>
              </w:rPr>
            </w:pPr>
            <w:r w:rsidRPr="00BB44D4">
              <w:rPr>
                <w:szCs w:val="28"/>
              </w:rPr>
              <w:t>Год</w:t>
            </w:r>
          </w:p>
        </w:tc>
        <w:tc>
          <w:tcPr>
            <w:tcW w:w="2615" w:type="dxa"/>
            <w:tcBorders>
              <w:top w:val="single" w:sz="4" w:space="0" w:color="000000"/>
              <w:left w:val="single" w:sz="4" w:space="0" w:color="000000"/>
              <w:bottom w:val="single" w:sz="4" w:space="0" w:color="000000"/>
              <w:right w:val="nil"/>
            </w:tcBorders>
            <w:hideMark/>
          </w:tcPr>
          <w:p w:rsidR="00314B57" w:rsidRPr="00BB44D4" w:rsidRDefault="00314B57" w:rsidP="00A6034A">
            <w:pPr>
              <w:pStyle w:val="a5"/>
              <w:snapToGrid w:val="0"/>
              <w:jc w:val="center"/>
              <w:rPr>
                <w:szCs w:val="28"/>
              </w:rPr>
            </w:pPr>
            <w:r w:rsidRPr="00BB44D4">
              <w:rPr>
                <w:szCs w:val="28"/>
              </w:rPr>
              <w:t>Зарегистрированные пользователи</w:t>
            </w:r>
          </w:p>
        </w:tc>
        <w:tc>
          <w:tcPr>
            <w:tcW w:w="2219" w:type="dxa"/>
            <w:tcBorders>
              <w:top w:val="single" w:sz="4" w:space="0" w:color="000000"/>
              <w:left w:val="single" w:sz="4" w:space="0" w:color="000000"/>
              <w:bottom w:val="single" w:sz="4" w:space="0" w:color="000000"/>
              <w:right w:val="nil"/>
            </w:tcBorders>
            <w:hideMark/>
          </w:tcPr>
          <w:p w:rsidR="00314B57" w:rsidRPr="00BB44D4" w:rsidRDefault="00314B57" w:rsidP="00A6034A">
            <w:pPr>
              <w:pStyle w:val="a5"/>
              <w:snapToGrid w:val="0"/>
              <w:jc w:val="center"/>
              <w:rPr>
                <w:szCs w:val="28"/>
              </w:rPr>
            </w:pPr>
            <w:r w:rsidRPr="00BB44D4">
              <w:rPr>
                <w:szCs w:val="28"/>
              </w:rPr>
              <w:t>Посещения</w:t>
            </w:r>
          </w:p>
        </w:tc>
        <w:tc>
          <w:tcPr>
            <w:tcW w:w="2130" w:type="dxa"/>
            <w:tcBorders>
              <w:top w:val="single" w:sz="4" w:space="0" w:color="000000"/>
              <w:left w:val="single" w:sz="4" w:space="0" w:color="000000"/>
              <w:bottom w:val="single" w:sz="4" w:space="0" w:color="000000"/>
              <w:right w:val="single" w:sz="4" w:space="0" w:color="000000"/>
            </w:tcBorders>
            <w:hideMark/>
          </w:tcPr>
          <w:p w:rsidR="00314B57" w:rsidRPr="00BB44D4" w:rsidRDefault="00314B57" w:rsidP="00A6034A">
            <w:pPr>
              <w:pStyle w:val="a5"/>
              <w:snapToGrid w:val="0"/>
              <w:jc w:val="center"/>
              <w:rPr>
                <w:szCs w:val="28"/>
              </w:rPr>
            </w:pPr>
            <w:r w:rsidRPr="00BB44D4">
              <w:rPr>
                <w:szCs w:val="28"/>
              </w:rPr>
              <w:t>Книговыдача</w:t>
            </w:r>
          </w:p>
        </w:tc>
      </w:tr>
      <w:tr w:rsidR="00314B57" w:rsidRPr="00BB44D4" w:rsidTr="00885B81">
        <w:tc>
          <w:tcPr>
            <w:tcW w:w="1967" w:type="dxa"/>
            <w:tcBorders>
              <w:top w:val="single" w:sz="4" w:space="0" w:color="000000"/>
              <w:left w:val="single" w:sz="4" w:space="0" w:color="000000"/>
              <w:bottom w:val="single" w:sz="4" w:space="0" w:color="000000"/>
              <w:right w:val="nil"/>
            </w:tcBorders>
            <w:hideMark/>
          </w:tcPr>
          <w:p w:rsidR="00314B57" w:rsidRPr="00BB44D4" w:rsidRDefault="00314B57" w:rsidP="00A6034A">
            <w:pPr>
              <w:pStyle w:val="a5"/>
              <w:snapToGrid w:val="0"/>
              <w:jc w:val="center"/>
              <w:rPr>
                <w:szCs w:val="28"/>
              </w:rPr>
            </w:pPr>
            <w:r w:rsidRPr="00BB44D4">
              <w:rPr>
                <w:szCs w:val="28"/>
              </w:rPr>
              <w:lastRenderedPageBreak/>
              <w:t>2013</w:t>
            </w:r>
          </w:p>
        </w:tc>
        <w:tc>
          <w:tcPr>
            <w:tcW w:w="2615" w:type="dxa"/>
            <w:tcBorders>
              <w:top w:val="single" w:sz="4" w:space="0" w:color="000000"/>
              <w:left w:val="single" w:sz="4" w:space="0" w:color="000000"/>
              <w:bottom w:val="single" w:sz="4" w:space="0" w:color="000000"/>
              <w:right w:val="nil"/>
            </w:tcBorders>
          </w:tcPr>
          <w:p w:rsidR="00314B57" w:rsidRPr="00BB44D4" w:rsidRDefault="00314B57" w:rsidP="00A6034A">
            <w:pPr>
              <w:pStyle w:val="a5"/>
              <w:snapToGrid w:val="0"/>
              <w:jc w:val="center"/>
              <w:rPr>
                <w:szCs w:val="28"/>
              </w:rPr>
            </w:pPr>
            <w:r w:rsidRPr="00BB44D4">
              <w:rPr>
                <w:szCs w:val="28"/>
              </w:rPr>
              <w:t>4419</w:t>
            </w:r>
          </w:p>
        </w:tc>
        <w:tc>
          <w:tcPr>
            <w:tcW w:w="2219" w:type="dxa"/>
            <w:tcBorders>
              <w:top w:val="single" w:sz="4" w:space="0" w:color="000000"/>
              <w:left w:val="single" w:sz="4" w:space="0" w:color="000000"/>
              <w:bottom w:val="single" w:sz="4" w:space="0" w:color="000000"/>
              <w:right w:val="nil"/>
            </w:tcBorders>
          </w:tcPr>
          <w:p w:rsidR="00314B57" w:rsidRPr="00BB44D4" w:rsidRDefault="00314B57" w:rsidP="00A6034A">
            <w:pPr>
              <w:pStyle w:val="a5"/>
              <w:snapToGrid w:val="0"/>
              <w:jc w:val="center"/>
              <w:rPr>
                <w:szCs w:val="28"/>
              </w:rPr>
            </w:pPr>
            <w:r w:rsidRPr="00BB44D4">
              <w:rPr>
                <w:szCs w:val="28"/>
              </w:rPr>
              <w:t>21428</w:t>
            </w:r>
          </w:p>
        </w:tc>
        <w:tc>
          <w:tcPr>
            <w:tcW w:w="2130" w:type="dxa"/>
            <w:tcBorders>
              <w:top w:val="single" w:sz="4" w:space="0" w:color="000000"/>
              <w:left w:val="single" w:sz="4" w:space="0" w:color="000000"/>
              <w:bottom w:val="single" w:sz="4" w:space="0" w:color="000000"/>
              <w:right w:val="single" w:sz="4" w:space="0" w:color="000000"/>
            </w:tcBorders>
          </w:tcPr>
          <w:p w:rsidR="00314B57" w:rsidRPr="00BB44D4" w:rsidRDefault="00314B57" w:rsidP="00A6034A">
            <w:pPr>
              <w:pStyle w:val="a5"/>
              <w:snapToGrid w:val="0"/>
              <w:jc w:val="center"/>
              <w:rPr>
                <w:szCs w:val="28"/>
              </w:rPr>
            </w:pPr>
            <w:r w:rsidRPr="00BB44D4">
              <w:rPr>
                <w:szCs w:val="28"/>
              </w:rPr>
              <w:t>70386</w:t>
            </w:r>
          </w:p>
        </w:tc>
      </w:tr>
      <w:tr w:rsidR="00314B57" w:rsidRPr="00BB44D4" w:rsidTr="00885B81">
        <w:tc>
          <w:tcPr>
            <w:tcW w:w="1967" w:type="dxa"/>
            <w:tcBorders>
              <w:top w:val="single" w:sz="4" w:space="0" w:color="000000"/>
              <w:left w:val="single" w:sz="4" w:space="0" w:color="000000"/>
              <w:bottom w:val="single" w:sz="4" w:space="0" w:color="000000"/>
              <w:right w:val="nil"/>
            </w:tcBorders>
            <w:hideMark/>
          </w:tcPr>
          <w:p w:rsidR="00314B57" w:rsidRPr="00BB44D4" w:rsidRDefault="00314B57" w:rsidP="00A6034A">
            <w:pPr>
              <w:pStyle w:val="a5"/>
              <w:snapToGrid w:val="0"/>
              <w:jc w:val="center"/>
              <w:rPr>
                <w:szCs w:val="28"/>
              </w:rPr>
            </w:pPr>
            <w:r w:rsidRPr="00BB44D4">
              <w:rPr>
                <w:szCs w:val="28"/>
              </w:rPr>
              <w:t>2014</w:t>
            </w:r>
          </w:p>
        </w:tc>
        <w:tc>
          <w:tcPr>
            <w:tcW w:w="2615" w:type="dxa"/>
            <w:tcBorders>
              <w:top w:val="single" w:sz="4" w:space="0" w:color="000000"/>
              <w:left w:val="single" w:sz="4" w:space="0" w:color="000000"/>
              <w:bottom w:val="single" w:sz="4" w:space="0" w:color="000000"/>
              <w:right w:val="nil"/>
            </w:tcBorders>
          </w:tcPr>
          <w:p w:rsidR="00314B57" w:rsidRPr="00BB44D4" w:rsidRDefault="00314B57" w:rsidP="00A6034A">
            <w:pPr>
              <w:pStyle w:val="a5"/>
              <w:snapToGrid w:val="0"/>
              <w:jc w:val="center"/>
              <w:rPr>
                <w:szCs w:val="28"/>
              </w:rPr>
            </w:pPr>
            <w:r w:rsidRPr="00BB44D4">
              <w:rPr>
                <w:szCs w:val="28"/>
              </w:rPr>
              <w:t>4575</w:t>
            </w:r>
          </w:p>
        </w:tc>
        <w:tc>
          <w:tcPr>
            <w:tcW w:w="2219" w:type="dxa"/>
            <w:tcBorders>
              <w:top w:val="single" w:sz="4" w:space="0" w:color="000000"/>
              <w:left w:val="single" w:sz="4" w:space="0" w:color="000000"/>
              <w:bottom w:val="single" w:sz="4" w:space="0" w:color="000000"/>
              <w:right w:val="nil"/>
            </w:tcBorders>
          </w:tcPr>
          <w:p w:rsidR="00314B57" w:rsidRPr="00BB44D4" w:rsidRDefault="00314B57" w:rsidP="00A6034A">
            <w:pPr>
              <w:pStyle w:val="a5"/>
              <w:snapToGrid w:val="0"/>
              <w:jc w:val="center"/>
              <w:rPr>
                <w:szCs w:val="28"/>
              </w:rPr>
            </w:pPr>
            <w:r w:rsidRPr="00BB44D4">
              <w:rPr>
                <w:szCs w:val="28"/>
              </w:rPr>
              <w:t>21548</w:t>
            </w:r>
          </w:p>
        </w:tc>
        <w:tc>
          <w:tcPr>
            <w:tcW w:w="2130" w:type="dxa"/>
            <w:tcBorders>
              <w:top w:val="single" w:sz="4" w:space="0" w:color="000000"/>
              <w:left w:val="single" w:sz="4" w:space="0" w:color="000000"/>
              <w:bottom w:val="single" w:sz="4" w:space="0" w:color="000000"/>
              <w:right w:val="single" w:sz="4" w:space="0" w:color="000000"/>
            </w:tcBorders>
          </w:tcPr>
          <w:p w:rsidR="00314B57" w:rsidRPr="00BB44D4" w:rsidRDefault="00314B57" w:rsidP="00A6034A">
            <w:pPr>
              <w:pStyle w:val="a5"/>
              <w:snapToGrid w:val="0"/>
              <w:jc w:val="center"/>
              <w:rPr>
                <w:szCs w:val="28"/>
              </w:rPr>
            </w:pPr>
            <w:r w:rsidRPr="00BB44D4">
              <w:rPr>
                <w:szCs w:val="28"/>
              </w:rPr>
              <w:t>78131</w:t>
            </w:r>
          </w:p>
        </w:tc>
      </w:tr>
      <w:tr w:rsidR="00314B57" w:rsidRPr="00BB44D4" w:rsidTr="00885B81">
        <w:tc>
          <w:tcPr>
            <w:tcW w:w="1967" w:type="dxa"/>
            <w:tcBorders>
              <w:top w:val="single" w:sz="4" w:space="0" w:color="000000"/>
              <w:left w:val="single" w:sz="4" w:space="0" w:color="000000"/>
              <w:bottom w:val="single" w:sz="4" w:space="0" w:color="000000"/>
              <w:right w:val="nil"/>
            </w:tcBorders>
            <w:hideMark/>
          </w:tcPr>
          <w:p w:rsidR="00314B57" w:rsidRPr="00BB44D4" w:rsidRDefault="00314B57" w:rsidP="00A6034A">
            <w:pPr>
              <w:pStyle w:val="a5"/>
              <w:snapToGrid w:val="0"/>
              <w:jc w:val="center"/>
              <w:rPr>
                <w:szCs w:val="28"/>
              </w:rPr>
            </w:pPr>
            <w:r w:rsidRPr="00BB44D4">
              <w:rPr>
                <w:szCs w:val="28"/>
              </w:rPr>
              <w:t>2015</w:t>
            </w:r>
          </w:p>
        </w:tc>
        <w:tc>
          <w:tcPr>
            <w:tcW w:w="2615" w:type="dxa"/>
            <w:tcBorders>
              <w:top w:val="single" w:sz="4" w:space="0" w:color="000000"/>
              <w:left w:val="single" w:sz="4" w:space="0" w:color="000000"/>
              <w:bottom w:val="single" w:sz="4" w:space="0" w:color="000000"/>
              <w:right w:val="nil"/>
            </w:tcBorders>
          </w:tcPr>
          <w:p w:rsidR="00314B57" w:rsidRPr="00BB44D4" w:rsidRDefault="00BB7393" w:rsidP="00A6034A">
            <w:pPr>
              <w:pStyle w:val="a5"/>
              <w:snapToGrid w:val="0"/>
              <w:jc w:val="center"/>
              <w:rPr>
                <w:szCs w:val="28"/>
              </w:rPr>
            </w:pPr>
            <w:r w:rsidRPr="00BB44D4">
              <w:rPr>
                <w:szCs w:val="28"/>
              </w:rPr>
              <w:t>4424</w:t>
            </w:r>
          </w:p>
        </w:tc>
        <w:tc>
          <w:tcPr>
            <w:tcW w:w="2219" w:type="dxa"/>
            <w:tcBorders>
              <w:top w:val="single" w:sz="4" w:space="0" w:color="000000"/>
              <w:left w:val="single" w:sz="4" w:space="0" w:color="000000"/>
              <w:bottom w:val="single" w:sz="4" w:space="0" w:color="000000"/>
              <w:right w:val="nil"/>
            </w:tcBorders>
          </w:tcPr>
          <w:p w:rsidR="00314B57" w:rsidRPr="00BB44D4" w:rsidRDefault="00314B57" w:rsidP="00A6034A">
            <w:pPr>
              <w:pStyle w:val="a5"/>
              <w:snapToGrid w:val="0"/>
              <w:jc w:val="center"/>
              <w:rPr>
                <w:szCs w:val="28"/>
              </w:rPr>
            </w:pPr>
            <w:r w:rsidRPr="00BB44D4">
              <w:rPr>
                <w:szCs w:val="28"/>
              </w:rPr>
              <w:t>18625</w:t>
            </w:r>
          </w:p>
        </w:tc>
        <w:tc>
          <w:tcPr>
            <w:tcW w:w="2130" w:type="dxa"/>
            <w:tcBorders>
              <w:top w:val="single" w:sz="4" w:space="0" w:color="000000"/>
              <w:left w:val="single" w:sz="4" w:space="0" w:color="000000"/>
              <w:bottom w:val="single" w:sz="4" w:space="0" w:color="000000"/>
              <w:right w:val="single" w:sz="4" w:space="0" w:color="000000"/>
            </w:tcBorders>
          </w:tcPr>
          <w:p w:rsidR="00314B57" w:rsidRPr="00BB44D4" w:rsidRDefault="00BB7393" w:rsidP="00A6034A">
            <w:pPr>
              <w:pStyle w:val="a5"/>
              <w:snapToGrid w:val="0"/>
              <w:jc w:val="center"/>
              <w:rPr>
                <w:szCs w:val="28"/>
              </w:rPr>
            </w:pPr>
            <w:r w:rsidRPr="00BB44D4">
              <w:rPr>
                <w:szCs w:val="28"/>
              </w:rPr>
              <w:t>55641</w:t>
            </w:r>
          </w:p>
        </w:tc>
      </w:tr>
    </w:tbl>
    <w:p w:rsidR="00314B57" w:rsidRPr="00BB44D4" w:rsidRDefault="00314B57" w:rsidP="00A6034A">
      <w:pPr>
        <w:spacing w:line="240" w:lineRule="auto"/>
        <w:ind w:firstLine="709"/>
        <w:jc w:val="both"/>
        <w:rPr>
          <w:rFonts w:ascii="Times New Roman" w:hAnsi="Times New Roman"/>
          <w:sz w:val="28"/>
          <w:szCs w:val="28"/>
        </w:rPr>
      </w:pPr>
    </w:p>
    <w:p w:rsidR="00314B57" w:rsidRPr="00BB44D4" w:rsidRDefault="00314B57" w:rsidP="00A6034A">
      <w:pPr>
        <w:spacing w:line="240" w:lineRule="auto"/>
        <w:ind w:firstLine="709"/>
        <w:jc w:val="both"/>
        <w:rPr>
          <w:rFonts w:ascii="Times New Roman" w:hAnsi="Times New Roman"/>
          <w:sz w:val="28"/>
          <w:szCs w:val="28"/>
        </w:rPr>
      </w:pPr>
      <w:r w:rsidRPr="00BB44D4">
        <w:rPr>
          <w:rFonts w:ascii="Times New Roman" w:hAnsi="Times New Roman"/>
          <w:sz w:val="28"/>
          <w:szCs w:val="28"/>
        </w:rPr>
        <w:t>Таблица 4 -  Программно-целевая и проектная деятельность библиотек (создание собственных программ и проектов и участие в региональных и федеральных программах).</w:t>
      </w:r>
    </w:p>
    <w:p w:rsidR="00314B57" w:rsidRPr="00BB44D4" w:rsidRDefault="00314B57" w:rsidP="00A6034A">
      <w:pPr>
        <w:spacing w:line="240" w:lineRule="auto"/>
        <w:ind w:firstLine="709"/>
        <w:jc w:val="both"/>
        <w:rPr>
          <w:rFonts w:ascii="Times New Roman" w:hAnsi="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3"/>
        <w:gridCol w:w="1989"/>
      </w:tblGrid>
      <w:tr w:rsidR="00314B57" w:rsidRPr="00BB44D4" w:rsidTr="00885B81">
        <w:tc>
          <w:tcPr>
            <w:tcW w:w="7333" w:type="dxa"/>
            <w:tcBorders>
              <w:top w:val="single" w:sz="4" w:space="0" w:color="auto"/>
              <w:left w:val="single" w:sz="4" w:space="0" w:color="auto"/>
              <w:bottom w:val="single" w:sz="4" w:space="0" w:color="auto"/>
              <w:right w:val="single" w:sz="4" w:space="0" w:color="auto"/>
            </w:tcBorders>
            <w:hideMark/>
          </w:tcPr>
          <w:p w:rsidR="00314B57" w:rsidRPr="00BB44D4" w:rsidRDefault="00314B57" w:rsidP="00A6034A">
            <w:pPr>
              <w:spacing w:line="240" w:lineRule="auto"/>
              <w:jc w:val="both"/>
              <w:rPr>
                <w:rFonts w:ascii="Times New Roman" w:hAnsi="Times New Roman"/>
                <w:sz w:val="28"/>
                <w:szCs w:val="28"/>
              </w:rPr>
            </w:pPr>
            <w:r w:rsidRPr="00BB44D4">
              <w:rPr>
                <w:rFonts w:ascii="Times New Roman" w:hAnsi="Times New Roman"/>
                <w:sz w:val="28"/>
                <w:szCs w:val="28"/>
              </w:rPr>
              <w:t>Проекты.</w:t>
            </w:r>
          </w:p>
        </w:tc>
        <w:tc>
          <w:tcPr>
            <w:tcW w:w="1989" w:type="dxa"/>
            <w:tcBorders>
              <w:top w:val="single" w:sz="4" w:space="0" w:color="auto"/>
              <w:left w:val="single" w:sz="4" w:space="0" w:color="auto"/>
              <w:bottom w:val="single" w:sz="4" w:space="0" w:color="auto"/>
              <w:right w:val="single" w:sz="4" w:space="0" w:color="auto"/>
            </w:tcBorders>
          </w:tcPr>
          <w:p w:rsidR="00314B57" w:rsidRPr="00BB44D4" w:rsidRDefault="00314B57" w:rsidP="00A6034A">
            <w:pPr>
              <w:spacing w:line="240" w:lineRule="auto"/>
              <w:jc w:val="both"/>
              <w:rPr>
                <w:rFonts w:ascii="Times New Roman" w:hAnsi="Times New Roman"/>
                <w:sz w:val="28"/>
                <w:szCs w:val="28"/>
              </w:rPr>
            </w:pPr>
          </w:p>
        </w:tc>
      </w:tr>
      <w:tr w:rsidR="00314B57" w:rsidRPr="00BB44D4" w:rsidTr="00885B81">
        <w:tc>
          <w:tcPr>
            <w:tcW w:w="7333" w:type="dxa"/>
            <w:tcBorders>
              <w:top w:val="single" w:sz="4" w:space="0" w:color="auto"/>
              <w:left w:val="single" w:sz="4" w:space="0" w:color="auto"/>
              <w:bottom w:val="single" w:sz="4" w:space="0" w:color="auto"/>
              <w:right w:val="single" w:sz="4" w:space="0" w:color="auto"/>
            </w:tcBorders>
            <w:hideMark/>
          </w:tcPr>
          <w:p w:rsidR="00314B57" w:rsidRPr="00BB44D4" w:rsidRDefault="00314B57" w:rsidP="00A6034A">
            <w:pPr>
              <w:spacing w:line="240" w:lineRule="auto"/>
              <w:jc w:val="both"/>
              <w:rPr>
                <w:rFonts w:ascii="Times New Roman" w:hAnsi="Times New Roman"/>
                <w:sz w:val="28"/>
                <w:szCs w:val="28"/>
              </w:rPr>
            </w:pPr>
            <w:r w:rsidRPr="00BB44D4">
              <w:rPr>
                <w:rFonts w:ascii="Times New Roman" w:hAnsi="Times New Roman"/>
                <w:sz w:val="28"/>
                <w:szCs w:val="28"/>
              </w:rPr>
              <w:t xml:space="preserve">Сколько всего разработано проектов, ориентированных на юношество в 2015 году? </w:t>
            </w:r>
          </w:p>
        </w:tc>
        <w:tc>
          <w:tcPr>
            <w:tcW w:w="1989" w:type="dxa"/>
            <w:tcBorders>
              <w:top w:val="single" w:sz="4" w:space="0" w:color="auto"/>
              <w:left w:val="single" w:sz="4" w:space="0" w:color="auto"/>
              <w:bottom w:val="single" w:sz="4" w:space="0" w:color="auto"/>
              <w:right w:val="single" w:sz="4" w:space="0" w:color="auto"/>
            </w:tcBorders>
          </w:tcPr>
          <w:p w:rsidR="00314B57" w:rsidRPr="00BB44D4" w:rsidRDefault="00314B57" w:rsidP="00A6034A">
            <w:pPr>
              <w:spacing w:line="240" w:lineRule="auto"/>
              <w:jc w:val="both"/>
              <w:rPr>
                <w:rFonts w:ascii="Times New Roman" w:hAnsi="Times New Roman"/>
                <w:sz w:val="28"/>
                <w:szCs w:val="28"/>
              </w:rPr>
            </w:pPr>
            <w:r w:rsidRPr="00BB44D4">
              <w:rPr>
                <w:rFonts w:ascii="Times New Roman" w:hAnsi="Times New Roman"/>
                <w:sz w:val="28"/>
                <w:szCs w:val="28"/>
              </w:rPr>
              <w:t>1</w:t>
            </w:r>
          </w:p>
        </w:tc>
      </w:tr>
      <w:tr w:rsidR="00314B57" w:rsidRPr="00BB44D4" w:rsidTr="00885B81">
        <w:tc>
          <w:tcPr>
            <w:tcW w:w="7333" w:type="dxa"/>
            <w:tcBorders>
              <w:top w:val="single" w:sz="4" w:space="0" w:color="auto"/>
              <w:left w:val="single" w:sz="4" w:space="0" w:color="auto"/>
              <w:bottom w:val="single" w:sz="4" w:space="0" w:color="auto"/>
              <w:right w:val="single" w:sz="4" w:space="0" w:color="auto"/>
            </w:tcBorders>
            <w:hideMark/>
          </w:tcPr>
          <w:p w:rsidR="00314B57" w:rsidRPr="00BB44D4" w:rsidRDefault="00314B57" w:rsidP="00A6034A">
            <w:pPr>
              <w:spacing w:line="240" w:lineRule="auto"/>
              <w:jc w:val="both"/>
              <w:rPr>
                <w:rFonts w:ascii="Times New Roman" w:hAnsi="Times New Roman"/>
                <w:sz w:val="28"/>
                <w:szCs w:val="28"/>
              </w:rPr>
            </w:pPr>
            <w:r w:rsidRPr="00BB44D4">
              <w:rPr>
                <w:rFonts w:ascii="Times New Roman" w:hAnsi="Times New Roman"/>
                <w:sz w:val="28"/>
                <w:szCs w:val="28"/>
              </w:rPr>
              <w:t xml:space="preserve">В каких </w:t>
            </w:r>
            <w:proofErr w:type="spellStart"/>
            <w:r w:rsidRPr="00BB44D4">
              <w:rPr>
                <w:rFonts w:ascii="Times New Roman" w:hAnsi="Times New Roman"/>
                <w:sz w:val="28"/>
                <w:szCs w:val="28"/>
              </w:rPr>
              <w:t>грантовых</w:t>
            </w:r>
            <w:proofErr w:type="spellEnd"/>
            <w:r w:rsidRPr="00BB44D4">
              <w:rPr>
                <w:rFonts w:ascii="Times New Roman" w:hAnsi="Times New Roman"/>
                <w:sz w:val="28"/>
                <w:szCs w:val="28"/>
              </w:rPr>
              <w:t xml:space="preserve"> конкурсах вы участвовали в отчетном году? </w:t>
            </w:r>
          </w:p>
        </w:tc>
        <w:tc>
          <w:tcPr>
            <w:tcW w:w="1989" w:type="dxa"/>
            <w:tcBorders>
              <w:top w:val="single" w:sz="4" w:space="0" w:color="auto"/>
              <w:left w:val="single" w:sz="4" w:space="0" w:color="auto"/>
              <w:bottom w:val="single" w:sz="4" w:space="0" w:color="auto"/>
              <w:right w:val="single" w:sz="4" w:space="0" w:color="auto"/>
            </w:tcBorders>
          </w:tcPr>
          <w:p w:rsidR="00314B57" w:rsidRPr="00BB44D4" w:rsidRDefault="00314B57" w:rsidP="00A6034A">
            <w:pPr>
              <w:spacing w:line="240" w:lineRule="auto"/>
              <w:jc w:val="both"/>
              <w:rPr>
                <w:rFonts w:ascii="Times New Roman" w:hAnsi="Times New Roman"/>
                <w:sz w:val="28"/>
                <w:szCs w:val="28"/>
              </w:rPr>
            </w:pPr>
            <w:r w:rsidRPr="00BB44D4">
              <w:rPr>
                <w:rFonts w:ascii="Times New Roman" w:hAnsi="Times New Roman"/>
                <w:sz w:val="28"/>
                <w:szCs w:val="28"/>
              </w:rPr>
              <w:t>1</w:t>
            </w:r>
          </w:p>
        </w:tc>
      </w:tr>
      <w:tr w:rsidR="00314B57" w:rsidRPr="00BB44D4" w:rsidTr="00885B81">
        <w:tc>
          <w:tcPr>
            <w:tcW w:w="7333" w:type="dxa"/>
            <w:tcBorders>
              <w:top w:val="single" w:sz="4" w:space="0" w:color="auto"/>
              <w:left w:val="single" w:sz="4" w:space="0" w:color="auto"/>
              <w:bottom w:val="single" w:sz="4" w:space="0" w:color="auto"/>
              <w:right w:val="single" w:sz="4" w:space="0" w:color="auto"/>
            </w:tcBorders>
            <w:hideMark/>
          </w:tcPr>
          <w:p w:rsidR="00314B57" w:rsidRPr="00BB44D4" w:rsidRDefault="00314B57" w:rsidP="00A6034A">
            <w:pPr>
              <w:spacing w:line="240" w:lineRule="auto"/>
              <w:jc w:val="both"/>
              <w:rPr>
                <w:rFonts w:ascii="Times New Roman" w:hAnsi="Times New Roman"/>
                <w:sz w:val="28"/>
                <w:szCs w:val="28"/>
              </w:rPr>
            </w:pPr>
            <w:r w:rsidRPr="00BB44D4">
              <w:rPr>
                <w:rFonts w:ascii="Times New Roman" w:hAnsi="Times New Roman"/>
                <w:sz w:val="28"/>
                <w:szCs w:val="28"/>
              </w:rPr>
              <w:t>Какие проекты были поддержаны финансово, какова выделенная сумма?</w:t>
            </w:r>
          </w:p>
        </w:tc>
        <w:tc>
          <w:tcPr>
            <w:tcW w:w="1989" w:type="dxa"/>
            <w:tcBorders>
              <w:top w:val="single" w:sz="4" w:space="0" w:color="auto"/>
              <w:left w:val="single" w:sz="4" w:space="0" w:color="auto"/>
              <w:bottom w:val="single" w:sz="4" w:space="0" w:color="auto"/>
              <w:right w:val="single" w:sz="4" w:space="0" w:color="auto"/>
            </w:tcBorders>
          </w:tcPr>
          <w:p w:rsidR="00314B57" w:rsidRPr="00BB44D4" w:rsidRDefault="00314B57" w:rsidP="00A6034A">
            <w:pPr>
              <w:spacing w:line="240" w:lineRule="auto"/>
              <w:jc w:val="both"/>
              <w:rPr>
                <w:rFonts w:ascii="Times New Roman" w:hAnsi="Times New Roman"/>
                <w:sz w:val="28"/>
                <w:szCs w:val="28"/>
              </w:rPr>
            </w:pPr>
            <w:r w:rsidRPr="00BB44D4">
              <w:rPr>
                <w:rFonts w:ascii="Times New Roman" w:hAnsi="Times New Roman"/>
                <w:sz w:val="28"/>
                <w:szCs w:val="28"/>
              </w:rPr>
              <w:t>1</w:t>
            </w:r>
          </w:p>
        </w:tc>
      </w:tr>
      <w:tr w:rsidR="00314B57" w:rsidRPr="00BB44D4" w:rsidTr="00885B81">
        <w:tc>
          <w:tcPr>
            <w:tcW w:w="7333" w:type="dxa"/>
            <w:tcBorders>
              <w:top w:val="single" w:sz="4" w:space="0" w:color="auto"/>
              <w:left w:val="single" w:sz="4" w:space="0" w:color="auto"/>
              <w:bottom w:val="single" w:sz="4" w:space="0" w:color="auto"/>
              <w:right w:val="single" w:sz="4" w:space="0" w:color="auto"/>
            </w:tcBorders>
            <w:hideMark/>
          </w:tcPr>
          <w:p w:rsidR="00314B57" w:rsidRPr="00BB44D4" w:rsidRDefault="00314B57" w:rsidP="00A6034A">
            <w:pPr>
              <w:spacing w:line="240" w:lineRule="auto"/>
              <w:jc w:val="both"/>
              <w:rPr>
                <w:rFonts w:ascii="Times New Roman" w:hAnsi="Times New Roman"/>
                <w:sz w:val="28"/>
                <w:szCs w:val="28"/>
              </w:rPr>
            </w:pPr>
            <w:r w:rsidRPr="00BB44D4">
              <w:rPr>
                <w:rFonts w:ascii="Times New Roman" w:hAnsi="Times New Roman"/>
                <w:sz w:val="28"/>
                <w:szCs w:val="28"/>
              </w:rPr>
              <w:t>Наиболее удачные реализованные проекты.</w:t>
            </w:r>
          </w:p>
        </w:tc>
        <w:tc>
          <w:tcPr>
            <w:tcW w:w="1989" w:type="dxa"/>
            <w:tcBorders>
              <w:top w:val="single" w:sz="4" w:space="0" w:color="auto"/>
              <w:left w:val="single" w:sz="4" w:space="0" w:color="auto"/>
              <w:bottom w:val="single" w:sz="4" w:space="0" w:color="auto"/>
              <w:right w:val="single" w:sz="4" w:space="0" w:color="auto"/>
            </w:tcBorders>
          </w:tcPr>
          <w:p w:rsidR="00314B57" w:rsidRPr="00BB44D4" w:rsidRDefault="00314B57" w:rsidP="00A6034A">
            <w:pPr>
              <w:spacing w:line="240" w:lineRule="auto"/>
              <w:jc w:val="both"/>
              <w:rPr>
                <w:rFonts w:ascii="Times New Roman" w:hAnsi="Times New Roman"/>
                <w:sz w:val="28"/>
                <w:szCs w:val="28"/>
              </w:rPr>
            </w:pPr>
          </w:p>
        </w:tc>
      </w:tr>
      <w:tr w:rsidR="00314B57" w:rsidRPr="00BB44D4" w:rsidTr="00885B81">
        <w:tc>
          <w:tcPr>
            <w:tcW w:w="7333" w:type="dxa"/>
            <w:tcBorders>
              <w:top w:val="single" w:sz="4" w:space="0" w:color="auto"/>
              <w:left w:val="single" w:sz="4" w:space="0" w:color="auto"/>
              <w:bottom w:val="single" w:sz="4" w:space="0" w:color="auto"/>
              <w:right w:val="single" w:sz="4" w:space="0" w:color="auto"/>
            </w:tcBorders>
            <w:hideMark/>
          </w:tcPr>
          <w:p w:rsidR="00314B57" w:rsidRPr="00BB44D4" w:rsidRDefault="00314B57" w:rsidP="00A6034A">
            <w:pPr>
              <w:spacing w:line="240" w:lineRule="auto"/>
              <w:jc w:val="both"/>
              <w:rPr>
                <w:rFonts w:ascii="Times New Roman" w:hAnsi="Times New Roman"/>
                <w:sz w:val="28"/>
                <w:szCs w:val="28"/>
              </w:rPr>
            </w:pPr>
            <w:r w:rsidRPr="00BB44D4">
              <w:rPr>
                <w:rFonts w:ascii="Times New Roman" w:hAnsi="Times New Roman"/>
                <w:sz w:val="28"/>
                <w:szCs w:val="28"/>
              </w:rPr>
              <w:t xml:space="preserve">Сколько всего библиотечных программ в ЦБС? </w:t>
            </w:r>
          </w:p>
        </w:tc>
        <w:tc>
          <w:tcPr>
            <w:tcW w:w="1989" w:type="dxa"/>
            <w:tcBorders>
              <w:top w:val="single" w:sz="4" w:space="0" w:color="auto"/>
              <w:left w:val="single" w:sz="4" w:space="0" w:color="auto"/>
              <w:bottom w:val="single" w:sz="4" w:space="0" w:color="auto"/>
              <w:right w:val="single" w:sz="4" w:space="0" w:color="auto"/>
            </w:tcBorders>
          </w:tcPr>
          <w:p w:rsidR="00314B57" w:rsidRPr="00BB44D4" w:rsidRDefault="00314B57" w:rsidP="00A6034A">
            <w:pPr>
              <w:spacing w:line="240" w:lineRule="auto"/>
              <w:jc w:val="both"/>
              <w:rPr>
                <w:rFonts w:ascii="Times New Roman" w:hAnsi="Times New Roman"/>
                <w:sz w:val="28"/>
                <w:szCs w:val="28"/>
              </w:rPr>
            </w:pPr>
            <w:r w:rsidRPr="00BB44D4">
              <w:rPr>
                <w:rFonts w:ascii="Times New Roman" w:hAnsi="Times New Roman"/>
                <w:sz w:val="28"/>
                <w:szCs w:val="28"/>
              </w:rPr>
              <w:t>1</w:t>
            </w:r>
          </w:p>
        </w:tc>
      </w:tr>
      <w:tr w:rsidR="00314B57" w:rsidRPr="00BB44D4" w:rsidTr="00885B81">
        <w:tc>
          <w:tcPr>
            <w:tcW w:w="7333" w:type="dxa"/>
            <w:tcBorders>
              <w:top w:val="single" w:sz="4" w:space="0" w:color="auto"/>
              <w:left w:val="single" w:sz="4" w:space="0" w:color="auto"/>
              <w:bottom w:val="single" w:sz="4" w:space="0" w:color="auto"/>
              <w:right w:val="single" w:sz="4" w:space="0" w:color="auto"/>
            </w:tcBorders>
            <w:hideMark/>
          </w:tcPr>
          <w:p w:rsidR="00314B57" w:rsidRPr="00BB44D4" w:rsidRDefault="00314B57" w:rsidP="00A6034A">
            <w:pPr>
              <w:spacing w:line="240" w:lineRule="auto"/>
              <w:jc w:val="both"/>
              <w:rPr>
                <w:rFonts w:ascii="Times New Roman" w:hAnsi="Times New Roman"/>
                <w:sz w:val="28"/>
                <w:szCs w:val="28"/>
              </w:rPr>
            </w:pPr>
            <w:r w:rsidRPr="00BB44D4">
              <w:rPr>
                <w:rFonts w:ascii="Times New Roman" w:hAnsi="Times New Roman"/>
                <w:sz w:val="28"/>
                <w:szCs w:val="28"/>
              </w:rPr>
              <w:t>Сколько из них ориентировано на юношество?</w:t>
            </w:r>
          </w:p>
        </w:tc>
        <w:tc>
          <w:tcPr>
            <w:tcW w:w="1989" w:type="dxa"/>
            <w:tcBorders>
              <w:top w:val="single" w:sz="4" w:space="0" w:color="auto"/>
              <w:left w:val="single" w:sz="4" w:space="0" w:color="auto"/>
              <w:bottom w:val="single" w:sz="4" w:space="0" w:color="auto"/>
              <w:right w:val="single" w:sz="4" w:space="0" w:color="auto"/>
            </w:tcBorders>
          </w:tcPr>
          <w:p w:rsidR="00314B57" w:rsidRPr="00BB44D4" w:rsidRDefault="00314B57" w:rsidP="00A6034A">
            <w:pPr>
              <w:spacing w:line="240" w:lineRule="auto"/>
              <w:jc w:val="both"/>
              <w:rPr>
                <w:rFonts w:ascii="Times New Roman" w:hAnsi="Times New Roman"/>
                <w:sz w:val="28"/>
                <w:szCs w:val="28"/>
              </w:rPr>
            </w:pPr>
            <w:r w:rsidRPr="00BB44D4">
              <w:rPr>
                <w:rFonts w:ascii="Times New Roman" w:hAnsi="Times New Roman"/>
                <w:sz w:val="28"/>
                <w:szCs w:val="28"/>
              </w:rPr>
              <w:t>1</w:t>
            </w:r>
          </w:p>
        </w:tc>
      </w:tr>
    </w:tbl>
    <w:p w:rsidR="00205427" w:rsidRPr="00BB44D4" w:rsidRDefault="00205427" w:rsidP="00A6034A">
      <w:pPr>
        <w:pStyle w:val="a3"/>
        <w:spacing w:after="0"/>
        <w:ind w:left="0"/>
        <w:jc w:val="right"/>
        <w:rPr>
          <w:szCs w:val="28"/>
        </w:rPr>
      </w:pPr>
    </w:p>
    <w:p w:rsidR="009A7148" w:rsidRPr="00BB44D4" w:rsidRDefault="004F0754" w:rsidP="007737CB">
      <w:pPr>
        <w:pStyle w:val="a3"/>
        <w:spacing w:after="0"/>
        <w:ind w:left="0"/>
        <w:rPr>
          <w:szCs w:val="28"/>
        </w:rPr>
      </w:pPr>
      <w:r w:rsidRPr="00BB44D4">
        <w:rPr>
          <w:szCs w:val="28"/>
        </w:rPr>
        <w:t xml:space="preserve">                                                                                                       </w:t>
      </w:r>
      <w:r w:rsidR="009A7148" w:rsidRPr="00BB44D4">
        <w:rPr>
          <w:szCs w:val="28"/>
        </w:rPr>
        <w:t>Приложение 5</w:t>
      </w:r>
    </w:p>
    <w:p w:rsidR="009A7148" w:rsidRPr="00BB44D4" w:rsidRDefault="009A7148" w:rsidP="00A6034A">
      <w:pPr>
        <w:pStyle w:val="a3"/>
        <w:spacing w:after="0"/>
        <w:ind w:left="0"/>
        <w:rPr>
          <w:szCs w:val="28"/>
        </w:rPr>
      </w:pPr>
      <w:r w:rsidRPr="00BB44D4">
        <w:rPr>
          <w:szCs w:val="28"/>
        </w:rPr>
        <w:t xml:space="preserve"> </w:t>
      </w:r>
      <w:r w:rsidR="0038003D" w:rsidRPr="00BB44D4">
        <w:rPr>
          <w:szCs w:val="28"/>
        </w:rPr>
        <w:t xml:space="preserve">               </w:t>
      </w:r>
      <w:r w:rsidRPr="00BB44D4">
        <w:rPr>
          <w:szCs w:val="28"/>
        </w:rPr>
        <w:t>«Таблицы. Библиотечное обслуживание детей»</w:t>
      </w:r>
    </w:p>
    <w:p w:rsidR="0038003D" w:rsidRPr="00BB44D4" w:rsidRDefault="0038003D" w:rsidP="00A6034A">
      <w:pPr>
        <w:spacing w:after="0" w:line="240" w:lineRule="auto"/>
        <w:rPr>
          <w:rFonts w:ascii="Times New Roman" w:hAnsi="Times New Roman"/>
          <w:sz w:val="28"/>
          <w:szCs w:val="28"/>
        </w:rPr>
      </w:pPr>
    </w:p>
    <w:p w:rsidR="009A7148" w:rsidRPr="00BB44D4" w:rsidRDefault="0038003D" w:rsidP="00A6034A">
      <w:pPr>
        <w:spacing w:after="0" w:line="240" w:lineRule="auto"/>
        <w:rPr>
          <w:rFonts w:ascii="Times New Roman" w:hAnsi="Times New Roman"/>
          <w:sz w:val="28"/>
          <w:szCs w:val="28"/>
        </w:rPr>
      </w:pPr>
      <w:r w:rsidRPr="00BB44D4">
        <w:rPr>
          <w:rFonts w:ascii="Times New Roman" w:hAnsi="Times New Roman"/>
          <w:sz w:val="28"/>
          <w:szCs w:val="28"/>
        </w:rPr>
        <w:t xml:space="preserve">    </w:t>
      </w:r>
      <w:r w:rsidR="009A7148" w:rsidRPr="00BB44D4">
        <w:rPr>
          <w:rFonts w:ascii="Times New Roman" w:hAnsi="Times New Roman"/>
          <w:sz w:val="28"/>
          <w:szCs w:val="28"/>
        </w:rPr>
        <w:t>Таблица №1 - Сеть детских библиотек в городе, районе.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5"/>
        <w:gridCol w:w="5171"/>
      </w:tblGrid>
      <w:tr w:rsidR="009A7148" w:rsidRPr="00BB44D4" w:rsidTr="009A7148">
        <w:tc>
          <w:tcPr>
            <w:tcW w:w="4175" w:type="dxa"/>
          </w:tcPr>
          <w:p w:rsidR="009A7148" w:rsidRPr="00BB44D4" w:rsidRDefault="009A7148" w:rsidP="00A6034A">
            <w:pPr>
              <w:pStyle w:val="1"/>
              <w:spacing w:after="0"/>
              <w:ind w:left="284"/>
              <w:rPr>
                <w:rFonts w:ascii="Times New Roman" w:hAnsi="Times New Roman" w:cs="Times New Roman"/>
                <w:b w:val="0"/>
                <w:sz w:val="28"/>
                <w:szCs w:val="28"/>
              </w:rPr>
            </w:pPr>
            <w:proofErr w:type="gramStart"/>
            <w:r w:rsidRPr="00BB44D4">
              <w:rPr>
                <w:rFonts w:ascii="Times New Roman" w:hAnsi="Times New Roman" w:cs="Times New Roman"/>
                <w:b w:val="0"/>
                <w:sz w:val="28"/>
                <w:szCs w:val="28"/>
              </w:rPr>
              <w:t>Сохранилась сеть детских библиотек  да/нет</w:t>
            </w:r>
            <w:proofErr w:type="gramEnd"/>
          </w:p>
        </w:tc>
        <w:tc>
          <w:tcPr>
            <w:tcW w:w="5289" w:type="dxa"/>
          </w:tcPr>
          <w:p w:rsidR="009A7148" w:rsidRPr="00BB44D4" w:rsidRDefault="007775FC" w:rsidP="00A6034A">
            <w:pPr>
              <w:pStyle w:val="1"/>
              <w:spacing w:after="0"/>
              <w:rPr>
                <w:rFonts w:ascii="Times New Roman" w:hAnsi="Times New Roman" w:cs="Times New Roman"/>
                <w:b w:val="0"/>
                <w:sz w:val="28"/>
                <w:szCs w:val="28"/>
              </w:rPr>
            </w:pPr>
            <w:r w:rsidRPr="00BB44D4">
              <w:rPr>
                <w:rFonts w:ascii="Times New Roman" w:hAnsi="Times New Roman" w:cs="Times New Roman"/>
                <w:b w:val="0"/>
                <w:sz w:val="28"/>
                <w:szCs w:val="28"/>
              </w:rPr>
              <w:t xml:space="preserve">          </w:t>
            </w:r>
            <w:r w:rsidR="009A7148" w:rsidRPr="00BB44D4">
              <w:rPr>
                <w:rFonts w:ascii="Times New Roman" w:hAnsi="Times New Roman" w:cs="Times New Roman"/>
                <w:b w:val="0"/>
                <w:sz w:val="28"/>
                <w:szCs w:val="28"/>
              </w:rPr>
              <w:t>да</w:t>
            </w:r>
          </w:p>
        </w:tc>
      </w:tr>
      <w:tr w:rsidR="009A7148" w:rsidRPr="00BB44D4" w:rsidTr="009A7148">
        <w:tc>
          <w:tcPr>
            <w:tcW w:w="4175" w:type="dxa"/>
          </w:tcPr>
          <w:p w:rsidR="009A7148" w:rsidRPr="00BB44D4" w:rsidRDefault="009A7148" w:rsidP="00A6034A">
            <w:pPr>
              <w:pStyle w:val="a3"/>
              <w:tabs>
                <w:tab w:val="num" w:pos="426"/>
              </w:tabs>
              <w:spacing w:after="0"/>
              <w:rPr>
                <w:szCs w:val="28"/>
                <w:lang w:eastAsia="en-US"/>
              </w:rPr>
            </w:pPr>
            <w:r w:rsidRPr="00BB44D4">
              <w:rPr>
                <w:szCs w:val="28"/>
              </w:rPr>
              <w:t xml:space="preserve">Количество детских библиотек в </w:t>
            </w:r>
            <w:r w:rsidRPr="00BB44D4">
              <w:rPr>
                <w:szCs w:val="28"/>
                <w:lang w:eastAsia="en-US"/>
              </w:rPr>
              <w:t>МБУК «МИБС»</w:t>
            </w:r>
          </w:p>
        </w:tc>
        <w:tc>
          <w:tcPr>
            <w:tcW w:w="5289" w:type="dxa"/>
          </w:tcPr>
          <w:p w:rsidR="009A7148" w:rsidRPr="00BB44D4" w:rsidRDefault="009A7148" w:rsidP="00A6034A">
            <w:pPr>
              <w:pStyle w:val="1"/>
              <w:spacing w:after="0"/>
              <w:ind w:firstLine="709"/>
              <w:rPr>
                <w:rFonts w:ascii="Times New Roman" w:hAnsi="Times New Roman" w:cs="Times New Roman"/>
                <w:b w:val="0"/>
                <w:sz w:val="28"/>
                <w:szCs w:val="28"/>
              </w:rPr>
            </w:pPr>
            <w:r w:rsidRPr="00BB44D4">
              <w:rPr>
                <w:rFonts w:ascii="Times New Roman" w:hAnsi="Times New Roman" w:cs="Times New Roman"/>
                <w:b w:val="0"/>
                <w:sz w:val="28"/>
                <w:szCs w:val="28"/>
              </w:rPr>
              <w:t>3</w:t>
            </w:r>
          </w:p>
        </w:tc>
      </w:tr>
      <w:tr w:rsidR="009A7148" w:rsidRPr="00BB44D4" w:rsidTr="009A7148">
        <w:tc>
          <w:tcPr>
            <w:tcW w:w="4175" w:type="dxa"/>
          </w:tcPr>
          <w:p w:rsidR="009A7148" w:rsidRPr="00BB44D4" w:rsidRDefault="009A7148" w:rsidP="00A6034A">
            <w:pPr>
              <w:spacing w:after="0" w:line="240" w:lineRule="auto"/>
              <w:ind w:left="284"/>
              <w:rPr>
                <w:rFonts w:ascii="Times New Roman" w:hAnsi="Times New Roman"/>
                <w:spacing w:val="-4"/>
                <w:sz w:val="28"/>
                <w:szCs w:val="28"/>
              </w:rPr>
            </w:pPr>
            <w:r w:rsidRPr="00BB44D4">
              <w:rPr>
                <w:rFonts w:ascii="Times New Roman" w:hAnsi="Times New Roman"/>
                <w:spacing w:val="-4"/>
                <w:sz w:val="28"/>
                <w:szCs w:val="28"/>
              </w:rPr>
              <w:t>Сколько и какие библиотеки-филиалы закрыты, перепрофилированы? Согласно приказу…(копия приказа прилагается).</w:t>
            </w:r>
          </w:p>
        </w:tc>
        <w:tc>
          <w:tcPr>
            <w:tcW w:w="5289" w:type="dxa"/>
          </w:tcPr>
          <w:p w:rsidR="009A7148" w:rsidRPr="00BB44D4" w:rsidRDefault="00A04787" w:rsidP="00A04787">
            <w:pPr>
              <w:pStyle w:val="1"/>
              <w:spacing w:after="0"/>
              <w:ind w:hanging="10"/>
              <w:rPr>
                <w:rFonts w:ascii="Times New Roman" w:hAnsi="Times New Roman" w:cs="Times New Roman"/>
                <w:b w:val="0"/>
                <w:sz w:val="28"/>
                <w:szCs w:val="28"/>
              </w:rPr>
            </w:pPr>
            <w:r w:rsidRPr="00BB44D4">
              <w:rPr>
                <w:rFonts w:ascii="Times New Roman" w:hAnsi="Times New Roman"/>
                <w:b w:val="0"/>
                <w:sz w:val="28"/>
                <w:szCs w:val="28"/>
              </w:rPr>
              <w:t xml:space="preserve">Закрыта детская библиотека-филиал №10 (постановление Администрации городского Междуреченского округа от 28.07.2015г. №2145-п). Библиотека-филиал №10 находилась на одной площади с библиотекой-филиалом № 3. При анализе структурных подразделений приняли решение о </w:t>
            </w:r>
            <w:r w:rsidRPr="00BB44D4">
              <w:rPr>
                <w:rFonts w:ascii="Times New Roman" w:hAnsi="Times New Roman"/>
                <w:b w:val="0"/>
                <w:sz w:val="28"/>
                <w:szCs w:val="28"/>
              </w:rPr>
              <w:lastRenderedPageBreak/>
              <w:t xml:space="preserve">нецелесообразности показателей двух библиотек на одной площади. Книжные фонды библиотеки-филиала №10 (после тщательного анализа книжных фондов библиотеки-филиала №10) переданы библиотеке-филиалу №3, перепрофилированную в детскую библиотеку-филиал №3 (библиотека «Семейного чтения»). </w:t>
            </w:r>
          </w:p>
        </w:tc>
      </w:tr>
      <w:tr w:rsidR="009A7148" w:rsidRPr="00BB44D4" w:rsidTr="009A7148">
        <w:trPr>
          <w:trHeight w:val="685"/>
        </w:trPr>
        <w:tc>
          <w:tcPr>
            <w:tcW w:w="4175" w:type="dxa"/>
          </w:tcPr>
          <w:p w:rsidR="009A7148" w:rsidRPr="00BB44D4" w:rsidRDefault="009A7148" w:rsidP="00A6034A">
            <w:pPr>
              <w:spacing w:after="0" w:line="240" w:lineRule="auto"/>
              <w:ind w:left="284"/>
              <w:jc w:val="both"/>
              <w:rPr>
                <w:rFonts w:ascii="Times New Roman" w:hAnsi="Times New Roman"/>
                <w:sz w:val="28"/>
                <w:szCs w:val="28"/>
              </w:rPr>
            </w:pPr>
            <w:r w:rsidRPr="00BB44D4">
              <w:rPr>
                <w:rFonts w:ascii="Times New Roman" w:hAnsi="Times New Roman"/>
                <w:sz w:val="28"/>
                <w:szCs w:val="28"/>
              </w:rPr>
              <w:lastRenderedPageBreak/>
              <w:t>открыты новые библиотеки-филиалы. Где? Когда?</w:t>
            </w:r>
          </w:p>
        </w:tc>
        <w:tc>
          <w:tcPr>
            <w:tcW w:w="5289" w:type="dxa"/>
          </w:tcPr>
          <w:p w:rsidR="009A7148" w:rsidRPr="00BB44D4" w:rsidRDefault="007775FC" w:rsidP="00A6034A">
            <w:pPr>
              <w:pStyle w:val="1"/>
              <w:spacing w:after="0"/>
              <w:rPr>
                <w:rFonts w:ascii="Times New Roman" w:hAnsi="Times New Roman" w:cs="Times New Roman"/>
                <w:b w:val="0"/>
                <w:sz w:val="28"/>
                <w:szCs w:val="28"/>
              </w:rPr>
            </w:pPr>
            <w:r w:rsidRPr="00BB44D4">
              <w:rPr>
                <w:rFonts w:ascii="Times New Roman" w:hAnsi="Times New Roman" w:cs="Times New Roman"/>
                <w:b w:val="0"/>
                <w:sz w:val="28"/>
                <w:szCs w:val="28"/>
              </w:rPr>
              <w:t xml:space="preserve">         </w:t>
            </w:r>
            <w:r w:rsidR="009A7148" w:rsidRPr="00BB44D4">
              <w:rPr>
                <w:rFonts w:ascii="Times New Roman" w:hAnsi="Times New Roman" w:cs="Times New Roman"/>
                <w:b w:val="0"/>
                <w:sz w:val="28"/>
                <w:szCs w:val="28"/>
              </w:rPr>
              <w:t>нет</w:t>
            </w:r>
          </w:p>
        </w:tc>
      </w:tr>
      <w:tr w:rsidR="009A7148" w:rsidRPr="00BB44D4" w:rsidTr="009A7148">
        <w:tc>
          <w:tcPr>
            <w:tcW w:w="4175" w:type="dxa"/>
          </w:tcPr>
          <w:p w:rsidR="009A7148" w:rsidRPr="00BB44D4" w:rsidRDefault="009A7148" w:rsidP="00A6034A">
            <w:pPr>
              <w:spacing w:after="0" w:line="240" w:lineRule="auto"/>
              <w:ind w:left="284"/>
              <w:rPr>
                <w:rFonts w:ascii="Times New Roman" w:hAnsi="Times New Roman"/>
                <w:spacing w:val="-4"/>
                <w:sz w:val="28"/>
                <w:szCs w:val="28"/>
              </w:rPr>
            </w:pPr>
            <w:r w:rsidRPr="00BB44D4">
              <w:rPr>
                <w:rFonts w:ascii="Times New Roman" w:hAnsi="Times New Roman"/>
                <w:spacing w:val="-4"/>
                <w:sz w:val="28"/>
                <w:szCs w:val="28"/>
              </w:rPr>
              <w:t>изменения в структуре детских библиотек, отделов</w:t>
            </w:r>
          </w:p>
        </w:tc>
        <w:tc>
          <w:tcPr>
            <w:tcW w:w="5289" w:type="dxa"/>
          </w:tcPr>
          <w:p w:rsidR="009A7148" w:rsidRPr="00BB44D4" w:rsidRDefault="007775FC" w:rsidP="00A04787">
            <w:pPr>
              <w:spacing w:after="0" w:line="240" w:lineRule="auto"/>
              <w:rPr>
                <w:rFonts w:ascii="Times New Roman" w:hAnsi="Times New Roman"/>
                <w:sz w:val="28"/>
                <w:szCs w:val="28"/>
              </w:rPr>
            </w:pPr>
            <w:r w:rsidRPr="00BB44D4">
              <w:rPr>
                <w:rFonts w:ascii="Times New Roman" w:hAnsi="Times New Roman"/>
                <w:sz w:val="28"/>
                <w:szCs w:val="28"/>
              </w:rPr>
              <w:t xml:space="preserve">        </w:t>
            </w:r>
            <w:r w:rsidR="009A7148" w:rsidRPr="00BB44D4">
              <w:rPr>
                <w:rFonts w:ascii="Times New Roman" w:hAnsi="Times New Roman"/>
                <w:sz w:val="28"/>
                <w:szCs w:val="28"/>
              </w:rPr>
              <w:t xml:space="preserve"> </w:t>
            </w:r>
            <w:r w:rsidR="00A04787" w:rsidRPr="00BB44D4">
              <w:rPr>
                <w:rFonts w:ascii="Times New Roman" w:hAnsi="Times New Roman"/>
                <w:sz w:val="28"/>
                <w:szCs w:val="28"/>
              </w:rPr>
              <w:t>да</w:t>
            </w:r>
          </w:p>
        </w:tc>
      </w:tr>
    </w:tbl>
    <w:p w:rsidR="009A7148" w:rsidRPr="00BB44D4" w:rsidRDefault="009A7148" w:rsidP="00A6034A">
      <w:pPr>
        <w:spacing w:after="0" w:line="240" w:lineRule="auto"/>
        <w:ind w:right="-284"/>
        <w:rPr>
          <w:rFonts w:ascii="Times New Roman" w:hAnsi="Times New Roman"/>
          <w:sz w:val="28"/>
          <w:szCs w:val="28"/>
        </w:rPr>
      </w:pPr>
    </w:p>
    <w:p w:rsidR="009A7148" w:rsidRPr="00BB44D4" w:rsidRDefault="009A7148" w:rsidP="00A6034A">
      <w:pPr>
        <w:spacing w:after="0" w:line="240" w:lineRule="auto"/>
        <w:ind w:left="-142" w:right="-284"/>
        <w:rPr>
          <w:rFonts w:ascii="Times New Roman" w:eastAsia="Calibri" w:hAnsi="Times New Roman"/>
          <w:color w:val="231F20"/>
          <w:sz w:val="28"/>
          <w:szCs w:val="28"/>
          <w:lang w:eastAsia="en-US"/>
        </w:rPr>
      </w:pPr>
      <w:r w:rsidRPr="00BB44D4">
        <w:rPr>
          <w:rFonts w:ascii="Times New Roman" w:hAnsi="Times New Roman"/>
          <w:sz w:val="28"/>
          <w:szCs w:val="28"/>
        </w:rPr>
        <w:t xml:space="preserve">Таблица №2 - </w:t>
      </w:r>
      <w:r w:rsidRPr="00BB44D4">
        <w:rPr>
          <w:rFonts w:ascii="Times New Roman" w:eastAsia="Calibri" w:hAnsi="Times New Roman"/>
          <w:color w:val="231F20"/>
          <w:sz w:val="28"/>
          <w:szCs w:val="28"/>
          <w:lang w:eastAsia="en-US"/>
        </w:rPr>
        <w:t>Основные показатели обслуживания детей в МБУК «МИБС»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3"/>
        <w:gridCol w:w="2190"/>
        <w:gridCol w:w="2097"/>
        <w:gridCol w:w="1938"/>
        <w:gridCol w:w="1418"/>
      </w:tblGrid>
      <w:tr w:rsidR="009A7148" w:rsidRPr="00BB44D4" w:rsidTr="00885B81">
        <w:tc>
          <w:tcPr>
            <w:tcW w:w="1963" w:type="dxa"/>
            <w:tcBorders>
              <w:top w:val="single" w:sz="4" w:space="0" w:color="auto"/>
              <w:left w:val="single" w:sz="4" w:space="0" w:color="auto"/>
              <w:bottom w:val="single" w:sz="4" w:space="0" w:color="auto"/>
              <w:right w:val="single" w:sz="4" w:space="0" w:color="auto"/>
            </w:tcBorders>
          </w:tcPr>
          <w:p w:rsidR="009A7148" w:rsidRPr="00BB44D4" w:rsidRDefault="009A7148" w:rsidP="00A6034A">
            <w:pPr>
              <w:autoSpaceDE w:val="0"/>
              <w:autoSpaceDN w:val="0"/>
              <w:adjustRightInd w:val="0"/>
              <w:spacing w:after="0" w:line="240" w:lineRule="auto"/>
              <w:rPr>
                <w:rFonts w:ascii="Times New Roman" w:eastAsia="Calibri" w:hAnsi="Times New Roman"/>
                <w:sz w:val="28"/>
                <w:szCs w:val="28"/>
                <w:lang w:eastAsia="en-US"/>
              </w:rPr>
            </w:pPr>
          </w:p>
        </w:tc>
        <w:tc>
          <w:tcPr>
            <w:tcW w:w="2190" w:type="dxa"/>
            <w:tcBorders>
              <w:top w:val="single" w:sz="4" w:space="0" w:color="auto"/>
              <w:left w:val="single" w:sz="4" w:space="0" w:color="auto"/>
              <w:bottom w:val="single" w:sz="4" w:space="0" w:color="auto"/>
              <w:right w:val="single" w:sz="4" w:space="0" w:color="auto"/>
            </w:tcBorders>
            <w:hideMark/>
          </w:tcPr>
          <w:p w:rsidR="009A7148" w:rsidRPr="00BB44D4" w:rsidRDefault="00205427" w:rsidP="00A6034A">
            <w:pPr>
              <w:spacing w:after="0" w:line="240" w:lineRule="auto"/>
              <w:ind w:right="251"/>
              <w:jc w:val="center"/>
              <w:rPr>
                <w:rFonts w:ascii="Times New Roman" w:hAnsi="Times New Roman"/>
                <w:sz w:val="28"/>
                <w:szCs w:val="28"/>
              </w:rPr>
            </w:pPr>
            <w:r w:rsidRPr="00BB44D4">
              <w:rPr>
                <w:rFonts w:ascii="Times New Roman" w:hAnsi="Times New Roman"/>
                <w:sz w:val="28"/>
                <w:szCs w:val="28"/>
              </w:rPr>
              <w:t xml:space="preserve">    </w:t>
            </w:r>
            <w:r w:rsidR="009A7148" w:rsidRPr="00BB44D4">
              <w:rPr>
                <w:rFonts w:ascii="Times New Roman" w:hAnsi="Times New Roman"/>
                <w:sz w:val="28"/>
                <w:szCs w:val="28"/>
              </w:rPr>
              <w:t>201</w:t>
            </w:r>
            <w:r w:rsidRPr="00BB44D4">
              <w:rPr>
                <w:rFonts w:ascii="Times New Roman" w:hAnsi="Times New Roman"/>
                <w:sz w:val="28"/>
                <w:szCs w:val="28"/>
              </w:rPr>
              <w:t>3</w:t>
            </w:r>
          </w:p>
        </w:tc>
        <w:tc>
          <w:tcPr>
            <w:tcW w:w="2097" w:type="dxa"/>
            <w:tcBorders>
              <w:top w:val="single" w:sz="4" w:space="0" w:color="auto"/>
              <w:left w:val="single" w:sz="4" w:space="0" w:color="auto"/>
              <w:bottom w:val="single" w:sz="4" w:space="0" w:color="auto"/>
              <w:right w:val="single" w:sz="4" w:space="0" w:color="auto"/>
            </w:tcBorders>
            <w:hideMark/>
          </w:tcPr>
          <w:p w:rsidR="009A7148" w:rsidRPr="00BB44D4" w:rsidRDefault="00205427" w:rsidP="00A6034A">
            <w:pPr>
              <w:spacing w:after="0" w:line="240" w:lineRule="auto"/>
              <w:ind w:right="364"/>
              <w:jc w:val="center"/>
              <w:rPr>
                <w:rFonts w:ascii="Times New Roman" w:hAnsi="Times New Roman"/>
                <w:sz w:val="28"/>
                <w:szCs w:val="28"/>
              </w:rPr>
            </w:pPr>
            <w:r w:rsidRPr="00BB44D4">
              <w:rPr>
                <w:rFonts w:ascii="Times New Roman" w:hAnsi="Times New Roman"/>
                <w:sz w:val="28"/>
                <w:szCs w:val="28"/>
              </w:rPr>
              <w:t xml:space="preserve">       </w:t>
            </w:r>
            <w:r w:rsidR="009A7148" w:rsidRPr="00BB44D4">
              <w:rPr>
                <w:rFonts w:ascii="Times New Roman" w:hAnsi="Times New Roman"/>
                <w:sz w:val="28"/>
                <w:szCs w:val="28"/>
              </w:rPr>
              <w:t>201</w:t>
            </w:r>
            <w:r w:rsidRPr="00BB44D4">
              <w:rPr>
                <w:rFonts w:ascii="Times New Roman" w:hAnsi="Times New Roman"/>
                <w:sz w:val="28"/>
                <w:szCs w:val="28"/>
              </w:rPr>
              <w:t>4</w:t>
            </w:r>
          </w:p>
        </w:tc>
        <w:tc>
          <w:tcPr>
            <w:tcW w:w="1938" w:type="dxa"/>
            <w:tcBorders>
              <w:top w:val="single" w:sz="4" w:space="0" w:color="auto"/>
              <w:left w:val="single" w:sz="4" w:space="0" w:color="auto"/>
              <w:bottom w:val="single" w:sz="4" w:space="0" w:color="auto"/>
              <w:right w:val="single" w:sz="4" w:space="0" w:color="auto"/>
            </w:tcBorders>
            <w:hideMark/>
          </w:tcPr>
          <w:p w:rsidR="009A7148" w:rsidRPr="00BB44D4" w:rsidRDefault="00205427" w:rsidP="00A6034A">
            <w:pPr>
              <w:spacing w:after="0" w:line="240" w:lineRule="auto"/>
              <w:ind w:right="334"/>
              <w:jc w:val="center"/>
              <w:rPr>
                <w:rFonts w:ascii="Times New Roman" w:hAnsi="Times New Roman"/>
                <w:sz w:val="28"/>
                <w:szCs w:val="28"/>
              </w:rPr>
            </w:pPr>
            <w:r w:rsidRPr="00BB44D4">
              <w:rPr>
                <w:rFonts w:ascii="Times New Roman" w:hAnsi="Times New Roman"/>
                <w:sz w:val="28"/>
                <w:szCs w:val="28"/>
              </w:rPr>
              <w:t xml:space="preserve">       </w:t>
            </w:r>
            <w:r w:rsidR="009A7148" w:rsidRPr="00BB44D4">
              <w:rPr>
                <w:rFonts w:ascii="Times New Roman" w:hAnsi="Times New Roman"/>
                <w:sz w:val="28"/>
                <w:szCs w:val="28"/>
              </w:rPr>
              <w:t>201</w:t>
            </w:r>
            <w:r w:rsidRPr="00BB44D4">
              <w:rPr>
                <w:rFonts w:ascii="Times New Roman" w:hAnsi="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9A7148" w:rsidRPr="00BB44D4" w:rsidRDefault="009A7148" w:rsidP="00A6034A">
            <w:pPr>
              <w:spacing w:after="0" w:line="240" w:lineRule="auto"/>
              <w:rPr>
                <w:rFonts w:ascii="Times New Roman" w:hAnsi="Times New Roman"/>
                <w:sz w:val="28"/>
                <w:szCs w:val="28"/>
              </w:rPr>
            </w:pPr>
            <w:r w:rsidRPr="00BB44D4">
              <w:rPr>
                <w:rFonts w:ascii="Times New Roman" w:hAnsi="Times New Roman"/>
                <w:sz w:val="28"/>
                <w:szCs w:val="28"/>
              </w:rPr>
              <w:t>+ - по сравнению с прошлым годом</w:t>
            </w:r>
          </w:p>
        </w:tc>
      </w:tr>
      <w:tr w:rsidR="009A7148" w:rsidRPr="00BB44D4" w:rsidTr="00885B81">
        <w:trPr>
          <w:trHeight w:val="1094"/>
        </w:trPr>
        <w:tc>
          <w:tcPr>
            <w:tcW w:w="1963" w:type="dxa"/>
            <w:tcBorders>
              <w:top w:val="single" w:sz="4" w:space="0" w:color="auto"/>
              <w:left w:val="single" w:sz="4" w:space="0" w:color="auto"/>
              <w:bottom w:val="single" w:sz="4" w:space="0" w:color="auto"/>
              <w:right w:val="single" w:sz="4" w:space="0" w:color="auto"/>
            </w:tcBorders>
            <w:hideMark/>
          </w:tcPr>
          <w:p w:rsidR="009A7148" w:rsidRPr="00BB44D4" w:rsidRDefault="009A7148" w:rsidP="00A6034A">
            <w:pPr>
              <w:autoSpaceDE w:val="0"/>
              <w:autoSpaceDN w:val="0"/>
              <w:adjustRightInd w:val="0"/>
              <w:spacing w:after="0" w:line="240" w:lineRule="auto"/>
              <w:rPr>
                <w:rFonts w:ascii="Times New Roman" w:eastAsia="Calibri" w:hAnsi="Times New Roman"/>
                <w:sz w:val="28"/>
                <w:szCs w:val="28"/>
                <w:lang w:eastAsia="en-US"/>
              </w:rPr>
            </w:pPr>
            <w:r w:rsidRPr="00BB44D4">
              <w:rPr>
                <w:rFonts w:ascii="Times New Roman" w:eastAsia="Calibri" w:hAnsi="Times New Roman"/>
                <w:sz w:val="28"/>
                <w:szCs w:val="28"/>
                <w:lang w:eastAsia="en-US"/>
              </w:rPr>
              <w:t>Читатели детского возраста</w:t>
            </w:r>
          </w:p>
        </w:tc>
        <w:tc>
          <w:tcPr>
            <w:tcW w:w="2190" w:type="dxa"/>
            <w:tcBorders>
              <w:top w:val="single" w:sz="4" w:space="0" w:color="auto"/>
              <w:left w:val="single" w:sz="4" w:space="0" w:color="auto"/>
              <w:bottom w:val="single" w:sz="4" w:space="0" w:color="auto"/>
              <w:right w:val="single" w:sz="4" w:space="0" w:color="auto"/>
            </w:tcBorders>
          </w:tcPr>
          <w:p w:rsidR="009A7148" w:rsidRPr="00BB44D4" w:rsidRDefault="00205427" w:rsidP="00A6034A">
            <w:pPr>
              <w:spacing w:after="0" w:line="240" w:lineRule="auto"/>
              <w:ind w:right="251"/>
              <w:jc w:val="center"/>
              <w:rPr>
                <w:rFonts w:ascii="Times New Roman" w:hAnsi="Times New Roman"/>
                <w:sz w:val="28"/>
                <w:szCs w:val="28"/>
              </w:rPr>
            </w:pPr>
            <w:r w:rsidRPr="00BB44D4">
              <w:rPr>
                <w:rFonts w:ascii="Times New Roman" w:hAnsi="Times New Roman"/>
                <w:sz w:val="28"/>
                <w:szCs w:val="28"/>
              </w:rPr>
              <w:t xml:space="preserve">      </w:t>
            </w:r>
            <w:r w:rsidR="009A7148" w:rsidRPr="00BB44D4">
              <w:rPr>
                <w:rFonts w:ascii="Times New Roman" w:hAnsi="Times New Roman"/>
                <w:sz w:val="28"/>
                <w:szCs w:val="28"/>
              </w:rPr>
              <w:t>9</w:t>
            </w:r>
            <w:r w:rsidRPr="00BB44D4">
              <w:rPr>
                <w:rFonts w:ascii="Times New Roman" w:hAnsi="Times New Roman"/>
                <w:sz w:val="28"/>
                <w:szCs w:val="28"/>
              </w:rPr>
              <w:t>800</w:t>
            </w:r>
          </w:p>
        </w:tc>
        <w:tc>
          <w:tcPr>
            <w:tcW w:w="2097" w:type="dxa"/>
            <w:tcBorders>
              <w:top w:val="single" w:sz="4" w:space="0" w:color="auto"/>
              <w:left w:val="single" w:sz="4" w:space="0" w:color="auto"/>
              <w:bottom w:val="single" w:sz="4" w:space="0" w:color="auto"/>
              <w:right w:val="single" w:sz="4" w:space="0" w:color="auto"/>
            </w:tcBorders>
          </w:tcPr>
          <w:p w:rsidR="009A7148" w:rsidRPr="00BB44D4" w:rsidRDefault="00205427" w:rsidP="00A6034A">
            <w:pPr>
              <w:spacing w:after="0" w:line="240" w:lineRule="auto"/>
              <w:ind w:right="364"/>
              <w:jc w:val="center"/>
              <w:rPr>
                <w:rFonts w:ascii="Times New Roman" w:hAnsi="Times New Roman"/>
                <w:sz w:val="28"/>
                <w:szCs w:val="28"/>
              </w:rPr>
            </w:pPr>
            <w:r w:rsidRPr="00BB44D4">
              <w:rPr>
                <w:rFonts w:ascii="Times New Roman" w:hAnsi="Times New Roman"/>
                <w:sz w:val="28"/>
                <w:szCs w:val="28"/>
              </w:rPr>
              <w:t xml:space="preserve">      </w:t>
            </w:r>
            <w:r w:rsidR="009A7148" w:rsidRPr="00BB44D4">
              <w:rPr>
                <w:rFonts w:ascii="Times New Roman" w:hAnsi="Times New Roman"/>
                <w:sz w:val="28"/>
                <w:szCs w:val="28"/>
              </w:rPr>
              <w:t>98</w:t>
            </w:r>
            <w:r w:rsidRPr="00BB44D4">
              <w:rPr>
                <w:rFonts w:ascii="Times New Roman" w:hAnsi="Times New Roman"/>
                <w:sz w:val="28"/>
                <w:szCs w:val="28"/>
              </w:rPr>
              <w:t>28</w:t>
            </w:r>
          </w:p>
        </w:tc>
        <w:tc>
          <w:tcPr>
            <w:tcW w:w="1938" w:type="dxa"/>
            <w:tcBorders>
              <w:top w:val="single" w:sz="4" w:space="0" w:color="auto"/>
              <w:left w:val="single" w:sz="4" w:space="0" w:color="auto"/>
              <w:bottom w:val="single" w:sz="4" w:space="0" w:color="auto"/>
              <w:right w:val="single" w:sz="4" w:space="0" w:color="auto"/>
            </w:tcBorders>
          </w:tcPr>
          <w:p w:rsidR="009A7148" w:rsidRPr="00BB44D4" w:rsidRDefault="00201D58" w:rsidP="00A6034A">
            <w:pPr>
              <w:spacing w:after="0" w:line="240" w:lineRule="auto"/>
              <w:ind w:right="334"/>
              <w:jc w:val="center"/>
              <w:rPr>
                <w:rFonts w:ascii="Times New Roman" w:hAnsi="Times New Roman"/>
                <w:sz w:val="28"/>
                <w:szCs w:val="28"/>
              </w:rPr>
            </w:pPr>
            <w:r w:rsidRPr="00BB44D4">
              <w:rPr>
                <w:rFonts w:ascii="Times New Roman" w:hAnsi="Times New Roman"/>
                <w:sz w:val="28"/>
                <w:szCs w:val="28"/>
              </w:rPr>
              <w:t xml:space="preserve">    </w:t>
            </w:r>
            <w:r w:rsidR="00205427" w:rsidRPr="00BB44D4">
              <w:rPr>
                <w:rFonts w:ascii="Times New Roman" w:hAnsi="Times New Roman"/>
                <w:sz w:val="28"/>
                <w:szCs w:val="28"/>
              </w:rPr>
              <w:t xml:space="preserve"> 1</w:t>
            </w:r>
            <w:r w:rsidR="00402E71" w:rsidRPr="00BB44D4">
              <w:rPr>
                <w:rFonts w:ascii="Times New Roman" w:hAnsi="Times New Roman"/>
                <w:sz w:val="28"/>
                <w:szCs w:val="28"/>
              </w:rPr>
              <w:t>1334</w:t>
            </w:r>
          </w:p>
        </w:tc>
        <w:tc>
          <w:tcPr>
            <w:tcW w:w="1418" w:type="dxa"/>
            <w:tcBorders>
              <w:top w:val="single" w:sz="4" w:space="0" w:color="auto"/>
              <w:left w:val="single" w:sz="4" w:space="0" w:color="auto"/>
              <w:bottom w:val="single" w:sz="4" w:space="0" w:color="auto"/>
              <w:right w:val="single" w:sz="4" w:space="0" w:color="auto"/>
            </w:tcBorders>
          </w:tcPr>
          <w:p w:rsidR="009A7148" w:rsidRPr="00BB44D4" w:rsidRDefault="00205427" w:rsidP="00201D58">
            <w:pPr>
              <w:spacing w:after="0" w:line="240" w:lineRule="auto"/>
              <w:ind w:right="318"/>
              <w:rPr>
                <w:rFonts w:ascii="Times New Roman" w:hAnsi="Times New Roman"/>
                <w:sz w:val="28"/>
                <w:szCs w:val="28"/>
              </w:rPr>
            </w:pPr>
            <w:r w:rsidRPr="00BB44D4">
              <w:rPr>
                <w:rFonts w:ascii="Times New Roman" w:hAnsi="Times New Roman"/>
                <w:sz w:val="28"/>
                <w:szCs w:val="28"/>
              </w:rPr>
              <w:t>+</w:t>
            </w:r>
            <w:r w:rsidR="00402E71" w:rsidRPr="00BB44D4">
              <w:rPr>
                <w:rFonts w:ascii="Times New Roman" w:hAnsi="Times New Roman"/>
                <w:sz w:val="28"/>
                <w:szCs w:val="28"/>
              </w:rPr>
              <w:t>1506</w:t>
            </w:r>
          </w:p>
        </w:tc>
      </w:tr>
      <w:tr w:rsidR="009A7148" w:rsidRPr="00BB44D4" w:rsidTr="00885B81">
        <w:tc>
          <w:tcPr>
            <w:tcW w:w="1963" w:type="dxa"/>
            <w:tcBorders>
              <w:top w:val="single" w:sz="4" w:space="0" w:color="auto"/>
              <w:left w:val="single" w:sz="4" w:space="0" w:color="auto"/>
              <w:bottom w:val="single" w:sz="4" w:space="0" w:color="auto"/>
              <w:right w:val="single" w:sz="4" w:space="0" w:color="auto"/>
            </w:tcBorders>
            <w:hideMark/>
          </w:tcPr>
          <w:p w:rsidR="009A7148" w:rsidRPr="00BB44D4" w:rsidRDefault="009A7148" w:rsidP="00A6034A">
            <w:pPr>
              <w:autoSpaceDE w:val="0"/>
              <w:autoSpaceDN w:val="0"/>
              <w:adjustRightInd w:val="0"/>
              <w:spacing w:after="0" w:line="240" w:lineRule="auto"/>
              <w:rPr>
                <w:rFonts w:ascii="Times New Roman" w:eastAsia="Calibri" w:hAnsi="Times New Roman"/>
                <w:sz w:val="28"/>
                <w:szCs w:val="28"/>
                <w:lang w:eastAsia="en-US"/>
              </w:rPr>
            </w:pPr>
            <w:r w:rsidRPr="00BB44D4">
              <w:rPr>
                <w:rFonts w:ascii="Times New Roman" w:eastAsia="Calibri" w:hAnsi="Times New Roman"/>
                <w:sz w:val="28"/>
                <w:szCs w:val="28"/>
                <w:lang w:eastAsia="en-US"/>
              </w:rPr>
              <w:t>Книговыдача</w:t>
            </w:r>
          </w:p>
        </w:tc>
        <w:tc>
          <w:tcPr>
            <w:tcW w:w="2190" w:type="dxa"/>
            <w:tcBorders>
              <w:top w:val="single" w:sz="4" w:space="0" w:color="auto"/>
              <w:left w:val="single" w:sz="4" w:space="0" w:color="auto"/>
              <w:bottom w:val="single" w:sz="4" w:space="0" w:color="auto"/>
              <w:right w:val="single" w:sz="4" w:space="0" w:color="auto"/>
            </w:tcBorders>
          </w:tcPr>
          <w:p w:rsidR="009A7148" w:rsidRPr="00BB44D4" w:rsidRDefault="00205427" w:rsidP="00A6034A">
            <w:pPr>
              <w:spacing w:after="0" w:line="240" w:lineRule="auto"/>
              <w:ind w:right="251"/>
              <w:jc w:val="center"/>
              <w:rPr>
                <w:rFonts w:ascii="Times New Roman" w:hAnsi="Times New Roman"/>
                <w:sz w:val="28"/>
                <w:szCs w:val="28"/>
              </w:rPr>
            </w:pPr>
            <w:r w:rsidRPr="00BB44D4">
              <w:rPr>
                <w:rFonts w:ascii="Times New Roman" w:hAnsi="Times New Roman"/>
                <w:sz w:val="28"/>
                <w:szCs w:val="28"/>
              </w:rPr>
              <w:t xml:space="preserve">      260979</w:t>
            </w:r>
          </w:p>
        </w:tc>
        <w:tc>
          <w:tcPr>
            <w:tcW w:w="2097" w:type="dxa"/>
            <w:tcBorders>
              <w:top w:val="single" w:sz="4" w:space="0" w:color="auto"/>
              <w:left w:val="single" w:sz="4" w:space="0" w:color="auto"/>
              <w:bottom w:val="single" w:sz="4" w:space="0" w:color="auto"/>
              <w:right w:val="single" w:sz="4" w:space="0" w:color="auto"/>
            </w:tcBorders>
          </w:tcPr>
          <w:p w:rsidR="009A7148" w:rsidRPr="00BB44D4" w:rsidRDefault="00205427" w:rsidP="00A6034A">
            <w:pPr>
              <w:spacing w:after="0" w:line="240" w:lineRule="auto"/>
              <w:ind w:right="364"/>
              <w:jc w:val="center"/>
              <w:rPr>
                <w:rFonts w:ascii="Times New Roman" w:hAnsi="Times New Roman"/>
                <w:sz w:val="28"/>
                <w:szCs w:val="28"/>
              </w:rPr>
            </w:pPr>
            <w:r w:rsidRPr="00BB44D4">
              <w:rPr>
                <w:rFonts w:ascii="Times New Roman" w:hAnsi="Times New Roman"/>
                <w:sz w:val="28"/>
                <w:szCs w:val="28"/>
              </w:rPr>
              <w:t xml:space="preserve">       </w:t>
            </w:r>
            <w:r w:rsidR="009A7148" w:rsidRPr="00BB44D4">
              <w:rPr>
                <w:rFonts w:ascii="Times New Roman" w:hAnsi="Times New Roman"/>
                <w:sz w:val="28"/>
                <w:szCs w:val="28"/>
              </w:rPr>
              <w:t>26</w:t>
            </w:r>
            <w:r w:rsidRPr="00BB44D4">
              <w:rPr>
                <w:rFonts w:ascii="Times New Roman" w:hAnsi="Times New Roman"/>
                <w:sz w:val="28"/>
                <w:szCs w:val="28"/>
              </w:rPr>
              <w:t>6943</w:t>
            </w:r>
          </w:p>
        </w:tc>
        <w:tc>
          <w:tcPr>
            <w:tcW w:w="1938" w:type="dxa"/>
            <w:tcBorders>
              <w:top w:val="single" w:sz="4" w:space="0" w:color="auto"/>
              <w:left w:val="single" w:sz="4" w:space="0" w:color="auto"/>
              <w:bottom w:val="single" w:sz="4" w:space="0" w:color="auto"/>
              <w:right w:val="single" w:sz="4" w:space="0" w:color="auto"/>
            </w:tcBorders>
          </w:tcPr>
          <w:p w:rsidR="009A7148" w:rsidRPr="00BB44D4" w:rsidRDefault="00201D58" w:rsidP="00A6034A">
            <w:pPr>
              <w:spacing w:after="0" w:line="240" w:lineRule="auto"/>
              <w:ind w:right="334"/>
              <w:jc w:val="center"/>
              <w:rPr>
                <w:rFonts w:ascii="Times New Roman" w:hAnsi="Times New Roman"/>
                <w:sz w:val="28"/>
                <w:szCs w:val="28"/>
              </w:rPr>
            </w:pPr>
            <w:r w:rsidRPr="00BB44D4">
              <w:rPr>
                <w:rFonts w:ascii="Times New Roman" w:hAnsi="Times New Roman"/>
                <w:sz w:val="28"/>
                <w:szCs w:val="28"/>
              </w:rPr>
              <w:t xml:space="preserve">       </w:t>
            </w:r>
            <w:r w:rsidR="00402E71" w:rsidRPr="00BB44D4">
              <w:rPr>
                <w:rFonts w:ascii="Times New Roman" w:hAnsi="Times New Roman"/>
                <w:sz w:val="28"/>
                <w:szCs w:val="28"/>
              </w:rPr>
              <w:t>287253</w:t>
            </w:r>
          </w:p>
        </w:tc>
        <w:tc>
          <w:tcPr>
            <w:tcW w:w="1418" w:type="dxa"/>
            <w:tcBorders>
              <w:top w:val="single" w:sz="4" w:space="0" w:color="auto"/>
              <w:left w:val="single" w:sz="4" w:space="0" w:color="auto"/>
              <w:bottom w:val="single" w:sz="4" w:space="0" w:color="auto"/>
              <w:right w:val="single" w:sz="4" w:space="0" w:color="auto"/>
            </w:tcBorders>
          </w:tcPr>
          <w:p w:rsidR="009A7148" w:rsidRPr="00BB44D4" w:rsidRDefault="00205427" w:rsidP="002460DC">
            <w:pPr>
              <w:spacing w:after="0" w:line="240" w:lineRule="auto"/>
              <w:ind w:right="318"/>
              <w:rPr>
                <w:rFonts w:ascii="Times New Roman" w:hAnsi="Times New Roman"/>
                <w:sz w:val="28"/>
                <w:szCs w:val="28"/>
              </w:rPr>
            </w:pPr>
            <w:r w:rsidRPr="00BB44D4">
              <w:rPr>
                <w:rFonts w:ascii="Times New Roman" w:hAnsi="Times New Roman"/>
                <w:sz w:val="28"/>
                <w:szCs w:val="28"/>
              </w:rPr>
              <w:t>+</w:t>
            </w:r>
            <w:r w:rsidR="00402E71" w:rsidRPr="00BB44D4">
              <w:rPr>
                <w:rFonts w:ascii="Times New Roman" w:hAnsi="Times New Roman"/>
                <w:sz w:val="28"/>
                <w:szCs w:val="28"/>
              </w:rPr>
              <w:t>20310</w:t>
            </w:r>
          </w:p>
        </w:tc>
      </w:tr>
      <w:tr w:rsidR="009A7148" w:rsidRPr="00BB44D4" w:rsidTr="00885B81">
        <w:tc>
          <w:tcPr>
            <w:tcW w:w="1963" w:type="dxa"/>
            <w:tcBorders>
              <w:top w:val="single" w:sz="4" w:space="0" w:color="auto"/>
              <w:left w:val="single" w:sz="4" w:space="0" w:color="auto"/>
              <w:bottom w:val="single" w:sz="4" w:space="0" w:color="auto"/>
              <w:right w:val="single" w:sz="4" w:space="0" w:color="auto"/>
            </w:tcBorders>
            <w:hideMark/>
          </w:tcPr>
          <w:p w:rsidR="009A7148" w:rsidRPr="00BB44D4" w:rsidRDefault="009A7148" w:rsidP="00A6034A">
            <w:pPr>
              <w:autoSpaceDE w:val="0"/>
              <w:autoSpaceDN w:val="0"/>
              <w:adjustRightInd w:val="0"/>
              <w:spacing w:after="0" w:line="240" w:lineRule="auto"/>
              <w:rPr>
                <w:rFonts w:ascii="Times New Roman" w:eastAsia="Calibri" w:hAnsi="Times New Roman"/>
                <w:sz w:val="28"/>
                <w:szCs w:val="28"/>
                <w:lang w:eastAsia="en-US"/>
              </w:rPr>
            </w:pPr>
            <w:r w:rsidRPr="00BB44D4">
              <w:rPr>
                <w:rFonts w:ascii="Times New Roman" w:eastAsia="Calibri" w:hAnsi="Times New Roman"/>
                <w:sz w:val="28"/>
                <w:szCs w:val="28"/>
                <w:lang w:eastAsia="en-US"/>
              </w:rPr>
              <w:t>Посещаемость</w:t>
            </w:r>
          </w:p>
        </w:tc>
        <w:tc>
          <w:tcPr>
            <w:tcW w:w="2190" w:type="dxa"/>
            <w:tcBorders>
              <w:top w:val="single" w:sz="4" w:space="0" w:color="auto"/>
              <w:left w:val="single" w:sz="4" w:space="0" w:color="auto"/>
              <w:bottom w:val="single" w:sz="4" w:space="0" w:color="auto"/>
              <w:right w:val="single" w:sz="4" w:space="0" w:color="auto"/>
            </w:tcBorders>
          </w:tcPr>
          <w:p w:rsidR="009A7148" w:rsidRPr="00BB44D4" w:rsidRDefault="00205427" w:rsidP="00A6034A">
            <w:pPr>
              <w:spacing w:after="0" w:line="240" w:lineRule="auto"/>
              <w:ind w:right="251"/>
              <w:jc w:val="center"/>
              <w:rPr>
                <w:rFonts w:ascii="Times New Roman" w:hAnsi="Times New Roman"/>
                <w:sz w:val="28"/>
                <w:szCs w:val="28"/>
              </w:rPr>
            </w:pPr>
            <w:r w:rsidRPr="00BB44D4">
              <w:rPr>
                <w:rFonts w:ascii="Times New Roman" w:hAnsi="Times New Roman"/>
                <w:sz w:val="28"/>
                <w:szCs w:val="28"/>
              </w:rPr>
              <w:t xml:space="preserve">      95298</w:t>
            </w:r>
          </w:p>
          <w:p w:rsidR="009A7148" w:rsidRPr="00BB44D4" w:rsidRDefault="009A7148" w:rsidP="00A6034A">
            <w:pPr>
              <w:spacing w:after="0" w:line="240" w:lineRule="auto"/>
              <w:ind w:right="251"/>
              <w:jc w:val="center"/>
              <w:rPr>
                <w:rFonts w:ascii="Times New Roman" w:hAnsi="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9A7148" w:rsidRPr="00BB44D4" w:rsidRDefault="00205427" w:rsidP="00A6034A">
            <w:pPr>
              <w:spacing w:after="0" w:line="240" w:lineRule="auto"/>
              <w:ind w:right="364"/>
              <w:jc w:val="center"/>
              <w:rPr>
                <w:rFonts w:ascii="Times New Roman" w:hAnsi="Times New Roman"/>
                <w:sz w:val="28"/>
                <w:szCs w:val="28"/>
              </w:rPr>
            </w:pPr>
            <w:r w:rsidRPr="00BB44D4">
              <w:rPr>
                <w:rFonts w:ascii="Times New Roman" w:hAnsi="Times New Roman"/>
                <w:sz w:val="28"/>
                <w:szCs w:val="28"/>
              </w:rPr>
              <w:t xml:space="preserve">      98510</w:t>
            </w:r>
          </w:p>
        </w:tc>
        <w:tc>
          <w:tcPr>
            <w:tcW w:w="1938" w:type="dxa"/>
            <w:tcBorders>
              <w:top w:val="single" w:sz="4" w:space="0" w:color="auto"/>
              <w:left w:val="single" w:sz="4" w:space="0" w:color="auto"/>
              <w:bottom w:val="single" w:sz="4" w:space="0" w:color="auto"/>
              <w:right w:val="single" w:sz="4" w:space="0" w:color="auto"/>
            </w:tcBorders>
          </w:tcPr>
          <w:p w:rsidR="009A7148" w:rsidRPr="00BB44D4" w:rsidRDefault="00201D58" w:rsidP="00201D58">
            <w:pPr>
              <w:spacing w:after="0" w:line="240" w:lineRule="auto"/>
              <w:ind w:right="334"/>
              <w:rPr>
                <w:rFonts w:ascii="Times New Roman" w:hAnsi="Times New Roman"/>
                <w:sz w:val="28"/>
                <w:szCs w:val="28"/>
              </w:rPr>
            </w:pPr>
            <w:r w:rsidRPr="00BB44D4">
              <w:rPr>
                <w:rFonts w:ascii="Times New Roman" w:hAnsi="Times New Roman"/>
                <w:sz w:val="28"/>
                <w:szCs w:val="28"/>
              </w:rPr>
              <w:t xml:space="preserve">       </w:t>
            </w:r>
            <w:r w:rsidR="00205427" w:rsidRPr="00BB44D4">
              <w:rPr>
                <w:rFonts w:ascii="Times New Roman" w:hAnsi="Times New Roman"/>
                <w:sz w:val="28"/>
                <w:szCs w:val="28"/>
              </w:rPr>
              <w:t>103121</w:t>
            </w:r>
          </w:p>
        </w:tc>
        <w:tc>
          <w:tcPr>
            <w:tcW w:w="1418" w:type="dxa"/>
            <w:tcBorders>
              <w:top w:val="single" w:sz="4" w:space="0" w:color="auto"/>
              <w:left w:val="single" w:sz="4" w:space="0" w:color="auto"/>
              <w:bottom w:val="single" w:sz="4" w:space="0" w:color="auto"/>
              <w:right w:val="single" w:sz="4" w:space="0" w:color="auto"/>
            </w:tcBorders>
          </w:tcPr>
          <w:p w:rsidR="009A7148" w:rsidRPr="00BB44D4" w:rsidRDefault="00205427" w:rsidP="00201D58">
            <w:pPr>
              <w:spacing w:after="0" w:line="240" w:lineRule="auto"/>
              <w:ind w:right="318"/>
              <w:rPr>
                <w:rFonts w:ascii="Times New Roman" w:hAnsi="Times New Roman"/>
                <w:sz w:val="28"/>
                <w:szCs w:val="28"/>
              </w:rPr>
            </w:pPr>
            <w:r w:rsidRPr="00BB44D4">
              <w:rPr>
                <w:rFonts w:ascii="Times New Roman" w:hAnsi="Times New Roman"/>
                <w:sz w:val="28"/>
                <w:szCs w:val="28"/>
              </w:rPr>
              <w:t>+4611</w:t>
            </w:r>
            <w:r w:rsidR="002460DC" w:rsidRPr="00BB44D4">
              <w:rPr>
                <w:rFonts w:ascii="Times New Roman" w:hAnsi="Times New Roman"/>
                <w:sz w:val="28"/>
                <w:szCs w:val="28"/>
              </w:rPr>
              <w:t xml:space="preserve"> </w:t>
            </w:r>
          </w:p>
        </w:tc>
      </w:tr>
    </w:tbl>
    <w:p w:rsidR="009A7148" w:rsidRPr="00BB44D4" w:rsidRDefault="002460DC" w:rsidP="00A6034A">
      <w:pPr>
        <w:spacing w:after="0" w:line="240" w:lineRule="auto"/>
        <w:ind w:firstLine="708"/>
        <w:rPr>
          <w:rFonts w:ascii="Times New Roman" w:hAnsi="Times New Roman"/>
          <w:sz w:val="28"/>
          <w:szCs w:val="28"/>
        </w:rPr>
      </w:pPr>
      <w:r w:rsidRPr="00BB44D4">
        <w:rPr>
          <w:rFonts w:ascii="Times New Roman" w:hAnsi="Times New Roman"/>
          <w:sz w:val="28"/>
          <w:szCs w:val="28"/>
        </w:rPr>
        <w:t xml:space="preserve"> </w:t>
      </w:r>
    </w:p>
    <w:p w:rsidR="009A7148" w:rsidRPr="00BB44D4" w:rsidRDefault="00201D58" w:rsidP="00201D58">
      <w:pPr>
        <w:spacing w:after="0" w:line="240" w:lineRule="auto"/>
        <w:jc w:val="both"/>
        <w:rPr>
          <w:rFonts w:ascii="Times New Roman" w:hAnsi="Times New Roman"/>
          <w:sz w:val="28"/>
          <w:szCs w:val="28"/>
        </w:rPr>
      </w:pPr>
      <w:r w:rsidRPr="00BB44D4">
        <w:rPr>
          <w:rFonts w:ascii="Times New Roman" w:hAnsi="Times New Roman"/>
          <w:sz w:val="28"/>
          <w:szCs w:val="28"/>
        </w:rPr>
        <w:t xml:space="preserve">   </w:t>
      </w:r>
      <w:r w:rsidR="009A7148" w:rsidRPr="00BB44D4">
        <w:rPr>
          <w:rFonts w:ascii="Times New Roman" w:hAnsi="Times New Roman"/>
          <w:sz w:val="28"/>
          <w:szCs w:val="28"/>
        </w:rPr>
        <w:t>Как видим, все цифровые показатели по детским библиотекам МБУК «МИБС» у</w:t>
      </w:r>
      <w:r w:rsidR="00205427" w:rsidRPr="00BB44D4">
        <w:rPr>
          <w:rFonts w:ascii="Times New Roman" w:hAnsi="Times New Roman"/>
          <w:sz w:val="28"/>
          <w:szCs w:val="28"/>
        </w:rPr>
        <w:t>величились, особенно книговыдача.</w:t>
      </w:r>
      <w:r w:rsidR="009A7148" w:rsidRPr="00BB44D4">
        <w:rPr>
          <w:rFonts w:ascii="Times New Roman" w:hAnsi="Times New Roman"/>
          <w:sz w:val="28"/>
          <w:szCs w:val="28"/>
        </w:rPr>
        <w:t xml:space="preserve">  Увеличе</w:t>
      </w:r>
      <w:r w:rsidR="00205427" w:rsidRPr="00BB44D4">
        <w:rPr>
          <w:rFonts w:ascii="Times New Roman" w:hAnsi="Times New Roman"/>
          <w:sz w:val="28"/>
          <w:szCs w:val="28"/>
        </w:rPr>
        <w:t>ние произошло за счёт объединения двух библиотек – филиалов №3 и №10.</w:t>
      </w:r>
    </w:p>
    <w:p w:rsidR="009A7148" w:rsidRPr="00BB44D4" w:rsidRDefault="00205427" w:rsidP="00A6034A">
      <w:pPr>
        <w:pStyle w:val="21"/>
        <w:tabs>
          <w:tab w:val="left" w:pos="5529"/>
        </w:tabs>
        <w:spacing w:after="0" w:line="240" w:lineRule="auto"/>
        <w:ind w:left="0" w:firstLine="709"/>
        <w:jc w:val="right"/>
        <w:rPr>
          <w:szCs w:val="28"/>
        </w:rPr>
      </w:pPr>
      <w:r w:rsidRPr="00BB44D4">
        <w:rPr>
          <w:szCs w:val="28"/>
        </w:rPr>
        <w:t xml:space="preserve"> </w:t>
      </w:r>
    </w:p>
    <w:p w:rsidR="009A7148" w:rsidRPr="00BB44D4" w:rsidRDefault="00AD0DD5" w:rsidP="00A6034A">
      <w:pPr>
        <w:pStyle w:val="21"/>
        <w:tabs>
          <w:tab w:val="left" w:pos="5529"/>
        </w:tabs>
        <w:spacing w:after="0" w:line="240" w:lineRule="auto"/>
        <w:ind w:left="0"/>
        <w:rPr>
          <w:rFonts w:ascii="Times New Roman" w:hAnsi="Times New Roman"/>
          <w:sz w:val="28"/>
          <w:szCs w:val="28"/>
        </w:rPr>
      </w:pPr>
      <w:r w:rsidRPr="00BB44D4">
        <w:rPr>
          <w:rFonts w:ascii="Times New Roman" w:hAnsi="Times New Roman"/>
          <w:sz w:val="28"/>
          <w:szCs w:val="28"/>
        </w:rPr>
        <w:t xml:space="preserve"> </w:t>
      </w:r>
      <w:r w:rsidR="009A7148" w:rsidRPr="00BB44D4">
        <w:rPr>
          <w:rFonts w:ascii="Times New Roman" w:hAnsi="Times New Roman"/>
          <w:sz w:val="28"/>
          <w:szCs w:val="28"/>
        </w:rPr>
        <w:t>Таблица №3 - Основные цифровые показатели каждой детской библиотеки и сводные данные</w:t>
      </w:r>
      <w:r w:rsidR="00201D58" w:rsidRPr="00BB44D4">
        <w:rPr>
          <w:rFonts w:ascii="Times New Roman" w:hAnsi="Times New Roman"/>
          <w:sz w:val="28"/>
          <w:szCs w:val="28"/>
        </w:rPr>
        <w:t xml:space="preserve">     </w:t>
      </w:r>
    </w:p>
    <w:tbl>
      <w:tblPr>
        <w:tblW w:w="9498" w:type="dxa"/>
        <w:tblInd w:w="-176" w:type="dxa"/>
        <w:tblLayout w:type="fixed"/>
        <w:tblLook w:val="01E0"/>
      </w:tblPr>
      <w:tblGrid>
        <w:gridCol w:w="993"/>
        <w:gridCol w:w="1276"/>
        <w:gridCol w:w="1276"/>
        <w:gridCol w:w="1417"/>
        <w:gridCol w:w="1418"/>
        <w:gridCol w:w="1417"/>
        <w:gridCol w:w="1701"/>
      </w:tblGrid>
      <w:tr w:rsidR="009A7148" w:rsidRPr="00BB44D4" w:rsidTr="00885B81">
        <w:tc>
          <w:tcPr>
            <w:tcW w:w="993"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9A7148" w:rsidP="00A6034A">
            <w:pPr>
              <w:pStyle w:val="a3"/>
              <w:tabs>
                <w:tab w:val="num" w:pos="426"/>
              </w:tabs>
              <w:spacing w:after="0"/>
              <w:ind w:left="0"/>
              <w:rPr>
                <w:szCs w:val="28"/>
              </w:rPr>
            </w:pPr>
            <w:r w:rsidRPr="00BB44D4">
              <w:rPr>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9A7148" w:rsidP="00A6034A">
            <w:pPr>
              <w:pStyle w:val="a3"/>
              <w:spacing w:after="0"/>
              <w:ind w:left="0"/>
              <w:rPr>
                <w:sz w:val="22"/>
                <w:szCs w:val="22"/>
              </w:rPr>
            </w:pPr>
            <w:r w:rsidRPr="00BB44D4">
              <w:rPr>
                <w:sz w:val="22"/>
                <w:szCs w:val="22"/>
              </w:rPr>
              <w:t xml:space="preserve">Кол-во детских библиотек в городе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9A7148" w:rsidP="00A6034A">
            <w:pPr>
              <w:pStyle w:val="a3"/>
              <w:spacing w:after="0"/>
              <w:ind w:left="175"/>
              <w:rPr>
                <w:sz w:val="22"/>
                <w:szCs w:val="22"/>
              </w:rPr>
            </w:pPr>
            <w:r w:rsidRPr="00BB44D4">
              <w:rPr>
                <w:sz w:val="22"/>
                <w:szCs w:val="22"/>
              </w:rPr>
              <w:t>Кол-во жителей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9A7148" w:rsidP="00A6034A">
            <w:pPr>
              <w:pStyle w:val="a3"/>
              <w:spacing w:after="0"/>
              <w:ind w:left="176"/>
              <w:rPr>
                <w:sz w:val="22"/>
                <w:szCs w:val="22"/>
              </w:rPr>
            </w:pPr>
            <w:r w:rsidRPr="00BB44D4">
              <w:rPr>
                <w:sz w:val="22"/>
                <w:szCs w:val="22"/>
              </w:rPr>
              <w:t>Кол-во детей до 15 лет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9A7148" w:rsidP="00A6034A">
            <w:pPr>
              <w:pStyle w:val="a3"/>
              <w:spacing w:after="0"/>
              <w:ind w:left="175"/>
              <w:rPr>
                <w:sz w:val="22"/>
                <w:szCs w:val="22"/>
              </w:rPr>
            </w:pPr>
            <w:r w:rsidRPr="00BB44D4">
              <w:rPr>
                <w:sz w:val="22"/>
                <w:szCs w:val="22"/>
              </w:rPr>
              <w:t>Кол-во читателей</w:t>
            </w:r>
          </w:p>
          <w:p w:rsidR="009A7148" w:rsidRPr="00BB44D4" w:rsidRDefault="009A7148" w:rsidP="00A6034A">
            <w:pPr>
              <w:pStyle w:val="a3"/>
              <w:spacing w:after="0"/>
              <w:ind w:left="175"/>
              <w:rPr>
                <w:sz w:val="22"/>
                <w:szCs w:val="22"/>
              </w:rPr>
            </w:pPr>
            <w:r w:rsidRPr="00BB44D4">
              <w:rPr>
                <w:sz w:val="22"/>
                <w:szCs w:val="22"/>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85B81" w:rsidRPr="00BB44D4" w:rsidRDefault="00205427" w:rsidP="00A6034A">
            <w:pPr>
              <w:pStyle w:val="a3"/>
              <w:spacing w:after="0"/>
              <w:ind w:left="-108"/>
              <w:rPr>
                <w:sz w:val="22"/>
                <w:szCs w:val="22"/>
              </w:rPr>
            </w:pPr>
            <w:r w:rsidRPr="00BB44D4">
              <w:rPr>
                <w:sz w:val="22"/>
                <w:szCs w:val="22"/>
              </w:rPr>
              <w:t xml:space="preserve">   </w:t>
            </w:r>
            <w:r w:rsidR="009A7148" w:rsidRPr="00BB44D4">
              <w:rPr>
                <w:sz w:val="22"/>
                <w:szCs w:val="22"/>
              </w:rPr>
              <w:t xml:space="preserve">% охвата </w:t>
            </w:r>
          </w:p>
          <w:p w:rsidR="00885B81" w:rsidRPr="00BB44D4" w:rsidRDefault="00885B81" w:rsidP="00A6034A">
            <w:pPr>
              <w:pStyle w:val="a3"/>
              <w:spacing w:after="0"/>
              <w:ind w:left="-108"/>
              <w:rPr>
                <w:sz w:val="22"/>
                <w:szCs w:val="22"/>
              </w:rPr>
            </w:pPr>
            <w:r w:rsidRPr="00BB44D4">
              <w:rPr>
                <w:sz w:val="22"/>
                <w:szCs w:val="22"/>
              </w:rPr>
              <w:t xml:space="preserve">  детского</w:t>
            </w:r>
          </w:p>
          <w:p w:rsidR="009A7148" w:rsidRPr="00BB44D4" w:rsidRDefault="00885B81" w:rsidP="00A6034A">
            <w:pPr>
              <w:pStyle w:val="a3"/>
              <w:spacing w:after="0"/>
              <w:ind w:left="-108"/>
              <w:rPr>
                <w:sz w:val="22"/>
                <w:szCs w:val="22"/>
              </w:rPr>
            </w:pPr>
            <w:r w:rsidRPr="00BB44D4">
              <w:rPr>
                <w:sz w:val="22"/>
                <w:szCs w:val="22"/>
              </w:rPr>
              <w:t xml:space="preserve">  населения</w:t>
            </w:r>
            <w:r w:rsidR="00205427" w:rsidRPr="00BB44D4">
              <w:rPr>
                <w:sz w:val="22"/>
                <w:szCs w:val="22"/>
              </w:rPr>
              <w:t xml:space="preserve">             </w:t>
            </w:r>
            <w:r w:rsidR="009A7148" w:rsidRPr="00BB44D4">
              <w:rPr>
                <w:sz w:val="22"/>
                <w:szCs w:val="22"/>
              </w:rPr>
              <w:t xml:space="preserve"> </w:t>
            </w:r>
            <w:r w:rsidR="00205427" w:rsidRPr="00BB44D4">
              <w:rPr>
                <w:sz w:val="22"/>
                <w:szCs w:val="22"/>
              </w:rPr>
              <w:t xml:space="preserve">           </w:t>
            </w:r>
            <w:r w:rsidRPr="00BB44D4">
              <w:rPr>
                <w:sz w:val="22"/>
                <w:szCs w:val="22"/>
              </w:rPr>
              <w:t xml:space="preserve">   </w:t>
            </w:r>
            <w:r w:rsidR="009A7148" w:rsidRPr="00BB44D4">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9A7148" w:rsidP="00A6034A">
            <w:pPr>
              <w:pStyle w:val="a3"/>
              <w:tabs>
                <w:tab w:val="num" w:pos="426"/>
              </w:tabs>
              <w:spacing w:after="0"/>
              <w:rPr>
                <w:sz w:val="22"/>
                <w:szCs w:val="22"/>
              </w:rPr>
            </w:pPr>
            <w:r w:rsidRPr="00BB44D4">
              <w:rPr>
                <w:sz w:val="22"/>
                <w:szCs w:val="22"/>
              </w:rPr>
              <w:t>Количество читателей по ЕРК</w:t>
            </w:r>
          </w:p>
        </w:tc>
      </w:tr>
      <w:tr w:rsidR="009A7148" w:rsidRPr="00BB44D4" w:rsidTr="00885B81">
        <w:tc>
          <w:tcPr>
            <w:tcW w:w="993"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9A7148" w:rsidP="00A6034A">
            <w:pPr>
              <w:pStyle w:val="a3"/>
              <w:tabs>
                <w:tab w:val="num" w:pos="426"/>
              </w:tabs>
              <w:spacing w:after="0"/>
              <w:ind w:left="0"/>
              <w:rPr>
                <w:szCs w:val="28"/>
              </w:rPr>
            </w:pPr>
            <w:r w:rsidRPr="00BB44D4">
              <w:rPr>
                <w:szCs w:val="2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9A7148" w:rsidP="00A6034A">
            <w:pPr>
              <w:pStyle w:val="a3"/>
              <w:tabs>
                <w:tab w:val="num" w:pos="426"/>
              </w:tabs>
              <w:spacing w:after="0"/>
              <w:jc w:val="center"/>
              <w:rPr>
                <w:szCs w:val="28"/>
              </w:rPr>
            </w:pPr>
            <w:r w:rsidRPr="00BB44D4">
              <w:rPr>
                <w:szCs w:val="28"/>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205427" w:rsidP="00A6034A">
            <w:pPr>
              <w:pStyle w:val="a3"/>
              <w:tabs>
                <w:tab w:val="num" w:pos="426"/>
              </w:tabs>
              <w:spacing w:after="0"/>
              <w:rPr>
                <w:szCs w:val="28"/>
              </w:rPr>
            </w:pPr>
            <w:r w:rsidRPr="00BB44D4">
              <w:rPr>
                <w:szCs w:val="28"/>
              </w:rPr>
              <w:t>98831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205427" w:rsidP="00A6034A">
            <w:pPr>
              <w:pStyle w:val="a3"/>
              <w:tabs>
                <w:tab w:val="num" w:pos="426"/>
              </w:tabs>
              <w:spacing w:after="0"/>
              <w:ind w:left="0"/>
              <w:rPr>
                <w:szCs w:val="28"/>
              </w:rPr>
            </w:pPr>
            <w:r w:rsidRPr="00BB44D4">
              <w:rPr>
                <w:szCs w:val="28"/>
              </w:rPr>
              <w:t xml:space="preserve">   20052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205427" w:rsidP="00A6034A">
            <w:pPr>
              <w:pStyle w:val="a3"/>
              <w:tabs>
                <w:tab w:val="num" w:pos="426"/>
              </w:tabs>
              <w:spacing w:after="0"/>
              <w:rPr>
                <w:szCs w:val="28"/>
              </w:rPr>
            </w:pPr>
            <w:r w:rsidRPr="00BB44D4">
              <w:rPr>
                <w:szCs w:val="28"/>
              </w:rPr>
              <w:t xml:space="preserve"> </w:t>
            </w:r>
            <w:r w:rsidR="009A7148" w:rsidRPr="00BB44D4">
              <w:rPr>
                <w:szCs w:val="28"/>
              </w:rPr>
              <w:t>1</w:t>
            </w:r>
            <w:r w:rsidRPr="00BB44D4">
              <w:rPr>
                <w:szCs w:val="28"/>
              </w:rPr>
              <w:t>3010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205427" w:rsidP="00A6034A">
            <w:pPr>
              <w:pStyle w:val="a3"/>
              <w:tabs>
                <w:tab w:val="num" w:pos="426"/>
              </w:tabs>
              <w:spacing w:after="0"/>
              <w:rPr>
                <w:szCs w:val="28"/>
              </w:rPr>
            </w:pPr>
            <w:r w:rsidRPr="00BB44D4">
              <w:rPr>
                <w:szCs w:val="28"/>
              </w:rPr>
              <w:t xml:space="preserve"> 64,8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205427" w:rsidP="00A6034A">
            <w:pPr>
              <w:pStyle w:val="a3"/>
              <w:tabs>
                <w:tab w:val="num" w:pos="426"/>
              </w:tabs>
              <w:spacing w:after="0"/>
              <w:jc w:val="center"/>
              <w:rPr>
                <w:szCs w:val="28"/>
              </w:rPr>
            </w:pPr>
            <w:r w:rsidRPr="00BB44D4">
              <w:rPr>
                <w:szCs w:val="28"/>
              </w:rPr>
              <w:t>4239</w:t>
            </w:r>
          </w:p>
        </w:tc>
      </w:tr>
      <w:tr w:rsidR="009A7148" w:rsidRPr="00BB44D4" w:rsidTr="00885B81">
        <w:tc>
          <w:tcPr>
            <w:tcW w:w="993"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9A7148" w:rsidP="00A6034A">
            <w:pPr>
              <w:pStyle w:val="a3"/>
              <w:tabs>
                <w:tab w:val="num" w:pos="426"/>
              </w:tabs>
              <w:spacing w:after="0"/>
              <w:ind w:left="0"/>
              <w:rPr>
                <w:szCs w:val="28"/>
              </w:rPr>
            </w:pPr>
            <w:r w:rsidRPr="00BB44D4">
              <w:rPr>
                <w:szCs w:val="28"/>
              </w:rPr>
              <w:t>ГДБ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9A7148" w:rsidP="00A6034A">
            <w:pPr>
              <w:pStyle w:val="a3"/>
              <w:tabs>
                <w:tab w:val="num" w:pos="426"/>
              </w:tabs>
              <w:spacing w:after="0"/>
              <w:jc w:val="center"/>
              <w:rPr>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9A7148" w:rsidP="00A6034A">
            <w:pPr>
              <w:pStyle w:val="a3"/>
              <w:tabs>
                <w:tab w:val="num" w:pos="426"/>
              </w:tabs>
              <w:spacing w:after="0"/>
              <w:jc w:val="center"/>
              <w:rPr>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9A7148" w:rsidP="00A6034A">
            <w:pPr>
              <w:pStyle w:val="a3"/>
              <w:tabs>
                <w:tab w:val="num" w:pos="426"/>
              </w:tabs>
              <w:spacing w:after="0"/>
              <w:rPr>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205427" w:rsidP="00A6034A">
            <w:pPr>
              <w:pStyle w:val="a3"/>
              <w:tabs>
                <w:tab w:val="num" w:pos="426"/>
              </w:tabs>
              <w:spacing w:after="0"/>
              <w:rPr>
                <w:szCs w:val="28"/>
              </w:rPr>
            </w:pPr>
            <w:r w:rsidRPr="00BB44D4">
              <w:rPr>
                <w:szCs w:val="28"/>
              </w:rPr>
              <w:t xml:space="preserve">  9751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9A7148" w:rsidP="00A6034A">
            <w:pPr>
              <w:pStyle w:val="a3"/>
              <w:tabs>
                <w:tab w:val="num" w:pos="426"/>
              </w:tabs>
              <w:spacing w:after="0"/>
              <w:jc w:val="center"/>
              <w:rPr>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205427" w:rsidP="00A6034A">
            <w:pPr>
              <w:pStyle w:val="a3"/>
              <w:tabs>
                <w:tab w:val="num" w:pos="426"/>
              </w:tabs>
              <w:spacing w:after="0"/>
              <w:jc w:val="center"/>
              <w:rPr>
                <w:szCs w:val="28"/>
              </w:rPr>
            </w:pPr>
            <w:r w:rsidRPr="00BB44D4">
              <w:rPr>
                <w:szCs w:val="28"/>
              </w:rPr>
              <w:t>1790</w:t>
            </w:r>
          </w:p>
        </w:tc>
      </w:tr>
      <w:tr w:rsidR="009A7148" w:rsidRPr="00BB44D4" w:rsidTr="00885B81">
        <w:tc>
          <w:tcPr>
            <w:tcW w:w="993"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9A7148" w:rsidP="00A6034A">
            <w:pPr>
              <w:pStyle w:val="a3"/>
              <w:tabs>
                <w:tab w:val="num" w:pos="426"/>
              </w:tabs>
              <w:spacing w:after="0"/>
              <w:ind w:left="0"/>
              <w:rPr>
                <w:szCs w:val="28"/>
              </w:rPr>
            </w:pPr>
            <w:proofErr w:type="spellStart"/>
            <w:r w:rsidRPr="00BB44D4">
              <w:rPr>
                <w:szCs w:val="28"/>
              </w:rPr>
              <w:t>Б-ф</w:t>
            </w:r>
            <w:proofErr w:type="spellEnd"/>
            <w:r w:rsidRPr="00BB44D4">
              <w:rPr>
                <w:szCs w:val="28"/>
              </w:rPr>
              <w:t xml:space="preserve"> №</w:t>
            </w:r>
            <w:r w:rsidR="00205427" w:rsidRPr="00BB44D4">
              <w:rPr>
                <w:szCs w:val="28"/>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9A7148" w:rsidP="00A6034A">
            <w:pPr>
              <w:pStyle w:val="a3"/>
              <w:tabs>
                <w:tab w:val="num" w:pos="426"/>
              </w:tabs>
              <w:spacing w:after="0"/>
              <w:jc w:val="center"/>
              <w:rPr>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9A7148" w:rsidP="00A6034A">
            <w:pPr>
              <w:pStyle w:val="a3"/>
              <w:tabs>
                <w:tab w:val="num" w:pos="426"/>
              </w:tabs>
              <w:spacing w:after="0"/>
              <w:jc w:val="center"/>
              <w:rPr>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9A7148" w:rsidP="00A6034A">
            <w:pPr>
              <w:pStyle w:val="a3"/>
              <w:tabs>
                <w:tab w:val="num" w:pos="426"/>
              </w:tabs>
              <w:spacing w:after="0"/>
              <w:rPr>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205427" w:rsidP="00A6034A">
            <w:pPr>
              <w:pStyle w:val="a3"/>
              <w:tabs>
                <w:tab w:val="num" w:pos="426"/>
              </w:tabs>
              <w:spacing w:after="0"/>
              <w:rPr>
                <w:szCs w:val="28"/>
              </w:rPr>
            </w:pPr>
            <w:r w:rsidRPr="00BB44D4">
              <w:rPr>
                <w:szCs w:val="28"/>
              </w:rPr>
              <w:t xml:space="preserve">  2116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9A7148" w:rsidP="00A6034A">
            <w:pPr>
              <w:pStyle w:val="a3"/>
              <w:tabs>
                <w:tab w:val="num" w:pos="426"/>
              </w:tabs>
              <w:spacing w:after="0"/>
              <w:jc w:val="center"/>
              <w:rPr>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205427" w:rsidP="00A6034A">
            <w:pPr>
              <w:pStyle w:val="a3"/>
              <w:tabs>
                <w:tab w:val="num" w:pos="426"/>
              </w:tabs>
              <w:spacing w:after="0"/>
              <w:jc w:val="center"/>
              <w:rPr>
                <w:szCs w:val="28"/>
              </w:rPr>
            </w:pPr>
            <w:r w:rsidRPr="00BB44D4">
              <w:rPr>
                <w:szCs w:val="28"/>
              </w:rPr>
              <w:t>1572</w:t>
            </w:r>
          </w:p>
        </w:tc>
      </w:tr>
      <w:tr w:rsidR="009A7148" w:rsidRPr="00BB44D4" w:rsidTr="00885B81">
        <w:tc>
          <w:tcPr>
            <w:tcW w:w="993"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9A7148" w:rsidP="00A6034A">
            <w:pPr>
              <w:pStyle w:val="a3"/>
              <w:tabs>
                <w:tab w:val="num" w:pos="426"/>
              </w:tabs>
              <w:spacing w:after="0"/>
              <w:ind w:left="0"/>
              <w:rPr>
                <w:szCs w:val="28"/>
              </w:rPr>
            </w:pPr>
            <w:proofErr w:type="spellStart"/>
            <w:r w:rsidRPr="00BB44D4">
              <w:rPr>
                <w:szCs w:val="28"/>
              </w:rPr>
              <w:t>Б-ф</w:t>
            </w:r>
            <w:proofErr w:type="spellEnd"/>
            <w:r w:rsidRPr="00BB44D4">
              <w:rPr>
                <w:szCs w:val="28"/>
              </w:rPr>
              <w:t xml:space="preserve"> №</w:t>
            </w:r>
            <w:r w:rsidR="00205427" w:rsidRPr="00BB44D4">
              <w:rPr>
                <w:szCs w:val="28"/>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9A7148" w:rsidP="00A6034A">
            <w:pPr>
              <w:pStyle w:val="a3"/>
              <w:tabs>
                <w:tab w:val="num" w:pos="426"/>
              </w:tabs>
              <w:spacing w:after="0"/>
              <w:jc w:val="center"/>
              <w:rPr>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9A7148" w:rsidP="00A6034A">
            <w:pPr>
              <w:pStyle w:val="a3"/>
              <w:tabs>
                <w:tab w:val="num" w:pos="426"/>
              </w:tabs>
              <w:spacing w:after="0"/>
              <w:jc w:val="center"/>
              <w:rPr>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9A7148" w:rsidP="00A6034A">
            <w:pPr>
              <w:pStyle w:val="a3"/>
              <w:tabs>
                <w:tab w:val="num" w:pos="426"/>
              </w:tabs>
              <w:spacing w:after="0"/>
              <w:rPr>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205427" w:rsidP="00A6034A">
            <w:pPr>
              <w:pStyle w:val="a3"/>
              <w:tabs>
                <w:tab w:val="num" w:pos="426"/>
              </w:tabs>
              <w:spacing w:after="0"/>
              <w:rPr>
                <w:szCs w:val="28"/>
              </w:rPr>
            </w:pPr>
            <w:r w:rsidRPr="00BB44D4">
              <w:rPr>
                <w:szCs w:val="28"/>
              </w:rPr>
              <w:t xml:space="preserve">  1143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9A7148" w:rsidP="00A6034A">
            <w:pPr>
              <w:pStyle w:val="a3"/>
              <w:tabs>
                <w:tab w:val="num" w:pos="426"/>
              </w:tabs>
              <w:spacing w:after="0"/>
              <w:jc w:val="center"/>
              <w:rPr>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7148" w:rsidRPr="00BB44D4" w:rsidRDefault="00205427" w:rsidP="00A6034A">
            <w:pPr>
              <w:pStyle w:val="a3"/>
              <w:tabs>
                <w:tab w:val="num" w:pos="426"/>
              </w:tabs>
              <w:spacing w:after="0"/>
              <w:jc w:val="center"/>
              <w:rPr>
                <w:szCs w:val="28"/>
              </w:rPr>
            </w:pPr>
            <w:r w:rsidRPr="00BB44D4">
              <w:rPr>
                <w:szCs w:val="28"/>
              </w:rPr>
              <w:t>877</w:t>
            </w:r>
          </w:p>
        </w:tc>
      </w:tr>
    </w:tbl>
    <w:p w:rsidR="00885B81" w:rsidRPr="00BB44D4" w:rsidRDefault="00885B81" w:rsidP="00A6034A">
      <w:pPr>
        <w:pStyle w:val="21"/>
        <w:spacing w:after="0" w:line="240" w:lineRule="auto"/>
        <w:ind w:left="0"/>
        <w:jc w:val="both"/>
        <w:rPr>
          <w:rFonts w:ascii="Times New Roman" w:hAnsi="Times New Roman"/>
          <w:sz w:val="28"/>
          <w:szCs w:val="28"/>
        </w:rPr>
      </w:pPr>
    </w:p>
    <w:p w:rsidR="00885B81" w:rsidRPr="00BB44D4" w:rsidRDefault="00885B81" w:rsidP="00A6034A">
      <w:pPr>
        <w:pStyle w:val="21"/>
        <w:spacing w:after="0" w:line="240" w:lineRule="auto"/>
        <w:ind w:left="0"/>
        <w:jc w:val="both"/>
        <w:rPr>
          <w:rFonts w:ascii="Times New Roman" w:hAnsi="Times New Roman"/>
          <w:sz w:val="28"/>
          <w:szCs w:val="28"/>
        </w:rPr>
      </w:pPr>
      <w:r w:rsidRPr="00BB44D4">
        <w:rPr>
          <w:rFonts w:ascii="Times New Roman" w:hAnsi="Times New Roman"/>
          <w:sz w:val="28"/>
          <w:szCs w:val="28"/>
        </w:rPr>
        <w:t xml:space="preserve">    </w:t>
      </w:r>
      <w:r w:rsidR="00201D58" w:rsidRPr="00BB44D4">
        <w:rPr>
          <w:rFonts w:ascii="Times New Roman" w:hAnsi="Times New Roman"/>
          <w:sz w:val="28"/>
          <w:szCs w:val="28"/>
        </w:rPr>
        <w:t>В нашем городе нет разделения на районы, поэтому охват детского населения возможен только сводный по всем детским библиотекам.</w:t>
      </w:r>
      <w:r w:rsidRPr="00BB44D4">
        <w:rPr>
          <w:rFonts w:ascii="Times New Roman" w:hAnsi="Times New Roman"/>
          <w:sz w:val="28"/>
          <w:szCs w:val="28"/>
        </w:rPr>
        <w:t xml:space="preserve"> Больше всего читателей среднего школьного возраста: пятиклассников 1512 человек, затем немногим меньше читателей 1-х классов (149</w:t>
      </w:r>
      <w:r w:rsidR="00E2675C" w:rsidRPr="00BB44D4">
        <w:rPr>
          <w:rFonts w:ascii="Times New Roman" w:hAnsi="Times New Roman"/>
          <w:sz w:val="28"/>
          <w:szCs w:val="28"/>
        </w:rPr>
        <w:t>3 человека), в</w:t>
      </w:r>
      <w:r w:rsidRPr="00BB44D4">
        <w:rPr>
          <w:rFonts w:ascii="Times New Roman" w:hAnsi="Times New Roman"/>
          <w:sz w:val="28"/>
          <w:szCs w:val="28"/>
        </w:rPr>
        <w:t xml:space="preserve"> 3</w:t>
      </w:r>
      <w:r w:rsidR="00E2675C" w:rsidRPr="00BB44D4">
        <w:rPr>
          <w:rFonts w:ascii="Times New Roman" w:hAnsi="Times New Roman"/>
          <w:sz w:val="28"/>
          <w:szCs w:val="28"/>
        </w:rPr>
        <w:t>-х классах</w:t>
      </w:r>
      <w:r w:rsidRPr="00BB44D4">
        <w:rPr>
          <w:rFonts w:ascii="Times New Roman" w:hAnsi="Times New Roman"/>
          <w:sz w:val="28"/>
          <w:szCs w:val="28"/>
        </w:rPr>
        <w:t xml:space="preserve"> (1421),</w:t>
      </w:r>
      <w:r w:rsidR="00E2675C" w:rsidRPr="00BB44D4">
        <w:rPr>
          <w:rFonts w:ascii="Times New Roman" w:hAnsi="Times New Roman"/>
          <w:sz w:val="28"/>
          <w:szCs w:val="28"/>
        </w:rPr>
        <w:t xml:space="preserve"> во</w:t>
      </w:r>
      <w:r w:rsidRPr="00BB44D4">
        <w:rPr>
          <w:rFonts w:ascii="Times New Roman" w:hAnsi="Times New Roman"/>
          <w:sz w:val="28"/>
          <w:szCs w:val="28"/>
        </w:rPr>
        <w:t xml:space="preserve"> 2</w:t>
      </w:r>
      <w:r w:rsidR="00E2675C" w:rsidRPr="00BB44D4">
        <w:rPr>
          <w:rFonts w:ascii="Times New Roman" w:hAnsi="Times New Roman"/>
          <w:sz w:val="28"/>
          <w:szCs w:val="28"/>
        </w:rPr>
        <w:t>-х классах</w:t>
      </w:r>
      <w:r w:rsidRPr="00BB44D4">
        <w:rPr>
          <w:rFonts w:ascii="Times New Roman" w:hAnsi="Times New Roman"/>
          <w:sz w:val="28"/>
          <w:szCs w:val="28"/>
        </w:rPr>
        <w:t xml:space="preserve"> (1371 человек). На пятом месте по числу читателей идут дошкольники (1240 человек). Затем идёт интенсивное убывание числа читателей, начиная с 6 классов (1043), 7 классов (676), 8 классов (483), 9 классов (369) и старшеклассников 10 и 11 классов (161 и 154)</w:t>
      </w:r>
      <w:r w:rsidR="00201D58" w:rsidRPr="00BB44D4">
        <w:rPr>
          <w:rFonts w:ascii="Times New Roman" w:hAnsi="Times New Roman"/>
          <w:sz w:val="28"/>
          <w:szCs w:val="28"/>
        </w:rPr>
        <w:t>.</w:t>
      </w:r>
    </w:p>
    <w:p w:rsidR="00885B81" w:rsidRPr="00BB44D4" w:rsidRDefault="00885B81" w:rsidP="00A6034A">
      <w:pPr>
        <w:pStyle w:val="21"/>
        <w:spacing w:after="0" w:line="240" w:lineRule="auto"/>
        <w:ind w:left="0"/>
        <w:jc w:val="both"/>
        <w:rPr>
          <w:rFonts w:ascii="Times New Roman" w:hAnsi="Times New Roman"/>
          <w:sz w:val="28"/>
          <w:szCs w:val="28"/>
        </w:rPr>
      </w:pPr>
    </w:p>
    <w:p w:rsidR="009A7148" w:rsidRPr="00BB44D4" w:rsidRDefault="009A7148" w:rsidP="00A6034A">
      <w:pPr>
        <w:pStyle w:val="21"/>
        <w:spacing w:after="0" w:line="240" w:lineRule="auto"/>
        <w:ind w:left="0"/>
        <w:rPr>
          <w:rFonts w:ascii="Times New Roman" w:hAnsi="Times New Roman"/>
          <w:sz w:val="28"/>
          <w:szCs w:val="28"/>
        </w:rPr>
      </w:pPr>
      <w:r w:rsidRPr="00BB44D4">
        <w:rPr>
          <w:rFonts w:ascii="Times New Roman" w:hAnsi="Times New Roman"/>
          <w:sz w:val="28"/>
          <w:szCs w:val="28"/>
        </w:rPr>
        <w:t>Таблица №4 – Средние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5"/>
        <w:gridCol w:w="2611"/>
      </w:tblGrid>
      <w:tr w:rsidR="009A7148" w:rsidRPr="00BB44D4" w:rsidTr="009A7148">
        <w:tc>
          <w:tcPr>
            <w:tcW w:w="7054" w:type="dxa"/>
          </w:tcPr>
          <w:p w:rsidR="009A7148" w:rsidRPr="00BB44D4" w:rsidRDefault="009A7148" w:rsidP="00A6034A">
            <w:pPr>
              <w:pStyle w:val="21"/>
              <w:spacing w:after="0" w:line="240" w:lineRule="auto"/>
              <w:ind w:left="0"/>
              <w:jc w:val="both"/>
              <w:rPr>
                <w:rFonts w:ascii="Times New Roman" w:hAnsi="Times New Roman"/>
                <w:sz w:val="28"/>
                <w:szCs w:val="28"/>
              </w:rPr>
            </w:pPr>
            <w:proofErr w:type="spellStart"/>
            <w:r w:rsidRPr="00BB44D4">
              <w:rPr>
                <w:rFonts w:ascii="Times New Roman" w:hAnsi="Times New Roman"/>
                <w:sz w:val="28"/>
                <w:szCs w:val="28"/>
              </w:rPr>
              <w:t>Книгообеспеченность</w:t>
            </w:r>
            <w:proofErr w:type="spellEnd"/>
            <w:r w:rsidRPr="00BB44D4">
              <w:rPr>
                <w:rFonts w:ascii="Times New Roman" w:hAnsi="Times New Roman"/>
                <w:sz w:val="28"/>
                <w:szCs w:val="28"/>
              </w:rPr>
              <w:t xml:space="preserve"> одного жителя, </w:t>
            </w:r>
          </w:p>
        </w:tc>
        <w:tc>
          <w:tcPr>
            <w:tcW w:w="2800" w:type="dxa"/>
          </w:tcPr>
          <w:p w:rsidR="009A7148" w:rsidRPr="00BB44D4" w:rsidRDefault="009432E1" w:rsidP="00F766EF">
            <w:pPr>
              <w:pStyle w:val="21"/>
              <w:spacing w:after="0" w:line="240" w:lineRule="auto"/>
              <w:ind w:left="0"/>
              <w:jc w:val="both"/>
              <w:rPr>
                <w:rFonts w:ascii="Times New Roman" w:hAnsi="Times New Roman"/>
                <w:sz w:val="28"/>
                <w:szCs w:val="28"/>
              </w:rPr>
            </w:pPr>
            <w:r w:rsidRPr="00BB44D4">
              <w:rPr>
                <w:rFonts w:ascii="Times New Roman" w:hAnsi="Times New Roman"/>
                <w:sz w:val="28"/>
                <w:szCs w:val="28"/>
              </w:rPr>
              <w:t>6,</w:t>
            </w:r>
            <w:r w:rsidR="00F766EF" w:rsidRPr="00BB44D4">
              <w:rPr>
                <w:rFonts w:ascii="Times New Roman" w:hAnsi="Times New Roman"/>
                <w:sz w:val="28"/>
                <w:szCs w:val="28"/>
              </w:rPr>
              <w:t>1</w:t>
            </w:r>
          </w:p>
        </w:tc>
      </w:tr>
      <w:tr w:rsidR="009A7148" w:rsidRPr="00BB44D4" w:rsidTr="009A7148">
        <w:tc>
          <w:tcPr>
            <w:tcW w:w="7054" w:type="dxa"/>
          </w:tcPr>
          <w:p w:rsidR="009A7148" w:rsidRPr="00BB44D4" w:rsidRDefault="009A7148" w:rsidP="00A6034A">
            <w:pPr>
              <w:pStyle w:val="21"/>
              <w:spacing w:after="0" w:line="240" w:lineRule="auto"/>
              <w:ind w:left="0"/>
              <w:jc w:val="both"/>
              <w:rPr>
                <w:rFonts w:ascii="Times New Roman" w:hAnsi="Times New Roman"/>
                <w:sz w:val="28"/>
                <w:szCs w:val="28"/>
              </w:rPr>
            </w:pPr>
            <w:proofErr w:type="spellStart"/>
            <w:r w:rsidRPr="00BB44D4">
              <w:rPr>
                <w:rFonts w:ascii="Times New Roman" w:hAnsi="Times New Roman"/>
                <w:sz w:val="28"/>
                <w:szCs w:val="28"/>
              </w:rPr>
              <w:t>Книгообеспеченность</w:t>
            </w:r>
            <w:proofErr w:type="spellEnd"/>
            <w:r w:rsidRPr="00BB44D4">
              <w:rPr>
                <w:rFonts w:ascii="Times New Roman" w:hAnsi="Times New Roman"/>
                <w:sz w:val="28"/>
                <w:szCs w:val="28"/>
              </w:rPr>
              <w:t xml:space="preserve"> одного читателя</w:t>
            </w:r>
          </w:p>
        </w:tc>
        <w:tc>
          <w:tcPr>
            <w:tcW w:w="2800" w:type="dxa"/>
          </w:tcPr>
          <w:p w:rsidR="009A7148" w:rsidRPr="00BB44D4" w:rsidRDefault="0022484A" w:rsidP="00A6034A">
            <w:pPr>
              <w:pStyle w:val="21"/>
              <w:spacing w:after="0" w:line="240" w:lineRule="auto"/>
              <w:ind w:left="0"/>
              <w:jc w:val="both"/>
              <w:rPr>
                <w:rFonts w:ascii="Times New Roman" w:hAnsi="Times New Roman"/>
                <w:sz w:val="28"/>
                <w:szCs w:val="28"/>
              </w:rPr>
            </w:pPr>
            <w:r w:rsidRPr="00BB44D4">
              <w:rPr>
                <w:rFonts w:ascii="Times New Roman" w:hAnsi="Times New Roman"/>
                <w:sz w:val="28"/>
                <w:szCs w:val="28"/>
              </w:rPr>
              <w:t>9,4</w:t>
            </w:r>
          </w:p>
        </w:tc>
      </w:tr>
      <w:tr w:rsidR="009A7148" w:rsidRPr="00BB44D4" w:rsidTr="009A7148">
        <w:tc>
          <w:tcPr>
            <w:tcW w:w="7054" w:type="dxa"/>
          </w:tcPr>
          <w:p w:rsidR="009A7148" w:rsidRPr="00BB44D4" w:rsidRDefault="009A7148" w:rsidP="00A6034A">
            <w:pPr>
              <w:pStyle w:val="21"/>
              <w:spacing w:after="0" w:line="240" w:lineRule="auto"/>
              <w:ind w:left="0"/>
              <w:jc w:val="both"/>
              <w:rPr>
                <w:rFonts w:ascii="Times New Roman" w:hAnsi="Times New Roman"/>
                <w:sz w:val="28"/>
                <w:szCs w:val="28"/>
              </w:rPr>
            </w:pPr>
            <w:r w:rsidRPr="00BB44D4">
              <w:rPr>
                <w:rFonts w:ascii="Times New Roman" w:hAnsi="Times New Roman"/>
                <w:sz w:val="28"/>
                <w:szCs w:val="28"/>
              </w:rPr>
              <w:t>Средняя дневная посещаемость</w:t>
            </w:r>
          </w:p>
        </w:tc>
        <w:tc>
          <w:tcPr>
            <w:tcW w:w="2800" w:type="dxa"/>
          </w:tcPr>
          <w:p w:rsidR="009A7148" w:rsidRPr="00BB44D4" w:rsidRDefault="009432E1" w:rsidP="00A6034A">
            <w:pPr>
              <w:pStyle w:val="21"/>
              <w:spacing w:after="0" w:line="240" w:lineRule="auto"/>
              <w:ind w:left="0"/>
              <w:jc w:val="both"/>
              <w:rPr>
                <w:rFonts w:ascii="Times New Roman" w:hAnsi="Times New Roman"/>
                <w:sz w:val="28"/>
                <w:szCs w:val="28"/>
              </w:rPr>
            </w:pPr>
            <w:r w:rsidRPr="00BB44D4">
              <w:rPr>
                <w:rFonts w:ascii="Times New Roman" w:hAnsi="Times New Roman"/>
                <w:sz w:val="28"/>
                <w:szCs w:val="28"/>
              </w:rPr>
              <w:t>414</w:t>
            </w:r>
          </w:p>
        </w:tc>
      </w:tr>
      <w:tr w:rsidR="009A7148" w:rsidRPr="00BB44D4" w:rsidTr="009A7148">
        <w:tc>
          <w:tcPr>
            <w:tcW w:w="7054" w:type="dxa"/>
          </w:tcPr>
          <w:p w:rsidR="009A7148" w:rsidRPr="00BB44D4" w:rsidRDefault="009A7148" w:rsidP="00A6034A">
            <w:pPr>
              <w:pStyle w:val="21"/>
              <w:spacing w:after="0" w:line="240" w:lineRule="auto"/>
              <w:ind w:left="0"/>
              <w:jc w:val="both"/>
              <w:rPr>
                <w:rFonts w:ascii="Times New Roman" w:hAnsi="Times New Roman"/>
                <w:sz w:val="28"/>
                <w:szCs w:val="28"/>
              </w:rPr>
            </w:pPr>
            <w:r w:rsidRPr="00BB44D4">
              <w:rPr>
                <w:rFonts w:ascii="Times New Roman" w:hAnsi="Times New Roman"/>
                <w:sz w:val="28"/>
                <w:szCs w:val="28"/>
              </w:rPr>
              <w:t>Обращаемость фонда.</w:t>
            </w:r>
          </w:p>
        </w:tc>
        <w:tc>
          <w:tcPr>
            <w:tcW w:w="2800" w:type="dxa"/>
          </w:tcPr>
          <w:p w:rsidR="009A7148" w:rsidRPr="00BB44D4" w:rsidRDefault="009432E1" w:rsidP="00A6034A">
            <w:pPr>
              <w:pStyle w:val="21"/>
              <w:spacing w:after="0" w:line="240" w:lineRule="auto"/>
              <w:ind w:left="0"/>
              <w:jc w:val="both"/>
              <w:rPr>
                <w:rFonts w:ascii="Times New Roman" w:hAnsi="Times New Roman"/>
                <w:sz w:val="28"/>
                <w:szCs w:val="28"/>
              </w:rPr>
            </w:pPr>
            <w:r w:rsidRPr="00BB44D4">
              <w:rPr>
                <w:rFonts w:ascii="Times New Roman" w:hAnsi="Times New Roman"/>
                <w:sz w:val="28"/>
                <w:szCs w:val="28"/>
              </w:rPr>
              <w:t>2,34</w:t>
            </w:r>
          </w:p>
        </w:tc>
      </w:tr>
    </w:tbl>
    <w:p w:rsidR="0038003D" w:rsidRPr="00BB44D4" w:rsidRDefault="0038003D" w:rsidP="00A6034A">
      <w:pPr>
        <w:spacing w:line="240" w:lineRule="auto"/>
        <w:jc w:val="both"/>
        <w:rPr>
          <w:rFonts w:ascii="Times New Roman" w:hAnsi="Times New Roman"/>
          <w:sz w:val="28"/>
          <w:szCs w:val="28"/>
        </w:rPr>
      </w:pPr>
      <w:r w:rsidRPr="00BB44D4">
        <w:rPr>
          <w:rFonts w:ascii="Times New Roman" w:hAnsi="Times New Roman"/>
          <w:sz w:val="28"/>
          <w:szCs w:val="28"/>
        </w:rPr>
        <w:t xml:space="preserve">     </w:t>
      </w:r>
    </w:p>
    <w:p w:rsidR="009B7EB0" w:rsidRPr="00BB44D4" w:rsidRDefault="009B7EB0" w:rsidP="00A6034A">
      <w:pPr>
        <w:spacing w:line="240" w:lineRule="auto"/>
        <w:jc w:val="both"/>
        <w:rPr>
          <w:rFonts w:ascii="Times New Roman" w:hAnsi="Times New Roman"/>
          <w:sz w:val="28"/>
          <w:szCs w:val="28"/>
        </w:rPr>
      </w:pPr>
      <w:r w:rsidRPr="00BB44D4">
        <w:rPr>
          <w:rFonts w:ascii="Times New Roman" w:hAnsi="Times New Roman"/>
          <w:sz w:val="28"/>
          <w:szCs w:val="28"/>
        </w:rPr>
        <w:t>Таблица 5 -  Программно-целевая и проектная деятельность библиотек (создание собственных программ и проектов и участие в региональных и федеральных программах)</w:t>
      </w: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209"/>
      </w:tblGrid>
      <w:tr w:rsidR="004F0754" w:rsidRPr="00BB44D4" w:rsidTr="004F0754">
        <w:tc>
          <w:tcPr>
            <w:tcW w:w="4077" w:type="dxa"/>
          </w:tcPr>
          <w:p w:rsidR="004F0754" w:rsidRPr="00BB44D4" w:rsidRDefault="004F0754" w:rsidP="004F0754">
            <w:pPr>
              <w:spacing w:line="240" w:lineRule="auto"/>
              <w:jc w:val="both"/>
              <w:rPr>
                <w:rFonts w:ascii="Times New Roman" w:hAnsi="Times New Roman"/>
                <w:sz w:val="28"/>
                <w:szCs w:val="28"/>
              </w:rPr>
            </w:pPr>
            <w:r w:rsidRPr="00BB44D4">
              <w:rPr>
                <w:rFonts w:ascii="Times New Roman" w:hAnsi="Times New Roman"/>
                <w:sz w:val="28"/>
                <w:szCs w:val="28"/>
              </w:rPr>
              <w:t>Проекты.</w:t>
            </w:r>
          </w:p>
        </w:tc>
        <w:tc>
          <w:tcPr>
            <w:tcW w:w="5209" w:type="dxa"/>
          </w:tcPr>
          <w:p w:rsidR="004F0754" w:rsidRPr="00BB44D4" w:rsidRDefault="004F0754" w:rsidP="004F0754">
            <w:pPr>
              <w:spacing w:line="240" w:lineRule="auto"/>
              <w:jc w:val="both"/>
              <w:rPr>
                <w:rFonts w:ascii="Times New Roman" w:hAnsi="Times New Roman"/>
                <w:sz w:val="28"/>
                <w:szCs w:val="28"/>
              </w:rPr>
            </w:pPr>
            <w:r w:rsidRPr="00BB44D4">
              <w:rPr>
                <w:rFonts w:ascii="Times New Roman" w:hAnsi="Times New Roman"/>
                <w:sz w:val="28"/>
                <w:szCs w:val="28"/>
              </w:rPr>
              <w:t>1</w:t>
            </w:r>
          </w:p>
        </w:tc>
      </w:tr>
      <w:tr w:rsidR="004F0754" w:rsidRPr="00BB44D4" w:rsidTr="004F0754">
        <w:tc>
          <w:tcPr>
            <w:tcW w:w="4077" w:type="dxa"/>
          </w:tcPr>
          <w:p w:rsidR="004F0754" w:rsidRPr="00BB44D4" w:rsidRDefault="004F0754" w:rsidP="004F0754">
            <w:pPr>
              <w:spacing w:line="240" w:lineRule="auto"/>
              <w:jc w:val="both"/>
              <w:rPr>
                <w:rFonts w:ascii="Times New Roman" w:hAnsi="Times New Roman"/>
                <w:sz w:val="28"/>
                <w:szCs w:val="28"/>
              </w:rPr>
            </w:pPr>
            <w:r w:rsidRPr="00BB44D4">
              <w:rPr>
                <w:rFonts w:ascii="Times New Roman" w:hAnsi="Times New Roman"/>
                <w:sz w:val="28"/>
                <w:szCs w:val="28"/>
              </w:rPr>
              <w:t xml:space="preserve">Сколько всего разработано проектов в 2015 году? </w:t>
            </w:r>
          </w:p>
        </w:tc>
        <w:tc>
          <w:tcPr>
            <w:tcW w:w="5209" w:type="dxa"/>
          </w:tcPr>
          <w:p w:rsidR="004F0754" w:rsidRPr="00BB44D4" w:rsidRDefault="004F0754" w:rsidP="004F0754">
            <w:pPr>
              <w:spacing w:line="240" w:lineRule="auto"/>
              <w:jc w:val="both"/>
              <w:rPr>
                <w:rFonts w:ascii="Times New Roman" w:hAnsi="Times New Roman"/>
                <w:sz w:val="28"/>
                <w:szCs w:val="28"/>
              </w:rPr>
            </w:pPr>
            <w:r w:rsidRPr="00BB44D4">
              <w:rPr>
                <w:rFonts w:ascii="Times New Roman" w:hAnsi="Times New Roman"/>
                <w:sz w:val="28"/>
                <w:szCs w:val="28"/>
              </w:rPr>
              <w:t>1</w:t>
            </w:r>
          </w:p>
        </w:tc>
      </w:tr>
      <w:tr w:rsidR="004F0754" w:rsidRPr="00BB44D4" w:rsidTr="004F0754">
        <w:tc>
          <w:tcPr>
            <w:tcW w:w="4077" w:type="dxa"/>
          </w:tcPr>
          <w:p w:rsidR="004F0754" w:rsidRPr="00BB44D4" w:rsidRDefault="004F0754" w:rsidP="004F0754">
            <w:pPr>
              <w:spacing w:line="240" w:lineRule="auto"/>
              <w:jc w:val="both"/>
              <w:rPr>
                <w:rFonts w:ascii="Times New Roman" w:hAnsi="Times New Roman"/>
                <w:sz w:val="28"/>
                <w:szCs w:val="28"/>
              </w:rPr>
            </w:pPr>
            <w:r w:rsidRPr="00BB44D4">
              <w:rPr>
                <w:rFonts w:ascii="Times New Roman" w:hAnsi="Times New Roman"/>
                <w:sz w:val="28"/>
                <w:szCs w:val="28"/>
              </w:rPr>
              <w:t xml:space="preserve">В каких </w:t>
            </w:r>
            <w:proofErr w:type="spellStart"/>
            <w:r w:rsidRPr="00BB44D4">
              <w:rPr>
                <w:rFonts w:ascii="Times New Roman" w:hAnsi="Times New Roman"/>
                <w:sz w:val="28"/>
                <w:szCs w:val="28"/>
              </w:rPr>
              <w:t>грантовых</w:t>
            </w:r>
            <w:proofErr w:type="spellEnd"/>
            <w:r w:rsidRPr="00BB44D4">
              <w:rPr>
                <w:rFonts w:ascii="Times New Roman" w:hAnsi="Times New Roman"/>
                <w:sz w:val="28"/>
                <w:szCs w:val="28"/>
              </w:rPr>
              <w:t xml:space="preserve"> конкурсах вы участвовали в отчетном году? </w:t>
            </w:r>
          </w:p>
        </w:tc>
        <w:tc>
          <w:tcPr>
            <w:tcW w:w="5209" w:type="dxa"/>
          </w:tcPr>
          <w:p w:rsidR="004F0754" w:rsidRPr="00BB44D4" w:rsidRDefault="004F0754" w:rsidP="004F0754">
            <w:pPr>
              <w:spacing w:line="240" w:lineRule="auto"/>
              <w:jc w:val="both"/>
              <w:rPr>
                <w:rFonts w:ascii="Times New Roman" w:hAnsi="Times New Roman"/>
                <w:sz w:val="28"/>
                <w:szCs w:val="28"/>
              </w:rPr>
            </w:pPr>
            <w:r w:rsidRPr="00BB44D4">
              <w:rPr>
                <w:rFonts w:ascii="Times New Roman" w:hAnsi="Times New Roman"/>
                <w:color w:val="000000" w:themeColor="text1"/>
                <w:sz w:val="28"/>
                <w:szCs w:val="28"/>
              </w:rPr>
              <w:t xml:space="preserve">Наиболее интересным проектом стал проект «Создание литературного дворика», цель которого – продвижение книги и чтения, целевая аудитория – дети, молодёжь города, этапы реализации – 2015–2017 год, автор идеи – </w:t>
            </w:r>
            <w:proofErr w:type="spellStart"/>
            <w:r w:rsidRPr="00BB44D4">
              <w:rPr>
                <w:rFonts w:ascii="Times New Roman" w:hAnsi="Times New Roman"/>
                <w:color w:val="000000" w:themeColor="text1"/>
                <w:sz w:val="28"/>
                <w:szCs w:val="28"/>
              </w:rPr>
              <w:t>Гореявчева</w:t>
            </w:r>
            <w:proofErr w:type="spellEnd"/>
            <w:r w:rsidRPr="00BB44D4">
              <w:rPr>
                <w:rFonts w:ascii="Times New Roman" w:hAnsi="Times New Roman"/>
                <w:color w:val="000000" w:themeColor="text1"/>
                <w:sz w:val="28"/>
                <w:szCs w:val="28"/>
              </w:rPr>
              <w:t xml:space="preserve"> В.В., программист МБУК «МИБС». В 2015 г. проект получил лишь часть бюджетного финансирования. Часть проекта реализовывали на внебюджетные средства (от платных услуг).</w:t>
            </w:r>
          </w:p>
        </w:tc>
      </w:tr>
      <w:tr w:rsidR="004F0754" w:rsidRPr="00BB44D4" w:rsidTr="004F0754">
        <w:tc>
          <w:tcPr>
            <w:tcW w:w="4077" w:type="dxa"/>
          </w:tcPr>
          <w:p w:rsidR="004F0754" w:rsidRPr="00BB44D4" w:rsidRDefault="004F0754" w:rsidP="004F0754">
            <w:pPr>
              <w:spacing w:line="240" w:lineRule="auto"/>
              <w:jc w:val="both"/>
              <w:rPr>
                <w:rFonts w:ascii="Times New Roman" w:hAnsi="Times New Roman"/>
                <w:sz w:val="28"/>
                <w:szCs w:val="28"/>
              </w:rPr>
            </w:pPr>
            <w:r w:rsidRPr="00BB44D4">
              <w:rPr>
                <w:rFonts w:ascii="Times New Roman" w:hAnsi="Times New Roman"/>
                <w:sz w:val="28"/>
                <w:szCs w:val="28"/>
              </w:rPr>
              <w:t>Какие проекты были поддержаны финансово, какова выделенная сумма?</w:t>
            </w:r>
          </w:p>
        </w:tc>
        <w:tc>
          <w:tcPr>
            <w:tcW w:w="5209" w:type="dxa"/>
          </w:tcPr>
          <w:p w:rsidR="004F0754" w:rsidRPr="00BB44D4" w:rsidRDefault="004F0754" w:rsidP="004F0754">
            <w:pPr>
              <w:spacing w:line="240" w:lineRule="auto"/>
              <w:jc w:val="both"/>
              <w:rPr>
                <w:rFonts w:ascii="Times New Roman" w:hAnsi="Times New Roman"/>
                <w:sz w:val="28"/>
                <w:szCs w:val="28"/>
              </w:rPr>
            </w:pPr>
            <w:r w:rsidRPr="00BB44D4">
              <w:rPr>
                <w:rFonts w:ascii="Times New Roman" w:hAnsi="Times New Roman"/>
                <w:color w:val="000000" w:themeColor="text1"/>
                <w:sz w:val="28"/>
                <w:szCs w:val="28"/>
              </w:rPr>
              <w:t>Проект «Создание литературного дворика» (20000 руб.),</w:t>
            </w:r>
          </w:p>
        </w:tc>
      </w:tr>
      <w:tr w:rsidR="004F0754" w:rsidRPr="00BB44D4" w:rsidTr="004F0754">
        <w:tc>
          <w:tcPr>
            <w:tcW w:w="4077" w:type="dxa"/>
          </w:tcPr>
          <w:p w:rsidR="004F0754" w:rsidRPr="00BB44D4" w:rsidRDefault="004F0754" w:rsidP="004F0754">
            <w:pPr>
              <w:spacing w:line="240" w:lineRule="auto"/>
              <w:jc w:val="both"/>
              <w:rPr>
                <w:rFonts w:ascii="Times New Roman" w:hAnsi="Times New Roman"/>
                <w:sz w:val="28"/>
                <w:szCs w:val="28"/>
              </w:rPr>
            </w:pPr>
            <w:r w:rsidRPr="00BB44D4">
              <w:rPr>
                <w:rFonts w:ascii="Times New Roman" w:hAnsi="Times New Roman"/>
                <w:sz w:val="28"/>
                <w:szCs w:val="28"/>
              </w:rPr>
              <w:t xml:space="preserve">Наиболее удачные </w:t>
            </w:r>
            <w:r w:rsidRPr="00BB44D4">
              <w:rPr>
                <w:rFonts w:ascii="Times New Roman" w:hAnsi="Times New Roman"/>
                <w:sz w:val="28"/>
                <w:szCs w:val="28"/>
              </w:rPr>
              <w:lastRenderedPageBreak/>
              <w:t>реализованные проекты.</w:t>
            </w:r>
          </w:p>
        </w:tc>
        <w:tc>
          <w:tcPr>
            <w:tcW w:w="5209" w:type="dxa"/>
          </w:tcPr>
          <w:p w:rsidR="004F0754" w:rsidRPr="00BB44D4" w:rsidRDefault="004F0754" w:rsidP="004F0754">
            <w:pPr>
              <w:spacing w:line="240" w:lineRule="auto"/>
              <w:jc w:val="both"/>
              <w:rPr>
                <w:rFonts w:ascii="Times New Roman" w:hAnsi="Times New Roman"/>
                <w:sz w:val="28"/>
                <w:szCs w:val="28"/>
              </w:rPr>
            </w:pPr>
            <w:r w:rsidRPr="00BB44D4">
              <w:rPr>
                <w:rFonts w:ascii="Times New Roman" w:hAnsi="Times New Roman"/>
                <w:color w:val="000000" w:themeColor="text1"/>
                <w:sz w:val="28"/>
                <w:szCs w:val="28"/>
              </w:rPr>
              <w:lastRenderedPageBreak/>
              <w:t xml:space="preserve">Проект «Создание литературного </w:t>
            </w:r>
            <w:r w:rsidRPr="00BB44D4">
              <w:rPr>
                <w:rFonts w:ascii="Times New Roman" w:hAnsi="Times New Roman"/>
                <w:color w:val="000000" w:themeColor="text1"/>
                <w:sz w:val="28"/>
                <w:szCs w:val="28"/>
              </w:rPr>
              <w:lastRenderedPageBreak/>
              <w:t>дворика»</w:t>
            </w:r>
          </w:p>
        </w:tc>
      </w:tr>
      <w:tr w:rsidR="004F0754" w:rsidRPr="00BB44D4" w:rsidTr="004F0754">
        <w:tc>
          <w:tcPr>
            <w:tcW w:w="4077" w:type="dxa"/>
          </w:tcPr>
          <w:p w:rsidR="004F0754" w:rsidRPr="00BB44D4" w:rsidRDefault="004F0754" w:rsidP="004F0754">
            <w:pPr>
              <w:spacing w:line="240" w:lineRule="auto"/>
              <w:jc w:val="both"/>
              <w:rPr>
                <w:rFonts w:ascii="Times New Roman" w:hAnsi="Times New Roman"/>
                <w:sz w:val="28"/>
                <w:szCs w:val="28"/>
              </w:rPr>
            </w:pPr>
            <w:r w:rsidRPr="00BB44D4">
              <w:rPr>
                <w:rFonts w:ascii="Times New Roman" w:hAnsi="Times New Roman"/>
                <w:sz w:val="28"/>
                <w:szCs w:val="28"/>
              </w:rPr>
              <w:lastRenderedPageBreak/>
              <w:t xml:space="preserve">Сколько всего библиотечных программ в ЦБС? </w:t>
            </w:r>
          </w:p>
        </w:tc>
        <w:tc>
          <w:tcPr>
            <w:tcW w:w="5209" w:type="dxa"/>
          </w:tcPr>
          <w:p w:rsidR="004F0754" w:rsidRPr="00BB44D4" w:rsidRDefault="004F0754" w:rsidP="004F0754">
            <w:pPr>
              <w:spacing w:line="240" w:lineRule="auto"/>
              <w:jc w:val="both"/>
              <w:rPr>
                <w:rFonts w:ascii="Times New Roman" w:hAnsi="Times New Roman"/>
                <w:sz w:val="28"/>
                <w:szCs w:val="28"/>
              </w:rPr>
            </w:pPr>
            <w:r w:rsidRPr="00BB44D4">
              <w:rPr>
                <w:rFonts w:ascii="Times New Roman" w:hAnsi="Times New Roman"/>
                <w:sz w:val="28"/>
                <w:szCs w:val="28"/>
              </w:rPr>
              <w:t>1</w:t>
            </w:r>
          </w:p>
        </w:tc>
      </w:tr>
      <w:tr w:rsidR="004F0754" w:rsidRPr="00BB44D4" w:rsidTr="004F0754">
        <w:tc>
          <w:tcPr>
            <w:tcW w:w="4077" w:type="dxa"/>
          </w:tcPr>
          <w:p w:rsidR="004F0754" w:rsidRPr="00BB44D4" w:rsidRDefault="004F0754" w:rsidP="004F0754">
            <w:pPr>
              <w:spacing w:line="240" w:lineRule="auto"/>
              <w:jc w:val="both"/>
              <w:rPr>
                <w:rFonts w:ascii="Times New Roman" w:hAnsi="Times New Roman"/>
                <w:sz w:val="28"/>
                <w:szCs w:val="28"/>
              </w:rPr>
            </w:pPr>
            <w:r w:rsidRPr="00BB44D4">
              <w:rPr>
                <w:rFonts w:ascii="Times New Roman" w:hAnsi="Times New Roman"/>
                <w:sz w:val="28"/>
                <w:szCs w:val="28"/>
              </w:rPr>
              <w:t>Сколько из них ориентировано на детей?</w:t>
            </w:r>
          </w:p>
        </w:tc>
        <w:tc>
          <w:tcPr>
            <w:tcW w:w="5209" w:type="dxa"/>
          </w:tcPr>
          <w:p w:rsidR="004F0754" w:rsidRPr="00BB44D4" w:rsidRDefault="004F0754" w:rsidP="004F0754">
            <w:pPr>
              <w:spacing w:line="240" w:lineRule="auto"/>
              <w:jc w:val="both"/>
              <w:rPr>
                <w:rFonts w:ascii="Times New Roman" w:hAnsi="Times New Roman"/>
                <w:sz w:val="28"/>
                <w:szCs w:val="28"/>
              </w:rPr>
            </w:pPr>
            <w:r w:rsidRPr="00BB44D4">
              <w:rPr>
                <w:rFonts w:ascii="Times New Roman" w:hAnsi="Times New Roman"/>
                <w:sz w:val="28"/>
                <w:szCs w:val="28"/>
              </w:rPr>
              <w:t>1</w:t>
            </w:r>
          </w:p>
        </w:tc>
      </w:tr>
    </w:tbl>
    <w:p w:rsidR="009B7EB0" w:rsidRPr="00BB44D4" w:rsidRDefault="009B7EB0" w:rsidP="00A6034A">
      <w:pPr>
        <w:spacing w:line="240" w:lineRule="auto"/>
        <w:ind w:firstLine="709"/>
        <w:jc w:val="center"/>
        <w:rPr>
          <w:rFonts w:ascii="Times New Roman" w:hAnsi="Times New Roman"/>
          <w:sz w:val="28"/>
          <w:szCs w:val="28"/>
        </w:rPr>
      </w:pPr>
    </w:p>
    <w:p w:rsidR="009B7EB0" w:rsidRPr="00BB44D4" w:rsidRDefault="009B7EB0" w:rsidP="00AD086F">
      <w:pPr>
        <w:spacing w:line="240" w:lineRule="auto"/>
        <w:jc w:val="both"/>
        <w:rPr>
          <w:rFonts w:ascii="Times New Roman" w:hAnsi="Times New Roman"/>
          <w:sz w:val="28"/>
          <w:szCs w:val="28"/>
        </w:rPr>
      </w:pPr>
      <w:r w:rsidRPr="00BB44D4">
        <w:rPr>
          <w:rFonts w:ascii="Times New Roman" w:hAnsi="Times New Roman"/>
          <w:sz w:val="28"/>
          <w:szCs w:val="28"/>
        </w:rPr>
        <w:t>Таблица №6 - Улучшение материально-технической базы</w:t>
      </w: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3425"/>
        <w:gridCol w:w="2941"/>
      </w:tblGrid>
      <w:tr w:rsidR="00402E71" w:rsidRPr="00BB44D4" w:rsidTr="00402E71">
        <w:tc>
          <w:tcPr>
            <w:tcW w:w="2920" w:type="dxa"/>
            <w:vMerge w:val="restart"/>
            <w:vAlign w:val="center"/>
          </w:tcPr>
          <w:p w:rsidR="00402E71" w:rsidRPr="00BB44D4" w:rsidRDefault="00402E71" w:rsidP="00402E71">
            <w:pPr>
              <w:spacing w:line="240" w:lineRule="auto"/>
              <w:rPr>
                <w:rFonts w:ascii="Times New Roman" w:hAnsi="Times New Roman"/>
                <w:sz w:val="28"/>
                <w:szCs w:val="28"/>
              </w:rPr>
            </w:pPr>
            <w:r w:rsidRPr="00BB44D4">
              <w:rPr>
                <w:rFonts w:ascii="Times New Roman" w:hAnsi="Times New Roman"/>
                <w:sz w:val="28"/>
                <w:szCs w:val="28"/>
              </w:rPr>
              <w:t>наименование библиотеки</w:t>
            </w:r>
          </w:p>
        </w:tc>
        <w:tc>
          <w:tcPr>
            <w:tcW w:w="6366" w:type="dxa"/>
            <w:gridSpan w:val="2"/>
          </w:tcPr>
          <w:p w:rsidR="00402E71" w:rsidRPr="00BB44D4" w:rsidRDefault="00402E71" w:rsidP="00402E71">
            <w:pPr>
              <w:spacing w:line="240" w:lineRule="auto"/>
              <w:jc w:val="center"/>
              <w:rPr>
                <w:rFonts w:ascii="Times New Roman" w:hAnsi="Times New Roman"/>
                <w:sz w:val="28"/>
                <w:szCs w:val="28"/>
              </w:rPr>
            </w:pPr>
            <w:r w:rsidRPr="00BB44D4">
              <w:rPr>
                <w:rFonts w:ascii="Times New Roman" w:hAnsi="Times New Roman"/>
                <w:sz w:val="28"/>
                <w:szCs w:val="28"/>
              </w:rPr>
              <w:t>указать конкретно, что приобретено и количество, на какие средства</w:t>
            </w:r>
          </w:p>
        </w:tc>
      </w:tr>
      <w:tr w:rsidR="00402E71" w:rsidRPr="00BB44D4" w:rsidTr="00402E71">
        <w:tc>
          <w:tcPr>
            <w:tcW w:w="2920" w:type="dxa"/>
            <w:vMerge/>
          </w:tcPr>
          <w:p w:rsidR="00402E71" w:rsidRPr="00BB44D4" w:rsidRDefault="00402E71" w:rsidP="00402E71">
            <w:pPr>
              <w:spacing w:line="240" w:lineRule="auto"/>
              <w:rPr>
                <w:rFonts w:ascii="Times New Roman" w:hAnsi="Times New Roman"/>
                <w:sz w:val="28"/>
                <w:szCs w:val="28"/>
              </w:rPr>
            </w:pPr>
          </w:p>
        </w:tc>
        <w:tc>
          <w:tcPr>
            <w:tcW w:w="3425" w:type="dxa"/>
          </w:tcPr>
          <w:p w:rsidR="00402E71" w:rsidRPr="00BB44D4" w:rsidRDefault="00402E71" w:rsidP="00402E71">
            <w:pPr>
              <w:spacing w:line="240" w:lineRule="auto"/>
              <w:jc w:val="center"/>
              <w:rPr>
                <w:rFonts w:ascii="Times New Roman" w:hAnsi="Times New Roman"/>
                <w:sz w:val="28"/>
                <w:szCs w:val="28"/>
              </w:rPr>
            </w:pPr>
            <w:r w:rsidRPr="00BB44D4">
              <w:rPr>
                <w:rFonts w:ascii="Times New Roman" w:hAnsi="Times New Roman"/>
                <w:sz w:val="28"/>
                <w:szCs w:val="28"/>
              </w:rPr>
              <w:t>специализированная мебель</w:t>
            </w:r>
          </w:p>
        </w:tc>
        <w:tc>
          <w:tcPr>
            <w:tcW w:w="2941" w:type="dxa"/>
          </w:tcPr>
          <w:p w:rsidR="00402E71" w:rsidRPr="00BB44D4" w:rsidRDefault="00402E71" w:rsidP="00402E71">
            <w:pPr>
              <w:spacing w:line="240" w:lineRule="auto"/>
              <w:jc w:val="center"/>
              <w:rPr>
                <w:rFonts w:ascii="Times New Roman" w:hAnsi="Times New Roman"/>
                <w:sz w:val="28"/>
                <w:szCs w:val="28"/>
              </w:rPr>
            </w:pPr>
            <w:r w:rsidRPr="00BB44D4">
              <w:rPr>
                <w:rFonts w:ascii="Times New Roman" w:hAnsi="Times New Roman"/>
                <w:sz w:val="28"/>
                <w:szCs w:val="28"/>
              </w:rPr>
              <w:t>Техника / оборудование</w:t>
            </w:r>
          </w:p>
        </w:tc>
      </w:tr>
      <w:tr w:rsidR="00402E71" w:rsidRPr="00BB44D4" w:rsidTr="00402E71">
        <w:tc>
          <w:tcPr>
            <w:tcW w:w="2920" w:type="dxa"/>
          </w:tcPr>
          <w:p w:rsidR="00402E71" w:rsidRPr="00BB44D4" w:rsidRDefault="00402E71" w:rsidP="00402E71">
            <w:pPr>
              <w:rPr>
                <w:rFonts w:ascii="Times New Roman" w:hAnsi="Times New Roman"/>
                <w:sz w:val="28"/>
                <w:szCs w:val="28"/>
              </w:rPr>
            </w:pPr>
            <w:r w:rsidRPr="00BB44D4">
              <w:rPr>
                <w:rFonts w:ascii="Times New Roman" w:hAnsi="Times New Roman"/>
                <w:sz w:val="28"/>
                <w:szCs w:val="28"/>
              </w:rPr>
              <w:t>Городская детская библиотека</w:t>
            </w:r>
          </w:p>
        </w:tc>
        <w:tc>
          <w:tcPr>
            <w:tcW w:w="3425" w:type="dxa"/>
          </w:tcPr>
          <w:p w:rsidR="00402E71" w:rsidRPr="00BB44D4" w:rsidRDefault="00402E71" w:rsidP="00402E71">
            <w:pPr>
              <w:rPr>
                <w:rFonts w:ascii="Times New Roman" w:hAnsi="Times New Roman"/>
                <w:sz w:val="28"/>
                <w:szCs w:val="28"/>
              </w:rPr>
            </w:pPr>
            <w:r w:rsidRPr="00BB44D4">
              <w:rPr>
                <w:rFonts w:ascii="Times New Roman" w:hAnsi="Times New Roman"/>
                <w:sz w:val="28"/>
                <w:szCs w:val="28"/>
              </w:rPr>
              <w:t>Стеллаж шт. -21(бюджет)</w:t>
            </w:r>
          </w:p>
          <w:p w:rsidR="00402E71" w:rsidRPr="00BB44D4" w:rsidRDefault="00402E71" w:rsidP="00402E71">
            <w:pPr>
              <w:rPr>
                <w:rFonts w:ascii="Times New Roman" w:hAnsi="Times New Roman"/>
                <w:sz w:val="28"/>
                <w:szCs w:val="28"/>
              </w:rPr>
            </w:pPr>
            <w:r w:rsidRPr="00BB44D4">
              <w:rPr>
                <w:rFonts w:ascii="Times New Roman" w:hAnsi="Times New Roman"/>
                <w:sz w:val="28"/>
                <w:szCs w:val="28"/>
              </w:rPr>
              <w:t>Кафедра шт. – 3 (бюджет)</w:t>
            </w:r>
          </w:p>
          <w:p w:rsidR="00402E71" w:rsidRPr="00BB44D4" w:rsidRDefault="00402E71" w:rsidP="00402E71">
            <w:pPr>
              <w:rPr>
                <w:rFonts w:ascii="Times New Roman" w:hAnsi="Times New Roman"/>
                <w:sz w:val="28"/>
                <w:szCs w:val="28"/>
              </w:rPr>
            </w:pPr>
            <w:r w:rsidRPr="00BB44D4">
              <w:rPr>
                <w:rFonts w:ascii="Times New Roman" w:hAnsi="Times New Roman"/>
                <w:sz w:val="28"/>
                <w:szCs w:val="28"/>
              </w:rPr>
              <w:t>Стол шт. – 14 (бюджет)</w:t>
            </w:r>
          </w:p>
          <w:p w:rsidR="00402E71" w:rsidRPr="00BB44D4" w:rsidRDefault="00402E71" w:rsidP="00402E71">
            <w:pPr>
              <w:rPr>
                <w:rFonts w:ascii="Times New Roman" w:hAnsi="Times New Roman"/>
                <w:sz w:val="28"/>
                <w:szCs w:val="28"/>
              </w:rPr>
            </w:pPr>
            <w:r w:rsidRPr="00BB44D4">
              <w:rPr>
                <w:rFonts w:ascii="Times New Roman" w:hAnsi="Times New Roman"/>
                <w:sz w:val="28"/>
                <w:szCs w:val="28"/>
              </w:rPr>
              <w:t>Шкаф шт. – 2 (бюджет)</w:t>
            </w:r>
          </w:p>
          <w:p w:rsidR="00402E71" w:rsidRPr="00BB44D4" w:rsidRDefault="00402E71" w:rsidP="00402E71">
            <w:pPr>
              <w:rPr>
                <w:rFonts w:ascii="Times New Roman" w:hAnsi="Times New Roman"/>
                <w:sz w:val="28"/>
                <w:szCs w:val="28"/>
              </w:rPr>
            </w:pPr>
            <w:r w:rsidRPr="00BB44D4">
              <w:rPr>
                <w:rFonts w:ascii="Times New Roman" w:hAnsi="Times New Roman"/>
                <w:sz w:val="28"/>
                <w:szCs w:val="28"/>
              </w:rPr>
              <w:t>Тумба шт. – 4 (бюджет)</w:t>
            </w:r>
          </w:p>
          <w:p w:rsidR="00402E71" w:rsidRPr="00BB44D4" w:rsidRDefault="00402E71" w:rsidP="00402E71">
            <w:pPr>
              <w:rPr>
                <w:rFonts w:ascii="Times New Roman" w:hAnsi="Times New Roman"/>
                <w:sz w:val="28"/>
                <w:szCs w:val="28"/>
              </w:rPr>
            </w:pPr>
            <w:r w:rsidRPr="00BB44D4">
              <w:rPr>
                <w:rFonts w:ascii="Times New Roman" w:hAnsi="Times New Roman"/>
                <w:sz w:val="28"/>
                <w:szCs w:val="28"/>
              </w:rPr>
              <w:t>Стеллаж шт. – 4 (В\Б)</w:t>
            </w:r>
          </w:p>
          <w:p w:rsidR="00402E71" w:rsidRPr="00BB44D4" w:rsidRDefault="00402E71" w:rsidP="00402E71">
            <w:pPr>
              <w:rPr>
                <w:rFonts w:ascii="Times New Roman" w:hAnsi="Times New Roman"/>
                <w:sz w:val="28"/>
                <w:szCs w:val="28"/>
              </w:rPr>
            </w:pPr>
            <w:r w:rsidRPr="00BB44D4">
              <w:rPr>
                <w:rFonts w:ascii="Times New Roman" w:hAnsi="Times New Roman"/>
                <w:sz w:val="28"/>
                <w:szCs w:val="28"/>
              </w:rPr>
              <w:t>Тумба шт. – 4(В\Б)</w:t>
            </w:r>
          </w:p>
        </w:tc>
        <w:tc>
          <w:tcPr>
            <w:tcW w:w="2941" w:type="dxa"/>
          </w:tcPr>
          <w:p w:rsidR="00402E71" w:rsidRPr="00BB44D4" w:rsidRDefault="00402E71" w:rsidP="00402E71">
            <w:pPr>
              <w:rPr>
                <w:rFonts w:ascii="Times New Roman" w:hAnsi="Times New Roman"/>
                <w:sz w:val="28"/>
                <w:szCs w:val="28"/>
              </w:rPr>
            </w:pPr>
            <w:r w:rsidRPr="00BB44D4">
              <w:rPr>
                <w:rFonts w:ascii="Times New Roman" w:hAnsi="Times New Roman"/>
                <w:sz w:val="28"/>
                <w:szCs w:val="28"/>
              </w:rPr>
              <w:t>нет</w:t>
            </w:r>
          </w:p>
        </w:tc>
      </w:tr>
    </w:tbl>
    <w:p w:rsidR="00402E71" w:rsidRPr="00BB44D4" w:rsidRDefault="00402E71" w:rsidP="00402E71">
      <w:pPr>
        <w:jc w:val="both"/>
        <w:rPr>
          <w:rFonts w:ascii="Times New Roman" w:hAnsi="Times New Roman"/>
          <w:sz w:val="28"/>
          <w:szCs w:val="28"/>
        </w:rPr>
      </w:pPr>
    </w:p>
    <w:p w:rsidR="009B7EB0" w:rsidRPr="00BB44D4" w:rsidRDefault="009B7EB0" w:rsidP="00402E71">
      <w:pPr>
        <w:pStyle w:val="21"/>
        <w:tabs>
          <w:tab w:val="num" w:pos="426"/>
        </w:tabs>
        <w:spacing w:after="0" w:line="240" w:lineRule="auto"/>
        <w:ind w:left="0"/>
        <w:jc w:val="both"/>
        <w:rPr>
          <w:rFonts w:ascii="Times New Roman" w:hAnsi="Times New Roman"/>
          <w:sz w:val="28"/>
          <w:szCs w:val="28"/>
        </w:rPr>
      </w:pPr>
      <w:r w:rsidRPr="00BB44D4">
        <w:rPr>
          <w:rFonts w:ascii="Times New Roman" w:hAnsi="Times New Roman"/>
          <w:sz w:val="28"/>
          <w:szCs w:val="28"/>
        </w:rPr>
        <w:t xml:space="preserve">Таблица </w:t>
      </w:r>
      <w:r w:rsidR="00012DAA">
        <w:rPr>
          <w:rFonts w:ascii="Times New Roman" w:hAnsi="Times New Roman"/>
          <w:sz w:val="28"/>
          <w:szCs w:val="28"/>
        </w:rPr>
        <w:t>7</w:t>
      </w:r>
      <w:r w:rsidRPr="00BB44D4">
        <w:rPr>
          <w:rFonts w:ascii="Times New Roman" w:hAnsi="Times New Roman"/>
          <w:sz w:val="28"/>
          <w:szCs w:val="28"/>
        </w:rPr>
        <w:t>- Библиотечные кадры в детских библиотеках</w:t>
      </w:r>
    </w:p>
    <w:tbl>
      <w:tblPr>
        <w:tblW w:w="0" w:type="auto"/>
        <w:tblLook w:val="01E0"/>
      </w:tblPr>
      <w:tblGrid>
        <w:gridCol w:w="7817"/>
        <w:gridCol w:w="1469"/>
      </w:tblGrid>
      <w:tr w:rsidR="009B7EB0" w:rsidRPr="00BB44D4" w:rsidTr="00885B81">
        <w:tc>
          <w:tcPr>
            <w:tcW w:w="8302" w:type="dxa"/>
            <w:tcBorders>
              <w:top w:val="single" w:sz="4" w:space="0" w:color="auto"/>
              <w:left w:val="single" w:sz="4" w:space="0" w:color="auto"/>
              <w:bottom w:val="single" w:sz="4" w:space="0" w:color="auto"/>
              <w:right w:val="single" w:sz="4" w:space="0" w:color="auto"/>
            </w:tcBorders>
            <w:shd w:val="clear" w:color="auto" w:fill="auto"/>
          </w:tcPr>
          <w:p w:rsidR="009B7EB0" w:rsidRPr="00BB44D4" w:rsidRDefault="009B7EB0" w:rsidP="00A6034A">
            <w:pPr>
              <w:pStyle w:val="21"/>
              <w:tabs>
                <w:tab w:val="num" w:pos="284"/>
              </w:tabs>
              <w:spacing w:after="0" w:line="240" w:lineRule="auto"/>
              <w:ind w:left="0"/>
              <w:jc w:val="both"/>
              <w:rPr>
                <w:rFonts w:ascii="Times New Roman" w:hAnsi="Times New Roman"/>
                <w:sz w:val="28"/>
                <w:szCs w:val="28"/>
              </w:rPr>
            </w:pPr>
            <w:r w:rsidRPr="00BB44D4">
              <w:rPr>
                <w:rFonts w:ascii="Times New Roman" w:hAnsi="Times New Roman"/>
                <w:sz w:val="28"/>
                <w:szCs w:val="28"/>
              </w:rPr>
              <w:t>Число молодых специалистов</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B7EB0" w:rsidRPr="00BB44D4" w:rsidRDefault="00F650B1" w:rsidP="00A6034A">
            <w:pPr>
              <w:pStyle w:val="21"/>
              <w:tabs>
                <w:tab w:val="num" w:pos="284"/>
              </w:tabs>
              <w:spacing w:after="0" w:line="240" w:lineRule="auto"/>
              <w:ind w:left="0"/>
              <w:jc w:val="both"/>
              <w:rPr>
                <w:rFonts w:ascii="Times New Roman" w:hAnsi="Times New Roman"/>
                <w:sz w:val="28"/>
                <w:szCs w:val="28"/>
              </w:rPr>
            </w:pPr>
            <w:r w:rsidRPr="00BB44D4">
              <w:rPr>
                <w:rFonts w:ascii="Times New Roman" w:hAnsi="Times New Roman"/>
                <w:sz w:val="28"/>
                <w:szCs w:val="28"/>
              </w:rPr>
              <w:t>0</w:t>
            </w:r>
          </w:p>
        </w:tc>
      </w:tr>
      <w:tr w:rsidR="009B7EB0" w:rsidRPr="00BB44D4" w:rsidTr="00885B81">
        <w:tc>
          <w:tcPr>
            <w:tcW w:w="8302" w:type="dxa"/>
            <w:tcBorders>
              <w:top w:val="single" w:sz="4" w:space="0" w:color="auto"/>
              <w:left w:val="single" w:sz="4" w:space="0" w:color="auto"/>
              <w:bottom w:val="single" w:sz="4" w:space="0" w:color="auto"/>
              <w:right w:val="single" w:sz="4" w:space="0" w:color="auto"/>
            </w:tcBorders>
            <w:shd w:val="clear" w:color="auto" w:fill="auto"/>
          </w:tcPr>
          <w:p w:rsidR="009B7EB0" w:rsidRPr="00BB44D4" w:rsidRDefault="009B7EB0" w:rsidP="00A6034A">
            <w:pPr>
              <w:pStyle w:val="21"/>
              <w:tabs>
                <w:tab w:val="num" w:pos="284"/>
              </w:tabs>
              <w:spacing w:after="0" w:line="240" w:lineRule="auto"/>
              <w:ind w:left="0"/>
              <w:jc w:val="both"/>
              <w:rPr>
                <w:rFonts w:ascii="Times New Roman" w:hAnsi="Times New Roman"/>
                <w:sz w:val="28"/>
                <w:szCs w:val="28"/>
              </w:rPr>
            </w:pPr>
            <w:r w:rsidRPr="00BB44D4">
              <w:rPr>
                <w:rFonts w:ascii="Times New Roman" w:hAnsi="Times New Roman"/>
                <w:sz w:val="28"/>
                <w:szCs w:val="28"/>
              </w:rPr>
              <w:t>Число сотрудников, обучающихся в учебных заведениях</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B7EB0" w:rsidRPr="00BB44D4" w:rsidRDefault="00F650B1" w:rsidP="00A6034A">
            <w:pPr>
              <w:pStyle w:val="21"/>
              <w:tabs>
                <w:tab w:val="num" w:pos="284"/>
              </w:tabs>
              <w:spacing w:after="0" w:line="240" w:lineRule="auto"/>
              <w:ind w:left="0"/>
              <w:jc w:val="both"/>
              <w:rPr>
                <w:rFonts w:ascii="Times New Roman" w:hAnsi="Times New Roman"/>
                <w:sz w:val="28"/>
                <w:szCs w:val="28"/>
              </w:rPr>
            </w:pPr>
            <w:r w:rsidRPr="00BB44D4">
              <w:rPr>
                <w:rFonts w:ascii="Times New Roman" w:hAnsi="Times New Roman"/>
                <w:sz w:val="28"/>
                <w:szCs w:val="28"/>
              </w:rPr>
              <w:t>1</w:t>
            </w:r>
          </w:p>
        </w:tc>
      </w:tr>
      <w:tr w:rsidR="009B7EB0" w:rsidRPr="00BB44D4" w:rsidTr="00885B81">
        <w:tc>
          <w:tcPr>
            <w:tcW w:w="8302" w:type="dxa"/>
            <w:tcBorders>
              <w:top w:val="single" w:sz="4" w:space="0" w:color="auto"/>
              <w:left w:val="single" w:sz="4" w:space="0" w:color="auto"/>
              <w:bottom w:val="single" w:sz="4" w:space="0" w:color="auto"/>
              <w:right w:val="single" w:sz="4" w:space="0" w:color="auto"/>
            </w:tcBorders>
            <w:shd w:val="clear" w:color="auto" w:fill="auto"/>
          </w:tcPr>
          <w:p w:rsidR="009B7EB0" w:rsidRPr="00BB44D4" w:rsidRDefault="009B7EB0" w:rsidP="00A6034A">
            <w:pPr>
              <w:pStyle w:val="21"/>
              <w:tabs>
                <w:tab w:val="num" w:pos="284"/>
              </w:tabs>
              <w:spacing w:after="0" w:line="240" w:lineRule="auto"/>
              <w:ind w:left="0"/>
              <w:jc w:val="both"/>
              <w:rPr>
                <w:rFonts w:ascii="Times New Roman" w:hAnsi="Times New Roman"/>
                <w:sz w:val="28"/>
                <w:szCs w:val="28"/>
              </w:rPr>
            </w:pPr>
            <w:r w:rsidRPr="00BB44D4">
              <w:rPr>
                <w:rFonts w:ascii="Times New Roman" w:hAnsi="Times New Roman"/>
                <w:sz w:val="28"/>
                <w:szCs w:val="28"/>
              </w:rPr>
              <w:t>Число работающих пенсионеров</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B7EB0" w:rsidRPr="00BB44D4" w:rsidRDefault="00F650B1" w:rsidP="00A6034A">
            <w:pPr>
              <w:pStyle w:val="21"/>
              <w:tabs>
                <w:tab w:val="num" w:pos="284"/>
              </w:tabs>
              <w:spacing w:after="0" w:line="240" w:lineRule="auto"/>
              <w:ind w:left="0"/>
              <w:jc w:val="both"/>
              <w:rPr>
                <w:rFonts w:ascii="Times New Roman" w:hAnsi="Times New Roman"/>
                <w:sz w:val="28"/>
                <w:szCs w:val="28"/>
              </w:rPr>
            </w:pPr>
            <w:r w:rsidRPr="00BB44D4">
              <w:rPr>
                <w:rFonts w:ascii="Times New Roman" w:hAnsi="Times New Roman"/>
                <w:sz w:val="28"/>
                <w:szCs w:val="28"/>
              </w:rPr>
              <w:t>9</w:t>
            </w:r>
          </w:p>
        </w:tc>
      </w:tr>
      <w:tr w:rsidR="009B7EB0" w:rsidRPr="00BB44D4" w:rsidTr="00885B81">
        <w:tc>
          <w:tcPr>
            <w:tcW w:w="8302" w:type="dxa"/>
            <w:tcBorders>
              <w:top w:val="single" w:sz="4" w:space="0" w:color="auto"/>
              <w:left w:val="single" w:sz="4" w:space="0" w:color="auto"/>
              <w:bottom w:val="single" w:sz="4" w:space="0" w:color="auto"/>
              <w:right w:val="single" w:sz="4" w:space="0" w:color="auto"/>
            </w:tcBorders>
            <w:shd w:val="clear" w:color="auto" w:fill="auto"/>
          </w:tcPr>
          <w:p w:rsidR="009B7EB0" w:rsidRPr="00BB44D4" w:rsidRDefault="009B7EB0" w:rsidP="00A6034A">
            <w:pPr>
              <w:pStyle w:val="21"/>
              <w:tabs>
                <w:tab w:val="num" w:pos="284"/>
              </w:tabs>
              <w:spacing w:after="0" w:line="240" w:lineRule="auto"/>
              <w:ind w:left="0"/>
              <w:jc w:val="both"/>
              <w:rPr>
                <w:rFonts w:ascii="Times New Roman" w:hAnsi="Times New Roman"/>
                <w:sz w:val="28"/>
                <w:szCs w:val="28"/>
              </w:rPr>
            </w:pPr>
            <w:r w:rsidRPr="00BB44D4">
              <w:rPr>
                <w:rFonts w:ascii="Times New Roman" w:hAnsi="Times New Roman"/>
                <w:sz w:val="28"/>
                <w:szCs w:val="28"/>
              </w:rPr>
              <w:t>Число ветеранов в библиотеке</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B7EB0" w:rsidRPr="00BB44D4" w:rsidRDefault="00402E71" w:rsidP="00A6034A">
            <w:pPr>
              <w:pStyle w:val="21"/>
              <w:tabs>
                <w:tab w:val="num" w:pos="284"/>
              </w:tabs>
              <w:spacing w:after="0" w:line="240" w:lineRule="auto"/>
              <w:ind w:left="0"/>
              <w:jc w:val="both"/>
              <w:rPr>
                <w:rFonts w:ascii="Times New Roman" w:hAnsi="Times New Roman"/>
                <w:sz w:val="28"/>
                <w:szCs w:val="28"/>
              </w:rPr>
            </w:pPr>
            <w:r w:rsidRPr="00BB44D4">
              <w:rPr>
                <w:rFonts w:ascii="Times New Roman" w:hAnsi="Times New Roman"/>
                <w:sz w:val="28"/>
                <w:szCs w:val="28"/>
              </w:rPr>
              <w:t>9</w:t>
            </w:r>
          </w:p>
        </w:tc>
      </w:tr>
      <w:tr w:rsidR="009B7EB0" w:rsidRPr="00BB44D4" w:rsidTr="00885B81">
        <w:tc>
          <w:tcPr>
            <w:tcW w:w="8302" w:type="dxa"/>
            <w:tcBorders>
              <w:top w:val="single" w:sz="4" w:space="0" w:color="auto"/>
              <w:left w:val="single" w:sz="4" w:space="0" w:color="auto"/>
              <w:bottom w:val="single" w:sz="4" w:space="0" w:color="auto"/>
              <w:right w:val="single" w:sz="4" w:space="0" w:color="auto"/>
            </w:tcBorders>
            <w:shd w:val="clear" w:color="auto" w:fill="auto"/>
          </w:tcPr>
          <w:p w:rsidR="009B7EB0" w:rsidRPr="00BB44D4" w:rsidRDefault="009B7EB0" w:rsidP="00A6034A">
            <w:pPr>
              <w:pStyle w:val="21"/>
              <w:tabs>
                <w:tab w:val="num" w:pos="284"/>
              </w:tabs>
              <w:spacing w:after="0" w:line="240" w:lineRule="auto"/>
              <w:ind w:left="0"/>
              <w:jc w:val="both"/>
              <w:rPr>
                <w:rFonts w:ascii="Times New Roman" w:hAnsi="Times New Roman"/>
                <w:sz w:val="28"/>
                <w:szCs w:val="28"/>
              </w:rPr>
            </w:pPr>
            <w:r w:rsidRPr="00BB44D4">
              <w:rPr>
                <w:rFonts w:ascii="Times New Roman" w:hAnsi="Times New Roman"/>
                <w:sz w:val="28"/>
                <w:szCs w:val="28"/>
              </w:rPr>
              <w:t xml:space="preserve">Персонал, занятый обслуживанием читателей </w:t>
            </w:r>
            <w:r w:rsidRPr="00BB44D4">
              <w:rPr>
                <w:rFonts w:ascii="Times New Roman" w:hAnsi="Times New Roman"/>
                <w:sz w:val="28"/>
                <w:szCs w:val="28"/>
                <w:u w:val="single"/>
              </w:rPr>
              <w:t>(для расчета нагрузки)</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B7EB0" w:rsidRPr="00BB44D4" w:rsidRDefault="00885B81" w:rsidP="00A6034A">
            <w:pPr>
              <w:pStyle w:val="21"/>
              <w:tabs>
                <w:tab w:val="num" w:pos="284"/>
              </w:tabs>
              <w:spacing w:after="0" w:line="240" w:lineRule="auto"/>
              <w:ind w:left="0"/>
              <w:jc w:val="both"/>
              <w:rPr>
                <w:rFonts w:ascii="Times New Roman" w:hAnsi="Times New Roman"/>
                <w:sz w:val="28"/>
                <w:szCs w:val="28"/>
              </w:rPr>
            </w:pPr>
            <w:r w:rsidRPr="00BB44D4">
              <w:rPr>
                <w:rFonts w:ascii="Times New Roman" w:hAnsi="Times New Roman"/>
                <w:sz w:val="28"/>
                <w:szCs w:val="28"/>
              </w:rPr>
              <w:t>15</w:t>
            </w:r>
          </w:p>
        </w:tc>
      </w:tr>
      <w:tr w:rsidR="009B7EB0" w:rsidRPr="00BB44D4" w:rsidTr="00885B81">
        <w:tc>
          <w:tcPr>
            <w:tcW w:w="8302" w:type="dxa"/>
            <w:tcBorders>
              <w:top w:val="single" w:sz="4" w:space="0" w:color="auto"/>
              <w:left w:val="single" w:sz="4" w:space="0" w:color="auto"/>
              <w:bottom w:val="single" w:sz="4" w:space="0" w:color="auto"/>
              <w:right w:val="single" w:sz="4" w:space="0" w:color="auto"/>
            </w:tcBorders>
            <w:shd w:val="clear" w:color="auto" w:fill="auto"/>
          </w:tcPr>
          <w:p w:rsidR="009B7EB0" w:rsidRPr="00BB44D4" w:rsidRDefault="009B7EB0" w:rsidP="00A6034A">
            <w:pPr>
              <w:pStyle w:val="21"/>
              <w:tabs>
                <w:tab w:val="num" w:pos="284"/>
              </w:tabs>
              <w:spacing w:after="0" w:line="240" w:lineRule="auto"/>
              <w:ind w:left="0"/>
              <w:jc w:val="both"/>
              <w:rPr>
                <w:rFonts w:ascii="Times New Roman" w:hAnsi="Times New Roman"/>
                <w:sz w:val="28"/>
                <w:szCs w:val="28"/>
              </w:rPr>
            </w:pPr>
            <w:r w:rsidRPr="00BB44D4">
              <w:rPr>
                <w:rFonts w:ascii="Times New Roman" w:hAnsi="Times New Roman"/>
                <w:sz w:val="28"/>
                <w:szCs w:val="28"/>
              </w:rPr>
              <w:t>Число вакансий</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B7EB0" w:rsidRPr="00BB44D4" w:rsidRDefault="00885B81" w:rsidP="00A6034A">
            <w:pPr>
              <w:pStyle w:val="21"/>
              <w:tabs>
                <w:tab w:val="num" w:pos="284"/>
              </w:tabs>
              <w:spacing w:after="0" w:line="240" w:lineRule="auto"/>
              <w:ind w:left="0"/>
              <w:jc w:val="both"/>
              <w:rPr>
                <w:rFonts w:ascii="Times New Roman" w:hAnsi="Times New Roman"/>
                <w:sz w:val="28"/>
                <w:szCs w:val="28"/>
              </w:rPr>
            </w:pPr>
            <w:r w:rsidRPr="00BB44D4">
              <w:rPr>
                <w:rFonts w:ascii="Times New Roman" w:hAnsi="Times New Roman"/>
                <w:sz w:val="28"/>
                <w:szCs w:val="28"/>
              </w:rPr>
              <w:t>0</w:t>
            </w:r>
          </w:p>
        </w:tc>
      </w:tr>
    </w:tbl>
    <w:p w:rsidR="00402E71" w:rsidRPr="00BB44D4" w:rsidRDefault="009B7EB0" w:rsidP="00005FC3">
      <w:pPr>
        <w:pStyle w:val="21"/>
        <w:tabs>
          <w:tab w:val="num" w:pos="284"/>
        </w:tabs>
        <w:spacing w:after="0" w:line="240" w:lineRule="auto"/>
        <w:ind w:left="0" w:hanging="1069"/>
        <w:jc w:val="both"/>
        <w:rPr>
          <w:rFonts w:ascii="Times New Roman" w:hAnsi="Times New Roman"/>
          <w:sz w:val="28"/>
          <w:szCs w:val="28"/>
        </w:rPr>
      </w:pPr>
      <w:r w:rsidRPr="00BB44D4">
        <w:rPr>
          <w:rFonts w:ascii="Times New Roman" w:hAnsi="Times New Roman"/>
          <w:i/>
          <w:sz w:val="28"/>
          <w:szCs w:val="28"/>
        </w:rPr>
        <w:t xml:space="preserve"> </w:t>
      </w:r>
      <w:r w:rsidRPr="00BB44D4">
        <w:rPr>
          <w:rFonts w:ascii="Times New Roman" w:hAnsi="Times New Roman"/>
          <w:sz w:val="28"/>
          <w:szCs w:val="28"/>
        </w:rPr>
        <w:t xml:space="preserve"> </w:t>
      </w:r>
      <w:r w:rsidR="00005FC3" w:rsidRPr="00BB44D4">
        <w:rPr>
          <w:rFonts w:ascii="Times New Roman" w:hAnsi="Times New Roman"/>
          <w:sz w:val="28"/>
          <w:szCs w:val="28"/>
        </w:rPr>
        <w:t xml:space="preserve">                </w:t>
      </w:r>
    </w:p>
    <w:p w:rsidR="009B7EB0" w:rsidRPr="00BB44D4" w:rsidRDefault="00402E71" w:rsidP="00005FC3">
      <w:pPr>
        <w:pStyle w:val="21"/>
        <w:tabs>
          <w:tab w:val="num" w:pos="284"/>
        </w:tabs>
        <w:spacing w:after="0" w:line="240" w:lineRule="auto"/>
        <w:ind w:left="0" w:hanging="1069"/>
        <w:jc w:val="both"/>
        <w:rPr>
          <w:rFonts w:ascii="Times New Roman" w:hAnsi="Times New Roman"/>
          <w:sz w:val="28"/>
          <w:szCs w:val="28"/>
        </w:rPr>
      </w:pPr>
      <w:r w:rsidRPr="00BB44D4">
        <w:rPr>
          <w:rFonts w:ascii="Times New Roman" w:hAnsi="Times New Roman"/>
          <w:sz w:val="28"/>
          <w:szCs w:val="28"/>
        </w:rPr>
        <w:t xml:space="preserve">                </w:t>
      </w:r>
      <w:r w:rsidR="009B7EB0" w:rsidRPr="00BB44D4">
        <w:rPr>
          <w:rFonts w:ascii="Times New Roman" w:hAnsi="Times New Roman"/>
          <w:sz w:val="28"/>
          <w:szCs w:val="28"/>
        </w:rPr>
        <w:t xml:space="preserve">Таблица </w:t>
      </w:r>
      <w:r w:rsidR="00012DAA">
        <w:rPr>
          <w:rFonts w:ascii="Times New Roman" w:hAnsi="Times New Roman"/>
          <w:sz w:val="28"/>
          <w:szCs w:val="28"/>
        </w:rPr>
        <w:t>8</w:t>
      </w:r>
      <w:r w:rsidR="009B7EB0" w:rsidRPr="00BB44D4">
        <w:rPr>
          <w:rFonts w:ascii="Times New Roman" w:hAnsi="Times New Roman"/>
          <w:sz w:val="28"/>
          <w:szCs w:val="28"/>
        </w:rPr>
        <w:t>- Показатели нагрузки на одного библиотечного работника в детских библиотеках города (района) в 2015 году</w:t>
      </w:r>
    </w:p>
    <w:p w:rsidR="009B7EB0" w:rsidRPr="00BB44D4" w:rsidRDefault="009B7EB0" w:rsidP="00A6034A">
      <w:pPr>
        <w:spacing w:line="240" w:lineRule="auto"/>
        <w:ind w:firstLine="709"/>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5"/>
        <w:gridCol w:w="3925"/>
      </w:tblGrid>
      <w:tr w:rsidR="009B7EB0" w:rsidRPr="00BB44D4" w:rsidTr="00885B81">
        <w:tc>
          <w:tcPr>
            <w:tcW w:w="5705" w:type="dxa"/>
          </w:tcPr>
          <w:p w:rsidR="009B7EB0" w:rsidRPr="00BB44D4" w:rsidRDefault="009B7EB0" w:rsidP="00A6034A">
            <w:pPr>
              <w:tabs>
                <w:tab w:val="num" w:pos="1083"/>
              </w:tabs>
              <w:spacing w:line="240" w:lineRule="auto"/>
              <w:jc w:val="both"/>
              <w:rPr>
                <w:rFonts w:ascii="Times New Roman" w:hAnsi="Times New Roman"/>
                <w:sz w:val="28"/>
                <w:szCs w:val="28"/>
              </w:rPr>
            </w:pPr>
            <w:r w:rsidRPr="00BB44D4">
              <w:rPr>
                <w:rFonts w:ascii="Times New Roman" w:hAnsi="Times New Roman"/>
                <w:sz w:val="28"/>
                <w:szCs w:val="28"/>
              </w:rPr>
              <w:lastRenderedPageBreak/>
              <w:t>по числу читателей-детей;</w:t>
            </w:r>
          </w:p>
        </w:tc>
        <w:tc>
          <w:tcPr>
            <w:tcW w:w="4183" w:type="dxa"/>
          </w:tcPr>
          <w:p w:rsidR="009B7EB0" w:rsidRPr="00BB44D4" w:rsidRDefault="00885B81" w:rsidP="00A6034A">
            <w:pPr>
              <w:tabs>
                <w:tab w:val="num" w:pos="1083"/>
              </w:tabs>
              <w:spacing w:line="240" w:lineRule="auto"/>
              <w:jc w:val="both"/>
              <w:rPr>
                <w:rFonts w:ascii="Times New Roman" w:hAnsi="Times New Roman"/>
                <w:sz w:val="28"/>
                <w:szCs w:val="28"/>
              </w:rPr>
            </w:pPr>
            <w:r w:rsidRPr="00BB44D4">
              <w:rPr>
                <w:rFonts w:ascii="Times New Roman" w:hAnsi="Times New Roman"/>
                <w:sz w:val="28"/>
                <w:szCs w:val="28"/>
              </w:rPr>
              <w:t>867</w:t>
            </w:r>
          </w:p>
        </w:tc>
      </w:tr>
      <w:tr w:rsidR="009B7EB0" w:rsidRPr="00BB44D4" w:rsidTr="00885B81">
        <w:tc>
          <w:tcPr>
            <w:tcW w:w="5705" w:type="dxa"/>
          </w:tcPr>
          <w:p w:rsidR="009B7EB0" w:rsidRPr="00BB44D4" w:rsidRDefault="009B7EB0" w:rsidP="00A6034A">
            <w:pPr>
              <w:tabs>
                <w:tab w:val="num" w:pos="1083"/>
              </w:tabs>
              <w:spacing w:line="240" w:lineRule="auto"/>
              <w:jc w:val="both"/>
              <w:rPr>
                <w:rFonts w:ascii="Times New Roman" w:hAnsi="Times New Roman"/>
                <w:sz w:val="28"/>
                <w:szCs w:val="28"/>
              </w:rPr>
            </w:pPr>
            <w:r w:rsidRPr="00BB44D4">
              <w:rPr>
                <w:rFonts w:ascii="Times New Roman" w:hAnsi="Times New Roman"/>
                <w:sz w:val="28"/>
                <w:szCs w:val="28"/>
              </w:rPr>
              <w:t>по количеству выдач экземпляров;</w:t>
            </w:r>
          </w:p>
        </w:tc>
        <w:tc>
          <w:tcPr>
            <w:tcW w:w="4183" w:type="dxa"/>
          </w:tcPr>
          <w:p w:rsidR="009B7EB0" w:rsidRPr="00BB44D4" w:rsidRDefault="00885B81" w:rsidP="00A6034A">
            <w:pPr>
              <w:tabs>
                <w:tab w:val="num" w:pos="1083"/>
              </w:tabs>
              <w:spacing w:line="240" w:lineRule="auto"/>
              <w:jc w:val="both"/>
              <w:rPr>
                <w:rFonts w:ascii="Times New Roman" w:hAnsi="Times New Roman"/>
                <w:sz w:val="28"/>
                <w:szCs w:val="28"/>
              </w:rPr>
            </w:pPr>
            <w:r w:rsidRPr="00BB44D4">
              <w:rPr>
                <w:rFonts w:ascii="Times New Roman" w:hAnsi="Times New Roman"/>
                <w:sz w:val="28"/>
                <w:szCs w:val="28"/>
              </w:rPr>
              <w:t>19150</w:t>
            </w:r>
          </w:p>
        </w:tc>
      </w:tr>
      <w:tr w:rsidR="009B7EB0" w:rsidRPr="00BB44D4" w:rsidTr="00885B81">
        <w:tc>
          <w:tcPr>
            <w:tcW w:w="5705" w:type="dxa"/>
          </w:tcPr>
          <w:p w:rsidR="009B7EB0" w:rsidRPr="00BB44D4" w:rsidRDefault="009B7EB0" w:rsidP="00A6034A">
            <w:pPr>
              <w:pStyle w:val="21"/>
              <w:tabs>
                <w:tab w:val="num" w:pos="284"/>
              </w:tabs>
              <w:spacing w:after="0" w:line="240" w:lineRule="auto"/>
              <w:ind w:left="0"/>
              <w:rPr>
                <w:rFonts w:ascii="Times New Roman" w:hAnsi="Times New Roman"/>
                <w:sz w:val="28"/>
                <w:szCs w:val="28"/>
              </w:rPr>
            </w:pPr>
            <w:r w:rsidRPr="00BB44D4">
              <w:rPr>
                <w:rFonts w:ascii="Times New Roman" w:hAnsi="Times New Roman"/>
                <w:sz w:val="28"/>
                <w:szCs w:val="28"/>
              </w:rPr>
              <w:t xml:space="preserve">по числу посещений. </w:t>
            </w:r>
          </w:p>
        </w:tc>
        <w:tc>
          <w:tcPr>
            <w:tcW w:w="4183" w:type="dxa"/>
          </w:tcPr>
          <w:p w:rsidR="009B7EB0" w:rsidRPr="00BB44D4" w:rsidRDefault="00885B81" w:rsidP="00A6034A">
            <w:pPr>
              <w:pStyle w:val="21"/>
              <w:tabs>
                <w:tab w:val="num" w:pos="284"/>
              </w:tabs>
              <w:spacing w:after="0" w:line="240" w:lineRule="auto"/>
              <w:ind w:left="0"/>
              <w:rPr>
                <w:rFonts w:ascii="Times New Roman" w:hAnsi="Times New Roman"/>
                <w:sz w:val="28"/>
                <w:szCs w:val="28"/>
              </w:rPr>
            </w:pPr>
            <w:r w:rsidRPr="00BB44D4">
              <w:rPr>
                <w:rFonts w:ascii="Times New Roman" w:hAnsi="Times New Roman"/>
                <w:sz w:val="28"/>
                <w:szCs w:val="28"/>
              </w:rPr>
              <w:t>6875</w:t>
            </w:r>
          </w:p>
        </w:tc>
      </w:tr>
    </w:tbl>
    <w:p w:rsidR="009B7EB0" w:rsidRPr="00BB44D4" w:rsidRDefault="009B7EB0" w:rsidP="00A6034A">
      <w:pPr>
        <w:tabs>
          <w:tab w:val="left" w:pos="798"/>
        </w:tabs>
        <w:spacing w:line="240" w:lineRule="auto"/>
        <w:jc w:val="both"/>
        <w:rPr>
          <w:rFonts w:ascii="Times New Roman" w:hAnsi="Times New Roman"/>
          <w:sz w:val="28"/>
          <w:szCs w:val="28"/>
        </w:rPr>
      </w:pPr>
      <w:r w:rsidRPr="00BB44D4">
        <w:rPr>
          <w:rFonts w:ascii="Times New Roman" w:hAnsi="Times New Roman"/>
          <w:sz w:val="28"/>
          <w:szCs w:val="28"/>
        </w:rPr>
        <w:tab/>
      </w:r>
    </w:p>
    <w:p w:rsidR="009B7EB0" w:rsidRPr="00BB44D4" w:rsidRDefault="009B7EB0" w:rsidP="00A6034A">
      <w:pPr>
        <w:tabs>
          <w:tab w:val="left" w:pos="798"/>
        </w:tabs>
        <w:spacing w:line="240" w:lineRule="auto"/>
        <w:jc w:val="center"/>
        <w:rPr>
          <w:rFonts w:ascii="Times New Roman" w:hAnsi="Times New Roman"/>
          <w:sz w:val="28"/>
          <w:szCs w:val="28"/>
        </w:rPr>
      </w:pPr>
      <w:r w:rsidRPr="00BB44D4">
        <w:rPr>
          <w:rFonts w:ascii="Times New Roman" w:hAnsi="Times New Roman"/>
          <w:sz w:val="28"/>
          <w:szCs w:val="28"/>
        </w:rPr>
        <w:t xml:space="preserve">Таблица </w:t>
      </w:r>
      <w:r w:rsidR="00012DAA">
        <w:rPr>
          <w:rFonts w:ascii="Times New Roman" w:hAnsi="Times New Roman"/>
          <w:sz w:val="28"/>
          <w:szCs w:val="28"/>
        </w:rPr>
        <w:t>9</w:t>
      </w:r>
      <w:r w:rsidRPr="00BB44D4">
        <w:rPr>
          <w:rFonts w:ascii="Times New Roman" w:hAnsi="Times New Roman"/>
          <w:sz w:val="28"/>
          <w:szCs w:val="28"/>
        </w:rPr>
        <w:t>- Внебюджетные поступления в детские библиотеки в 2015 году</w:t>
      </w: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1"/>
        <w:gridCol w:w="3015"/>
      </w:tblGrid>
      <w:tr w:rsidR="00885B81" w:rsidRPr="00BB44D4" w:rsidTr="00885B81">
        <w:tc>
          <w:tcPr>
            <w:tcW w:w="6271" w:type="dxa"/>
          </w:tcPr>
          <w:p w:rsidR="00885B81" w:rsidRPr="00BB44D4" w:rsidRDefault="00885B81" w:rsidP="00A6034A">
            <w:pPr>
              <w:pStyle w:val="a3"/>
              <w:spacing w:after="0"/>
              <w:ind w:left="0"/>
              <w:rPr>
                <w:szCs w:val="28"/>
              </w:rPr>
            </w:pPr>
            <w:r w:rsidRPr="00BB44D4">
              <w:rPr>
                <w:szCs w:val="28"/>
              </w:rPr>
              <w:t>Платные услуги библиотеки.</w:t>
            </w:r>
          </w:p>
        </w:tc>
        <w:tc>
          <w:tcPr>
            <w:tcW w:w="3015" w:type="dxa"/>
          </w:tcPr>
          <w:p w:rsidR="00885B81" w:rsidRPr="00BB44D4" w:rsidRDefault="00885B81" w:rsidP="00A6034A">
            <w:pPr>
              <w:pStyle w:val="a3"/>
              <w:spacing w:after="0"/>
              <w:ind w:left="0"/>
              <w:rPr>
                <w:szCs w:val="28"/>
              </w:rPr>
            </w:pPr>
            <w:r w:rsidRPr="00BB44D4">
              <w:rPr>
                <w:szCs w:val="28"/>
              </w:rPr>
              <w:t>140006</w:t>
            </w:r>
          </w:p>
        </w:tc>
      </w:tr>
      <w:tr w:rsidR="00885B81" w:rsidRPr="00BB44D4" w:rsidTr="00885B81">
        <w:tc>
          <w:tcPr>
            <w:tcW w:w="6271" w:type="dxa"/>
          </w:tcPr>
          <w:p w:rsidR="00885B81" w:rsidRPr="00BB44D4" w:rsidRDefault="00885B81" w:rsidP="00A6034A">
            <w:pPr>
              <w:tabs>
                <w:tab w:val="left" w:pos="993"/>
              </w:tabs>
              <w:spacing w:line="240" w:lineRule="auto"/>
              <w:jc w:val="both"/>
              <w:rPr>
                <w:rFonts w:ascii="Times New Roman" w:hAnsi="Times New Roman"/>
                <w:sz w:val="28"/>
                <w:szCs w:val="28"/>
              </w:rPr>
            </w:pPr>
            <w:r w:rsidRPr="00BB44D4">
              <w:rPr>
                <w:rFonts w:ascii="Times New Roman" w:hAnsi="Times New Roman"/>
                <w:sz w:val="28"/>
                <w:szCs w:val="28"/>
              </w:rPr>
              <w:t>Предпринимательской деятельности; гранты и финансирование программ;</w:t>
            </w:r>
          </w:p>
        </w:tc>
        <w:tc>
          <w:tcPr>
            <w:tcW w:w="3015" w:type="dxa"/>
          </w:tcPr>
          <w:p w:rsidR="00885B81" w:rsidRPr="00BB44D4" w:rsidRDefault="00885B81" w:rsidP="00A6034A">
            <w:pPr>
              <w:tabs>
                <w:tab w:val="left" w:pos="993"/>
              </w:tabs>
              <w:spacing w:line="240" w:lineRule="auto"/>
              <w:jc w:val="both"/>
              <w:rPr>
                <w:rFonts w:ascii="Times New Roman" w:hAnsi="Times New Roman"/>
                <w:sz w:val="28"/>
                <w:szCs w:val="28"/>
              </w:rPr>
            </w:pPr>
            <w:r w:rsidRPr="00BB44D4">
              <w:rPr>
                <w:rFonts w:ascii="Times New Roman" w:hAnsi="Times New Roman"/>
                <w:sz w:val="28"/>
                <w:szCs w:val="28"/>
              </w:rPr>
              <w:t>0</w:t>
            </w:r>
          </w:p>
        </w:tc>
      </w:tr>
      <w:tr w:rsidR="00885B81" w:rsidRPr="00BB44D4" w:rsidTr="00885B81">
        <w:tc>
          <w:tcPr>
            <w:tcW w:w="6271" w:type="dxa"/>
          </w:tcPr>
          <w:p w:rsidR="00885B81" w:rsidRPr="00BB44D4" w:rsidRDefault="00885B81" w:rsidP="00885B81">
            <w:pPr>
              <w:tabs>
                <w:tab w:val="left" w:pos="993"/>
              </w:tabs>
              <w:jc w:val="both"/>
              <w:rPr>
                <w:rFonts w:ascii="Times New Roman" w:hAnsi="Times New Roman"/>
                <w:sz w:val="28"/>
                <w:szCs w:val="28"/>
              </w:rPr>
            </w:pPr>
            <w:r w:rsidRPr="00BB44D4">
              <w:rPr>
                <w:rFonts w:ascii="Times New Roman" w:hAnsi="Times New Roman"/>
                <w:sz w:val="28"/>
                <w:szCs w:val="28"/>
              </w:rPr>
              <w:t>Помощь меценатов и спонсоров.</w:t>
            </w:r>
          </w:p>
        </w:tc>
        <w:tc>
          <w:tcPr>
            <w:tcW w:w="3015" w:type="dxa"/>
          </w:tcPr>
          <w:p w:rsidR="00885B81" w:rsidRPr="00BB44D4" w:rsidRDefault="00885B81" w:rsidP="00885B81">
            <w:pPr>
              <w:tabs>
                <w:tab w:val="left" w:pos="993"/>
              </w:tabs>
              <w:jc w:val="both"/>
              <w:rPr>
                <w:rFonts w:ascii="Times New Roman" w:hAnsi="Times New Roman"/>
                <w:sz w:val="28"/>
                <w:szCs w:val="28"/>
              </w:rPr>
            </w:pPr>
            <w:r w:rsidRPr="00BB44D4">
              <w:rPr>
                <w:rFonts w:ascii="Times New Roman" w:hAnsi="Times New Roman"/>
                <w:sz w:val="28"/>
                <w:szCs w:val="28"/>
              </w:rPr>
              <w:t>77000</w:t>
            </w:r>
          </w:p>
        </w:tc>
      </w:tr>
    </w:tbl>
    <w:p w:rsidR="009B7EB0" w:rsidRDefault="009B7EB0" w:rsidP="009B7EB0">
      <w:pPr>
        <w:jc w:val="both"/>
        <w:rPr>
          <w:rFonts w:ascii="Times New Roman" w:hAnsi="Times New Roman"/>
          <w:sz w:val="28"/>
          <w:szCs w:val="28"/>
        </w:rPr>
      </w:pPr>
    </w:p>
    <w:p w:rsidR="00CA0F36" w:rsidRPr="009B7EB0" w:rsidRDefault="00CA0F36" w:rsidP="009B7EB0">
      <w:pPr>
        <w:jc w:val="both"/>
        <w:rPr>
          <w:rFonts w:ascii="Times New Roman" w:hAnsi="Times New Roman"/>
          <w:sz w:val="28"/>
          <w:szCs w:val="28"/>
        </w:rPr>
        <w:sectPr w:rsidR="00CA0F36" w:rsidRPr="009B7EB0" w:rsidSect="00885B81">
          <w:headerReference w:type="default" r:id="rId9"/>
          <w:footerReference w:type="default" r:id="rId10"/>
          <w:pgSz w:w="11906" w:h="16838"/>
          <w:pgMar w:top="1418" w:right="1418" w:bottom="1418" w:left="1418" w:header="709" w:footer="709" w:gutter="0"/>
          <w:cols w:space="708"/>
          <w:docGrid w:linePitch="360"/>
        </w:sectPr>
      </w:pPr>
    </w:p>
    <w:p w:rsidR="00CA0F36" w:rsidRDefault="00CA0F36" w:rsidP="00CA0F36">
      <w:pPr>
        <w:suppressAutoHyphens/>
        <w:spacing w:line="240" w:lineRule="auto"/>
        <w:rPr>
          <w:rFonts w:ascii="Times New Roman" w:hAnsi="Times New Roman"/>
          <w:b/>
          <w:sz w:val="32"/>
          <w:szCs w:val="32"/>
        </w:rPr>
      </w:pPr>
      <w:r w:rsidRPr="00C52AC5">
        <w:rPr>
          <w:rFonts w:ascii="Times New Roman" w:hAnsi="Times New Roman"/>
          <w:b/>
          <w:sz w:val="32"/>
          <w:szCs w:val="32"/>
        </w:rPr>
        <w:lastRenderedPageBreak/>
        <w:t>Текстовые отчё</w:t>
      </w:r>
      <w:r>
        <w:rPr>
          <w:rFonts w:ascii="Times New Roman" w:hAnsi="Times New Roman"/>
          <w:b/>
          <w:sz w:val="32"/>
          <w:szCs w:val="32"/>
        </w:rPr>
        <w:t xml:space="preserve">ты                                                                                                                            </w:t>
      </w:r>
    </w:p>
    <w:p w:rsidR="007311F4" w:rsidRPr="00CA0F36" w:rsidRDefault="007311F4" w:rsidP="00CA0F36">
      <w:pPr>
        <w:suppressAutoHyphens/>
        <w:spacing w:line="240" w:lineRule="auto"/>
        <w:rPr>
          <w:rFonts w:ascii="Times New Roman" w:hAnsi="Times New Roman"/>
          <w:b/>
          <w:sz w:val="32"/>
          <w:szCs w:val="32"/>
        </w:rPr>
      </w:pPr>
      <w:r w:rsidRPr="00425A65">
        <w:rPr>
          <w:rFonts w:ascii="Times New Roman" w:hAnsi="Times New Roman"/>
          <w:b/>
          <w:sz w:val="28"/>
          <w:szCs w:val="28"/>
        </w:rPr>
        <w:t xml:space="preserve">Яркие события в </w:t>
      </w:r>
      <w:r w:rsidR="00C52AC5">
        <w:rPr>
          <w:rFonts w:ascii="Times New Roman" w:hAnsi="Times New Roman"/>
          <w:b/>
          <w:sz w:val="28"/>
          <w:szCs w:val="28"/>
        </w:rPr>
        <w:t>детских и юношеских библиотеках</w:t>
      </w:r>
    </w:p>
    <w:p w:rsidR="005B680F" w:rsidRDefault="006035FC" w:rsidP="005B680F">
      <w:pPr>
        <w:spacing w:line="240" w:lineRule="auto"/>
        <w:jc w:val="both"/>
        <w:rPr>
          <w:rFonts w:ascii="Times New Roman" w:hAnsi="Times New Roman"/>
          <w:b/>
          <w:sz w:val="28"/>
          <w:szCs w:val="28"/>
        </w:rPr>
      </w:pPr>
      <w:r>
        <w:rPr>
          <w:rFonts w:ascii="Times New Roman" w:hAnsi="Times New Roman"/>
          <w:sz w:val="28"/>
          <w:szCs w:val="28"/>
        </w:rPr>
        <w:t xml:space="preserve">  </w:t>
      </w:r>
      <w:r w:rsidR="00F44683">
        <w:rPr>
          <w:rFonts w:ascii="Times New Roman" w:hAnsi="Times New Roman"/>
          <w:sz w:val="28"/>
          <w:szCs w:val="28"/>
        </w:rPr>
        <w:t>Ежегодно во всех библиотеках МИБС проходит множество мероприятий, и, безусловно, среди них есть такие, которые чем-то выделяются: неординарностью, оформлением, массовост</w:t>
      </w:r>
      <w:r w:rsidR="00CF2DF0">
        <w:rPr>
          <w:rFonts w:ascii="Times New Roman" w:hAnsi="Times New Roman"/>
          <w:sz w:val="28"/>
          <w:szCs w:val="28"/>
        </w:rPr>
        <w:t>ью, или, наоборот, камерностью</w:t>
      </w:r>
      <w:proofErr w:type="gramStart"/>
      <w:r w:rsidR="00CF2DF0">
        <w:rPr>
          <w:rFonts w:ascii="Times New Roman" w:hAnsi="Times New Roman"/>
          <w:sz w:val="28"/>
          <w:szCs w:val="28"/>
        </w:rPr>
        <w:t>…</w:t>
      </w:r>
      <w:r w:rsidR="00E2675C">
        <w:rPr>
          <w:rFonts w:ascii="Times New Roman" w:hAnsi="Times New Roman"/>
          <w:sz w:val="28"/>
          <w:szCs w:val="28"/>
        </w:rPr>
        <w:t xml:space="preserve"> </w:t>
      </w:r>
      <w:r w:rsidR="00F44683">
        <w:rPr>
          <w:rFonts w:ascii="Times New Roman" w:hAnsi="Times New Roman"/>
          <w:sz w:val="28"/>
          <w:szCs w:val="28"/>
        </w:rPr>
        <w:t>И</w:t>
      </w:r>
      <w:proofErr w:type="gramEnd"/>
      <w:r w:rsidR="00F44683">
        <w:rPr>
          <w:rFonts w:ascii="Times New Roman" w:hAnsi="Times New Roman"/>
          <w:sz w:val="28"/>
          <w:szCs w:val="28"/>
        </w:rPr>
        <w:t xml:space="preserve">менно эти мероприятия остаются потом в памяти и сотрудников, и читателей надолго. В разделе </w:t>
      </w:r>
      <w:r w:rsidR="00F44683" w:rsidRPr="00BB44D4">
        <w:rPr>
          <w:rFonts w:ascii="Times New Roman" w:hAnsi="Times New Roman"/>
          <w:sz w:val="28"/>
          <w:szCs w:val="28"/>
        </w:rPr>
        <w:t>«Инновации»</w:t>
      </w:r>
      <w:r w:rsidR="00F44683">
        <w:rPr>
          <w:rFonts w:ascii="Times New Roman" w:hAnsi="Times New Roman"/>
          <w:b/>
          <w:sz w:val="28"/>
          <w:szCs w:val="28"/>
        </w:rPr>
        <w:t xml:space="preserve"> </w:t>
      </w:r>
      <w:r w:rsidR="00F44683">
        <w:rPr>
          <w:rFonts w:ascii="Times New Roman" w:hAnsi="Times New Roman"/>
          <w:sz w:val="28"/>
          <w:szCs w:val="28"/>
        </w:rPr>
        <w:t>можно узнать о таких я</w:t>
      </w:r>
      <w:r w:rsidR="004750E3">
        <w:rPr>
          <w:rFonts w:ascii="Times New Roman" w:hAnsi="Times New Roman"/>
          <w:sz w:val="28"/>
          <w:szCs w:val="28"/>
        </w:rPr>
        <w:t xml:space="preserve">рких событиях, как проведение панельной дискуссии «Герой нашего времени» в современной прозе», </w:t>
      </w:r>
      <w:r w:rsidR="00F44683">
        <w:rPr>
          <w:rFonts w:ascii="Times New Roman" w:hAnsi="Times New Roman"/>
          <w:sz w:val="28"/>
          <w:szCs w:val="28"/>
        </w:rPr>
        <w:t xml:space="preserve"> об</w:t>
      </w:r>
      <w:r w:rsidR="004750E3">
        <w:rPr>
          <w:rFonts w:ascii="Times New Roman" w:hAnsi="Times New Roman"/>
          <w:sz w:val="28"/>
          <w:szCs w:val="28"/>
        </w:rPr>
        <w:t xml:space="preserve"> интеллектуальной игре «60 секунд</w:t>
      </w:r>
      <w:r w:rsidR="00F44683" w:rsidRPr="00EA4FB4">
        <w:rPr>
          <w:rFonts w:ascii="Times New Roman" w:hAnsi="Times New Roman"/>
          <w:sz w:val="28"/>
          <w:szCs w:val="28"/>
        </w:rPr>
        <w:t>»</w:t>
      </w:r>
      <w:r w:rsidR="00E2675C">
        <w:rPr>
          <w:rFonts w:ascii="Times New Roman" w:hAnsi="Times New Roman"/>
          <w:sz w:val="28"/>
          <w:szCs w:val="28"/>
        </w:rPr>
        <w:t>, о проведении квест–</w:t>
      </w:r>
      <w:r w:rsidR="004750E3">
        <w:rPr>
          <w:rFonts w:ascii="Times New Roman" w:hAnsi="Times New Roman"/>
          <w:sz w:val="28"/>
          <w:szCs w:val="28"/>
        </w:rPr>
        <w:t>игры «Колесо истории» и «Остров сокровищ»</w:t>
      </w:r>
      <w:r w:rsidR="007012FA">
        <w:rPr>
          <w:rFonts w:ascii="Times New Roman" w:hAnsi="Times New Roman"/>
          <w:sz w:val="28"/>
          <w:szCs w:val="28"/>
        </w:rPr>
        <w:t>.</w:t>
      </w:r>
      <w:r w:rsidR="00F650B1">
        <w:rPr>
          <w:rFonts w:ascii="Times New Roman" w:hAnsi="Times New Roman"/>
          <w:sz w:val="28"/>
          <w:szCs w:val="28"/>
        </w:rPr>
        <w:t xml:space="preserve"> </w:t>
      </w:r>
      <w:r w:rsidR="009E6D1C" w:rsidRPr="009E6D1C">
        <w:rPr>
          <w:szCs w:val="28"/>
        </w:rPr>
        <w:t xml:space="preserve"> </w:t>
      </w:r>
      <w:r w:rsidR="009E6D1C" w:rsidRPr="00967670">
        <w:rPr>
          <w:rFonts w:ascii="Times New Roman" w:hAnsi="Times New Roman"/>
          <w:sz w:val="28"/>
          <w:szCs w:val="28"/>
        </w:rPr>
        <w:t>Библиотеки МИБС в течение 2015 г. продолжали деятельность по экологическому просвещению. Вот уже несколько лет подряд (и в 2015 году) библиотеки МБУК «МИБС» являются победителями городского конкурса по Дням защиты от экологической опасности. Большое значение библиотеки придают пропаганде здорового образа жизни. Проведено много мероприятий совместно с Центром психологической помощи, наркологами, специалистами центра «</w:t>
      </w:r>
      <w:proofErr w:type="spellStart"/>
      <w:r w:rsidR="009E6D1C" w:rsidRPr="00967670">
        <w:rPr>
          <w:rFonts w:ascii="Times New Roman" w:hAnsi="Times New Roman"/>
          <w:sz w:val="28"/>
          <w:szCs w:val="28"/>
        </w:rPr>
        <w:t>Антиспид</w:t>
      </w:r>
      <w:proofErr w:type="spellEnd"/>
      <w:r w:rsidR="009E6D1C" w:rsidRPr="00967670">
        <w:rPr>
          <w:rFonts w:ascii="Times New Roman" w:hAnsi="Times New Roman"/>
          <w:sz w:val="28"/>
          <w:szCs w:val="28"/>
        </w:rPr>
        <w:t>»</w:t>
      </w:r>
      <w:r w:rsidR="009E6D1C" w:rsidRPr="00967670">
        <w:rPr>
          <w:rFonts w:ascii="Times New Roman" w:hAnsi="Times New Roman"/>
          <w:b/>
          <w:sz w:val="28"/>
          <w:szCs w:val="28"/>
        </w:rPr>
        <w:t xml:space="preserve">. </w:t>
      </w:r>
      <w:r w:rsidR="009E6D1C" w:rsidRPr="00967670">
        <w:rPr>
          <w:rFonts w:ascii="Times New Roman" w:hAnsi="Times New Roman"/>
          <w:sz w:val="28"/>
          <w:szCs w:val="28"/>
        </w:rPr>
        <w:t>Много лет приоритетным направлением является  православное просвещение, совместная деятельность с православными приходами, библиотекари Городской детской библиотеки ведут занятия в Воскресной школе, работает духовно-</w:t>
      </w:r>
      <w:r w:rsidR="00967670" w:rsidRPr="00967670">
        <w:rPr>
          <w:rFonts w:ascii="Times New Roman" w:hAnsi="Times New Roman"/>
          <w:sz w:val="28"/>
          <w:szCs w:val="28"/>
        </w:rPr>
        <w:t>нравственный клуб «Слово».  М</w:t>
      </w:r>
      <w:r w:rsidR="00967670">
        <w:rPr>
          <w:rFonts w:ascii="Times New Roman" w:hAnsi="Times New Roman"/>
          <w:sz w:val="28"/>
          <w:szCs w:val="28"/>
        </w:rPr>
        <w:t>ного мероприятий проведено</w:t>
      </w:r>
      <w:r w:rsidR="009E6D1C" w:rsidRPr="00967670">
        <w:rPr>
          <w:rFonts w:ascii="Times New Roman" w:hAnsi="Times New Roman"/>
          <w:sz w:val="28"/>
          <w:szCs w:val="28"/>
        </w:rPr>
        <w:t xml:space="preserve"> по правовому просвещению </w:t>
      </w:r>
      <w:r w:rsidR="009E6D1C" w:rsidRPr="005B680F">
        <w:rPr>
          <w:rFonts w:ascii="Times New Roman" w:hAnsi="Times New Roman"/>
          <w:i/>
          <w:sz w:val="28"/>
          <w:szCs w:val="28"/>
        </w:rPr>
        <w:t>(</w:t>
      </w:r>
      <w:proofErr w:type="gramStart"/>
      <w:r w:rsidR="005B680F">
        <w:rPr>
          <w:rFonts w:ascii="Times New Roman" w:hAnsi="Times New Roman"/>
          <w:i/>
          <w:sz w:val="28"/>
          <w:szCs w:val="28"/>
        </w:rPr>
        <w:t>см</w:t>
      </w:r>
      <w:proofErr w:type="gramEnd"/>
      <w:r w:rsidR="005B680F">
        <w:rPr>
          <w:rFonts w:ascii="Times New Roman" w:hAnsi="Times New Roman"/>
          <w:i/>
          <w:sz w:val="28"/>
          <w:szCs w:val="28"/>
        </w:rPr>
        <w:t xml:space="preserve">. раздел </w:t>
      </w:r>
      <w:r w:rsidR="00C552AE">
        <w:rPr>
          <w:rFonts w:ascii="Times New Roman" w:hAnsi="Times New Roman"/>
          <w:i/>
          <w:sz w:val="28"/>
          <w:szCs w:val="28"/>
        </w:rPr>
        <w:t>«</w:t>
      </w:r>
      <w:r w:rsidR="005B680F">
        <w:rPr>
          <w:rFonts w:ascii="Times New Roman" w:hAnsi="Times New Roman"/>
          <w:i/>
          <w:sz w:val="28"/>
          <w:szCs w:val="28"/>
        </w:rPr>
        <w:t>Информационно - п</w:t>
      </w:r>
      <w:r w:rsidR="009E6D1C" w:rsidRPr="005B680F">
        <w:rPr>
          <w:rFonts w:ascii="Times New Roman" w:hAnsi="Times New Roman"/>
          <w:i/>
          <w:sz w:val="28"/>
          <w:szCs w:val="28"/>
        </w:rPr>
        <w:t>равовое обслуживание</w:t>
      </w:r>
      <w:r w:rsidR="005B680F">
        <w:rPr>
          <w:rFonts w:ascii="Times New Roman" w:hAnsi="Times New Roman"/>
          <w:i/>
          <w:sz w:val="28"/>
          <w:szCs w:val="28"/>
        </w:rPr>
        <w:t xml:space="preserve"> детей</w:t>
      </w:r>
      <w:r w:rsidR="00C552AE">
        <w:rPr>
          <w:rFonts w:ascii="Times New Roman" w:hAnsi="Times New Roman"/>
          <w:i/>
          <w:sz w:val="28"/>
          <w:szCs w:val="28"/>
        </w:rPr>
        <w:t>»</w:t>
      </w:r>
      <w:r w:rsidR="009E6D1C" w:rsidRPr="005B680F">
        <w:rPr>
          <w:rFonts w:ascii="Times New Roman" w:hAnsi="Times New Roman"/>
          <w:i/>
          <w:sz w:val="28"/>
          <w:szCs w:val="28"/>
        </w:rPr>
        <w:t>).</w:t>
      </w:r>
      <w:r w:rsidR="009E6D1C" w:rsidRPr="00967670">
        <w:rPr>
          <w:rFonts w:ascii="Times New Roman" w:hAnsi="Times New Roman"/>
          <w:sz w:val="28"/>
          <w:szCs w:val="28"/>
        </w:rPr>
        <w:t xml:space="preserve"> Краеведческое направление работы в 2015 году ознаменовалось юбилейной датой для города – 60 лет городу Междуреченску </w:t>
      </w:r>
      <w:r w:rsidR="009E6D1C" w:rsidRPr="00967670">
        <w:rPr>
          <w:rFonts w:ascii="Times New Roman" w:hAnsi="Times New Roman"/>
          <w:i/>
          <w:sz w:val="28"/>
          <w:szCs w:val="28"/>
        </w:rPr>
        <w:t>(</w:t>
      </w:r>
      <w:proofErr w:type="gramStart"/>
      <w:r w:rsidR="009E6D1C" w:rsidRPr="00967670">
        <w:rPr>
          <w:rFonts w:ascii="Times New Roman" w:hAnsi="Times New Roman"/>
          <w:i/>
          <w:sz w:val="28"/>
          <w:szCs w:val="28"/>
        </w:rPr>
        <w:t>см</w:t>
      </w:r>
      <w:proofErr w:type="gramEnd"/>
      <w:r w:rsidR="009E6D1C" w:rsidRPr="00967670">
        <w:rPr>
          <w:rFonts w:ascii="Times New Roman" w:hAnsi="Times New Roman"/>
          <w:i/>
          <w:sz w:val="28"/>
          <w:szCs w:val="28"/>
        </w:rPr>
        <w:t>. раздел</w:t>
      </w:r>
      <w:r w:rsidR="009E6D1C" w:rsidRPr="00967670">
        <w:rPr>
          <w:rFonts w:ascii="Times New Roman" w:hAnsi="Times New Roman"/>
          <w:sz w:val="28"/>
          <w:szCs w:val="28"/>
        </w:rPr>
        <w:t xml:space="preserve"> </w:t>
      </w:r>
      <w:r w:rsidR="00C552AE">
        <w:rPr>
          <w:rFonts w:ascii="Times New Roman" w:hAnsi="Times New Roman"/>
          <w:sz w:val="28"/>
          <w:szCs w:val="28"/>
        </w:rPr>
        <w:t>«</w:t>
      </w:r>
      <w:r w:rsidR="005B680F">
        <w:rPr>
          <w:rFonts w:ascii="Times New Roman" w:hAnsi="Times New Roman"/>
          <w:i/>
          <w:sz w:val="28"/>
          <w:szCs w:val="28"/>
        </w:rPr>
        <w:t>Гражданско-патриотическое воспитание</w:t>
      </w:r>
      <w:r w:rsidR="00C552AE">
        <w:rPr>
          <w:rFonts w:ascii="Times New Roman" w:hAnsi="Times New Roman"/>
          <w:i/>
          <w:sz w:val="28"/>
          <w:szCs w:val="28"/>
        </w:rPr>
        <w:t>»</w:t>
      </w:r>
      <w:r w:rsidR="0022484A" w:rsidRPr="00BB34F7">
        <w:rPr>
          <w:rFonts w:ascii="Times New Roman" w:hAnsi="Times New Roman"/>
          <w:sz w:val="28"/>
          <w:szCs w:val="28"/>
        </w:rPr>
        <w:t xml:space="preserve">). </w:t>
      </w:r>
      <w:r w:rsidR="00BB34F7" w:rsidRPr="00BB34F7">
        <w:rPr>
          <w:rFonts w:ascii="Times New Roman" w:hAnsi="Times New Roman"/>
          <w:sz w:val="28"/>
          <w:szCs w:val="28"/>
        </w:rPr>
        <w:t>А также главным направлением является – продв</w:t>
      </w:r>
      <w:r w:rsidR="005B680F">
        <w:rPr>
          <w:rFonts w:ascii="Times New Roman" w:hAnsi="Times New Roman"/>
          <w:sz w:val="28"/>
          <w:szCs w:val="28"/>
        </w:rPr>
        <w:t>ижение книги и чтения</w:t>
      </w:r>
      <w:r w:rsidR="00BB34F7" w:rsidRPr="00BB34F7">
        <w:rPr>
          <w:rFonts w:ascii="Times New Roman" w:hAnsi="Times New Roman"/>
          <w:sz w:val="28"/>
          <w:szCs w:val="28"/>
        </w:rPr>
        <w:t>.</w:t>
      </w:r>
      <w:r w:rsidR="00BB34F7" w:rsidRPr="00BB34F7">
        <w:rPr>
          <w:rFonts w:ascii="Times New Roman" w:hAnsi="Times New Roman"/>
          <w:b/>
          <w:sz w:val="28"/>
          <w:szCs w:val="28"/>
        </w:rPr>
        <w:t xml:space="preserve">  </w:t>
      </w:r>
      <w:r w:rsidR="005B680F">
        <w:rPr>
          <w:rFonts w:ascii="Times New Roman" w:hAnsi="Times New Roman"/>
          <w:b/>
          <w:sz w:val="28"/>
          <w:szCs w:val="28"/>
        </w:rPr>
        <w:t xml:space="preserve">                     </w:t>
      </w:r>
    </w:p>
    <w:p w:rsidR="004750E3" w:rsidRPr="00BB44D4" w:rsidRDefault="005B680F" w:rsidP="005B680F">
      <w:pPr>
        <w:spacing w:line="240" w:lineRule="auto"/>
        <w:jc w:val="both"/>
        <w:rPr>
          <w:rFonts w:ascii="Times New Roman" w:hAnsi="Times New Roman"/>
          <w:sz w:val="28"/>
          <w:szCs w:val="28"/>
        </w:rPr>
      </w:pPr>
      <w:r>
        <w:rPr>
          <w:rFonts w:ascii="Times New Roman" w:hAnsi="Times New Roman"/>
          <w:b/>
          <w:sz w:val="28"/>
          <w:szCs w:val="28"/>
        </w:rPr>
        <w:t xml:space="preserve">  </w:t>
      </w:r>
      <w:r w:rsidR="004750E3">
        <w:rPr>
          <w:rFonts w:ascii="Times New Roman" w:hAnsi="Times New Roman"/>
          <w:sz w:val="28"/>
          <w:szCs w:val="28"/>
        </w:rPr>
        <w:t xml:space="preserve">Продолжая традицию проведения в дни весенних </w:t>
      </w:r>
      <w:r w:rsidR="004750E3" w:rsidRPr="00BB44D4">
        <w:rPr>
          <w:rFonts w:ascii="Times New Roman" w:hAnsi="Times New Roman"/>
          <w:sz w:val="28"/>
          <w:szCs w:val="28"/>
        </w:rPr>
        <w:t>каникул Недели детской и юношеской книги, сотрудники Городской детской библиотеки  постарались сделать эти дни яркими и запоминающимися для детей.</w:t>
      </w:r>
      <w:r w:rsidR="00BB7393" w:rsidRPr="00BB44D4">
        <w:rPr>
          <w:rFonts w:ascii="Times New Roman" w:hAnsi="Times New Roman"/>
          <w:sz w:val="28"/>
          <w:szCs w:val="28"/>
        </w:rPr>
        <w:t xml:space="preserve"> </w:t>
      </w:r>
      <w:r w:rsidR="00404A70" w:rsidRPr="00BB44D4">
        <w:rPr>
          <w:rFonts w:ascii="Times New Roman" w:hAnsi="Times New Roman"/>
          <w:sz w:val="28"/>
          <w:szCs w:val="28"/>
        </w:rPr>
        <w:t>На о</w:t>
      </w:r>
      <w:r w:rsidR="004750E3" w:rsidRPr="00BB44D4">
        <w:rPr>
          <w:rFonts w:ascii="Times New Roman" w:hAnsi="Times New Roman"/>
          <w:sz w:val="28"/>
          <w:szCs w:val="28"/>
        </w:rPr>
        <w:t>ткрытие Недели детской и юношеской книги собрало</w:t>
      </w:r>
      <w:r w:rsidR="00404A70" w:rsidRPr="00BB44D4">
        <w:rPr>
          <w:rFonts w:ascii="Times New Roman" w:hAnsi="Times New Roman"/>
          <w:sz w:val="28"/>
          <w:szCs w:val="28"/>
        </w:rPr>
        <w:t>сь</w:t>
      </w:r>
      <w:r w:rsidR="004750E3" w:rsidRPr="00BB44D4">
        <w:rPr>
          <w:rFonts w:ascii="Times New Roman" w:hAnsi="Times New Roman"/>
          <w:sz w:val="28"/>
          <w:szCs w:val="28"/>
        </w:rPr>
        <w:t xml:space="preserve"> в библиотеке 50 человек. Были гости из школы отдалённого посёлка </w:t>
      </w:r>
      <w:proofErr w:type="spellStart"/>
      <w:r w:rsidR="004750E3" w:rsidRPr="00BB44D4">
        <w:rPr>
          <w:rFonts w:ascii="Times New Roman" w:hAnsi="Times New Roman"/>
          <w:sz w:val="28"/>
          <w:szCs w:val="28"/>
        </w:rPr>
        <w:t>Теба</w:t>
      </w:r>
      <w:proofErr w:type="spellEnd"/>
      <w:r w:rsidR="004750E3" w:rsidRPr="00BB44D4">
        <w:rPr>
          <w:rFonts w:ascii="Times New Roman" w:hAnsi="Times New Roman"/>
          <w:sz w:val="28"/>
          <w:szCs w:val="28"/>
        </w:rPr>
        <w:t xml:space="preserve">, артисты хореографической студии «Орхидея» ДК посёлка </w:t>
      </w:r>
      <w:proofErr w:type="spellStart"/>
      <w:r w:rsidR="004750E3" w:rsidRPr="00BB44D4">
        <w:rPr>
          <w:rFonts w:ascii="Times New Roman" w:hAnsi="Times New Roman"/>
          <w:sz w:val="28"/>
          <w:szCs w:val="28"/>
        </w:rPr>
        <w:t>Притомский</w:t>
      </w:r>
      <w:proofErr w:type="spellEnd"/>
      <w:r w:rsidR="004750E3" w:rsidRPr="00BB44D4">
        <w:rPr>
          <w:rFonts w:ascii="Times New Roman" w:hAnsi="Times New Roman"/>
          <w:sz w:val="28"/>
          <w:szCs w:val="28"/>
        </w:rPr>
        <w:t xml:space="preserve">, городские СМИ.  Встречал всех гостей Старичок - </w:t>
      </w:r>
      <w:proofErr w:type="spellStart"/>
      <w:r w:rsidR="004750E3" w:rsidRPr="00BB44D4">
        <w:rPr>
          <w:rFonts w:ascii="Times New Roman" w:hAnsi="Times New Roman"/>
          <w:sz w:val="28"/>
          <w:szCs w:val="28"/>
        </w:rPr>
        <w:t>лесовичок</w:t>
      </w:r>
      <w:proofErr w:type="spellEnd"/>
      <w:r w:rsidR="004750E3" w:rsidRPr="00BB44D4">
        <w:rPr>
          <w:rFonts w:ascii="Times New Roman" w:hAnsi="Times New Roman"/>
          <w:sz w:val="28"/>
          <w:szCs w:val="28"/>
        </w:rPr>
        <w:t xml:space="preserve"> (ростовая кукла) с различными вопросами-заданиями. Правильный ответ был пропуском на праздник. Ребята и взрослые узнали об  истории праздника, увидели презентацию </w:t>
      </w:r>
      <w:r w:rsidR="004750E3" w:rsidRPr="00BB44D4">
        <w:rPr>
          <w:rFonts w:ascii="Times New Roman" w:hAnsi="Times New Roman"/>
          <w:i/>
          <w:sz w:val="28"/>
          <w:szCs w:val="28"/>
        </w:rPr>
        <w:t>«Писат</w:t>
      </w:r>
      <w:r w:rsidR="00FD49DA" w:rsidRPr="00BB44D4">
        <w:rPr>
          <w:rFonts w:ascii="Times New Roman" w:hAnsi="Times New Roman"/>
          <w:i/>
          <w:sz w:val="28"/>
          <w:szCs w:val="28"/>
        </w:rPr>
        <w:t>ели – юбиляры 2015 года»,</w:t>
      </w:r>
      <w:r w:rsidR="00FD49DA" w:rsidRPr="00BB44D4">
        <w:rPr>
          <w:rFonts w:ascii="Times New Roman" w:hAnsi="Times New Roman"/>
          <w:sz w:val="28"/>
          <w:szCs w:val="28"/>
        </w:rPr>
        <w:t xml:space="preserve"> поуча</w:t>
      </w:r>
      <w:r w:rsidR="004750E3" w:rsidRPr="00BB44D4">
        <w:rPr>
          <w:rFonts w:ascii="Times New Roman" w:hAnsi="Times New Roman"/>
          <w:sz w:val="28"/>
          <w:szCs w:val="28"/>
        </w:rPr>
        <w:t xml:space="preserve">ствовали в беседе </w:t>
      </w:r>
      <w:r w:rsidR="004750E3" w:rsidRPr="00BB44D4">
        <w:rPr>
          <w:rFonts w:ascii="Times New Roman" w:hAnsi="Times New Roman"/>
          <w:i/>
          <w:sz w:val="28"/>
          <w:szCs w:val="28"/>
        </w:rPr>
        <w:t>«Что читали наши предки»</w:t>
      </w:r>
      <w:r w:rsidR="004750E3" w:rsidRPr="00BB44D4">
        <w:rPr>
          <w:rFonts w:ascii="Times New Roman" w:hAnsi="Times New Roman"/>
          <w:sz w:val="28"/>
          <w:szCs w:val="28"/>
        </w:rPr>
        <w:t xml:space="preserve"> и в викторине о литературных героях Л.Кэрролла и </w:t>
      </w:r>
      <w:proofErr w:type="spellStart"/>
      <w:r w:rsidR="004750E3" w:rsidRPr="00BB44D4">
        <w:rPr>
          <w:rFonts w:ascii="Times New Roman" w:hAnsi="Times New Roman"/>
          <w:sz w:val="28"/>
          <w:szCs w:val="28"/>
        </w:rPr>
        <w:t>В.Шульжика</w:t>
      </w:r>
      <w:proofErr w:type="spellEnd"/>
      <w:r w:rsidR="004750E3" w:rsidRPr="00BB44D4">
        <w:rPr>
          <w:rFonts w:ascii="Times New Roman" w:hAnsi="Times New Roman"/>
          <w:sz w:val="28"/>
          <w:szCs w:val="28"/>
        </w:rPr>
        <w:t>, которые сами пришли на праздник в библиотеку. Празд</w:t>
      </w:r>
      <w:r w:rsidR="0038003D" w:rsidRPr="00BB44D4">
        <w:rPr>
          <w:rFonts w:ascii="Times New Roman" w:hAnsi="Times New Roman"/>
          <w:sz w:val="28"/>
          <w:szCs w:val="28"/>
        </w:rPr>
        <w:t xml:space="preserve">ник сопровождался показом фото - </w:t>
      </w:r>
      <w:r w:rsidR="004750E3" w:rsidRPr="00BB44D4">
        <w:rPr>
          <w:rFonts w:ascii="Times New Roman" w:hAnsi="Times New Roman"/>
          <w:sz w:val="28"/>
          <w:szCs w:val="28"/>
        </w:rPr>
        <w:t xml:space="preserve">презентацией </w:t>
      </w:r>
      <w:r w:rsidR="004750E3" w:rsidRPr="00BB44D4">
        <w:rPr>
          <w:rFonts w:ascii="Times New Roman" w:hAnsi="Times New Roman"/>
          <w:i/>
          <w:sz w:val="28"/>
          <w:szCs w:val="28"/>
        </w:rPr>
        <w:t>«Я и моя любимая книга».</w:t>
      </w:r>
      <w:r w:rsidR="004750E3" w:rsidRPr="00BB44D4">
        <w:rPr>
          <w:rFonts w:ascii="Times New Roman" w:hAnsi="Times New Roman"/>
          <w:sz w:val="28"/>
          <w:szCs w:val="28"/>
        </w:rPr>
        <w:t xml:space="preserve"> П</w:t>
      </w:r>
      <w:r w:rsidR="00FD49DA" w:rsidRPr="00BB44D4">
        <w:rPr>
          <w:rFonts w:ascii="Times New Roman" w:hAnsi="Times New Roman"/>
          <w:sz w:val="28"/>
          <w:szCs w:val="28"/>
        </w:rPr>
        <w:t>о</w:t>
      </w:r>
      <w:r w:rsidR="004750E3" w:rsidRPr="00BB44D4">
        <w:rPr>
          <w:rFonts w:ascii="Times New Roman" w:hAnsi="Times New Roman"/>
          <w:sz w:val="28"/>
          <w:szCs w:val="28"/>
        </w:rPr>
        <w:t xml:space="preserve">росёнок Фунтик загадывал загадки о книге, буквах, библиотеке. </w:t>
      </w:r>
      <w:proofErr w:type="spellStart"/>
      <w:r w:rsidR="004750E3" w:rsidRPr="00BB44D4">
        <w:rPr>
          <w:rFonts w:ascii="Times New Roman" w:hAnsi="Times New Roman"/>
          <w:sz w:val="28"/>
          <w:szCs w:val="28"/>
        </w:rPr>
        <w:t>Чеширский</w:t>
      </w:r>
      <w:proofErr w:type="spellEnd"/>
      <w:r w:rsidR="004750E3" w:rsidRPr="00BB44D4">
        <w:rPr>
          <w:rFonts w:ascii="Times New Roman" w:hAnsi="Times New Roman"/>
          <w:sz w:val="28"/>
          <w:szCs w:val="28"/>
        </w:rPr>
        <w:t xml:space="preserve"> кот и Белый кролик провели конкурс </w:t>
      </w:r>
      <w:r w:rsidR="004750E3" w:rsidRPr="00BB44D4">
        <w:rPr>
          <w:rFonts w:ascii="Times New Roman" w:hAnsi="Times New Roman"/>
          <w:i/>
          <w:sz w:val="28"/>
          <w:szCs w:val="28"/>
        </w:rPr>
        <w:t xml:space="preserve">«На </w:t>
      </w:r>
      <w:r w:rsidR="004750E3" w:rsidRPr="00BB44D4">
        <w:rPr>
          <w:rFonts w:ascii="Times New Roman" w:hAnsi="Times New Roman"/>
          <w:i/>
          <w:sz w:val="28"/>
          <w:szCs w:val="28"/>
        </w:rPr>
        <w:lastRenderedPageBreak/>
        <w:t xml:space="preserve">лучшую улыбку от </w:t>
      </w:r>
      <w:proofErr w:type="spellStart"/>
      <w:r w:rsidR="004750E3" w:rsidRPr="00BB44D4">
        <w:rPr>
          <w:rFonts w:ascii="Times New Roman" w:hAnsi="Times New Roman"/>
          <w:i/>
          <w:sz w:val="28"/>
          <w:szCs w:val="28"/>
        </w:rPr>
        <w:t>Чеширс</w:t>
      </w:r>
      <w:r w:rsidR="006035FC" w:rsidRPr="00BB44D4">
        <w:rPr>
          <w:rFonts w:ascii="Times New Roman" w:hAnsi="Times New Roman"/>
          <w:i/>
          <w:sz w:val="28"/>
          <w:szCs w:val="28"/>
        </w:rPr>
        <w:t>кого</w:t>
      </w:r>
      <w:proofErr w:type="spellEnd"/>
      <w:r w:rsidR="006035FC" w:rsidRPr="00BB44D4">
        <w:rPr>
          <w:rFonts w:ascii="Times New Roman" w:hAnsi="Times New Roman"/>
          <w:i/>
          <w:sz w:val="28"/>
          <w:szCs w:val="28"/>
        </w:rPr>
        <w:t xml:space="preserve"> кота»,</w:t>
      </w:r>
      <w:r w:rsidR="006035FC" w:rsidRPr="00BB44D4">
        <w:rPr>
          <w:rFonts w:ascii="Times New Roman" w:hAnsi="Times New Roman"/>
          <w:sz w:val="28"/>
          <w:szCs w:val="28"/>
        </w:rPr>
        <w:t xml:space="preserve"> на котором надо было</w:t>
      </w:r>
      <w:r w:rsidR="00FD49DA" w:rsidRPr="00BB44D4">
        <w:rPr>
          <w:rFonts w:ascii="Times New Roman" w:hAnsi="Times New Roman"/>
          <w:sz w:val="28"/>
          <w:szCs w:val="28"/>
        </w:rPr>
        <w:t>,</w:t>
      </w:r>
      <w:r w:rsidR="004750E3" w:rsidRPr="00BB44D4">
        <w:rPr>
          <w:rFonts w:ascii="Times New Roman" w:hAnsi="Times New Roman"/>
          <w:sz w:val="28"/>
          <w:szCs w:val="28"/>
        </w:rPr>
        <w:t xml:space="preserve"> съев дольку лимона</w:t>
      </w:r>
      <w:r w:rsidR="00687CA7" w:rsidRPr="00BB44D4">
        <w:rPr>
          <w:rFonts w:ascii="Times New Roman" w:hAnsi="Times New Roman"/>
          <w:sz w:val="28"/>
          <w:szCs w:val="28"/>
        </w:rPr>
        <w:t>,</w:t>
      </w:r>
      <w:r w:rsidR="004750E3" w:rsidRPr="00BB44D4">
        <w:rPr>
          <w:rFonts w:ascii="Times New Roman" w:hAnsi="Times New Roman"/>
          <w:sz w:val="28"/>
          <w:szCs w:val="28"/>
        </w:rPr>
        <w:t xml:space="preserve"> улыбнуться как можно шире. Этот конку</w:t>
      </w:r>
      <w:r w:rsidR="00FD49DA" w:rsidRPr="00BB44D4">
        <w:rPr>
          <w:rFonts w:ascii="Times New Roman" w:hAnsi="Times New Roman"/>
          <w:sz w:val="28"/>
          <w:szCs w:val="28"/>
        </w:rPr>
        <w:t>р</w:t>
      </w:r>
      <w:r w:rsidR="00C552AE" w:rsidRPr="00BB44D4">
        <w:rPr>
          <w:rFonts w:ascii="Times New Roman" w:hAnsi="Times New Roman"/>
          <w:sz w:val="28"/>
          <w:szCs w:val="28"/>
        </w:rPr>
        <w:t>с вызвал особое веселье и смех</w:t>
      </w:r>
      <w:proofErr w:type="gramStart"/>
      <w:r w:rsidR="00C552AE" w:rsidRPr="00BB44D4">
        <w:rPr>
          <w:rFonts w:ascii="Times New Roman" w:hAnsi="Times New Roman"/>
          <w:sz w:val="28"/>
          <w:szCs w:val="28"/>
        </w:rPr>
        <w:t>…</w:t>
      </w:r>
      <w:r w:rsidR="004750E3" w:rsidRPr="00BB44D4">
        <w:rPr>
          <w:rFonts w:ascii="Times New Roman" w:hAnsi="Times New Roman"/>
          <w:sz w:val="28"/>
          <w:szCs w:val="28"/>
        </w:rPr>
        <w:t>Т</w:t>
      </w:r>
      <w:proofErr w:type="gramEnd"/>
      <w:r w:rsidR="004750E3" w:rsidRPr="00BB44D4">
        <w:rPr>
          <w:rFonts w:ascii="Times New Roman" w:hAnsi="Times New Roman"/>
          <w:sz w:val="28"/>
          <w:szCs w:val="28"/>
        </w:rPr>
        <w:t xml:space="preserve">ут же был определён победитель (по фото, которые демонстрировались на экране). Завершился праздник </w:t>
      </w:r>
      <w:proofErr w:type="spellStart"/>
      <w:r w:rsidR="004750E3" w:rsidRPr="00BB44D4">
        <w:rPr>
          <w:rFonts w:ascii="Times New Roman" w:hAnsi="Times New Roman"/>
          <w:sz w:val="28"/>
          <w:szCs w:val="28"/>
        </w:rPr>
        <w:t>книжкиных</w:t>
      </w:r>
      <w:proofErr w:type="spellEnd"/>
      <w:r w:rsidR="004750E3" w:rsidRPr="00BB44D4">
        <w:rPr>
          <w:rFonts w:ascii="Times New Roman" w:hAnsi="Times New Roman"/>
          <w:sz w:val="28"/>
          <w:szCs w:val="28"/>
        </w:rPr>
        <w:t xml:space="preserve"> именин угощением для всех детей (это была </w:t>
      </w:r>
      <w:proofErr w:type="spellStart"/>
      <w:r w:rsidR="004750E3" w:rsidRPr="00BB44D4">
        <w:rPr>
          <w:rFonts w:ascii="Times New Roman" w:hAnsi="Times New Roman"/>
          <w:sz w:val="28"/>
          <w:szCs w:val="28"/>
        </w:rPr>
        <w:t>шокореклама</w:t>
      </w:r>
      <w:proofErr w:type="spellEnd"/>
      <w:r w:rsidR="004750E3" w:rsidRPr="00BB44D4">
        <w:rPr>
          <w:rFonts w:ascii="Times New Roman" w:hAnsi="Times New Roman"/>
          <w:sz w:val="28"/>
          <w:szCs w:val="28"/>
        </w:rPr>
        <w:t xml:space="preserve"> – к шоколадке прикреплена реклама последующих мероприятий на Неделю</w:t>
      </w:r>
      <w:r w:rsidR="0038003D" w:rsidRPr="00BB44D4">
        <w:rPr>
          <w:rFonts w:ascii="Times New Roman" w:hAnsi="Times New Roman"/>
          <w:sz w:val="28"/>
          <w:szCs w:val="28"/>
        </w:rPr>
        <w:t xml:space="preserve"> детской и юношеской книги</w:t>
      </w:r>
      <w:r w:rsidR="004750E3" w:rsidRPr="00BB44D4">
        <w:rPr>
          <w:rFonts w:ascii="Times New Roman" w:hAnsi="Times New Roman"/>
          <w:sz w:val="28"/>
          <w:szCs w:val="28"/>
        </w:rPr>
        <w:t xml:space="preserve"> – в виде книжечки),  а </w:t>
      </w:r>
      <w:proofErr w:type="spellStart"/>
      <w:r w:rsidR="004750E3" w:rsidRPr="00BB44D4">
        <w:rPr>
          <w:rFonts w:ascii="Times New Roman" w:hAnsi="Times New Roman"/>
          <w:sz w:val="28"/>
          <w:szCs w:val="28"/>
        </w:rPr>
        <w:t>фотосессия</w:t>
      </w:r>
      <w:proofErr w:type="spellEnd"/>
      <w:r w:rsidR="004750E3" w:rsidRPr="00BB44D4">
        <w:rPr>
          <w:rFonts w:ascii="Times New Roman" w:hAnsi="Times New Roman"/>
          <w:sz w:val="28"/>
          <w:szCs w:val="28"/>
        </w:rPr>
        <w:t xml:space="preserve"> с героями праздника </w:t>
      </w:r>
      <w:proofErr w:type="spellStart"/>
      <w:r w:rsidR="004750E3" w:rsidRPr="00BB44D4">
        <w:rPr>
          <w:rFonts w:ascii="Times New Roman" w:hAnsi="Times New Roman"/>
          <w:sz w:val="28"/>
          <w:szCs w:val="28"/>
        </w:rPr>
        <w:t>Чеширским</w:t>
      </w:r>
      <w:proofErr w:type="spellEnd"/>
      <w:r w:rsidR="004750E3" w:rsidRPr="00BB44D4">
        <w:rPr>
          <w:rFonts w:ascii="Times New Roman" w:hAnsi="Times New Roman"/>
          <w:sz w:val="28"/>
          <w:szCs w:val="28"/>
        </w:rPr>
        <w:t xml:space="preserve"> котом, Фунтиком и книжными героями (куклами) продолжалась ещё долго…Праздник удался! Дети уходили с праздника радостные, получив позитивные эмоции от встречи с любимыми книгами и </w:t>
      </w:r>
      <w:r w:rsidR="0038003D" w:rsidRPr="00BB44D4">
        <w:rPr>
          <w:rFonts w:ascii="Times New Roman" w:hAnsi="Times New Roman"/>
          <w:sz w:val="28"/>
          <w:szCs w:val="28"/>
        </w:rPr>
        <w:t>литературными</w:t>
      </w:r>
      <w:r w:rsidR="004750E3" w:rsidRPr="00BB44D4">
        <w:rPr>
          <w:rFonts w:ascii="Times New Roman" w:hAnsi="Times New Roman"/>
          <w:sz w:val="28"/>
          <w:szCs w:val="28"/>
        </w:rPr>
        <w:t xml:space="preserve"> героями. А через эмоции во</w:t>
      </w:r>
      <w:r w:rsidR="00BB7393" w:rsidRPr="00BB44D4">
        <w:rPr>
          <w:rFonts w:ascii="Times New Roman" w:hAnsi="Times New Roman"/>
          <w:sz w:val="28"/>
          <w:szCs w:val="28"/>
        </w:rPr>
        <w:t>спитывается душа ребёнка</w:t>
      </w:r>
      <w:r w:rsidR="00FD49DA" w:rsidRPr="00BB44D4">
        <w:rPr>
          <w:rFonts w:ascii="Times New Roman" w:hAnsi="Times New Roman"/>
          <w:sz w:val="28"/>
          <w:szCs w:val="28"/>
        </w:rPr>
        <w:t>.</w:t>
      </w:r>
    </w:p>
    <w:p w:rsidR="004750E3" w:rsidRPr="00BB44D4" w:rsidRDefault="00687CA7" w:rsidP="00A6034A">
      <w:pPr>
        <w:spacing w:after="0" w:line="240" w:lineRule="auto"/>
        <w:jc w:val="both"/>
        <w:rPr>
          <w:rFonts w:ascii="Times New Roman" w:hAnsi="Times New Roman"/>
          <w:i/>
          <w:sz w:val="28"/>
          <w:szCs w:val="28"/>
        </w:rPr>
      </w:pPr>
      <w:r w:rsidRPr="00BB44D4">
        <w:rPr>
          <w:rFonts w:ascii="Times New Roman" w:hAnsi="Times New Roman"/>
          <w:sz w:val="28"/>
          <w:szCs w:val="28"/>
        </w:rPr>
        <w:t xml:space="preserve">  </w:t>
      </w:r>
      <w:r w:rsidR="006035FC" w:rsidRPr="00BB44D4">
        <w:rPr>
          <w:rFonts w:ascii="Times New Roman" w:hAnsi="Times New Roman"/>
          <w:sz w:val="28"/>
          <w:szCs w:val="28"/>
        </w:rPr>
        <w:t xml:space="preserve"> </w:t>
      </w:r>
      <w:r w:rsidR="004750E3" w:rsidRPr="00BB44D4">
        <w:rPr>
          <w:rFonts w:ascii="Times New Roman" w:hAnsi="Times New Roman"/>
          <w:sz w:val="28"/>
          <w:szCs w:val="28"/>
        </w:rPr>
        <w:t>На Неделе детской и юношеской книги в городской детской библиотеке впервые  проводилась  квест-игра «Остров сокровищ»</w:t>
      </w:r>
      <w:r w:rsidR="006035FC" w:rsidRPr="00BB44D4">
        <w:rPr>
          <w:rFonts w:ascii="Times New Roman" w:hAnsi="Times New Roman"/>
          <w:sz w:val="28"/>
          <w:szCs w:val="28"/>
        </w:rPr>
        <w:t xml:space="preserve"> </w:t>
      </w:r>
      <w:r w:rsidR="006035FC" w:rsidRPr="00BB44D4">
        <w:rPr>
          <w:rFonts w:ascii="Times New Roman" w:hAnsi="Times New Roman"/>
          <w:i/>
          <w:sz w:val="28"/>
          <w:szCs w:val="28"/>
        </w:rPr>
        <w:t>(</w:t>
      </w:r>
      <w:proofErr w:type="gramStart"/>
      <w:r w:rsidR="006035FC" w:rsidRPr="00BB44D4">
        <w:rPr>
          <w:rFonts w:ascii="Times New Roman" w:hAnsi="Times New Roman"/>
          <w:i/>
          <w:sz w:val="28"/>
          <w:szCs w:val="28"/>
        </w:rPr>
        <w:t>см</w:t>
      </w:r>
      <w:proofErr w:type="gramEnd"/>
      <w:r w:rsidR="006035FC" w:rsidRPr="00BB44D4">
        <w:rPr>
          <w:rFonts w:ascii="Times New Roman" w:hAnsi="Times New Roman"/>
          <w:i/>
          <w:sz w:val="28"/>
          <w:szCs w:val="28"/>
        </w:rPr>
        <w:t>. раздел Карты инноваций).</w:t>
      </w:r>
      <w:r w:rsidR="004750E3" w:rsidRPr="00BB44D4">
        <w:rPr>
          <w:rFonts w:ascii="Times New Roman" w:hAnsi="Times New Roman"/>
          <w:i/>
          <w:sz w:val="28"/>
          <w:szCs w:val="28"/>
        </w:rPr>
        <w:t xml:space="preserve"> </w:t>
      </w:r>
    </w:p>
    <w:p w:rsidR="00687CA7" w:rsidRPr="00BB44D4" w:rsidRDefault="004750E3" w:rsidP="00A251D1">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6035FC" w:rsidRPr="00BB44D4">
        <w:rPr>
          <w:rFonts w:ascii="Times New Roman" w:hAnsi="Times New Roman"/>
          <w:sz w:val="28"/>
          <w:szCs w:val="28"/>
        </w:rPr>
        <w:t xml:space="preserve">  </w:t>
      </w:r>
      <w:r w:rsidRPr="00BB44D4">
        <w:rPr>
          <w:rFonts w:ascii="Times New Roman" w:hAnsi="Times New Roman"/>
          <w:sz w:val="28"/>
          <w:szCs w:val="28"/>
        </w:rPr>
        <w:t>Массовым и зрелищным мероприятием</w:t>
      </w:r>
      <w:r w:rsidR="00E2675C" w:rsidRPr="00BB44D4">
        <w:rPr>
          <w:rFonts w:ascii="Times New Roman" w:hAnsi="Times New Roman"/>
          <w:sz w:val="28"/>
          <w:szCs w:val="28"/>
        </w:rPr>
        <w:t xml:space="preserve"> в День города</w:t>
      </w:r>
      <w:r w:rsidRPr="00BB44D4">
        <w:rPr>
          <w:rFonts w:ascii="Times New Roman" w:hAnsi="Times New Roman"/>
          <w:sz w:val="28"/>
          <w:szCs w:val="28"/>
        </w:rPr>
        <w:t xml:space="preserve"> получилась </w:t>
      </w:r>
      <w:r w:rsidR="00FD49DA" w:rsidRPr="00BB44D4">
        <w:rPr>
          <w:rFonts w:ascii="Times New Roman" w:hAnsi="Times New Roman"/>
          <w:sz w:val="28"/>
          <w:szCs w:val="28"/>
        </w:rPr>
        <w:t>квест-</w:t>
      </w:r>
      <w:r w:rsidRPr="00BB44D4">
        <w:rPr>
          <w:rFonts w:ascii="Times New Roman" w:hAnsi="Times New Roman"/>
          <w:sz w:val="28"/>
          <w:szCs w:val="28"/>
        </w:rPr>
        <w:t>игра «Литературный дворик»</w:t>
      </w:r>
      <w:r w:rsidR="00E2675C" w:rsidRPr="00BB44D4">
        <w:rPr>
          <w:rFonts w:ascii="Times New Roman" w:hAnsi="Times New Roman"/>
          <w:sz w:val="28"/>
          <w:szCs w:val="28"/>
        </w:rPr>
        <w:t>.</w:t>
      </w:r>
      <w:r w:rsidRPr="00BB44D4">
        <w:rPr>
          <w:rFonts w:ascii="Times New Roman" w:hAnsi="Times New Roman"/>
          <w:sz w:val="28"/>
          <w:szCs w:val="28"/>
        </w:rPr>
        <w:t xml:space="preserve"> Городской детской библиотеке досталась «Станция сказочная» - ребятам предстояло показать своё знание сказок. Въедливая Баба Яга пыталась «мучить» вопросами и заданиями посетителей ска</w:t>
      </w:r>
      <w:r w:rsidR="00FD49DA" w:rsidRPr="00BB44D4">
        <w:rPr>
          <w:rFonts w:ascii="Times New Roman" w:hAnsi="Times New Roman"/>
          <w:sz w:val="28"/>
          <w:szCs w:val="28"/>
        </w:rPr>
        <w:t xml:space="preserve">зочной полянки, где находилась </w:t>
      </w:r>
      <w:r w:rsidRPr="00BB44D4">
        <w:rPr>
          <w:rFonts w:ascii="Times New Roman" w:hAnsi="Times New Roman"/>
          <w:sz w:val="28"/>
          <w:szCs w:val="28"/>
        </w:rPr>
        <w:t xml:space="preserve">настоящая </w:t>
      </w:r>
      <w:r w:rsidR="00FD49DA" w:rsidRPr="00BB44D4">
        <w:rPr>
          <w:rFonts w:ascii="Times New Roman" w:hAnsi="Times New Roman"/>
          <w:sz w:val="28"/>
          <w:szCs w:val="28"/>
        </w:rPr>
        <w:t>«</w:t>
      </w:r>
      <w:r w:rsidRPr="00BB44D4">
        <w:rPr>
          <w:rFonts w:ascii="Times New Roman" w:hAnsi="Times New Roman"/>
          <w:sz w:val="28"/>
          <w:szCs w:val="28"/>
        </w:rPr>
        <w:t xml:space="preserve">избушка </w:t>
      </w:r>
      <w:r w:rsidR="00E2675C" w:rsidRPr="00BB44D4">
        <w:rPr>
          <w:rFonts w:ascii="Times New Roman" w:hAnsi="Times New Roman"/>
          <w:sz w:val="28"/>
          <w:szCs w:val="28"/>
        </w:rPr>
        <w:t xml:space="preserve">на курьих ножках», а </w:t>
      </w:r>
      <w:proofErr w:type="gramStart"/>
      <w:r w:rsidR="00E2675C" w:rsidRPr="00BB44D4">
        <w:rPr>
          <w:rFonts w:ascii="Times New Roman" w:hAnsi="Times New Roman"/>
          <w:sz w:val="28"/>
          <w:szCs w:val="28"/>
        </w:rPr>
        <w:t>добрый</w:t>
      </w:r>
      <w:proofErr w:type="gramEnd"/>
      <w:r w:rsidRPr="00BB44D4">
        <w:rPr>
          <w:rFonts w:ascii="Times New Roman" w:hAnsi="Times New Roman"/>
          <w:sz w:val="28"/>
          <w:szCs w:val="28"/>
        </w:rPr>
        <w:t xml:space="preserve"> </w:t>
      </w:r>
      <w:proofErr w:type="spellStart"/>
      <w:r w:rsidRPr="00BB44D4">
        <w:rPr>
          <w:rFonts w:ascii="Times New Roman" w:hAnsi="Times New Roman"/>
          <w:sz w:val="28"/>
          <w:szCs w:val="28"/>
        </w:rPr>
        <w:t>Лесовичок</w:t>
      </w:r>
      <w:proofErr w:type="spellEnd"/>
      <w:r w:rsidRPr="00BB44D4">
        <w:rPr>
          <w:rFonts w:ascii="Times New Roman" w:hAnsi="Times New Roman"/>
          <w:sz w:val="28"/>
          <w:szCs w:val="28"/>
        </w:rPr>
        <w:t xml:space="preserve"> всем помогал с ответами – по</w:t>
      </w:r>
      <w:r w:rsidR="00FD49DA" w:rsidRPr="00BB44D4">
        <w:rPr>
          <w:rFonts w:ascii="Times New Roman" w:hAnsi="Times New Roman"/>
          <w:sz w:val="28"/>
          <w:szCs w:val="28"/>
        </w:rPr>
        <w:t>этому все быстро разгадывали сказочные задания. В награду</w:t>
      </w:r>
      <w:r w:rsidRPr="00BB44D4">
        <w:rPr>
          <w:rFonts w:ascii="Times New Roman" w:hAnsi="Times New Roman"/>
          <w:sz w:val="28"/>
          <w:szCs w:val="28"/>
        </w:rPr>
        <w:t xml:space="preserve"> </w:t>
      </w:r>
      <w:r w:rsidR="00FD49DA" w:rsidRPr="00BB44D4">
        <w:rPr>
          <w:rFonts w:ascii="Times New Roman" w:hAnsi="Times New Roman"/>
          <w:sz w:val="28"/>
          <w:szCs w:val="28"/>
        </w:rPr>
        <w:t>за знания в мире сказок ребята получали «медали» и продолжали своё путешествие</w:t>
      </w:r>
      <w:r w:rsidRPr="00BB44D4">
        <w:rPr>
          <w:rFonts w:ascii="Times New Roman" w:hAnsi="Times New Roman"/>
          <w:sz w:val="28"/>
          <w:szCs w:val="28"/>
        </w:rPr>
        <w:t xml:space="preserve"> к другим станциям. </w:t>
      </w:r>
      <w:r w:rsidR="00FD49DA" w:rsidRPr="00BB44D4">
        <w:rPr>
          <w:rFonts w:ascii="Times New Roman" w:hAnsi="Times New Roman"/>
          <w:sz w:val="28"/>
          <w:szCs w:val="28"/>
        </w:rPr>
        <w:t xml:space="preserve"> </w:t>
      </w:r>
    </w:p>
    <w:p w:rsidR="00A251D1" w:rsidRPr="00BB44D4" w:rsidRDefault="00687CA7" w:rsidP="00A251D1">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A251D1" w:rsidRPr="00BB44D4">
        <w:rPr>
          <w:rFonts w:ascii="Times New Roman" w:hAnsi="Times New Roman"/>
          <w:sz w:val="28"/>
          <w:szCs w:val="28"/>
        </w:rPr>
        <w:t xml:space="preserve"> Городской традиционный конкурс литературного творчества</w:t>
      </w:r>
      <w:r w:rsidR="00A251D1" w:rsidRPr="00BB44D4">
        <w:rPr>
          <w:rFonts w:ascii="Times New Roman" w:hAnsi="Times New Roman"/>
          <w:sz w:val="28"/>
          <w:szCs w:val="28"/>
          <w:u w:val="single"/>
        </w:rPr>
        <w:t xml:space="preserve"> </w:t>
      </w:r>
      <w:r w:rsidR="00A251D1" w:rsidRPr="00BB44D4">
        <w:rPr>
          <w:rFonts w:ascii="Times New Roman" w:hAnsi="Times New Roman"/>
          <w:sz w:val="28"/>
          <w:szCs w:val="28"/>
        </w:rPr>
        <w:t>«Вдохновение» состоялся  в Городской детской библиотеке. Работы участников оценивали: педагог</w:t>
      </w:r>
      <w:r w:rsidR="00C552AE" w:rsidRPr="00BB44D4">
        <w:rPr>
          <w:rFonts w:ascii="Times New Roman" w:hAnsi="Times New Roman"/>
          <w:sz w:val="28"/>
          <w:szCs w:val="28"/>
        </w:rPr>
        <w:t xml:space="preserve"> </w:t>
      </w:r>
      <w:r w:rsidR="00A251D1" w:rsidRPr="00BB44D4">
        <w:rPr>
          <w:rFonts w:ascii="Times New Roman" w:hAnsi="Times New Roman"/>
          <w:sz w:val="28"/>
          <w:szCs w:val="28"/>
        </w:rPr>
        <w:t>- филолог, поэт  и член литературной студии «</w:t>
      </w:r>
      <w:proofErr w:type="spellStart"/>
      <w:r w:rsidR="00A251D1" w:rsidRPr="00BB44D4">
        <w:rPr>
          <w:rFonts w:ascii="Times New Roman" w:hAnsi="Times New Roman"/>
          <w:sz w:val="28"/>
          <w:szCs w:val="28"/>
        </w:rPr>
        <w:t>Полифон</w:t>
      </w:r>
      <w:proofErr w:type="spellEnd"/>
      <w:r w:rsidR="00A251D1" w:rsidRPr="00BB44D4">
        <w:rPr>
          <w:rFonts w:ascii="Times New Roman" w:hAnsi="Times New Roman"/>
          <w:sz w:val="28"/>
          <w:szCs w:val="28"/>
        </w:rPr>
        <w:t>»  и библиотечные работники. Победителем признана неоднократный участник конкурса Евдокимова Кристина, учащаяся 9 класса МБОУ Лицея №20.  Её стихи привлекают искренностью и мастерством, несмотря на юный возраст. И победитель, и участники получили дипломы, благодарственные письма и подарки</w:t>
      </w:r>
      <w:r w:rsidR="00A251D1" w:rsidRPr="00BB44D4">
        <w:rPr>
          <w:szCs w:val="28"/>
        </w:rPr>
        <w:t>.</w:t>
      </w:r>
    </w:p>
    <w:p w:rsidR="00797A53" w:rsidRPr="00BB44D4" w:rsidRDefault="00A251D1" w:rsidP="00A6034A">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4750E3" w:rsidRPr="00BB44D4">
        <w:rPr>
          <w:rFonts w:ascii="Times New Roman" w:hAnsi="Times New Roman"/>
          <w:sz w:val="28"/>
          <w:szCs w:val="28"/>
        </w:rPr>
        <w:t xml:space="preserve">В целях продвижения книги и повышения престижа чтения 26 марта в </w:t>
      </w:r>
      <w:r w:rsidR="000E6ACD" w:rsidRPr="00BB44D4">
        <w:rPr>
          <w:rFonts w:ascii="Times New Roman" w:hAnsi="Times New Roman"/>
          <w:sz w:val="28"/>
          <w:szCs w:val="28"/>
        </w:rPr>
        <w:t>Городской детской</w:t>
      </w:r>
      <w:r w:rsidR="004750E3" w:rsidRPr="00BB44D4">
        <w:rPr>
          <w:rFonts w:ascii="Times New Roman" w:hAnsi="Times New Roman"/>
          <w:sz w:val="28"/>
          <w:szCs w:val="28"/>
        </w:rPr>
        <w:t xml:space="preserve"> библиотеке состоялся восьмой городской конкурс «Читатель года-2015», в котором приняли участие 8 претендентов – лучших чит</w:t>
      </w:r>
      <w:r w:rsidR="00FD49DA" w:rsidRPr="00BB44D4">
        <w:rPr>
          <w:rFonts w:ascii="Times New Roman" w:hAnsi="Times New Roman"/>
          <w:sz w:val="28"/>
          <w:szCs w:val="28"/>
        </w:rPr>
        <w:t>ателей от 13 до 15 лет Междуреченской Информационной Библиотечной Системы</w:t>
      </w:r>
      <w:r w:rsidR="004750E3" w:rsidRPr="00BB44D4">
        <w:rPr>
          <w:rFonts w:ascii="Times New Roman" w:hAnsi="Times New Roman"/>
          <w:sz w:val="28"/>
          <w:szCs w:val="28"/>
        </w:rPr>
        <w:t>. По условиям конкурса в нем принимают участие самые акт</w:t>
      </w:r>
      <w:r w:rsidR="00FD49DA" w:rsidRPr="00BB44D4">
        <w:rPr>
          <w:rFonts w:ascii="Times New Roman" w:hAnsi="Times New Roman"/>
          <w:sz w:val="28"/>
          <w:szCs w:val="28"/>
        </w:rPr>
        <w:t>ивные и эрудированные книголюбы (ведь победитель получает сертификат на путёвку в «Орлёнок»).</w:t>
      </w:r>
      <w:r w:rsidR="004750E3" w:rsidRPr="00BB44D4">
        <w:rPr>
          <w:rFonts w:ascii="Times New Roman" w:hAnsi="Times New Roman"/>
          <w:sz w:val="28"/>
          <w:szCs w:val="28"/>
        </w:rPr>
        <w:t xml:space="preserve"> </w:t>
      </w:r>
      <w:r w:rsidR="00FD49DA" w:rsidRPr="00BB44D4">
        <w:rPr>
          <w:rFonts w:ascii="Times New Roman" w:hAnsi="Times New Roman"/>
          <w:sz w:val="28"/>
          <w:szCs w:val="28"/>
        </w:rPr>
        <w:t xml:space="preserve"> </w:t>
      </w:r>
      <w:r w:rsidR="004750E3" w:rsidRPr="00BB44D4">
        <w:rPr>
          <w:rFonts w:ascii="Times New Roman" w:hAnsi="Times New Roman"/>
          <w:sz w:val="28"/>
          <w:szCs w:val="28"/>
        </w:rPr>
        <w:t>Традиционно конкурс начался с визитной</w:t>
      </w:r>
      <w:r w:rsidR="00FD49DA" w:rsidRPr="00BB44D4">
        <w:rPr>
          <w:rFonts w:ascii="Times New Roman" w:hAnsi="Times New Roman"/>
          <w:sz w:val="28"/>
          <w:szCs w:val="28"/>
        </w:rPr>
        <w:t xml:space="preserve"> карточки </w:t>
      </w:r>
      <w:r w:rsidR="00FD49DA" w:rsidRPr="00BB44D4">
        <w:rPr>
          <w:rFonts w:ascii="Times New Roman" w:hAnsi="Times New Roman"/>
          <w:i/>
          <w:sz w:val="28"/>
          <w:szCs w:val="28"/>
        </w:rPr>
        <w:t>«Знакомьтесь, это я!»</w:t>
      </w:r>
      <w:r w:rsidR="00FD49DA" w:rsidRPr="00BB44D4">
        <w:rPr>
          <w:rFonts w:ascii="Times New Roman" w:hAnsi="Times New Roman"/>
          <w:sz w:val="28"/>
          <w:szCs w:val="28"/>
        </w:rPr>
        <w:t>, для того, чтобы зрители – болельщики и члены жюри познакомились с ними.</w:t>
      </w:r>
      <w:r w:rsidR="004750E3" w:rsidRPr="00BB44D4">
        <w:rPr>
          <w:rFonts w:ascii="Times New Roman" w:hAnsi="Times New Roman"/>
          <w:sz w:val="28"/>
          <w:szCs w:val="28"/>
        </w:rPr>
        <w:t xml:space="preserve"> Каждый участник рассказал о себе,</w:t>
      </w:r>
      <w:r w:rsidR="00687CA7" w:rsidRPr="00BB44D4">
        <w:rPr>
          <w:rFonts w:ascii="Times New Roman" w:hAnsi="Times New Roman"/>
          <w:sz w:val="28"/>
          <w:szCs w:val="28"/>
        </w:rPr>
        <w:t xml:space="preserve"> о своих первых книжках,</w:t>
      </w:r>
      <w:r w:rsidR="004750E3" w:rsidRPr="00BB44D4">
        <w:rPr>
          <w:rFonts w:ascii="Times New Roman" w:hAnsi="Times New Roman"/>
          <w:sz w:val="28"/>
          <w:szCs w:val="28"/>
        </w:rPr>
        <w:t xml:space="preserve"> своих увле</w:t>
      </w:r>
      <w:r w:rsidR="00BB7393" w:rsidRPr="00BB44D4">
        <w:rPr>
          <w:rFonts w:ascii="Times New Roman" w:hAnsi="Times New Roman"/>
          <w:sz w:val="28"/>
          <w:szCs w:val="28"/>
        </w:rPr>
        <w:t xml:space="preserve">чениях, </w:t>
      </w:r>
      <w:r w:rsidR="00687CA7" w:rsidRPr="00BB44D4">
        <w:rPr>
          <w:rFonts w:ascii="Times New Roman" w:hAnsi="Times New Roman"/>
          <w:sz w:val="28"/>
          <w:szCs w:val="28"/>
        </w:rPr>
        <w:t xml:space="preserve">как </w:t>
      </w:r>
      <w:r w:rsidR="00687CA7" w:rsidRPr="00BB44D4">
        <w:rPr>
          <w:rFonts w:ascii="Times New Roman" w:hAnsi="Times New Roman"/>
          <w:sz w:val="28"/>
          <w:szCs w:val="28"/>
        </w:rPr>
        <w:lastRenderedPageBreak/>
        <w:t>записались в библиотеку</w:t>
      </w:r>
      <w:r w:rsidR="00806E24" w:rsidRPr="00BB44D4">
        <w:rPr>
          <w:rFonts w:ascii="Times New Roman" w:hAnsi="Times New Roman"/>
          <w:sz w:val="28"/>
          <w:szCs w:val="28"/>
        </w:rPr>
        <w:t xml:space="preserve">. </w:t>
      </w:r>
      <w:r w:rsidR="004750E3" w:rsidRPr="00BB44D4">
        <w:rPr>
          <w:rFonts w:ascii="Times New Roman" w:hAnsi="Times New Roman"/>
          <w:sz w:val="28"/>
          <w:szCs w:val="28"/>
        </w:rPr>
        <w:t xml:space="preserve">На втором этапе – </w:t>
      </w:r>
      <w:r w:rsidR="004750E3" w:rsidRPr="00BB44D4">
        <w:rPr>
          <w:rFonts w:ascii="Times New Roman" w:hAnsi="Times New Roman"/>
          <w:i/>
          <w:sz w:val="28"/>
          <w:szCs w:val="28"/>
        </w:rPr>
        <w:t>«Защита читательского формуляра»</w:t>
      </w:r>
      <w:r w:rsidR="004750E3" w:rsidRPr="00BB44D4">
        <w:rPr>
          <w:rFonts w:ascii="Times New Roman" w:hAnsi="Times New Roman"/>
          <w:sz w:val="28"/>
          <w:szCs w:val="28"/>
        </w:rPr>
        <w:t xml:space="preserve"> участники рассказали о любимых книгах и обосновали свой выбор литературных предпочтений. Стоит отметить, что практически все читают русскую и зарубежную классику.  Это книги «Портрет Дориана Грея» О. Уайльда, «Мертвые души» Н. Гоголя, «Бремя страстей человеческих» С. Моэма, «Робинзон Крузо» Д. Дефо. Среди своих любимых книг Иван </w:t>
      </w:r>
      <w:proofErr w:type="spellStart"/>
      <w:r w:rsidR="004750E3" w:rsidRPr="00BB44D4">
        <w:rPr>
          <w:rFonts w:ascii="Times New Roman" w:hAnsi="Times New Roman"/>
          <w:sz w:val="28"/>
          <w:szCs w:val="28"/>
        </w:rPr>
        <w:t>Петрухин</w:t>
      </w:r>
      <w:proofErr w:type="spellEnd"/>
      <w:r w:rsidR="004750E3" w:rsidRPr="00BB44D4">
        <w:rPr>
          <w:rFonts w:ascii="Times New Roman" w:hAnsi="Times New Roman"/>
          <w:sz w:val="28"/>
          <w:szCs w:val="28"/>
        </w:rPr>
        <w:t xml:space="preserve"> указал книгу Геннадия </w:t>
      </w:r>
      <w:proofErr w:type="spellStart"/>
      <w:r w:rsidR="004750E3" w:rsidRPr="00BB44D4">
        <w:rPr>
          <w:rFonts w:ascii="Times New Roman" w:hAnsi="Times New Roman"/>
          <w:sz w:val="28"/>
          <w:szCs w:val="28"/>
        </w:rPr>
        <w:t>Бодрова</w:t>
      </w:r>
      <w:proofErr w:type="spellEnd"/>
      <w:r w:rsidR="004750E3" w:rsidRPr="00BB44D4">
        <w:rPr>
          <w:rFonts w:ascii="Times New Roman" w:hAnsi="Times New Roman"/>
          <w:sz w:val="28"/>
          <w:szCs w:val="28"/>
        </w:rPr>
        <w:t xml:space="preserve"> «Сказки о Сибири», автор лично подарил ему это издание с автографом. По словам Вани, эта книга учит быть патриотом и любить свой родной  край.  Валерия </w:t>
      </w:r>
      <w:proofErr w:type="spellStart"/>
      <w:r w:rsidR="004750E3" w:rsidRPr="00BB44D4">
        <w:rPr>
          <w:rFonts w:ascii="Times New Roman" w:hAnsi="Times New Roman"/>
          <w:sz w:val="28"/>
          <w:szCs w:val="28"/>
        </w:rPr>
        <w:t>Гайченко</w:t>
      </w:r>
      <w:proofErr w:type="spellEnd"/>
      <w:r w:rsidR="004750E3" w:rsidRPr="00BB44D4">
        <w:rPr>
          <w:rFonts w:ascii="Times New Roman" w:hAnsi="Times New Roman"/>
          <w:sz w:val="28"/>
          <w:szCs w:val="28"/>
        </w:rPr>
        <w:t xml:space="preserve"> в будущем собирается связать свою жизнь с медициной и поэтому интересуется книгами на данную тематику. Она поделилась своими впечатлениями от прочтения книги Ф. </w:t>
      </w:r>
      <w:proofErr w:type="spellStart"/>
      <w:r w:rsidR="004750E3" w:rsidRPr="00BB44D4">
        <w:rPr>
          <w:rFonts w:ascii="Times New Roman" w:hAnsi="Times New Roman"/>
          <w:sz w:val="28"/>
          <w:szCs w:val="28"/>
        </w:rPr>
        <w:t>Углова</w:t>
      </w:r>
      <w:proofErr w:type="spellEnd"/>
      <w:r w:rsidR="004750E3" w:rsidRPr="00BB44D4">
        <w:rPr>
          <w:rFonts w:ascii="Times New Roman" w:hAnsi="Times New Roman"/>
          <w:sz w:val="28"/>
          <w:szCs w:val="28"/>
        </w:rPr>
        <w:t xml:space="preserve"> «Сердце хирурга».</w:t>
      </w:r>
      <w:r w:rsidR="00402E71" w:rsidRPr="00BB44D4">
        <w:rPr>
          <w:rFonts w:ascii="Times New Roman" w:hAnsi="Times New Roman"/>
          <w:sz w:val="28"/>
          <w:szCs w:val="28"/>
        </w:rPr>
        <w:t xml:space="preserve"> </w:t>
      </w:r>
      <w:r w:rsidR="004750E3" w:rsidRPr="00BB44D4">
        <w:rPr>
          <w:rFonts w:ascii="Times New Roman" w:hAnsi="Times New Roman"/>
          <w:sz w:val="28"/>
          <w:szCs w:val="28"/>
        </w:rPr>
        <w:t>Многие участники увлекаются историей родной страны и среди их любимых произведений</w:t>
      </w:r>
      <w:r w:rsidR="00FD49DA" w:rsidRPr="00BB44D4">
        <w:rPr>
          <w:rFonts w:ascii="Times New Roman" w:hAnsi="Times New Roman"/>
          <w:sz w:val="28"/>
          <w:szCs w:val="28"/>
        </w:rPr>
        <w:t>,</w:t>
      </w:r>
      <w:r w:rsidR="004750E3" w:rsidRPr="00BB44D4">
        <w:rPr>
          <w:rFonts w:ascii="Times New Roman" w:hAnsi="Times New Roman"/>
          <w:sz w:val="28"/>
          <w:szCs w:val="28"/>
        </w:rPr>
        <w:t xml:space="preserve"> книги о войне и ее героях. Полина </w:t>
      </w:r>
      <w:proofErr w:type="spellStart"/>
      <w:r w:rsidR="004750E3" w:rsidRPr="00BB44D4">
        <w:rPr>
          <w:rFonts w:ascii="Times New Roman" w:hAnsi="Times New Roman"/>
          <w:sz w:val="28"/>
          <w:szCs w:val="28"/>
        </w:rPr>
        <w:t>Ботылева</w:t>
      </w:r>
      <w:proofErr w:type="spellEnd"/>
      <w:r w:rsidR="004750E3" w:rsidRPr="00BB44D4">
        <w:rPr>
          <w:rFonts w:ascii="Times New Roman" w:hAnsi="Times New Roman"/>
          <w:sz w:val="28"/>
          <w:szCs w:val="28"/>
        </w:rPr>
        <w:t xml:space="preserve"> прочитала книгу</w:t>
      </w:r>
      <w:r w:rsidR="00806E24" w:rsidRPr="00BB44D4">
        <w:rPr>
          <w:rFonts w:ascii="Times New Roman" w:hAnsi="Times New Roman"/>
          <w:sz w:val="28"/>
          <w:szCs w:val="28"/>
        </w:rPr>
        <w:t xml:space="preserve"> Ильиной Е.</w:t>
      </w:r>
      <w:r w:rsidR="004750E3" w:rsidRPr="00BB44D4">
        <w:rPr>
          <w:rFonts w:ascii="Times New Roman" w:hAnsi="Times New Roman"/>
          <w:sz w:val="28"/>
          <w:szCs w:val="28"/>
        </w:rPr>
        <w:t xml:space="preserve"> «Четвертая высота» о </w:t>
      </w:r>
      <w:proofErr w:type="gramStart"/>
      <w:r w:rsidR="004750E3" w:rsidRPr="00BB44D4">
        <w:rPr>
          <w:rFonts w:ascii="Times New Roman" w:hAnsi="Times New Roman"/>
          <w:sz w:val="28"/>
          <w:szCs w:val="28"/>
        </w:rPr>
        <w:t>Гуле</w:t>
      </w:r>
      <w:proofErr w:type="gramEnd"/>
      <w:r w:rsidR="004750E3" w:rsidRPr="00BB44D4">
        <w:rPr>
          <w:rFonts w:ascii="Times New Roman" w:hAnsi="Times New Roman"/>
          <w:sz w:val="28"/>
          <w:szCs w:val="28"/>
        </w:rPr>
        <w:t xml:space="preserve"> Королевой, девушке, прожившей недолгую жизнь. Полина много интересного узнала о судьбе </w:t>
      </w:r>
      <w:proofErr w:type="gramStart"/>
      <w:r w:rsidR="004750E3" w:rsidRPr="00BB44D4">
        <w:rPr>
          <w:rFonts w:ascii="Times New Roman" w:hAnsi="Times New Roman"/>
          <w:sz w:val="28"/>
          <w:szCs w:val="28"/>
        </w:rPr>
        <w:t>Гули</w:t>
      </w:r>
      <w:proofErr w:type="gramEnd"/>
      <w:r w:rsidR="004750E3" w:rsidRPr="00BB44D4">
        <w:rPr>
          <w:rFonts w:ascii="Times New Roman" w:hAnsi="Times New Roman"/>
          <w:sz w:val="28"/>
          <w:szCs w:val="28"/>
        </w:rPr>
        <w:t xml:space="preserve"> после переписки с ее родственниками -  женой сына Гули и ее внуком.</w:t>
      </w:r>
      <w:r w:rsidR="00806E24" w:rsidRPr="00BB44D4">
        <w:rPr>
          <w:rFonts w:ascii="Times New Roman" w:hAnsi="Times New Roman"/>
          <w:sz w:val="28"/>
          <w:szCs w:val="28"/>
        </w:rPr>
        <w:t xml:space="preserve"> </w:t>
      </w:r>
      <w:r w:rsidR="004750E3" w:rsidRPr="00BB44D4">
        <w:rPr>
          <w:rFonts w:ascii="Times New Roman" w:hAnsi="Times New Roman"/>
          <w:sz w:val="28"/>
          <w:szCs w:val="28"/>
        </w:rPr>
        <w:t xml:space="preserve">В этом году творческий конкурс </w:t>
      </w:r>
      <w:r w:rsidR="004750E3" w:rsidRPr="00BB44D4">
        <w:rPr>
          <w:rFonts w:ascii="Times New Roman" w:hAnsi="Times New Roman"/>
          <w:i/>
          <w:sz w:val="28"/>
          <w:szCs w:val="28"/>
        </w:rPr>
        <w:t>«Художественное чтение»</w:t>
      </w:r>
      <w:r w:rsidR="004750E3" w:rsidRPr="00BB44D4">
        <w:rPr>
          <w:rFonts w:ascii="Times New Roman" w:hAnsi="Times New Roman"/>
          <w:sz w:val="28"/>
          <w:szCs w:val="28"/>
        </w:rPr>
        <w:t xml:space="preserve"> был посвящен 120-летию со дня рождения талантливого и трагически погибшего поэта Сергея Есенина. </w:t>
      </w:r>
      <w:proofErr w:type="gramStart"/>
      <w:r w:rsidR="004750E3" w:rsidRPr="00BB44D4">
        <w:rPr>
          <w:rFonts w:ascii="Times New Roman" w:hAnsi="Times New Roman"/>
          <w:sz w:val="28"/>
          <w:szCs w:val="28"/>
        </w:rPr>
        <w:t>В исполнении ребят звучали его стихи «Русь Советская», «Письмо к женщине», «Собаке Качалова», «Черемуха», «Цветы не говорят «прощай», «Вот оно, глупое счастье», «О природе», «Ты меня не любишь, не жалеешь».</w:t>
      </w:r>
      <w:proofErr w:type="gramEnd"/>
      <w:r w:rsidR="004750E3" w:rsidRPr="00BB44D4">
        <w:rPr>
          <w:rFonts w:ascii="Times New Roman" w:hAnsi="Times New Roman"/>
          <w:sz w:val="28"/>
          <w:szCs w:val="28"/>
        </w:rPr>
        <w:t xml:space="preserve"> Участники выбрали непростые, проникновенные стихи поэта и мастерски справились с поставленной задачей. </w:t>
      </w:r>
      <w:r w:rsidR="00FD49DA" w:rsidRPr="00BB44D4">
        <w:rPr>
          <w:rFonts w:ascii="Times New Roman" w:hAnsi="Times New Roman"/>
          <w:sz w:val="28"/>
          <w:szCs w:val="28"/>
        </w:rPr>
        <w:t xml:space="preserve"> Как правило, каждый из участников выделяется в </w:t>
      </w:r>
      <w:proofErr w:type="gramStart"/>
      <w:r w:rsidR="00FD49DA" w:rsidRPr="00BB44D4">
        <w:rPr>
          <w:rFonts w:ascii="Times New Roman" w:hAnsi="Times New Roman"/>
          <w:sz w:val="28"/>
          <w:szCs w:val="28"/>
        </w:rPr>
        <w:t>том</w:t>
      </w:r>
      <w:proofErr w:type="gramEnd"/>
      <w:r w:rsidR="00FD49DA" w:rsidRPr="00BB44D4">
        <w:rPr>
          <w:rFonts w:ascii="Times New Roman" w:hAnsi="Times New Roman"/>
          <w:sz w:val="28"/>
          <w:szCs w:val="28"/>
        </w:rPr>
        <w:t xml:space="preserve"> или ином конкурсном задании, и выделить победителя очень непросто. Последний конкурс </w:t>
      </w:r>
      <w:r w:rsidR="00FD49DA" w:rsidRPr="00BB44D4">
        <w:rPr>
          <w:rFonts w:ascii="Times New Roman" w:hAnsi="Times New Roman"/>
          <w:i/>
          <w:sz w:val="28"/>
          <w:szCs w:val="28"/>
        </w:rPr>
        <w:t>«Я – эрудит!»</w:t>
      </w:r>
      <w:r w:rsidR="00FD49DA" w:rsidRPr="00BB44D4">
        <w:rPr>
          <w:rFonts w:ascii="Times New Roman" w:hAnsi="Times New Roman"/>
          <w:sz w:val="28"/>
          <w:szCs w:val="28"/>
        </w:rPr>
        <w:t xml:space="preserve"> как раз помогает определить победителя. </w:t>
      </w:r>
      <w:r w:rsidR="004750E3" w:rsidRPr="00BB44D4">
        <w:rPr>
          <w:rFonts w:ascii="Times New Roman" w:hAnsi="Times New Roman"/>
          <w:sz w:val="28"/>
          <w:szCs w:val="28"/>
        </w:rPr>
        <w:t xml:space="preserve">Интерактивная игра </w:t>
      </w:r>
      <w:r w:rsidR="004750E3" w:rsidRPr="00BB44D4">
        <w:rPr>
          <w:rFonts w:ascii="Times New Roman" w:hAnsi="Times New Roman"/>
          <w:i/>
          <w:sz w:val="28"/>
          <w:szCs w:val="28"/>
        </w:rPr>
        <w:t>«</w:t>
      </w:r>
      <w:r w:rsidR="00FD49DA" w:rsidRPr="00BB44D4">
        <w:rPr>
          <w:rFonts w:ascii="Times New Roman" w:hAnsi="Times New Roman"/>
          <w:i/>
          <w:sz w:val="28"/>
          <w:szCs w:val="28"/>
        </w:rPr>
        <w:t>Я - э</w:t>
      </w:r>
      <w:r w:rsidR="004750E3" w:rsidRPr="00BB44D4">
        <w:rPr>
          <w:rFonts w:ascii="Times New Roman" w:hAnsi="Times New Roman"/>
          <w:i/>
          <w:sz w:val="28"/>
          <w:szCs w:val="28"/>
        </w:rPr>
        <w:t>рудит</w:t>
      </w:r>
      <w:r w:rsidR="00FD49DA" w:rsidRPr="00BB44D4">
        <w:rPr>
          <w:rFonts w:ascii="Times New Roman" w:hAnsi="Times New Roman"/>
          <w:i/>
          <w:sz w:val="28"/>
          <w:szCs w:val="28"/>
        </w:rPr>
        <w:t>!</w:t>
      </w:r>
      <w:r w:rsidR="004750E3" w:rsidRPr="00BB44D4">
        <w:rPr>
          <w:rFonts w:ascii="Times New Roman" w:hAnsi="Times New Roman"/>
          <w:i/>
          <w:sz w:val="28"/>
          <w:szCs w:val="28"/>
        </w:rPr>
        <w:t>»</w:t>
      </w:r>
      <w:r w:rsidR="004750E3" w:rsidRPr="00BB44D4">
        <w:rPr>
          <w:rFonts w:ascii="Times New Roman" w:hAnsi="Times New Roman"/>
          <w:sz w:val="28"/>
          <w:szCs w:val="28"/>
        </w:rPr>
        <w:t xml:space="preserve"> дала юным книголюбам возможность проверить свой  интеллектуальный уровень. Для этого участники читали много книг по краеведению, истории, природе родного края, а также произведения Чехова</w:t>
      </w:r>
      <w:r w:rsidR="00806E24" w:rsidRPr="00BB44D4">
        <w:rPr>
          <w:rFonts w:ascii="Times New Roman" w:hAnsi="Times New Roman"/>
          <w:sz w:val="28"/>
          <w:szCs w:val="28"/>
        </w:rPr>
        <w:t xml:space="preserve"> А.П.</w:t>
      </w:r>
      <w:r w:rsidR="004750E3" w:rsidRPr="00BB44D4">
        <w:rPr>
          <w:rFonts w:ascii="Times New Roman" w:hAnsi="Times New Roman"/>
          <w:sz w:val="28"/>
          <w:szCs w:val="28"/>
        </w:rPr>
        <w:t xml:space="preserve">, </w:t>
      </w:r>
      <w:proofErr w:type="spellStart"/>
      <w:r w:rsidR="004750E3" w:rsidRPr="00BB44D4">
        <w:rPr>
          <w:rFonts w:ascii="Times New Roman" w:hAnsi="Times New Roman"/>
          <w:sz w:val="28"/>
          <w:szCs w:val="28"/>
        </w:rPr>
        <w:t>Лиханова</w:t>
      </w:r>
      <w:proofErr w:type="spellEnd"/>
      <w:r w:rsidR="00806E24" w:rsidRPr="00BB44D4">
        <w:rPr>
          <w:rFonts w:ascii="Times New Roman" w:hAnsi="Times New Roman"/>
          <w:sz w:val="28"/>
          <w:szCs w:val="28"/>
        </w:rPr>
        <w:t xml:space="preserve"> А.А</w:t>
      </w:r>
      <w:r w:rsidR="004750E3" w:rsidRPr="00BB44D4">
        <w:rPr>
          <w:rFonts w:ascii="Times New Roman" w:hAnsi="Times New Roman"/>
          <w:sz w:val="28"/>
          <w:szCs w:val="28"/>
        </w:rPr>
        <w:t xml:space="preserve">, </w:t>
      </w:r>
      <w:proofErr w:type="spellStart"/>
      <w:r w:rsidR="004750E3" w:rsidRPr="00BB44D4">
        <w:rPr>
          <w:rFonts w:ascii="Times New Roman" w:hAnsi="Times New Roman"/>
          <w:sz w:val="28"/>
          <w:szCs w:val="28"/>
        </w:rPr>
        <w:t>Троепольского</w:t>
      </w:r>
      <w:proofErr w:type="spellEnd"/>
      <w:r w:rsidR="00806E24" w:rsidRPr="00BB44D4">
        <w:rPr>
          <w:rFonts w:ascii="Times New Roman" w:hAnsi="Times New Roman"/>
          <w:sz w:val="28"/>
          <w:szCs w:val="28"/>
        </w:rPr>
        <w:t xml:space="preserve"> Г.Н.</w:t>
      </w:r>
      <w:r w:rsidR="004F0754" w:rsidRPr="00BB44D4">
        <w:rPr>
          <w:rFonts w:ascii="Times New Roman" w:hAnsi="Times New Roman"/>
          <w:sz w:val="28"/>
          <w:szCs w:val="28"/>
        </w:rPr>
        <w:t xml:space="preserve"> и других авторов. </w:t>
      </w:r>
      <w:r w:rsidR="004750E3" w:rsidRPr="00BB44D4">
        <w:rPr>
          <w:rFonts w:ascii="Times New Roman" w:hAnsi="Times New Roman"/>
          <w:sz w:val="28"/>
          <w:szCs w:val="28"/>
        </w:rPr>
        <w:t xml:space="preserve">Ребята достойно показали себя на всех этапах конкурса и проявили себя творчески. К 70-летию со дня Победы Алена Жук проникновенно исполнила лирическую песню «Здравствуй, родная, я под Орлом», а Валерия </w:t>
      </w:r>
      <w:proofErr w:type="spellStart"/>
      <w:r w:rsidR="004750E3" w:rsidRPr="00BB44D4">
        <w:rPr>
          <w:rFonts w:ascii="Times New Roman" w:hAnsi="Times New Roman"/>
          <w:sz w:val="28"/>
          <w:szCs w:val="28"/>
        </w:rPr>
        <w:t>Гайченко</w:t>
      </w:r>
      <w:proofErr w:type="spellEnd"/>
      <w:r w:rsidR="004750E3" w:rsidRPr="00BB44D4">
        <w:rPr>
          <w:rFonts w:ascii="Times New Roman" w:hAnsi="Times New Roman"/>
          <w:sz w:val="28"/>
          <w:szCs w:val="28"/>
        </w:rPr>
        <w:t xml:space="preserve"> прочитала стихотворение своего любимого поэта Эдуарда Асадова.</w:t>
      </w:r>
      <w:r w:rsidR="00FD49DA" w:rsidRPr="00BB44D4">
        <w:rPr>
          <w:rFonts w:ascii="Times New Roman" w:hAnsi="Times New Roman"/>
          <w:sz w:val="28"/>
          <w:szCs w:val="28"/>
        </w:rPr>
        <w:t xml:space="preserve"> Директор МБУК «</w:t>
      </w:r>
      <w:r w:rsidR="004750E3" w:rsidRPr="00BB44D4">
        <w:rPr>
          <w:rFonts w:ascii="Times New Roman" w:hAnsi="Times New Roman"/>
          <w:sz w:val="28"/>
          <w:szCs w:val="28"/>
        </w:rPr>
        <w:t xml:space="preserve">МИБС» Галина Ивановна </w:t>
      </w:r>
      <w:proofErr w:type="spellStart"/>
      <w:r w:rsidR="004750E3" w:rsidRPr="00BB44D4">
        <w:rPr>
          <w:rFonts w:ascii="Times New Roman" w:hAnsi="Times New Roman"/>
          <w:sz w:val="28"/>
          <w:szCs w:val="28"/>
        </w:rPr>
        <w:t>Самороков</w:t>
      </w:r>
      <w:r w:rsidR="002C7B57" w:rsidRPr="00BB44D4">
        <w:rPr>
          <w:rFonts w:ascii="Times New Roman" w:hAnsi="Times New Roman"/>
          <w:sz w:val="28"/>
          <w:szCs w:val="28"/>
        </w:rPr>
        <w:t>а</w:t>
      </w:r>
      <w:proofErr w:type="spellEnd"/>
      <w:r w:rsidR="002C7B57" w:rsidRPr="00BB44D4">
        <w:rPr>
          <w:rFonts w:ascii="Times New Roman" w:hAnsi="Times New Roman"/>
          <w:sz w:val="28"/>
          <w:szCs w:val="28"/>
        </w:rPr>
        <w:t xml:space="preserve"> и </w:t>
      </w:r>
      <w:proofErr w:type="gramStart"/>
      <w:r w:rsidR="002C7B57" w:rsidRPr="00BB44D4">
        <w:rPr>
          <w:rFonts w:ascii="Times New Roman" w:hAnsi="Times New Roman"/>
          <w:sz w:val="28"/>
          <w:szCs w:val="28"/>
        </w:rPr>
        <w:t>заведующая</w:t>
      </w:r>
      <w:proofErr w:type="gramEnd"/>
      <w:r w:rsidR="002C7B57" w:rsidRPr="00BB44D4">
        <w:rPr>
          <w:rFonts w:ascii="Times New Roman" w:hAnsi="Times New Roman"/>
          <w:sz w:val="28"/>
          <w:szCs w:val="28"/>
        </w:rPr>
        <w:t xml:space="preserve"> </w:t>
      </w:r>
      <w:r w:rsidR="000E6ACD" w:rsidRPr="00BB44D4">
        <w:rPr>
          <w:rFonts w:ascii="Times New Roman" w:hAnsi="Times New Roman"/>
          <w:sz w:val="28"/>
          <w:szCs w:val="28"/>
        </w:rPr>
        <w:t>Городской детской</w:t>
      </w:r>
      <w:r w:rsidR="002C7B57" w:rsidRPr="00BB44D4">
        <w:rPr>
          <w:rFonts w:ascii="Times New Roman" w:hAnsi="Times New Roman"/>
          <w:sz w:val="28"/>
          <w:szCs w:val="28"/>
        </w:rPr>
        <w:t xml:space="preserve"> библиотеки</w:t>
      </w:r>
      <w:r w:rsidR="004750E3" w:rsidRPr="00BB44D4">
        <w:rPr>
          <w:rFonts w:ascii="Times New Roman" w:hAnsi="Times New Roman"/>
          <w:sz w:val="28"/>
          <w:szCs w:val="28"/>
        </w:rPr>
        <w:t xml:space="preserve"> Лариса Витальевна Петрищева отметили высокий уровень подготовки участников и их начитанность, ведь ту литературу, которую читают ребята, читают не все взрослые.</w:t>
      </w:r>
      <w:r w:rsidR="004F0754" w:rsidRPr="00BB44D4">
        <w:rPr>
          <w:rFonts w:ascii="Times New Roman" w:hAnsi="Times New Roman"/>
          <w:sz w:val="28"/>
          <w:szCs w:val="28"/>
        </w:rPr>
        <w:t xml:space="preserve">  </w:t>
      </w:r>
      <w:r w:rsidR="004750E3" w:rsidRPr="00BB44D4">
        <w:rPr>
          <w:rFonts w:ascii="Times New Roman" w:hAnsi="Times New Roman"/>
          <w:sz w:val="28"/>
          <w:szCs w:val="28"/>
        </w:rPr>
        <w:t xml:space="preserve">Победителем конкурса стала </w:t>
      </w:r>
      <w:proofErr w:type="spellStart"/>
      <w:r w:rsidR="004750E3" w:rsidRPr="00BB44D4">
        <w:rPr>
          <w:rFonts w:ascii="Times New Roman" w:hAnsi="Times New Roman"/>
          <w:sz w:val="28"/>
          <w:szCs w:val="28"/>
        </w:rPr>
        <w:t>Ботылева</w:t>
      </w:r>
      <w:proofErr w:type="spellEnd"/>
      <w:r w:rsidR="004750E3" w:rsidRPr="00BB44D4">
        <w:rPr>
          <w:rFonts w:ascii="Times New Roman" w:hAnsi="Times New Roman"/>
          <w:sz w:val="28"/>
          <w:szCs w:val="28"/>
        </w:rPr>
        <w:t xml:space="preserve"> Полина,</w:t>
      </w:r>
      <w:r w:rsidR="0024014F" w:rsidRPr="00BB44D4">
        <w:rPr>
          <w:rFonts w:ascii="Times New Roman" w:hAnsi="Times New Roman"/>
          <w:sz w:val="28"/>
          <w:szCs w:val="28"/>
        </w:rPr>
        <w:t xml:space="preserve"> учащаяся 7 класса МБОУ Г</w:t>
      </w:r>
      <w:r w:rsidR="00797A53" w:rsidRPr="00BB44D4">
        <w:rPr>
          <w:rFonts w:ascii="Times New Roman" w:hAnsi="Times New Roman"/>
          <w:sz w:val="28"/>
          <w:szCs w:val="28"/>
        </w:rPr>
        <w:t xml:space="preserve">имназии №24, </w:t>
      </w:r>
      <w:r w:rsidR="004750E3" w:rsidRPr="00BB44D4">
        <w:rPr>
          <w:rFonts w:ascii="Times New Roman" w:hAnsi="Times New Roman"/>
          <w:sz w:val="28"/>
          <w:szCs w:val="28"/>
        </w:rPr>
        <w:t xml:space="preserve">читательница библиотеки «Молодежная». Ей </w:t>
      </w:r>
      <w:r w:rsidR="00797A53" w:rsidRPr="00BB44D4">
        <w:rPr>
          <w:rFonts w:ascii="Times New Roman" w:hAnsi="Times New Roman"/>
          <w:sz w:val="28"/>
          <w:szCs w:val="28"/>
        </w:rPr>
        <w:t>присуждено</w:t>
      </w:r>
      <w:r w:rsidR="004750E3" w:rsidRPr="00BB44D4">
        <w:rPr>
          <w:rFonts w:ascii="Times New Roman" w:hAnsi="Times New Roman"/>
          <w:sz w:val="28"/>
          <w:szCs w:val="28"/>
        </w:rPr>
        <w:t xml:space="preserve"> звание </w:t>
      </w:r>
      <w:r w:rsidR="004750E3" w:rsidRPr="00BB44D4">
        <w:rPr>
          <w:rFonts w:ascii="Times New Roman" w:hAnsi="Times New Roman"/>
          <w:sz w:val="36"/>
          <w:szCs w:val="36"/>
        </w:rPr>
        <w:t>«Читатель года-2015»</w:t>
      </w:r>
      <w:r w:rsidR="00797A53" w:rsidRPr="00BB44D4">
        <w:rPr>
          <w:rFonts w:ascii="Times New Roman" w:hAnsi="Times New Roman"/>
          <w:sz w:val="28"/>
          <w:szCs w:val="28"/>
        </w:rPr>
        <w:t xml:space="preserve"> с вручением диплома Победителя и сертификатом на путёвку во Всероссийский детский центр </w:t>
      </w:r>
      <w:r w:rsidR="00797A53" w:rsidRPr="00BB44D4">
        <w:rPr>
          <w:rFonts w:ascii="Times New Roman" w:hAnsi="Times New Roman"/>
          <w:sz w:val="28"/>
          <w:szCs w:val="28"/>
        </w:rPr>
        <w:lastRenderedPageBreak/>
        <w:t>отдыха «Орлёнок». Данный конкурс становится всё более престижным среди подростков, и дело здесь даже не в путёвке. Подросток становится известным именно как читатель, о нём появляется информация в местных газетах и на телевидении.</w:t>
      </w:r>
    </w:p>
    <w:p w:rsidR="004750E3" w:rsidRPr="00BB44D4" w:rsidRDefault="00797A53" w:rsidP="00A6034A">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4750E3" w:rsidRPr="00BB44D4">
        <w:rPr>
          <w:rFonts w:ascii="Times New Roman" w:hAnsi="Times New Roman"/>
          <w:sz w:val="28"/>
          <w:szCs w:val="28"/>
        </w:rPr>
        <w:t xml:space="preserve"> </w:t>
      </w:r>
      <w:r w:rsidRPr="00BB44D4">
        <w:rPr>
          <w:rFonts w:ascii="Times New Roman" w:hAnsi="Times New Roman"/>
          <w:sz w:val="28"/>
          <w:szCs w:val="28"/>
        </w:rPr>
        <w:t xml:space="preserve">  </w:t>
      </w:r>
      <w:r w:rsidR="004750E3" w:rsidRPr="00BB44D4">
        <w:rPr>
          <w:rFonts w:ascii="Times New Roman" w:hAnsi="Times New Roman"/>
          <w:sz w:val="28"/>
          <w:szCs w:val="28"/>
        </w:rPr>
        <w:t>Городская детская библиотека впервые приняла участие во всероссийской акции в поддержку чтения «</w:t>
      </w:r>
      <w:proofErr w:type="spellStart"/>
      <w:r w:rsidR="004750E3" w:rsidRPr="00BB44D4">
        <w:rPr>
          <w:rFonts w:ascii="Times New Roman" w:hAnsi="Times New Roman"/>
          <w:sz w:val="28"/>
          <w:szCs w:val="28"/>
        </w:rPr>
        <w:t>Библиосумерки</w:t>
      </w:r>
      <w:proofErr w:type="spellEnd"/>
      <w:r w:rsidR="004750E3" w:rsidRPr="00BB44D4">
        <w:rPr>
          <w:rFonts w:ascii="Times New Roman" w:hAnsi="Times New Roman"/>
          <w:sz w:val="28"/>
          <w:szCs w:val="28"/>
        </w:rPr>
        <w:t xml:space="preserve">» «Открой дневник – поймай время!» и </w:t>
      </w:r>
      <w:r w:rsidR="00806E24" w:rsidRPr="00BB44D4">
        <w:rPr>
          <w:rFonts w:ascii="Times New Roman" w:hAnsi="Times New Roman"/>
          <w:sz w:val="28"/>
          <w:szCs w:val="28"/>
        </w:rPr>
        <w:t>посвятила</w:t>
      </w:r>
      <w:r w:rsidR="004750E3" w:rsidRPr="00BB44D4">
        <w:rPr>
          <w:rFonts w:ascii="Times New Roman" w:hAnsi="Times New Roman"/>
          <w:sz w:val="28"/>
          <w:szCs w:val="28"/>
        </w:rPr>
        <w:t xml:space="preserve"> акцию 70</w:t>
      </w:r>
      <w:r w:rsidRPr="00BB44D4">
        <w:rPr>
          <w:rFonts w:ascii="Times New Roman" w:hAnsi="Times New Roman"/>
          <w:sz w:val="28"/>
          <w:szCs w:val="28"/>
        </w:rPr>
        <w:t>-</w:t>
      </w:r>
      <w:r w:rsidR="004750E3" w:rsidRPr="00BB44D4">
        <w:rPr>
          <w:rFonts w:ascii="Times New Roman" w:hAnsi="Times New Roman"/>
          <w:sz w:val="28"/>
          <w:szCs w:val="28"/>
        </w:rPr>
        <w:t xml:space="preserve"> </w:t>
      </w:r>
      <w:proofErr w:type="spellStart"/>
      <w:r w:rsidR="004750E3" w:rsidRPr="00BB44D4">
        <w:rPr>
          <w:rFonts w:ascii="Times New Roman" w:hAnsi="Times New Roman"/>
          <w:sz w:val="28"/>
          <w:szCs w:val="28"/>
        </w:rPr>
        <w:t>летию</w:t>
      </w:r>
      <w:proofErr w:type="spellEnd"/>
      <w:r w:rsidR="004750E3" w:rsidRPr="00BB44D4">
        <w:rPr>
          <w:rFonts w:ascii="Times New Roman" w:hAnsi="Times New Roman"/>
          <w:sz w:val="28"/>
          <w:szCs w:val="28"/>
        </w:rPr>
        <w:t xml:space="preserve"> Победы. Целью мероприятия было воспитание гражданственности и патриотизма у подростков на примерах лучшей детской литературы о В</w:t>
      </w:r>
      <w:r w:rsidRPr="00BB44D4">
        <w:rPr>
          <w:rFonts w:ascii="Times New Roman" w:hAnsi="Times New Roman"/>
          <w:sz w:val="28"/>
          <w:szCs w:val="28"/>
        </w:rPr>
        <w:t xml:space="preserve">еликой </w:t>
      </w:r>
      <w:r w:rsidR="004750E3" w:rsidRPr="00BB44D4">
        <w:rPr>
          <w:rFonts w:ascii="Times New Roman" w:hAnsi="Times New Roman"/>
          <w:sz w:val="28"/>
          <w:szCs w:val="28"/>
        </w:rPr>
        <w:t>О</w:t>
      </w:r>
      <w:r w:rsidRPr="00BB44D4">
        <w:rPr>
          <w:rFonts w:ascii="Times New Roman" w:hAnsi="Times New Roman"/>
          <w:sz w:val="28"/>
          <w:szCs w:val="28"/>
        </w:rPr>
        <w:t>течественной в</w:t>
      </w:r>
      <w:r w:rsidR="004750E3" w:rsidRPr="00BB44D4">
        <w:rPr>
          <w:rFonts w:ascii="Times New Roman" w:hAnsi="Times New Roman"/>
          <w:sz w:val="28"/>
          <w:szCs w:val="28"/>
        </w:rPr>
        <w:t xml:space="preserve">ойне.  Встречали учащихся </w:t>
      </w:r>
      <w:r w:rsidR="0024014F" w:rsidRPr="00BB44D4">
        <w:rPr>
          <w:rFonts w:ascii="Times New Roman" w:hAnsi="Times New Roman"/>
          <w:sz w:val="28"/>
          <w:szCs w:val="28"/>
        </w:rPr>
        <w:t>МБОУ Лицея №20</w:t>
      </w:r>
      <w:r w:rsidR="004750E3" w:rsidRPr="00BB44D4">
        <w:rPr>
          <w:rFonts w:ascii="Times New Roman" w:hAnsi="Times New Roman"/>
          <w:sz w:val="28"/>
          <w:szCs w:val="28"/>
        </w:rPr>
        <w:t xml:space="preserve"> (6 класс) в вестибюле, раздали (и прикрепили на одежду) георгиевские ленточки и поведали историю этого символа, затем посмотрели выставку рисунков учащихся художественной школы о войне и фотографии рисунков детей блокадного Ленинграда. Затем ребятам рассказали о дневниках, как о литературном жанре (историю возникновения дневников от дре</w:t>
      </w:r>
      <w:r w:rsidRPr="00BB44D4">
        <w:rPr>
          <w:rFonts w:ascii="Times New Roman" w:hAnsi="Times New Roman"/>
          <w:sz w:val="28"/>
          <w:szCs w:val="28"/>
        </w:rPr>
        <w:t xml:space="preserve">вней Руси </w:t>
      </w:r>
      <w:proofErr w:type="gramStart"/>
      <w:r w:rsidRPr="00BB44D4">
        <w:rPr>
          <w:rFonts w:ascii="Times New Roman" w:hAnsi="Times New Roman"/>
          <w:sz w:val="28"/>
          <w:szCs w:val="28"/>
        </w:rPr>
        <w:t>до</w:t>
      </w:r>
      <w:proofErr w:type="gramEnd"/>
      <w:r w:rsidRPr="00BB44D4">
        <w:rPr>
          <w:rFonts w:ascii="Times New Roman" w:hAnsi="Times New Roman"/>
          <w:sz w:val="28"/>
          <w:szCs w:val="28"/>
        </w:rPr>
        <w:t xml:space="preserve"> современных ЖЖ)</w:t>
      </w:r>
      <w:r w:rsidR="004750E3" w:rsidRPr="00BB44D4">
        <w:rPr>
          <w:rFonts w:ascii="Times New Roman" w:hAnsi="Times New Roman"/>
          <w:sz w:val="28"/>
          <w:szCs w:val="28"/>
        </w:rPr>
        <w:t xml:space="preserve">.  Электронная презентация  </w:t>
      </w:r>
      <w:r w:rsidR="004750E3" w:rsidRPr="00BB44D4">
        <w:rPr>
          <w:rFonts w:ascii="Times New Roman" w:hAnsi="Times New Roman"/>
          <w:i/>
          <w:sz w:val="28"/>
          <w:szCs w:val="28"/>
        </w:rPr>
        <w:t>«Дневники войны»,</w:t>
      </w:r>
      <w:r w:rsidR="004750E3" w:rsidRPr="00BB44D4">
        <w:rPr>
          <w:rFonts w:ascii="Times New Roman" w:hAnsi="Times New Roman"/>
          <w:sz w:val="28"/>
          <w:szCs w:val="28"/>
        </w:rPr>
        <w:t xml:space="preserve"> которые писали дети  блокадного Ленинграда  (Таня Савичев</w:t>
      </w:r>
      <w:r w:rsidRPr="00BB44D4">
        <w:rPr>
          <w:rFonts w:ascii="Times New Roman" w:hAnsi="Times New Roman"/>
          <w:sz w:val="28"/>
          <w:szCs w:val="28"/>
        </w:rPr>
        <w:t>а, Юра  Рябинкин, Юля Луганская</w:t>
      </w:r>
      <w:r w:rsidR="004750E3" w:rsidRPr="00BB44D4">
        <w:rPr>
          <w:rFonts w:ascii="Times New Roman" w:hAnsi="Times New Roman"/>
          <w:sz w:val="28"/>
          <w:szCs w:val="28"/>
        </w:rPr>
        <w:t>, Анна Франк</w:t>
      </w:r>
      <w:r w:rsidRPr="00BB44D4">
        <w:rPr>
          <w:rFonts w:ascii="Times New Roman" w:hAnsi="Times New Roman"/>
          <w:sz w:val="28"/>
          <w:szCs w:val="28"/>
        </w:rPr>
        <w:t>)</w:t>
      </w:r>
      <w:r w:rsidR="004750E3" w:rsidRPr="00BB44D4">
        <w:rPr>
          <w:rFonts w:ascii="Times New Roman" w:hAnsi="Times New Roman"/>
          <w:sz w:val="28"/>
          <w:szCs w:val="28"/>
        </w:rPr>
        <w:t>,  документальные  кадры  жизни осаждённого города, бомбёжек, чтением пронзительных стихов  - никого не оставила равнодушными (у многих были слёзы на глазах от рассказа о</w:t>
      </w:r>
      <w:r w:rsidRPr="00BB44D4">
        <w:rPr>
          <w:rFonts w:ascii="Times New Roman" w:hAnsi="Times New Roman"/>
          <w:sz w:val="28"/>
          <w:szCs w:val="28"/>
        </w:rPr>
        <w:t>б</w:t>
      </w:r>
      <w:r w:rsidR="004750E3" w:rsidRPr="00BB44D4">
        <w:rPr>
          <w:rFonts w:ascii="Times New Roman" w:hAnsi="Times New Roman"/>
          <w:sz w:val="28"/>
          <w:szCs w:val="28"/>
        </w:rPr>
        <w:t xml:space="preserve"> их судьбах.)    Нет такой семьи в нашей стране, которой бы не коснулась война…Обзор выставки </w:t>
      </w:r>
      <w:r w:rsidR="004750E3" w:rsidRPr="00BB44D4">
        <w:rPr>
          <w:rFonts w:ascii="Times New Roman" w:hAnsi="Times New Roman"/>
          <w:i/>
          <w:sz w:val="28"/>
          <w:szCs w:val="28"/>
        </w:rPr>
        <w:t>«Из одного металла льют – медаль за бой, медаль</w:t>
      </w:r>
      <w:r w:rsidR="004750E3" w:rsidRPr="00BB44D4">
        <w:rPr>
          <w:rFonts w:ascii="Times New Roman" w:hAnsi="Times New Roman"/>
          <w:sz w:val="28"/>
          <w:szCs w:val="28"/>
        </w:rPr>
        <w:t xml:space="preserve"> </w:t>
      </w:r>
      <w:r w:rsidR="004750E3" w:rsidRPr="00BB44D4">
        <w:rPr>
          <w:rFonts w:ascii="Times New Roman" w:hAnsi="Times New Roman"/>
          <w:i/>
          <w:sz w:val="28"/>
          <w:szCs w:val="28"/>
        </w:rPr>
        <w:t>за труд»,</w:t>
      </w:r>
      <w:r w:rsidR="004750E3" w:rsidRPr="00BB44D4">
        <w:rPr>
          <w:rFonts w:ascii="Times New Roman" w:hAnsi="Times New Roman"/>
          <w:sz w:val="28"/>
          <w:szCs w:val="28"/>
        </w:rPr>
        <w:t xml:space="preserve"> на которой были представлены фотографии военных лет, награды и документы родственников наших сотрудников, ветеранов В</w:t>
      </w:r>
      <w:r w:rsidRPr="00BB44D4">
        <w:rPr>
          <w:rFonts w:ascii="Times New Roman" w:hAnsi="Times New Roman"/>
          <w:sz w:val="28"/>
          <w:szCs w:val="28"/>
        </w:rPr>
        <w:t xml:space="preserve">еликой </w:t>
      </w:r>
      <w:r w:rsidR="004750E3" w:rsidRPr="00BB44D4">
        <w:rPr>
          <w:rFonts w:ascii="Times New Roman" w:hAnsi="Times New Roman"/>
          <w:sz w:val="28"/>
          <w:szCs w:val="28"/>
        </w:rPr>
        <w:t>О</w:t>
      </w:r>
      <w:r w:rsidRPr="00BB44D4">
        <w:rPr>
          <w:rFonts w:ascii="Times New Roman" w:hAnsi="Times New Roman"/>
          <w:sz w:val="28"/>
          <w:szCs w:val="28"/>
        </w:rPr>
        <w:t xml:space="preserve">течественной </w:t>
      </w:r>
      <w:r w:rsidR="004750E3" w:rsidRPr="00BB44D4">
        <w:rPr>
          <w:rFonts w:ascii="Times New Roman" w:hAnsi="Times New Roman"/>
          <w:sz w:val="28"/>
          <w:szCs w:val="28"/>
        </w:rPr>
        <w:t>войны и тружеников тыла</w:t>
      </w:r>
      <w:r w:rsidRPr="00BB44D4">
        <w:rPr>
          <w:rFonts w:ascii="Times New Roman" w:hAnsi="Times New Roman"/>
          <w:sz w:val="28"/>
          <w:szCs w:val="28"/>
        </w:rPr>
        <w:t xml:space="preserve"> (семь человек). Затем Валентина Фёдоровна </w:t>
      </w:r>
      <w:r w:rsidR="004750E3" w:rsidRPr="00BB44D4">
        <w:rPr>
          <w:rFonts w:ascii="Times New Roman" w:hAnsi="Times New Roman"/>
          <w:sz w:val="28"/>
          <w:szCs w:val="28"/>
        </w:rPr>
        <w:t xml:space="preserve">Мартынюк (бывшая сотрудница библиотеки) поведала о своём военном детстве, об отце, ушедшем на фронт и пропавшем без вести. Она разыскивала сведения об отце  (через группу «Поиск»), ей сообщили, что погиб он под Ленинградом, сведения о нём есть в книге </w:t>
      </w:r>
      <w:proofErr w:type="spellStart"/>
      <w:r w:rsidR="004750E3" w:rsidRPr="00BB44D4">
        <w:rPr>
          <w:rFonts w:ascii="Times New Roman" w:hAnsi="Times New Roman"/>
          <w:sz w:val="28"/>
          <w:szCs w:val="28"/>
        </w:rPr>
        <w:t>В.Г.Мединского</w:t>
      </w:r>
      <w:proofErr w:type="spellEnd"/>
      <w:r w:rsidR="004750E3" w:rsidRPr="00BB44D4">
        <w:rPr>
          <w:rFonts w:ascii="Times New Roman" w:hAnsi="Times New Roman"/>
          <w:sz w:val="28"/>
          <w:szCs w:val="28"/>
        </w:rPr>
        <w:t xml:space="preserve"> «Он не пропал, он погиб за Родину»  (книгу эту</w:t>
      </w:r>
      <w:r w:rsidR="00A73B6C" w:rsidRPr="00BB44D4">
        <w:rPr>
          <w:rFonts w:ascii="Times New Roman" w:hAnsi="Times New Roman"/>
          <w:sz w:val="28"/>
          <w:szCs w:val="28"/>
        </w:rPr>
        <w:t xml:space="preserve"> В.Ф.Мартынюк показала ребятам). Беседа библиотекаря, </w:t>
      </w:r>
      <w:r w:rsidR="004750E3" w:rsidRPr="00BB44D4">
        <w:rPr>
          <w:rFonts w:ascii="Times New Roman" w:hAnsi="Times New Roman"/>
          <w:sz w:val="28"/>
          <w:szCs w:val="28"/>
        </w:rPr>
        <w:t>рекомендация  книг о войне и заключительные слова  Самуила Маршака</w:t>
      </w:r>
      <w:r w:rsidR="004750E3" w:rsidRPr="00BB44D4">
        <w:rPr>
          <w:rFonts w:ascii="Times New Roman" w:hAnsi="Times New Roman"/>
          <w:i/>
          <w:sz w:val="28"/>
          <w:szCs w:val="28"/>
        </w:rPr>
        <w:t>: «Мы знаем время растяжимо, и всё зависит от того, какого рода содержимым вы наполняете его…».</w:t>
      </w:r>
      <w:r w:rsidR="004750E3" w:rsidRPr="00BB44D4">
        <w:rPr>
          <w:rFonts w:ascii="Times New Roman" w:hAnsi="Times New Roman"/>
          <w:sz w:val="28"/>
          <w:szCs w:val="28"/>
        </w:rPr>
        <w:t xml:space="preserve">  Мастер-класс </w:t>
      </w:r>
      <w:r w:rsidR="004750E3" w:rsidRPr="00BB44D4">
        <w:rPr>
          <w:rFonts w:ascii="Times New Roman" w:hAnsi="Times New Roman"/>
          <w:i/>
          <w:sz w:val="28"/>
          <w:szCs w:val="28"/>
        </w:rPr>
        <w:t>«Сделаем открытку с 9 мая сами» -</w:t>
      </w:r>
      <w:r w:rsidR="004750E3" w:rsidRPr="00BB44D4">
        <w:rPr>
          <w:rFonts w:ascii="Times New Roman" w:hAnsi="Times New Roman"/>
          <w:sz w:val="28"/>
          <w:szCs w:val="28"/>
        </w:rPr>
        <w:t xml:space="preserve"> ребятам было предложено сделать  открытку с 9 мая, чтобы поздравить своих родных</w:t>
      </w:r>
      <w:r w:rsidR="004F0754" w:rsidRPr="00BB44D4">
        <w:rPr>
          <w:rFonts w:ascii="Times New Roman" w:hAnsi="Times New Roman"/>
          <w:sz w:val="28"/>
          <w:szCs w:val="28"/>
        </w:rPr>
        <w:t>.</w:t>
      </w:r>
    </w:p>
    <w:p w:rsidR="004750E3" w:rsidRPr="00BB44D4" w:rsidRDefault="00797A53" w:rsidP="00A6034A">
      <w:pPr>
        <w:spacing w:line="240" w:lineRule="auto"/>
        <w:jc w:val="both"/>
        <w:rPr>
          <w:rFonts w:ascii="Times New Roman" w:hAnsi="Times New Roman"/>
          <w:sz w:val="28"/>
          <w:szCs w:val="28"/>
        </w:rPr>
      </w:pPr>
      <w:r w:rsidRPr="00BB44D4">
        <w:rPr>
          <w:rFonts w:ascii="Times New Roman" w:hAnsi="Times New Roman"/>
          <w:i/>
          <w:sz w:val="28"/>
          <w:szCs w:val="28"/>
        </w:rPr>
        <w:t xml:space="preserve">  </w:t>
      </w:r>
      <w:r w:rsidR="004750E3" w:rsidRPr="00BB44D4">
        <w:rPr>
          <w:rFonts w:ascii="Times New Roman" w:hAnsi="Times New Roman"/>
          <w:i/>
          <w:sz w:val="28"/>
          <w:szCs w:val="28"/>
        </w:rPr>
        <w:t>«Родной язык  – Отечеству основа…»</w:t>
      </w:r>
      <w:r w:rsidR="004750E3" w:rsidRPr="00BB44D4">
        <w:rPr>
          <w:rFonts w:ascii="Times New Roman" w:hAnsi="Times New Roman"/>
          <w:sz w:val="28"/>
          <w:szCs w:val="28"/>
        </w:rPr>
        <w:t xml:space="preserve"> С русским языком связан  наш национальный праздник – День славянской письменности и культуры.   Дать подрастающему поколению знания по истории нашей культуры  в целях нравственного и эстетического воспитания – одно из направлений работы</w:t>
      </w:r>
      <w:r w:rsidR="000E6ACD" w:rsidRPr="00BB44D4">
        <w:rPr>
          <w:rFonts w:ascii="Times New Roman" w:hAnsi="Times New Roman"/>
          <w:sz w:val="28"/>
          <w:szCs w:val="28"/>
        </w:rPr>
        <w:t xml:space="preserve"> </w:t>
      </w:r>
      <w:r w:rsidR="004750E3" w:rsidRPr="00BB44D4">
        <w:rPr>
          <w:rFonts w:ascii="Times New Roman" w:hAnsi="Times New Roman"/>
          <w:sz w:val="28"/>
          <w:szCs w:val="28"/>
        </w:rPr>
        <w:t xml:space="preserve">библиотеки.  Подготовка к празднику начинается за месяц. В течение этого времени проводятся различные мероприятия, связанные с </w:t>
      </w:r>
      <w:r w:rsidR="004750E3" w:rsidRPr="00BB44D4">
        <w:rPr>
          <w:rFonts w:ascii="Times New Roman" w:hAnsi="Times New Roman"/>
          <w:sz w:val="28"/>
          <w:szCs w:val="28"/>
        </w:rPr>
        <w:lastRenderedPageBreak/>
        <w:t>русским языком, русской литературой, культурой. Оформляется книжная выставка «Аз – свет миру»</w:t>
      </w:r>
      <w:r w:rsidR="001F328C" w:rsidRPr="00BB44D4">
        <w:rPr>
          <w:rFonts w:ascii="Times New Roman" w:hAnsi="Times New Roman"/>
          <w:sz w:val="28"/>
          <w:szCs w:val="28"/>
        </w:rPr>
        <w:t>. У выставки</w:t>
      </w:r>
      <w:r w:rsidR="004750E3" w:rsidRPr="00BB44D4">
        <w:rPr>
          <w:rFonts w:ascii="Times New Roman" w:hAnsi="Times New Roman"/>
          <w:sz w:val="28"/>
          <w:szCs w:val="28"/>
        </w:rPr>
        <w:t xml:space="preserve"> ежедневно проводятся обзоры книг, раскрывающие смысл этой выставки, беседы, игры («Сначала Аз да Буки», «Святой, Наум, наведи на ум»), кроссворды «Православные гении»</w:t>
      </w:r>
      <w:r w:rsidR="007775FC" w:rsidRPr="00BB44D4">
        <w:rPr>
          <w:rFonts w:ascii="Times New Roman" w:hAnsi="Times New Roman"/>
          <w:sz w:val="28"/>
          <w:szCs w:val="28"/>
        </w:rPr>
        <w:t xml:space="preserve"> (о</w:t>
      </w:r>
      <w:r w:rsidR="004750E3" w:rsidRPr="00BB44D4">
        <w:rPr>
          <w:rFonts w:ascii="Times New Roman" w:hAnsi="Times New Roman"/>
          <w:sz w:val="28"/>
          <w:szCs w:val="28"/>
        </w:rPr>
        <w:t xml:space="preserve"> святых Кирилле и </w:t>
      </w:r>
      <w:proofErr w:type="spellStart"/>
      <w:r w:rsidR="004750E3" w:rsidRPr="00BB44D4">
        <w:rPr>
          <w:rFonts w:ascii="Times New Roman" w:hAnsi="Times New Roman"/>
          <w:sz w:val="28"/>
          <w:szCs w:val="28"/>
        </w:rPr>
        <w:t>Мефодии</w:t>
      </w:r>
      <w:proofErr w:type="spellEnd"/>
      <w:r w:rsidR="004750E3" w:rsidRPr="00BB44D4">
        <w:rPr>
          <w:rFonts w:ascii="Times New Roman" w:hAnsi="Times New Roman"/>
          <w:sz w:val="28"/>
          <w:szCs w:val="28"/>
        </w:rPr>
        <w:t>, составителях  славянской азбуки), «Родная речь»</w:t>
      </w:r>
      <w:r w:rsidR="007775FC" w:rsidRPr="00BB44D4">
        <w:rPr>
          <w:rFonts w:ascii="Times New Roman" w:hAnsi="Times New Roman"/>
          <w:sz w:val="28"/>
          <w:szCs w:val="28"/>
        </w:rPr>
        <w:t>. П</w:t>
      </w:r>
      <w:r w:rsidR="004750E3" w:rsidRPr="00BB44D4">
        <w:rPr>
          <w:rFonts w:ascii="Times New Roman" w:hAnsi="Times New Roman"/>
          <w:sz w:val="28"/>
          <w:szCs w:val="28"/>
        </w:rPr>
        <w:t xml:space="preserve">роводятся лектории «Мы – Славяне!» (об обычаях, традициях, культуре русского народа); «Свет наш немеркнущий» (о житиях православных святых); «Неземная живопись» (о древнерусской иконописи); «Музыка в камне» (об архитектуре древнерусских храмов, об истории их  создания в  легендах  и преданиях).  </w:t>
      </w:r>
      <w:r w:rsidR="004750E3" w:rsidRPr="00BB44D4">
        <w:rPr>
          <w:rFonts w:ascii="Times New Roman" w:eastAsia="Calibri" w:hAnsi="Times New Roman"/>
          <w:sz w:val="28"/>
          <w:szCs w:val="28"/>
        </w:rPr>
        <w:t xml:space="preserve"> </w:t>
      </w:r>
      <w:r w:rsidR="004750E3" w:rsidRPr="00BB44D4">
        <w:rPr>
          <w:rFonts w:ascii="Times New Roman" w:hAnsi="Times New Roman"/>
          <w:sz w:val="28"/>
          <w:szCs w:val="28"/>
        </w:rPr>
        <w:t>И как итог работы – проведение праздника</w:t>
      </w:r>
      <w:r w:rsidR="004750E3" w:rsidRPr="00BB44D4">
        <w:rPr>
          <w:rFonts w:ascii="Times New Roman" w:hAnsi="Times New Roman"/>
          <w:i/>
          <w:sz w:val="28"/>
          <w:szCs w:val="28"/>
        </w:rPr>
        <w:t xml:space="preserve">  «</w:t>
      </w:r>
      <w:r w:rsidR="004750E3" w:rsidRPr="00BB44D4">
        <w:rPr>
          <w:rFonts w:ascii="Times New Roman" w:hAnsi="Times New Roman"/>
          <w:sz w:val="28"/>
          <w:szCs w:val="28"/>
        </w:rPr>
        <w:t>День славянской письменности и культуры».</w:t>
      </w:r>
      <w:r w:rsidR="004750E3" w:rsidRPr="00BB44D4">
        <w:rPr>
          <w:sz w:val="28"/>
          <w:szCs w:val="28"/>
        </w:rPr>
        <w:t xml:space="preserve"> </w:t>
      </w:r>
      <w:r w:rsidR="004750E3" w:rsidRPr="00BB44D4">
        <w:rPr>
          <w:rFonts w:ascii="Times New Roman" w:eastAsia="Calibri" w:hAnsi="Times New Roman"/>
          <w:sz w:val="28"/>
          <w:szCs w:val="28"/>
        </w:rPr>
        <w:t xml:space="preserve"> Праздник «День славянской письменности и культуры»</w:t>
      </w:r>
      <w:r w:rsidR="004750E3" w:rsidRPr="00BB44D4">
        <w:rPr>
          <w:rFonts w:ascii="Times New Roman" w:hAnsi="Times New Roman"/>
          <w:sz w:val="28"/>
          <w:szCs w:val="28"/>
        </w:rPr>
        <w:t xml:space="preserve"> прошёл 21 мая в Городской детской библиотеке в форме игры «Умники и умницы». Учащиес</w:t>
      </w:r>
      <w:r w:rsidR="0024014F" w:rsidRPr="00BB44D4">
        <w:rPr>
          <w:rFonts w:ascii="Times New Roman" w:hAnsi="Times New Roman"/>
          <w:sz w:val="28"/>
          <w:szCs w:val="28"/>
        </w:rPr>
        <w:t>я 5 класса МОУ СОШ №12</w:t>
      </w:r>
      <w:r w:rsidR="004750E3" w:rsidRPr="00BB44D4">
        <w:rPr>
          <w:rFonts w:ascii="Times New Roman" w:hAnsi="Times New Roman"/>
          <w:sz w:val="28"/>
          <w:szCs w:val="28"/>
        </w:rPr>
        <w:t xml:space="preserve"> (20 человек) и просто желающие принять участие в игре зарабатывали ордена «умников и умниц»</w:t>
      </w:r>
      <w:r w:rsidR="00E5208B" w:rsidRPr="00BB44D4">
        <w:rPr>
          <w:rFonts w:ascii="Times New Roman" w:hAnsi="Times New Roman"/>
          <w:sz w:val="28"/>
          <w:szCs w:val="28"/>
        </w:rPr>
        <w:t>. Участники показывали свои знания в</w:t>
      </w:r>
      <w:r w:rsidR="004750E3" w:rsidRPr="00BB44D4">
        <w:rPr>
          <w:rFonts w:ascii="Times New Roman" w:hAnsi="Times New Roman"/>
          <w:sz w:val="28"/>
          <w:szCs w:val="28"/>
        </w:rPr>
        <w:t xml:space="preserve"> истории книги, библиотек, истории праздника «День славянской культуры и письменности», жития  братьев Кирилла и </w:t>
      </w:r>
      <w:proofErr w:type="spellStart"/>
      <w:r w:rsidR="004750E3" w:rsidRPr="00BB44D4">
        <w:rPr>
          <w:rFonts w:ascii="Times New Roman" w:hAnsi="Times New Roman"/>
          <w:sz w:val="28"/>
          <w:szCs w:val="28"/>
        </w:rPr>
        <w:t>Мефодия</w:t>
      </w:r>
      <w:proofErr w:type="spellEnd"/>
      <w:r w:rsidR="004750E3" w:rsidRPr="00BB44D4">
        <w:rPr>
          <w:rFonts w:ascii="Times New Roman" w:hAnsi="Times New Roman"/>
          <w:sz w:val="28"/>
          <w:szCs w:val="28"/>
        </w:rPr>
        <w:t xml:space="preserve">  (создателей славянской азбуки), значении бу</w:t>
      </w:r>
      <w:proofErr w:type="gramStart"/>
      <w:r w:rsidR="004750E3" w:rsidRPr="00BB44D4">
        <w:rPr>
          <w:rFonts w:ascii="Times New Roman" w:hAnsi="Times New Roman"/>
          <w:sz w:val="28"/>
          <w:szCs w:val="28"/>
        </w:rPr>
        <w:t xml:space="preserve">кв в </w:t>
      </w:r>
      <w:r w:rsidR="00E5208B" w:rsidRPr="00BB44D4">
        <w:rPr>
          <w:rFonts w:ascii="Times New Roman" w:hAnsi="Times New Roman"/>
          <w:sz w:val="28"/>
          <w:szCs w:val="28"/>
        </w:rPr>
        <w:t>сл</w:t>
      </w:r>
      <w:proofErr w:type="gramEnd"/>
      <w:r w:rsidR="00E5208B" w:rsidRPr="00BB44D4">
        <w:rPr>
          <w:rFonts w:ascii="Times New Roman" w:hAnsi="Times New Roman"/>
          <w:sz w:val="28"/>
          <w:szCs w:val="28"/>
        </w:rPr>
        <w:t>авянской азбуке. Б</w:t>
      </w:r>
      <w:r w:rsidR="004750E3" w:rsidRPr="00BB44D4">
        <w:rPr>
          <w:rFonts w:ascii="Times New Roman" w:hAnsi="Times New Roman"/>
          <w:sz w:val="28"/>
          <w:szCs w:val="28"/>
        </w:rPr>
        <w:t xml:space="preserve">ыли и творческие задания (изобразить, как сидели летописцы в далеком прошлом).  Все ребята основательно подготовились и прочитали историческую литературу – книгу </w:t>
      </w:r>
      <w:r w:rsidR="004750E3" w:rsidRPr="00BB44D4">
        <w:rPr>
          <w:rFonts w:ascii="Times New Roman" w:hAnsi="Times New Roman"/>
          <w:i/>
          <w:sz w:val="28"/>
          <w:szCs w:val="28"/>
        </w:rPr>
        <w:t>«Повесть временных лет»</w:t>
      </w:r>
      <w:r w:rsidR="004750E3" w:rsidRPr="00BB44D4">
        <w:rPr>
          <w:rFonts w:ascii="Times New Roman" w:hAnsi="Times New Roman"/>
          <w:sz w:val="28"/>
          <w:szCs w:val="28"/>
        </w:rPr>
        <w:t xml:space="preserve"> и посмотрели по этой книге цикл мультфильмов, которые были предоставлены для просмотра на сайте библио</w:t>
      </w:r>
      <w:r w:rsidR="007775FC" w:rsidRPr="00BB44D4">
        <w:rPr>
          <w:rFonts w:ascii="Times New Roman" w:hAnsi="Times New Roman"/>
          <w:sz w:val="28"/>
          <w:szCs w:val="28"/>
        </w:rPr>
        <w:t>теки в социальной сети «</w:t>
      </w:r>
      <w:proofErr w:type="spellStart"/>
      <w:r w:rsidR="007775FC" w:rsidRPr="00BB44D4">
        <w:rPr>
          <w:rFonts w:ascii="Times New Roman" w:hAnsi="Times New Roman"/>
          <w:sz w:val="28"/>
          <w:szCs w:val="28"/>
        </w:rPr>
        <w:t>ВК</w:t>
      </w:r>
      <w:r w:rsidR="004750E3" w:rsidRPr="00BB44D4">
        <w:rPr>
          <w:rFonts w:ascii="Times New Roman" w:hAnsi="Times New Roman"/>
          <w:sz w:val="28"/>
          <w:szCs w:val="28"/>
        </w:rPr>
        <w:t>онтакте</w:t>
      </w:r>
      <w:proofErr w:type="spellEnd"/>
      <w:r w:rsidR="004750E3" w:rsidRPr="00BB44D4">
        <w:rPr>
          <w:rFonts w:ascii="Times New Roman" w:hAnsi="Times New Roman"/>
          <w:sz w:val="28"/>
          <w:szCs w:val="28"/>
        </w:rPr>
        <w:t xml:space="preserve">».  Победителем игры стал Владимир </w:t>
      </w:r>
      <w:proofErr w:type="spellStart"/>
      <w:r w:rsidR="004750E3" w:rsidRPr="00BB44D4">
        <w:rPr>
          <w:rFonts w:ascii="Times New Roman" w:hAnsi="Times New Roman"/>
          <w:sz w:val="28"/>
          <w:szCs w:val="28"/>
        </w:rPr>
        <w:t>Царкевич</w:t>
      </w:r>
      <w:proofErr w:type="spellEnd"/>
      <w:r w:rsidR="004750E3" w:rsidRPr="00BB44D4">
        <w:rPr>
          <w:rFonts w:ascii="Times New Roman" w:hAnsi="Times New Roman"/>
          <w:sz w:val="28"/>
          <w:szCs w:val="28"/>
        </w:rPr>
        <w:t>, читатель нашей библиотеки. Библиотека также наградила победителей  игры со зрителями. Ими стали Данил Ларин и Даниил Лыткин. Участникам, получившим меньшее количество орденов, достались утешительные призы.</w:t>
      </w:r>
      <w:r w:rsidR="004750E3" w:rsidRPr="00BB44D4">
        <w:rPr>
          <w:rFonts w:ascii="Courier New" w:hAnsi="Courier New" w:cs="Courier New"/>
          <w:sz w:val="28"/>
          <w:szCs w:val="28"/>
        </w:rPr>
        <w:t xml:space="preserve"> </w:t>
      </w:r>
      <w:r w:rsidR="004750E3" w:rsidRPr="00BB44D4">
        <w:rPr>
          <w:rFonts w:ascii="Times New Roman" w:hAnsi="Times New Roman"/>
          <w:sz w:val="28"/>
          <w:szCs w:val="28"/>
        </w:rPr>
        <w:t>И</w:t>
      </w:r>
      <w:r w:rsidR="004750E3" w:rsidRPr="00BB44D4">
        <w:rPr>
          <w:rFonts w:ascii="Times New Roman" w:eastAsia="Calibri" w:hAnsi="Times New Roman"/>
          <w:sz w:val="28"/>
          <w:szCs w:val="28"/>
        </w:rPr>
        <w:t>гра «Умники и умницы»</w:t>
      </w:r>
      <w:r w:rsidR="004750E3" w:rsidRPr="00BB44D4">
        <w:rPr>
          <w:rFonts w:ascii="Times New Roman" w:hAnsi="Times New Roman"/>
          <w:sz w:val="28"/>
          <w:szCs w:val="28"/>
        </w:rPr>
        <w:t xml:space="preserve"> была показана по городскому телеви</w:t>
      </w:r>
      <w:r w:rsidR="004F0754" w:rsidRPr="00BB44D4">
        <w:rPr>
          <w:rFonts w:ascii="Times New Roman" w:hAnsi="Times New Roman"/>
          <w:sz w:val="28"/>
          <w:szCs w:val="28"/>
        </w:rPr>
        <w:t xml:space="preserve">дению телекомпанией </w:t>
      </w:r>
      <w:r w:rsidR="00277598" w:rsidRPr="00BB44D4">
        <w:rPr>
          <w:rFonts w:ascii="Times New Roman" w:hAnsi="Times New Roman"/>
          <w:sz w:val="28"/>
          <w:szCs w:val="28"/>
        </w:rPr>
        <w:t>«</w:t>
      </w:r>
      <w:r w:rsidR="004F0754" w:rsidRPr="00BB44D4">
        <w:rPr>
          <w:rFonts w:ascii="Times New Roman" w:hAnsi="Times New Roman"/>
          <w:sz w:val="28"/>
          <w:szCs w:val="28"/>
        </w:rPr>
        <w:t>Квант</w:t>
      </w:r>
      <w:r w:rsidR="00277598" w:rsidRPr="00BB44D4">
        <w:rPr>
          <w:rFonts w:ascii="Times New Roman" w:hAnsi="Times New Roman"/>
          <w:sz w:val="28"/>
          <w:szCs w:val="28"/>
        </w:rPr>
        <w:t>»</w:t>
      </w:r>
      <w:r w:rsidR="004750E3" w:rsidRPr="00BB44D4">
        <w:rPr>
          <w:rFonts w:ascii="Times New Roman" w:hAnsi="Times New Roman"/>
          <w:sz w:val="28"/>
          <w:szCs w:val="28"/>
        </w:rPr>
        <w:t>. Такое массовое информирование жителей города о мероприятиях библиотеки, наших умников и умниц – работает на повышение интереса к чтению, получению знаний, самообразованию.</w:t>
      </w:r>
    </w:p>
    <w:p w:rsidR="004750E3" w:rsidRPr="00BB44D4" w:rsidRDefault="0006575B" w:rsidP="00A6034A">
      <w:pPr>
        <w:spacing w:line="240" w:lineRule="auto"/>
        <w:jc w:val="both"/>
        <w:rPr>
          <w:rFonts w:ascii="Times New Roman" w:hAnsi="Times New Roman"/>
          <w:sz w:val="28"/>
          <w:szCs w:val="28"/>
        </w:rPr>
      </w:pPr>
      <w:r w:rsidRPr="00BB44D4">
        <w:rPr>
          <w:rFonts w:ascii="Times New Roman" w:hAnsi="Times New Roman"/>
          <w:sz w:val="28"/>
          <w:szCs w:val="28"/>
        </w:rPr>
        <w:t xml:space="preserve">   Очень насыщенно и разнопланово прошёл в Городской детской библиотеке праздник «День открытых дверей», посвящённый Всероссийскому Дню библиотек 27 мая.</w:t>
      </w:r>
      <w:r w:rsidR="006019F1" w:rsidRPr="00BB44D4">
        <w:rPr>
          <w:rFonts w:ascii="Times New Roman" w:hAnsi="Times New Roman"/>
          <w:sz w:val="28"/>
          <w:szCs w:val="28"/>
        </w:rPr>
        <w:t xml:space="preserve"> В течение дня наших читателей ожидали интересные сюрпризы.  В</w:t>
      </w:r>
      <w:r w:rsidR="004750E3" w:rsidRPr="00BB44D4">
        <w:rPr>
          <w:rFonts w:ascii="Times New Roman" w:hAnsi="Times New Roman"/>
          <w:sz w:val="28"/>
          <w:szCs w:val="28"/>
        </w:rPr>
        <w:t xml:space="preserve"> фойе</w:t>
      </w:r>
      <w:r w:rsidR="006019F1" w:rsidRPr="00BB44D4">
        <w:rPr>
          <w:rFonts w:ascii="Times New Roman" w:hAnsi="Times New Roman"/>
          <w:sz w:val="28"/>
          <w:szCs w:val="28"/>
        </w:rPr>
        <w:t xml:space="preserve"> библиотеки</w:t>
      </w:r>
      <w:r w:rsidR="007D06CC" w:rsidRPr="00BB44D4">
        <w:rPr>
          <w:rFonts w:ascii="Times New Roman" w:hAnsi="Times New Roman"/>
          <w:sz w:val="28"/>
          <w:szCs w:val="28"/>
        </w:rPr>
        <w:t xml:space="preserve"> были</w:t>
      </w:r>
      <w:r w:rsidR="004750E3" w:rsidRPr="00BB44D4">
        <w:rPr>
          <w:rFonts w:ascii="Times New Roman" w:hAnsi="Times New Roman"/>
          <w:sz w:val="28"/>
          <w:szCs w:val="28"/>
        </w:rPr>
        <w:t xml:space="preserve"> оформлены книжно</w:t>
      </w:r>
      <w:r w:rsidR="006019F1" w:rsidRPr="00BB44D4">
        <w:rPr>
          <w:rFonts w:ascii="Times New Roman" w:hAnsi="Times New Roman"/>
          <w:sz w:val="28"/>
          <w:szCs w:val="28"/>
        </w:rPr>
        <w:t xml:space="preserve"> </w:t>
      </w:r>
      <w:r w:rsidR="004750E3" w:rsidRPr="00BB44D4">
        <w:rPr>
          <w:rFonts w:ascii="Times New Roman" w:hAnsi="Times New Roman"/>
          <w:sz w:val="28"/>
          <w:szCs w:val="28"/>
        </w:rPr>
        <w:t xml:space="preserve">- иллюстративные и информационные выставки (о книге, библиотеке, </w:t>
      </w:r>
      <w:r w:rsidRPr="00BB44D4">
        <w:rPr>
          <w:rFonts w:ascii="Times New Roman" w:hAnsi="Times New Roman"/>
          <w:sz w:val="28"/>
          <w:szCs w:val="28"/>
        </w:rPr>
        <w:t xml:space="preserve"> </w:t>
      </w:r>
      <w:r w:rsidR="004750E3" w:rsidRPr="00BB44D4">
        <w:rPr>
          <w:rFonts w:ascii="Times New Roman" w:hAnsi="Times New Roman"/>
          <w:sz w:val="28"/>
          <w:szCs w:val="28"/>
        </w:rPr>
        <w:t>ч</w:t>
      </w:r>
      <w:r w:rsidR="006019F1" w:rsidRPr="00BB44D4">
        <w:rPr>
          <w:rFonts w:ascii="Times New Roman" w:hAnsi="Times New Roman"/>
          <w:sz w:val="28"/>
          <w:szCs w:val="28"/>
        </w:rPr>
        <w:t xml:space="preserve">итателях), </w:t>
      </w:r>
      <w:r w:rsidR="004750E3" w:rsidRPr="00BB44D4">
        <w:rPr>
          <w:rFonts w:ascii="Times New Roman" w:hAnsi="Times New Roman"/>
          <w:sz w:val="28"/>
          <w:szCs w:val="28"/>
        </w:rPr>
        <w:t xml:space="preserve"> </w:t>
      </w:r>
      <w:r w:rsidR="006019F1" w:rsidRPr="00BB44D4">
        <w:rPr>
          <w:rFonts w:ascii="Times New Roman" w:hAnsi="Times New Roman"/>
          <w:i/>
          <w:sz w:val="28"/>
          <w:szCs w:val="28"/>
        </w:rPr>
        <w:t>«</w:t>
      </w:r>
      <w:r w:rsidR="004750E3" w:rsidRPr="00BB44D4">
        <w:rPr>
          <w:rFonts w:ascii="Times New Roman" w:hAnsi="Times New Roman"/>
          <w:i/>
          <w:sz w:val="28"/>
          <w:szCs w:val="28"/>
        </w:rPr>
        <w:t>Читательский забор</w:t>
      </w:r>
      <w:r w:rsidR="006019F1" w:rsidRPr="00BB44D4">
        <w:rPr>
          <w:rFonts w:ascii="Times New Roman" w:hAnsi="Times New Roman"/>
          <w:i/>
          <w:sz w:val="28"/>
          <w:szCs w:val="28"/>
        </w:rPr>
        <w:t>»</w:t>
      </w:r>
      <w:r w:rsidR="004750E3" w:rsidRPr="00BB44D4">
        <w:rPr>
          <w:rFonts w:ascii="Times New Roman" w:hAnsi="Times New Roman"/>
          <w:i/>
          <w:sz w:val="28"/>
          <w:szCs w:val="28"/>
        </w:rPr>
        <w:t>.</w:t>
      </w:r>
      <w:r w:rsidR="004750E3" w:rsidRPr="00BB44D4">
        <w:rPr>
          <w:rFonts w:ascii="Times New Roman" w:hAnsi="Times New Roman"/>
          <w:sz w:val="28"/>
          <w:szCs w:val="28"/>
        </w:rPr>
        <w:t xml:space="preserve"> На заборе</w:t>
      </w:r>
      <w:r w:rsidR="006019F1" w:rsidRPr="00BB44D4">
        <w:rPr>
          <w:rFonts w:ascii="Times New Roman" w:hAnsi="Times New Roman"/>
          <w:sz w:val="28"/>
          <w:szCs w:val="28"/>
        </w:rPr>
        <w:t xml:space="preserve"> наши</w:t>
      </w:r>
      <w:r w:rsidR="004750E3" w:rsidRPr="00BB44D4">
        <w:rPr>
          <w:rFonts w:ascii="Times New Roman" w:hAnsi="Times New Roman"/>
          <w:sz w:val="28"/>
          <w:szCs w:val="28"/>
        </w:rPr>
        <w:t xml:space="preserve"> читатели</w:t>
      </w:r>
      <w:r w:rsidR="006019F1" w:rsidRPr="00BB44D4">
        <w:rPr>
          <w:rFonts w:ascii="Times New Roman" w:hAnsi="Times New Roman"/>
          <w:sz w:val="28"/>
          <w:szCs w:val="28"/>
        </w:rPr>
        <w:t xml:space="preserve"> и посетители могли написать свои поздравления и пожелания</w:t>
      </w:r>
      <w:r w:rsidR="004750E3" w:rsidRPr="00BB44D4">
        <w:rPr>
          <w:rFonts w:ascii="Times New Roman" w:hAnsi="Times New Roman"/>
          <w:sz w:val="28"/>
          <w:szCs w:val="28"/>
        </w:rPr>
        <w:t xml:space="preserve"> библиотеке.</w:t>
      </w:r>
      <w:r w:rsidR="006019F1" w:rsidRPr="00BB44D4">
        <w:rPr>
          <w:rFonts w:ascii="Times New Roman" w:hAnsi="Times New Roman"/>
          <w:sz w:val="28"/>
          <w:szCs w:val="28"/>
        </w:rPr>
        <w:t xml:space="preserve"> Вновь наших читателей удивила </w:t>
      </w:r>
      <w:r w:rsidR="006019F1" w:rsidRPr="00BB44D4">
        <w:rPr>
          <w:rFonts w:ascii="Times New Roman" w:hAnsi="Times New Roman"/>
          <w:i/>
          <w:sz w:val="28"/>
          <w:szCs w:val="28"/>
        </w:rPr>
        <w:t>акция «Книги на вес»</w:t>
      </w:r>
      <w:r w:rsidR="006019F1" w:rsidRPr="00BB44D4">
        <w:rPr>
          <w:rFonts w:ascii="Times New Roman" w:hAnsi="Times New Roman"/>
          <w:sz w:val="28"/>
          <w:szCs w:val="28"/>
        </w:rPr>
        <w:t>.</w:t>
      </w:r>
      <w:r w:rsidR="004750E3" w:rsidRPr="00BB44D4">
        <w:rPr>
          <w:rFonts w:ascii="Times New Roman" w:hAnsi="Times New Roman"/>
          <w:sz w:val="28"/>
          <w:szCs w:val="28"/>
        </w:rPr>
        <w:t xml:space="preserve"> </w:t>
      </w:r>
      <w:r w:rsidR="004C064A" w:rsidRPr="00BB44D4">
        <w:rPr>
          <w:rFonts w:ascii="Times New Roman" w:hAnsi="Times New Roman"/>
          <w:sz w:val="28"/>
          <w:szCs w:val="28"/>
        </w:rPr>
        <w:t xml:space="preserve">Взятые книги для чтения на дом взвешивались безменом в старой авоське. Взвешивание происходило в </w:t>
      </w:r>
      <w:r w:rsidR="002C3D6E" w:rsidRPr="00BB44D4">
        <w:rPr>
          <w:rFonts w:ascii="Times New Roman" w:hAnsi="Times New Roman"/>
          <w:sz w:val="28"/>
          <w:szCs w:val="28"/>
        </w:rPr>
        <w:t xml:space="preserve"> </w:t>
      </w:r>
      <w:r w:rsidR="004C064A" w:rsidRPr="00BB44D4">
        <w:rPr>
          <w:rFonts w:ascii="Times New Roman" w:hAnsi="Times New Roman"/>
          <w:sz w:val="28"/>
          <w:szCs w:val="28"/>
        </w:rPr>
        <w:t xml:space="preserve">фойе, где на магнитной доске записывались результаты </w:t>
      </w:r>
      <w:r w:rsidR="004C064A" w:rsidRPr="00BB44D4">
        <w:rPr>
          <w:rFonts w:ascii="Times New Roman" w:hAnsi="Times New Roman"/>
          <w:sz w:val="28"/>
          <w:szCs w:val="28"/>
        </w:rPr>
        <w:lastRenderedPageBreak/>
        <w:t>каждого читателя. Общий вес взятых кни</w:t>
      </w:r>
      <w:r w:rsidR="004F0754" w:rsidRPr="00BB44D4">
        <w:rPr>
          <w:rFonts w:ascii="Times New Roman" w:hAnsi="Times New Roman"/>
          <w:sz w:val="28"/>
          <w:szCs w:val="28"/>
        </w:rPr>
        <w:t>г в этот день  - 26 килограммов</w:t>
      </w:r>
      <w:r w:rsidR="004C064A" w:rsidRPr="00BB44D4">
        <w:rPr>
          <w:rFonts w:ascii="Times New Roman" w:hAnsi="Times New Roman"/>
          <w:sz w:val="28"/>
          <w:szCs w:val="28"/>
        </w:rPr>
        <w:t xml:space="preserve"> 600 граммов. Победителем оказалась семья </w:t>
      </w:r>
      <w:proofErr w:type="spellStart"/>
      <w:r w:rsidR="004C064A" w:rsidRPr="00BB44D4">
        <w:rPr>
          <w:rFonts w:ascii="Times New Roman" w:hAnsi="Times New Roman"/>
          <w:sz w:val="28"/>
          <w:szCs w:val="28"/>
        </w:rPr>
        <w:t>Балдиных</w:t>
      </w:r>
      <w:proofErr w:type="spellEnd"/>
      <w:r w:rsidR="004C064A" w:rsidRPr="00BB44D4">
        <w:rPr>
          <w:rFonts w:ascii="Times New Roman" w:hAnsi="Times New Roman"/>
          <w:sz w:val="28"/>
          <w:szCs w:val="28"/>
        </w:rPr>
        <w:t xml:space="preserve"> (читатели отдела «Дошколёнок» мама и трое детей), они взяли 5 килограммов знаний!!!</w:t>
      </w:r>
      <w:r w:rsidR="002C3D6E" w:rsidRPr="00BB44D4">
        <w:rPr>
          <w:rFonts w:ascii="Times New Roman" w:hAnsi="Times New Roman"/>
          <w:sz w:val="28"/>
          <w:szCs w:val="28"/>
        </w:rPr>
        <w:t xml:space="preserve"> В результате проведения такой интересной акции и нам, и читателям было интересно, сколько знаний было взято «в граммах или килограммах»…</w:t>
      </w:r>
      <w:r w:rsidR="004750E3" w:rsidRPr="00BB44D4">
        <w:rPr>
          <w:rFonts w:ascii="Times New Roman" w:hAnsi="Times New Roman"/>
          <w:sz w:val="28"/>
          <w:szCs w:val="28"/>
        </w:rPr>
        <w:t>Каждый желающий читатель  отдела обслуживания 5-9 классов смог</w:t>
      </w:r>
      <w:r w:rsidR="002C3D6E" w:rsidRPr="00BB44D4">
        <w:rPr>
          <w:rFonts w:ascii="Times New Roman" w:hAnsi="Times New Roman"/>
          <w:sz w:val="28"/>
          <w:szCs w:val="28"/>
        </w:rPr>
        <w:t xml:space="preserve"> поучаствовать в </w:t>
      </w:r>
      <w:r w:rsidR="002C3D6E" w:rsidRPr="00BB44D4">
        <w:rPr>
          <w:rFonts w:ascii="Times New Roman" w:hAnsi="Times New Roman"/>
          <w:i/>
          <w:sz w:val="28"/>
          <w:szCs w:val="28"/>
        </w:rPr>
        <w:t>акции «Библиотекарь на час»</w:t>
      </w:r>
      <w:r w:rsidR="002C3D6E" w:rsidRPr="00BB44D4">
        <w:rPr>
          <w:rFonts w:ascii="Times New Roman" w:hAnsi="Times New Roman"/>
          <w:sz w:val="28"/>
          <w:szCs w:val="28"/>
        </w:rPr>
        <w:t>.</w:t>
      </w:r>
      <w:r w:rsidR="004F0754" w:rsidRPr="00BB44D4">
        <w:rPr>
          <w:rFonts w:ascii="Times New Roman" w:hAnsi="Times New Roman"/>
          <w:sz w:val="28"/>
          <w:szCs w:val="28"/>
        </w:rPr>
        <w:t xml:space="preserve"> </w:t>
      </w:r>
      <w:proofErr w:type="spellStart"/>
      <w:r w:rsidR="002C3D6E" w:rsidRPr="00BB44D4">
        <w:rPr>
          <w:rFonts w:ascii="Times New Roman" w:hAnsi="Times New Roman"/>
          <w:sz w:val="28"/>
          <w:szCs w:val="28"/>
        </w:rPr>
        <w:t>Буккросинг</w:t>
      </w:r>
      <w:proofErr w:type="spellEnd"/>
      <w:r w:rsidR="004750E3" w:rsidRPr="00BB44D4">
        <w:rPr>
          <w:rFonts w:ascii="Times New Roman" w:hAnsi="Times New Roman"/>
          <w:sz w:val="28"/>
          <w:szCs w:val="28"/>
        </w:rPr>
        <w:t xml:space="preserve">  </w:t>
      </w:r>
      <w:r w:rsidR="004750E3" w:rsidRPr="00BB44D4">
        <w:rPr>
          <w:rFonts w:ascii="Times New Roman" w:hAnsi="Times New Roman"/>
          <w:i/>
          <w:sz w:val="28"/>
          <w:szCs w:val="28"/>
        </w:rPr>
        <w:t>«Прочитал книгу – передай другому!»</w:t>
      </w:r>
      <w:r w:rsidR="002C3D6E" w:rsidRPr="00BB44D4">
        <w:rPr>
          <w:rFonts w:ascii="Times New Roman" w:hAnsi="Times New Roman"/>
          <w:sz w:val="28"/>
          <w:szCs w:val="28"/>
        </w:rPr>
        <w:t xml:space="preserve"> так же был приурочен </w:t>
      </w:r>
      <w:proofErr w:type="gramStart"/>
      <w:r w:rsidR="002C3D6E" w:rsidRPr="00BB44D4">
        <w:rPr>
          <w:rFonts w:ascii="Times New Roman" w:hAnsi="Times New Roman"/>
          <w:sz w:val="28"/>
          <w:szCs w:val="28"/>
        </w:rPr>
        <w:t>к</w:t>
      </w:r>
      <w:proofErr w:type="gramEnd"/>
      <w:r w:rsidR="002C3D6E" w:rsidRPr="00BB44D4">
        <w:rPr>
          <w:rFonts w:ascii="Times New Roman" w:hAnsi="Times New Roman"/>
          <w:sz w:val="28"/>
          <w:szCs w:val="28"/>
        </w:rPr>
        <w:t xml:space="preserve"> Дню библиотек.</w:t>
      </w:r>
      <w:r w:rsidR="004750E3" w:rsidRPr="00BB44D4">
        <w:rPr>
          <w:rFonts w:ascii="Times New Roman" w:hAnsi="Times New Roman"/>
          <w:sz w:val="28"/>
          <w:szCs w:val="28"/>
        </w:rPr>
        <w:t xml:space="preserve"> </w:t>
      </w:r>
      <w:r w:rsidR="00164FFD" w:rsidRPr="00BB44D4">
        <w:rPr>
          <w:rFonts w:ascii="Times New Roman" w:hAnsi="Times New Roman"/>
          <w:sz w:val="28"/>
          <w:szCs w:val="28"/>
        </w:rPr>
        <w:t>Акция</w:t>
      </w:r>
      <w:r w:rsidR="004750E3" w:rsidRPr="00BB44D4">
        <w:rPr>
          <w:rFonts w:ascii="Times New Roman" w:hAnsi="Times New Roman"/>
          <w:sz w:val="28"/>
          <w:szCs w:val="28"/>
        </w:rPr>
        <w:t xml:space="preserve"> проходила  </w:t>
      </w:r>
      <w:r w:rsidR="002C7B57" w:rsidRPr="00BB44D4">
        <w:rPr>
          <w:rFonts w:ascii="Times New Roman" w:hAnsi="Times New Roman"/>
          <w:sz w:val="28"/>
          <w:szCs w:val="28"/>
        </w:rPr>
        <w:t>на улице недалеко от библиотеки. Б</w:t>
      </w:r>
      <w:r w:rsidR="004750E3" w:rsidRPr="00BB44D4">
        <w:rPr>
          <w:rFonts w:ascii="Times New Roman" w:hAnsi="Times New Roman"/>
          <w:sz w:val="28"/>
          <w:szCs w:val="28"/>
        </w:rPr>
        <w:t>ыло представлено около 60 книг для детей и взрослых (познавательная и художественная литература),</w:t>
      </w:r>
      <w:r w:rsidR="00164FFD" w:rsidRPr="00BB44D4">
        <w:rPr>
          <w:rFonts w:ascii="Times New Roman" w:hAnsi="Times New Roman"/>
          <w:sz w:val="28"/>
          <w:szCs w:val="28"/>
        </w:rPr>
        <w:t xml:space="preserve"> </w:t>
      </w:r>
      <w:proofErr w:type="gramStart"/>
      <w:r w:rsidR="00164FFD" w:rsidRPr="00BB44D4">
        <w:rPr>
          <w:rFonts w:ascii="Times New Roman" w:hAnsi="Times New Roman"/>
          <w:sz w:val="28"/>
          <w:szCs w:val="28"/>
        </w:rPr>
        <w:t>подаренные</w:t>
      </w:r>
      <w:proofErr w:type="gramEnd"/>
      <w:r w:rsidR="00164FFD" w:rsidRPr="00BB44D4">
        <w:rPr>
          <w:rFonts w:ascii="Times New Roman" w:hAnsi="Times New Roman"/>
          <w:sz w:val="28"/>
          <w:szCs w:val="28"/>
        </w:rPr>
        <w:t xml:space="preserve"> читателями.  Провели с прохожими, которые в большинстве оказались нашими читателями, 17 рекомендательных бесед. Почти все книги разобрали: б</w:t>
      </w:r>
      <w:r w:rsidR="004750E3" w:rsidRPr="00BB44D4">
        <w:rPr>
          <w:rFonts w:ascii="Times New Roman" w:hAnsi="Times New Roman"/>
          <w:sz w:val="28"/>
          <w:szCs w:val="28"/>
        </w:rPr>
        <w:t xml:space="preserve">рали по несколько книг для себя и своих близких. </w:t>
      </w:r>
      <w:r w:rsidR="00164FFD" w:rsidRPr="00BB44D4">
        <w:rPr>
          <w:rFonts w:ascii="Times New Roman" w:hAnsi="Times New Roman"/>
          <w:sz w:val="28"/>
          <w:szCs w:val="28"/>
        </w:rPr>
        <w:t xml:space="preserve"> В завершение этого насыщенного событиями и эмоциями дня был проведён </w:t>
      </w:r>
      <w:r w:rsidR="00164FFD" w:rsidRPr="00BB44D4">
        <w:rPr>
          <w:rFonts w:ascii="Times New Roman" w:hAnsi="Times New Roman"/>
          <w:i/>
          <w:sz w:val="28"/>
          <w:szCs w:val="28"/>
        </w:rPr>
        <w:t>«</w:t>
      </w:r>
      <w:r w:rsidR="004750E3" w:rsidRPr="00BB44D4">
        <w:rPr>
          <w:rFonts w:ascii="Times New Roman" w:hAnsi="Times New Roman"/>
          <w:i/>
          <w:sz w:val="28"/>
          <w:szCs w:val="28"/>
        </w:rPr>
        <w:t>Праздник чествования</w:t>
      </w:r>
      <w:r w:rsidR="00164FFD" w:rsidRPr="00BB44D4">
        <w:rPr>
          <w:rFonts w:ascii="Times New Roman" w:hAnsi="Times New Roman"/>
          <w:i/>
          <w:sz w:val="28"/>
          <w:szCs w:val="28"/>
        </w:rPr>
        <w:t>»</w:t>
      </w:r>
      <w:r w:rsidR="004750E3" w:rsidRPr="00BB44D4">
        <w:rPr>
          <w:rFonts w:ascii="Times New Roman" w:hAnsi="Times New Roman"/>
          <w:sz w:val="28"/>
          <w:szCs w:val="28"/>
        </w:rPr>
        <w:t xml:space="preserve"> читателей в День российских библиотек</w:t>
      </w:r>
      <w:r w:rsidR="00164FFD" w:rsidRPr="00BB44D4">
        <w:rPr>
          <w:rFonts w:ascii="Times New Roman" w:hAnsi="Times New Roman"/>
          <w:sz w:val="28"/>
          <w:szCs w:val="28"/>
        </w:rPr>
        <w:t>, который собрал</w:t>
      </w:r>
      <w:r w:rsidR="004750E3" w:rsidRPr="00BB44D4">
        <w:rPr>
          <w:rFonts w:ascii="Times New Roman" w:hAnsi="Times New Roman"/>
          <w:sz w:val="28"/>
          <w:szCs w:val="28"/>
        </w:rPr>
        <w:t xml:space="preserve"> самых лучших читателей – участников викторин и конкурсов, самых преданных помощников библиотекарей, учителей – все они были награждены благодарственными письмами и подарками.</w:t>
      </w:r>
      <w:r w:rsidR="00967670" w:rsidRPr="00BB44D4">
        <w:rPr>
          <w:rFonts w:ascii="Times New Roman" w:hAnsi="Times New Roman"/>
          <w:sz w:val="28"/>
          <w:szCs w:val="28"/>
        </w:rPr>
        <w:t xml:space="preserve"> А также была проведена Акция «Начни жизнь с книги – подарок новорожденному» </w:t>
      </w:r>
      <w:r w:rsidR="00967670" w:rsidRPr="00BB44D4">
        <w:rPr>
          <w:rFonts w:ascii="Times New Roman" w:hAnsi="Times New Roman"/>
          <w:i/>
          <w:sz w:val="28"/>
          <w:szCs w:val="28"/>
        </w:rPr>
        <w:t>(</w:t>
      </w:r>
      <w:proofErr w:type="gramStart"/>
      <w:r w:rsidR="00967670" w:rsidRPr="00BB44D4">
        <w:rPr>
          <w:rFonts w:ascii="Times New Roman" w:hAnsi="Times New Roman"/>
          <w:i/>
          <w:sz w:val="28"/>
          <w:szCs w:val="28"/>
        </w:rPr>
        <w:t>см</w:t>
      </w:r>
      <w:proofErr w:type="gramEnd"/>
      <w:r w:rsidR="00967670" w:rsidRPr="00BB44D4">
        <w:rPr>
          <w:rFonts w:ascii="Times New Roman" w:hAnsi="Times New Roman"/>
          <w:i/>
          <w:sz w:val="28"/>
          <w:szCs w:val="28"/>
        </w:rPr>
        <w:t>. раздел Библиотечные акции</w:t>
      </w:r>
      <w:r w:rsidR="00967670" w:rsidRPr="00BB44D4">
        <w:rPr>
          <w:rFonts w:ascii="Times New Roman" w:hAnsi="Times New Roman"/>
          <w:sz w:val="28"/>
          <w:szCs w:val="28"/>
        </w:rPr>
        <w:t>).</w:t>
      </w:r>
    </w:p>
    <w:p w:rsidR="00277598" w:rsidRPr="00BB44D4" w:rsidRDefault="00164FFD" w:rsidP="00A6034A">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4750E3" w:rsidRPr="00BB44D4">
        <w:rPr>
          <w:rFonts w:ascii="Times New Roman" w:hAnsi="Times New Roman"/>
          <w:sz w:val="28"/>
          <w:szCs w:val="28"/>
        </w:rPr>
        <w:t xml:space="preserve">В рамках областной </w:t>
      </w:r>
      <w:r w:rsidRPr="00BB44D4">
        <w:rPr>
          <w:rFonts w:ascii="Times New Roman" w:hAnsi="Times New Roman"/>
          <w:sz w:val="24"/>
          <w:szCs w:val="24"/>
        </w:rPr>
        <w:t>«</w:t>
      </w:r>
      <w:r w:rsidR="00F33B3E" w:rsidRPr="00BB44D4">
        <w:rPr>
          <w:rFonts w:ascii="Times New Roman" w:hAnsi="Times New Roman"/>
          <w:sz w:val="28"/>
          <w:szCs w:val="28"/>
        </w:rPr>
        <w:t>Недели жизни</w:t>
      </w:r>
      <w:r w:rsidRPr="00BB44D4">
        <w:rPr>
          <w:rFonts w:ascii="Times New Roman" w:hAnsi="Times New Roman"/>
          <w:sz w:val="24"/>
          <w:szCs w:val="24"/>
        </w:rPr>
        <w:t>»</w:t>
      </w:r>
      <w:r w:rsidR="004750E3" w:rsidRPr="00BB44D4">
        <w:t xml:space="preserve"> </w:t>
      </w:r>
      <w:r w:rsidR="000E6ACD" w:rsidRPr="00BB44D4">
        <w:rPr>
          <w:rFonts w:ascii="Times New Roman" w:hAnsi="Times New Roman"/>
          <w:sz w:val="28"/>
          <w:szCs w:val="28"/>
        </w:rPr>
        <w:t>в Городской детской библиотеке</w:t>
      </w:r>
      <w:r w:rsidR="004750E3" w:rsidRPr="00BB44D4">
        <w:rPr>
          <w:rFonts w:ascii="Times New Roman" w:hAnsi="Times New Roman"/>
          <w:sz w:val="28"/>
          <w:szCs w:val="28"/>
        </w:rPr>
        <w:t xml:space="preserve"> проводились интересные и значимые мероприятия:</w:t>
      </w:r>
    </w:p>
    <w:p w:rsidR="004750E3" w:rsidRPr="00BB44D4" w:rsidRDefault="004750E3" w:rsidP="00A6034A">
      <w:pPr>
        <w:spacing w:line="240" w:lineRule="auto"/>
        <w:jc w:val="both"/>
        <w:rPr>
          <w:rFonts w:ascii="Times New Roman" w:hAnsi="Times New Roman"/>
          <w:sz w:val="28"/>
          <w:szCs w:val="28"/>
        </w:rPr>
      </w:pPr>
      <w:r w:rsidRPr="00BB44D4">
        <w:rPr>
          <w:rFonts w:ascii="Times New Roman" w:hAnsi="Times New Roman"/>
          <w:sz w:val="28"/>
          <w:szCs w:val="28"/>
        </w:rPr>
        <w:t>- устный журнал "Родина моя - Междуреченск"</w:t>
      </w:r>
      <w:r w:rsidRPr="00BB44D4">
        <w:rPr>
          <w:rFonts w:ascii="Times New Roman" w:hAnsi="Times New Roman"/>
          <w:sz w:val="28"/>
          <w:szCs w:val="28"/>
        </w:rPr>
        <w:br/>
        <w:t xml:space="preserve"> </w:t>
      </w:r>
      <w:r w:rsidR="00465C1E" w:rsidRPr="00BB44D4">
        <w:rPr>
          <w:rFonts w:ascii="Times New Roman" w:hAnsi="Times New Roman"/>
          <w:sz w:val="28"/>
          <w:szCs w:val="28"/>
        </w:rPr>
        <w:t xml:space="preserve"> </w:t>
      </w:r>
      <w:r w:rsidRPr="00BB44D4">
        <w:rPr>
          <w:rFonts w:ascii="Times New Roman" w:hAnsi="Times New Roman"/>
          <w:sz w:val="28"/>
          <w:szCs w:val="28"/>
        </w:rPr>
        <w:t xml:space="preserve">23 июня нашему родному городу исполнилось 60 лет. 24 июня в гостях у Городской детской библиотеки побывал дневной лагерь МОУ "Гармония" (29 человек).  Подростки  узнали историю Междуреченска, с чего все начиналось, кто помогал строить город, каким его мечтали видеть архитекторы (историческая страничка). Поиграли в интерактивную игру по улицам города. Посмотрели редкие фотографии достопримечательностей Междуреченска и природы родного края. С интересом подростки послушали, как переводятся на русский язык </w:t>
      </w:r>
      <w:proofErr w:type="spellStart"/>
      <w:r w:rsidRPr="00BB44D4">
        <w:rPr>
          <w:rFonts w:ascii="Times New Roman" w:hAnsi="Times New Roman"/>
          <w:sz w:val="28"/>
          <w:szCs w:val="28"/>
        </w:rPr>
        <w:t>шорские</w:t>
      </w:r>
      <w:proofErr w:type="spellEnd"/>
      <w:r w:rsidRPr="00BB44D4">
        <w:rPr>
          <w:rFonts w:ascii="Times New Roman" w:hAnsi="Times New Roman"/>
          <w:sz w:val="28"/>
          <w:szCs w:val="28"/>
        </w:rPr>
        <w:t xml:space="preserve"> названия поселков и рек. Также ребята узнали, что кроме герба и гимна у города есть свой паспорт, сравнили изображения Междуреченска в прошлом и сейчас (краеведческая стран</w:t>
      </w:r>
      <w:r w:rsidR="00066E21" w:rsidRPr="00BB44D4">
        <w:rPr>
          <w:rFonts w:ascii="Times New Roman" w:hAnsi="Times New Roman"/>
          <w:sz w:val="28"/>
          <w:szCs w:val="28"/>
        </w:rPr>
        <w:t xml:space="preserve">ичка). В завершении этого мероприятия был обзор книг и чтение стихов о городе </w:t>
      </w:r>
      <w:r w:rsidRPr="00BB44D4">
        <w:rPr>
          <w:rFonts w:ascii="Times New Roman" w:hAnsi="Times New Roman"/>
          <w:sz w:val="28"/>
          <w:szCs w:val="28"/>
        </w:rPr>
        <w:t xml:space="preserve">(литературная страничка).  </w:t>
      </w:r>
    </w:p>
    <w:p w:rsidR="004750E3" w:rsidRPr="00BB44D4" w:rsidRDefault="004750E3" w:rsidP="00A6034A">
      <w:pPr>
        <w:spacing w:line="240" w:lineRule="auto"/>
        <w:jc w:val="both"/>
        <w:rPr>
          <w:rFonts w:ascii="Times New Roman" w:hAnsi="Times New Roman"/>
          <w:sz w:val="28"/>
          <w:szCs w:val="28"/>
        </w:rPr>
      </w:pPr>
      <w:r w:rsidRPr="00BB44D4">
        <w:rPr>
          <w:rFonts w:ascii="Times New Roman" w:hAnsi="Times New Roman"/>
          <w:sz w:val="28"/>
          <w:szCs w:val="28"/>
        </w:rPr>
        <w:t>-</w:t>
      </w:r>
      <w:r w:rsidR="00DB14F2" w:rsidRPr="00BB44D4">
        <w:rPr>
          <w:rFonts w:ascii="Times New Roman" w:hAnsi="Times New Roman"/>
          <w:sz w:val="28"/>
          <w:szCs w:val="28"/>
        </w:rPr>
        <w:t xml:space="preserve"> </w:t>
      </w:r>
      <w:r w:rsidR="00465C1E" w:rsidRPr="00BB44D4">
        <w:rPr>
          <w:rFonts w:ascii="Times New Roman" w:hAnsi="Times New Roman"/>
          <w:sz w:val="28"/>
          <w:szCs w:val="28"/>
        </w:rPr>
        <w:t xml:space="preserve"> </w:t>
      </w:r>
      <w:r w:rsidRPr="00BB44D4">
        <w:rPr>
          <w:rFonts w:ascii="Times New Roman" w:hAnsi="Times New Roman"/>
          <w:sz w:val="28"/>
          <w:szCs w:val="28"/>
        </w:rPr>
        <w:t xml:space="preserve"> праздник «С днём рождения, Междуреченск!» был посвящен 60-летию родного города.  Ребята познакомились с историей возникновения города, его символикой и паспортом, посмотрели </w:t>
      </w:r>
      <w:proofErr w:type="spellStart"/>
      <w:r w:rsidRPr="00BB44D4">
        <w:rPr>
          <w:rFonts w:ascii="Times New Roman" w:hAnsi="Times New Roman"/>
          <w:sz w:val="28"/>
          <w:szCs w:val="28"/>
        </w:rPr>
        <w:t>видеохронику</w:t>
      </w:r>
      <w:proofErr w:type="spellEnd"/>
      <w:r w:rsidRPr="00BB44D4">
        <w:rPr>
          <w:rFonts w:ascii="Times New Roman" w:hAnsi="Times New Roman"/>
          <w:sz w:val="28"/>
          <w:szCs w:val="28"/>
        </w:rPr>
        <w:t xml:space="preserve"> и архивные фотографии, а также исполнили гимн города.   Особый восторг у детей вызвала игра </w:t>
      </w:r>
      <w:r w:rsidRPr="00BB44D4">
        <w:rPr>
          <w:rFonts w:ascii="Times New Roman" w:hAnsi="Times New Roman"/>
          <w:i/>
          <w:sz w:val="28"/>
          <w:szCs w:val="28"/>
        </w:rPr>
        <w:t>«Узнай места города»</w:t>
      </w:r>
      <w:r w:rsidRPr="00BB44D4">
        <w:rPr>
          <w:rFonts w:ascii="Times New Roman" w:hAnsi="Times New Roman"/>
          <w:sz w:val="28"/>
          <w:szCs w:val="28"/>
        </w:rPr>
        <w:t xml:space="preserve">. По изображениям с открыток они </w:t>
      </w:r>
      <w:r w:rsidRPr="00BB44D4">
        <w:rPr>
          <w:rFonts w:ascii="Times New Roman" w:hAnsi="Times New Roman"/>
          <w:sz w:val="28"/>
          <w:szCs w:val="28"/>
        </w:rPr>
        <w:lastRenderedPageBreak/>
        <w:t xml:space="preserve">пробовали узнать достопримечательности Междуреченска. </w:t>
      </w:r>
      <w:r w:rsidRPr="00BB44D4">
        <w:rPr>
          <w:rFonts w:ascii="Times New Roman" w:hAnsi="Times New Roman"/>
          <w:sz w:val="28"/>
          <w:szCs w:val="28"/>
        </w:rPr>
        <w:br/>
        <w:t xml:space="preserve">Для детей была  оформлена </w:t>
      </w:r>
      <w:proofErr w:type="spellStart"/>
      <w:r w:rsidRPr="00BB44D4">
        <w:rPr>
          <w:rFonts w:ascii="Times New Roman" w:hAnsi="Times New Roman"/>
          <w:i/>
          <w:sz w:val="28"/>
          <w:szCs w:val="28"/>
        </w:rPr>
        <w:t>минивыставка</w:t>
      </w:r>
      <w:proofErr w:type="spellEnd"/>
      <w:r w:rsidRPr="00BB44D4">
        <w:rPr>
          <w:rFonts w:ascii="Times New Roman" w:hAnsi="Times New Roman"/>
          <w:i/>
          <w:sz w:val="28"/>
          <w:szCs w:val="28"/>
        </w:rPr>
        <w:t xml:space="preserve"> «Родной Междуреченск»</w:t>
      </w:r>
      <w:r w:rsidRPr="00BB44D4">
        <w:rPr>
          <w:rFonts w:ascii="Times New Roman" w:hAnsi="Times New Roman"/>
          <w:sz w:val="28"/>
          <w:szCs w:val="28"/>
        </w:rPr>
        <w:t xml:space="preserve"> (книги, красочный  фотоальбом «Кузнецкий Алатау», открытки с видами города и произведениями местных авторов</w:t>
      </w:r>
      <w:r w:rsidR="00B85FF1" w:rsidRPr="00BB44D4">
        <w:rPr>
          <w:rFonts w:ascii="Times New Roman" w:hAnsi="Times New Roman"/>
          <w:sz w:val="28"/>
          <w:szCs w:val="28"/>
        </w:rPr>
        <w:t>)</w:t>
      </w:r>
      <w:r w:rsidRPr="00BB44D4">
        <w:rPr>
          <w:rFonts w:ascii="Times New Roman" w:hAnsi="Times New Roman"/>
          <w:sz w:val="28"/>
          <w:szCs w:val="28"/>
        </w:rPr>
        <w:t>. Ребята с большим интересом разглядывали и листали книги, задавали вопросы библиотекарю, а некоторые из них с выражением читали стихи о Междуреченске.  Такие мероприятия способствуют воспитанию любви к своей Родине, гордости за свою страну.</w:t>
      </w:r>
    </w:p>
    <w:p w:rsidR="004750E3" w:rsidRPr="00BB44D4" w:rsidRDefault="004750E3" w:rsidP="00A6034A">
      <w:pPr>
        <w:spacing w:line="240" w:lineRule="auto"/>
        <w:jc w:val="both"/>
        <w:rPr>
          <w:rFonts w:ascii="Times New Roman" w:hAnsi="Times New Roman"/>
          <w:sz w:val="28"/>
          <w:szCs w:val="28"/>
        </w:rPr>
      </w:pPr>
      <w:r w:rsidRPr="00BB44D4">
        <w:rPr>
          <w:rFonts w:ascii="Times New Roman" w:hAnsi="Times New Roman"/>
          <w:sz w:val="28"/>
          <w:szCs w:val="28"/>
        </w:rPr>
        <w:t xml:space="preserve"> - </w:t>
      </w:r>
      <w:r w:rsidR="00DB14F2" w:rsidRPr="00BB44D4">
        <w:rPr>
          <w:rFonts w:ascii="Times New Roman" w:hAnsi="Times New Roman"/>
          <w:sz w:val="28"/>
          <w:szCs w:val="28"/>
        </w:rPr>
        <w:t xml:space="preserve"> </w:t>
      </w:r>
      <w:r w:rsidR="00465C1E" w:rsidRPr="00BB44D4">
        <w:rPr>
          <w:rFonts w:ascii="Times New Roman" w:hAnsi="Times New Roman"/>
          <w:sz w:val="28"/>
          <w:szCs w:val="28"/>
        </w:rPr>
        <w:t xml:space="preserve"> </w:t>
      </w:r>
      <w:r w:rsidRPr="00BB44D4">
        <w:rPr>
          <w:rFonts w:ascii="Times New Roman" w:hAnsi="Times New Roman"/>
          <w:sz w:val="28"/>
          <w:szCs w:val="28"/>
        </w:rPr>
        <w:t>игра «Счастливый случай» на тему: «Здоровый образ жизни»</w:t>
      </w:r>
      <w:r w:rsidRPr="00BB44D4">
        <w:rPr>
          <w:sz w:val="28"/>
          <w:szCs w:val="28"/>
        </w:rPr>
        <w:t xml:space="preserve"> </w:t>
      </w:r>
    </w:p>
    <w:p w:rsidR="004750E3" w:rsidRPr="00BB44D4" w:rsidRDefault="00465C1E" w:rsidP="00A6034A">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4750E3" w:rsidRPr="00BB44D4">
        <w:rPr>
          <w:rFonts w:ascii="Times New Roman" w:hAnsi="Times New Roman"/>
          <w:sz w:val="28"/>
          <w:szCs w:val="28"/>
        </w:rPr>
        <w:t xml:space="preserve">Важными задачами библиотек являются: формирование информационной среды, противодействующей асоциальным явлениям; формирование у подрастающего поколения позитивного отношения к жизни и собственному здоровью. 24 июня для ребят  летнего лагеря МОУ "Гармония"(29 человек) была проведена викторина </w:t>
      </w:r>
      <w:r w:rsidR="004750E3" w:rsidRPr="00BB44D4">
        <w:rPr>
          <w:rFonts w:ascii="Times New Roman" w:hAnsi="Times New Roman"/>
          <w:i/>
          <w:sz w:val="28"/>
          <w:szCs w:val="28"/>
        </w:rPr>
        <w:t>"За здоровый образ</w:t>
      </w:r>
      <w:r w:rsidR="004750E3" w:rsidRPr="00BB44D4">
        <w:rPr>
          <w:rFonts w:ascii="Times New Roman" w:hAnsi="Times New Roman"/>
          <w:sz w:val="28"/>
          <w:szCs w:val="28"/>
        </w:rPr>
        <w:t xml:space="preserve"> </w:t>
      </w:r>
      <w:r w:rsidR="004750E3" w:rsidRPr="00BB44D4">
        <w:rPr>
          <w:rFonts w:ascii="Times New Roman" w:hAnsi="Times New Roman"/>
          <w:i/>
          <w:sz w:val="28"/>
          <w:szCs w:val="28"/>
        </w:rPr>
        <w:t>жизни"</w:t>
      </w:r>
      <w:r w:rsidRPr="00BB44D4">
        <w:rPr>
          <w:rFonts w:ascii="Times New Roman" w:hAnsi="Times New Roman"/>
          <w:sz w:val="28"/>
          <w:szCs w:val="28"/>
        </w:rPr>
        <w:t>. Дети узнали</w:t>
      </w:r>
      <w:r w:rsidR="00B85FF1" w:rsidRPr="00BB44D4">
        <w:rPr>
          <w:rFonts w:ascii="Times New Roman" w:hAnsi="Times New Roman"/>
          <w:sz w:val="28"/>
          <w:szCs w:val="28"/>
        </w:rPr>
        <w:t xml:space="preserve"> много интересного, отвечая на вопросы игры</w:t>
      </w:r>
      <w:r w:rsidR="004750E3" w:rsidRPr="00BB44D4">
        <w:rPr>
          <w:rFonts w:ascii="Times New Roman" w:hAnsi="Times New Roman"/>
          <w:sz w:val="28"/>
          <w:szCs w:val="28"/>
        </w:rPr>
        <w:t xml:space="preserve"> и листая журналы </w:t>
      </w:r>
      <w:r w:rsidR="004750E3" w:rsidRPr="00BB44D4">
        <w:rPr>
          <w:rFonts w:ascii="Times New Roman" w:hAnsi="Times New Roman"/>
          <w:i/>
          <w:sz w:val="28"/>
          <w:szCs w:val="28"/>
        </w:rPr>
        <w:t>"Здоровье школьника",</w:t>
      </w:r>
      <w:r w:rsidR="004750E3" w:rsidRPr="00BB44D4">
        <w:rPr>
          <w:rFonts w:ascii="Times New Roman" w:hAnsi="Times New Roman"/>
          <w:sz w:val="28"/>
          <w:szCs w:val="28"/>
        </w:rPr>
        <w:t xml:space="preserve"> на страницах  которого даются ценные рекомендации и советы по сохранению здоровья. Также действовала книжная выставка, представленная медицинскими энциклопедиями, книгами по анатомии человека, о великих медицинских открытиях и другими изданиями.</w:t>
      </w:r>
    </w:p>
    <w:p w:rsidR="004750E3" w:rsidRPr="00BB44D4" w:rsidRDefault="004750E3" w:rsidP="00A6034A">
      <w:pPr>
        <w:spacing w:line="240" w:lineRule="auto"/>
        <w:jc w:val="both"/>
        <w:rPr>
          <w:rFonts w:ascii="Times New Roman" w:hAnsi="Times New Roman"/>
          <w:sz w:val="28"/>
          <w:szCs w:val="28"/>
        </w:rPr>
      </w:pPr>
      <w:r w:rsidRPr="00BB44D4">
        <w:rPr>
          <w:rFonts w:ascii="Times New Roman" w:hAnsi="Times New Roman"/>
          <w:sz w:val="28"/>
          <w:szCs w:val="28"/>
        </w:rPr>
        <w:t xml:space="preserve">- Году литературы посвящался день </w:t>
      </w:r>
      <w:proofErr w:type="spellStart"/>
      <w:r w:rsidRPr="00BB44D4">
        <w:rPr>
          <w:rFonts w:ascii="Times New Roman" w:hAnsi="Times New Roman"/>
          <w:sz w:val="28"/>
          <w:szCs w:val="28"/>
        </w:rPr>
        <w:t>Экзюпери</w:t>
      </w:r>
      <w:proofErr w:type="spellEnd"/>
      <w:r w:rsidRPr="00BB44D4">
        <w:rPr>
          <w:rFonts w:ascii="Times New Roman" w:hAnsi="Times New Roman"/>
          <w:sz w:val="28"/>
          <w:szCs w:val="28"/>
        </w:rPr>
        <w:t xml:space="preserve">,   29 июня 1900 года во французском городе Лион родился французский писатель, поэт и профессиональный лётчик </w:t>
      </w:r>
      <w:proofErr w:type="spellStart"/>
      <w:r w:rsidRPr="00BB44D4">
        <w:rPr>
          <w:rFonts w:ascii="Times New Roman" w:hAnsi="Times New Roman"/>
          <w:sz w:val="28"/>
          <w:szCs w:val="28"/>
        </w:rPr>
        <w:t>Антуан</w:t>
      </w:r>
      <w:proofErr w:type="spellEnd"/>
      <w:r w:rsidRPr="00BB44D4">
        <w:rPr>
          <w:rFonts w:ascii="Times New Roman" w:hAnsi="Times New Roman"/>
          <w:sz w:val="28"/>
          <w:szCs w:val="28"/>
        </w:rPr>
        <w:t xml:space="preserve"> де Сент-Экзюпери. Именно поэтому сегодняшний день в стенах Городской детской библиотеки был посвящен этому замечательному человеку. Детям представилась возможность еще раз услышать о знаменитом писателе и о его философской сказке </w:t>
      </w:r>
      <w:r w:rsidRPr="00BB44D4">
        <w:rPr>
          <w:rFonts w:ascii="Times New Roman" w:hAnsi="Times New Roman"/>
          <w:i/>
          <w:sz w:val="28"/>
          <w:szCs w:val="28"/>
        </w:rPr>
        <w:t>"Маленький принц".</w:t>
      </w:r>
      <w:r w:rsidRPr="00BB44D4">
        <w:rPr>
          <w:rFonts w:ascii="Times New Roman" w:hAnsi="Times New Roman"/>
          <w:sz w:val="28"/>
          <w:szCs w:val="28"/>
        </w:rPr>
        <w:t xml:space="preserve"> Но сначала они выполнили несколько заданий. Например, ответили на вопрос "Кто такой удав, и какова его длина?" (ответ ребята сами разыскали в справочниках и выяснили, что около 10 метров). Еще они нарисовали удава, проглотившего слона. И хотя не все читали сказку, но рисунки ребят совпали с рисунками автора. И в завершение мероприятия ребята посмотрели мультипликационный фильм, снятый по сказке </w:t>
      </w:r>
      <w:proofErr w:type="spellStart"/>
      <w:r w:rsidRPr="00BB44D4">
        <w:rPr>
          <w:rFonts w:ascii="Times New Roman" w:hAnsi="Times New Roman"/>
          <w:sz w:val="28"/>
          <w:szCs w:val="28"/>
        </w:rPr>
        <w:t>Антуана</w:t>
      </w:r>
      <w:proofErr w:type="spellEnd"/>
      <w:r w:rsidRPr="00BB44D4">
        <w:rPr>
          <w:rFonts w:ascii="Times New Roman" w:hAnsi="Times New Roman"/>
          <w:sz w:val="28"/>
          <w:szCs w:val="28"/>
        </w:rPr>
        <w:t xml:space="preserve"> де Сент-Экзюпери </w:t>
      </w:r>
      <w:r w:rsidRPr="00BB44D4">
        <w:rPr>
          <w:rFonts w:ascii="Times New Roman" w:hAnsi="Times New Roman"/>
          <w:i/>
          <w:sz w:val="28"/>
          <w:szCs w:val="28"/>
        </w:rPr>
        <w:t>"Маленький принц».</w:t>
      </w:r>
      <w:r w:rsidRPr="00BB44D4">
        <w:rPr>
          <w:rFonts w:ascii="Times New Roman" w:hAnsi="Times New Roman"/>
          <w:sz w:val="28"/>
          <w:szCs w:val="28"/>
        </w:rPr>
        <w:t xml:space="preserve"> Обращение к таким  образцам мировой литературы способствует воспитанию  у наших читателей вкуса к лучшей литературе.    Сюжет о проведении дня </w:t>
      </w:r>
      <w:proofErr w:type="spellStart"/>
      <w:r w:rsidRPr="00BB44D4">
        <w:rPr>
          <w:rFonts w:ascii="Times New Roman" w:hAnsi="Times New Roman"/>
          <w:sz w:val="28"/>
          <w:szCs w:val="28"/>
        </w:rPr>
        <w:t>Экзюпери</w:t>
      </w:r>
      <w:proofErr w:type="spellEnd"/>
      <w:r w:rsidRPr="00BB44D4">
        <w:rPr>
          <w:rFonts w:ascii="Times New Roman" w:hAnsi="Times New Roman"/>
          <w:sz w:val="28"/>
          <w:szCs w:val="28"/>
        </w:rPr>
        <w:t xml:space="preserve"> был показан по городскому телевидению.    Информация о мероприятиях Недели жизни размещена «</w:t>
      </w:r>
      <w:proofErr w:type="spellStart"/>
      <w:r w:rsidRPr="00BB44D4">
        <w:rPr>
          <w:rFonts w:ascii="Times New Roman" w:hAnsi="Times New Roman"/>
          <w:sz w:val="28"/>
          <w:szCs w:val="28"/>
        </w:rPr>
        <w:t>В</w:t>
      </w:r>
      <w:r w:rsidR="00B85FF1" w:rsidRPr="00BB44D4">
        <w:rPr>
          <w:rFonts w:ascii="Times New Roman" w:hAnsi="Times New Roman"/>
          <w:sz w:val="28"/>
          <w:szCs w:val="28"/>
        </w:rPr>
        <w:t>К</w:t>
      </w:r>
      <w:r w:rsidRPr="00BB44D4">
        <w:rPr>
          <w:rFonts w:ascii="Times New Roman" w:hAnsi="Times New Roman"/>
          <w:sz w:val="28"/>
          <w:szCs w:val="28"/>
        </w:rPr>
        <w:t>онтакте</w:t>
      </w:r>
      <w:proofErr w:type="spellEnd"/>
      <w:r w:rsidRPr="00BB44D4">
        <w:rPr>
          <w:rFonts w:ascii="Times New Roman" w:hAnsi="Times New Roman"/>
          <w:sz w:val="28"/>
          <w:szCs w:val="28"/>
        </w:rPr>
        <w:t xml:space="preserve">» (Городская детская библиотека). </w:t>
      </w:r>
    </w:p>
    <w:p w:rsidR="004750E3" w:rsidRPr="00BB44D4" w:rsidRDefault="004750E3" w:rsidP="00CF0455">
      <w:pPr>
        <w:pStyle w:val="af4"/>
        <w:spacing w:after="0"/>
        <w:jc w:val="both"/>
        <w:rPr>
          <w:sz w:val="28"/>
          <w:szCs w:val="28"/>
        </w:rPr>
      </w:pPr>
      <w:r w:rsidRPr="00BB44D4">
        <w:rPr>
          <w:rStyle w:val="ad"/>
          <w:b w:val="0"/>
          <w:sz w:val="28"/>
          <w:szCs w:val="28"/>
        </w:rPr>
        <w:t xml:space="preserve">     </w:t>
      </w:r>
      <w:r w:rsidR="0024014F" w:rsidRPr="00BB44D4">
        <w:rPr>
          <w:sz w:val="28"/>
          <w:szCs w:val="28"/>
        </w:rPr>
        <w:t>В</w:t>
      </w:r>
      <w:r w:rsidRPr="00BB44D4">
        <w:rPr>
          <w:sz w:val="28"/>
          <w:szCs w:val="28"/>
        </w:rPr>
        <w:t xml:space="preserve"> Центральной городской библиотеке</w:t>
      </w:r>
      <w:r w:rsidR="00623ACF" w:rsidRPr="00BB44D4">
        <w:rPr>
          <w:sz w:val="28"/>
          <w:szCs w:val="28"/>
        </w:rPr>
        <w:t xml:space="preserve"> </w:t>
      </w:r>
      <w:r w:rsidRPr="00BB44D4">
        <w:rPr>
          <w:sz w:val="28"/>
          <w:szCs w:val="28"/>
        </w:rPr>
        <w:t>прошёл, ставший уже традиционным, День православной книги. С м</w:t>
      </w:r>
      <w:r w:rsidR="0024014F" w:rsidRPr="00BB44D4">
        <w:rPr>
          <w:sz w:val="28"/>
          <w:szCs w:val="28"/>
        </w:rPr>
        <w:t>иром православия учащихся  МБОУ СОШ</w:t>
      </w:r>
      <w:r w:rsidRPr="00BB44D4">
        <w:rPr>
          <w:sz w:val="28"/>
          <w:szCs w:val="28"/>
        </w:rPr>
        <w:t xml:space="preserve"> №22 познакомила   педагог–</w:t>
      </w:r>
      <w:proofErr w:type="spellStart"/>
      <w:r w:rsidRPr="00BB44D4">
        <w:rPr>
          <w:sz w:val="28"/>
          <w:szCs w:val="28"/>
        </w:rPr>
        <w:t>катехизатор</w:t>
      </w:r>
      <w:proofErr w:type="spellEnd"/>
      <w:r w:rsidRPr="00BB44D4">
        <w:rPr>
          <w:sz w:val="28"/>
          <w:szCs w:val="28"/>
        </w:rPr>
        <w:t xml:space="preserve">  церкви Святая </w:t>
      </w:r>
      <w:r w:rsidRPr="00BB44D4">
        <w:rPr>
          <w:sz w:val="28"/>
          <w:szCs w:val="28"/>
        </w:rPr>
        <w:lastRenderedPageBreak/>
        <w:t xml:space="preserve">Троица  </w:t>
      </w:r>
      <w:r w:rsidRPr="00BB44D4">
        <w:rPr>
          <w:rStyle w:val="ad"/>
          <w:b w:val="0"/>
          <w:sz w:val="28"/>
          <w:szCs w:val="28"/>
        </w:rPr>
        <w:t>Н.Н. Плотникова</w:t>
      </w:r>
      <w:r w:rsidRPr="00BB44D4">
        <w:rPr>
          <w:sz w:val="28"/>
          <w:szCs w:val="28"/>
        </w:rPr>
        <w:t>.  Ребята узнали, что  День православной книги был установлен 25 декабря 2009 г. решением Священного Синода Русской Православной Церкви и приурочен к памятной исторической дате выпуска первой на Руси</w:t>
      </w:r>
      <w:r w:rsidR="00F33B3E" w:rsidRPr="00BB44D4">
        <w:rPr>
          <w:sz w:val="28"/>
          <w:szCs w:val="28"/>
        </w:rPr>
        <w:t>,</w:t>
      </w:r>
      <w:r w:rsidRPr="00BB44D4">
        <w:rPr>
          <w:sz w:val="28"/>
          <w:szCs w:val="28"/>
        </w:rPr>
        <w:t xml:space="preserve"> точно датированной печатной книги диакона Ивана Фёдорова «Апостол», вышедшей в свет 14 марта 1564 года. Учащиеся с большим интересом слушали и об истории праздника и о </w:t>
      </w:r>
      <w:r w:rsidRPr="00BB44D4">
        <w:rPr>
          <w:sz w:val="28"/>
          <w:szCs w:val="28"/>
          <w:shd w:val="clear" w:color="auto" w:fill="FFFFFF"/>
        </w:rPr>
        <w:t xml:space="preserve">святом равноапостольном </w:t>
      </w:r>
      <w:r w:rsidRPr="00BB44D4">
        <w:rPr>
          <w:sz w:val="28"/>
          <w:szCs w:val="28"/>
        </w:rPr>
        <w:t xml:space="preserve">князе Владимире,  </w:t>
      </w:r>
      <w:r w:rsidRPr="00BB44D4">
        <w:rPr>
          <w:sz w:val="28"/>
          <w:szCs w:val="28"/>
          <w:shd w:val="clear" w:color="auto" w:fill="FFFFFF"/>
        </w:rPr>
        <w:t>1000-летие преставления которого отмечает в этом году вся православная Россия.</w:t>
      </w:r>
      <w:r w:rsidRPr="00BB44D4">
        <w:rPr>
          <w:sz w:val="28"/>
          <w:szCs w:val="28"/>
        </w:rPr>
        <w:t xml:space="preserve"> Работники </w:t>
      </w:r>
      <w:r w:rsidR="008268AE" w:rsidRPr="00BB44D4">
        <w:rPr>
          <w:sz w:val="28"/>
          <w:szCs w:val="28"/>
        </w:rPr>
        <w:t xml:space="preserve"> </w:t>
      </w:r>
      <w:r w:rsidRPr="00BB44D4">
        <w:rPr>
          <w:sz w:val="28"/>
          <w:szCs w:val="28"/>
        </w:rPr>
        <w:t>библиотеки оформили большой просмотр книг и журналов по православию. Библиотекарь</w:t>
      </w:r>
      <w:r w:rsidR="00F33B3E" w:rsidRPr="00BB44D4">
        <w:rPr>
          <w:sz w:val="28"/>
          <w:szCs w:val="28"/>
        </w:rPr>
        <w:t xml:space="preserve"> О.Д.</w:t>
      </w:r>
      <w:r w:rsidRPr="00BB44D4">
        <w:rPr>
          <w:rStyle w:val="ad"/>
          <w:b w:val="0"/>
          <w:sz w:val="28"/>
          <w:szCs w:val="28"/>
        </w:rPr>
        <w:t xml:space="preserve"> </w:t>
      </w:r>
      <w:proofErr w:type="spellStart"/>
      <w:r w:rsidRPr="00BB44D4">
        <w:rPr>
          <w:rStyle w:val="ad"/>
          <w:b w:val="0"/>
          <w:sz w:val="28"/>
          <w:szCs w:val="28"/>
        </w:rPr>
        <w:t>Черницова</w:t>
      </w:r>
      <w:proofErr w:type="spellEnd"/>
      <w:r w:rsidRPr="00BB44D4">
        <w:rPr>
          <w:rStyle w:val="ad"/>
          <w:b w:val="0"/>
          <w:sz w:val="28"/>
          <w:szCs w:val="28"/>
        </w:rPr>
        <w:t xml:space="preserve"> </w:t>
      </w:r>
      <w:r w:rsidRPr="00BB44D4">
        <w:rPr>
          <w:sz w:val="28"/>
          <w:szCs w:val="28"/>
        </w:rPr>
        <w:t xml:space="preserve"> провела обзор литературы, представленной на выставке. На мероприятии присутствовали журналисты ТВ «РТА Междуреченск».</w:t>
      </w:r>
    </w:p>
    <w:p w:rsidR="00F33B3E" w:rsidRPr="00BB44D4" w:rsidRDefault="004750E3" w:rsidP="00CF0455">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8268AE" w:rsidRPr="00BB44D4">
        <w:rPr>
          <w:rFonts w:ascii="Times New Roman" w:hAnsi="Times New Roman"/>
          <w:sz w:val="28"/>
          <w:szCs w:val="28"/>
        </w:rPr>
        <w:t>Пропаганда здорового образа жизни остаётся приоритетной в деятельности библиотек. В</w:t>
      </w:r>
      <w:r w:rsidRPr="00BB44D4">
        <w:rPr>
          <w:rFonts w:ascii="Times New Roman" w:hAnsi="Times New Roman"/>
          <w:sz w:val="28"/>
          <w:szCs w:val="28"/>
        </w:rPr>
        <w:t xml:space="preserve"> Центральной городской библиотеке </w:t>
      </w:r>
      <w:r w:rsidR="008268AE" w:rsidRPr="00BB44D4">
        <w:rPr>
          <w:rFonts w:ascii="Times New Roman" w:hAnsi="Times New Roman"/>
          <w:sz w:val="28"/>
          <w:szCs w:val="28"/>
        </w:rPr>
        <w:t xml:space="preserve">8 апреля </w:t>
      </w:r>
      <w:r w:rsidRPr="00BB44D4">
        <w:rPr>
          <w:rFonts w:ascii="Times New Roman" w:hAnsi="Times New Roman"/>
          <w:sz w:val="28"/>
          <w:szCs w:val="28"/>
        </w:rPr>
        <w:t xml:space="preserve">прошли мероприятия, посвящённые Всемирному дню здоровья. Библиотекари </w:t>
      </w:r>
      <w:proofErr w:type="spellStart"/>
      <w:r w:rsidRPr="00BB44D4">
        <w:rPr>
          <w:rFonts w:ascii="Times New Roman" w:hAnsi="Times New Roman"/>
          <w:sz w:val="28"/>
          <w:szCs w:val="28"/>
        </w:rPr>
        <w:t>Арзамаскина</w:t>
      </w:r>
      <w:proofErr w:type="spellEnd"/>
      <w:r w:rsidRPr="00BB44D4">
        <w:rPr>
          <w:rFonts w:ascii="Times New Roman" w:hAnsi="Times New Roman"/>
          <w:sz w:val="28"/>
          <w:szCs w:val="28"/>
        </w:rPr>
        <w:t xml:space="preserve"> И.В. и Колесникова Н.Н. с несколькими группами детей из Центра «Семья» провели слайд-беседу о вреде наркотиков </w:t>
      </w:r>
      <w:r w:rsidRPr="00BB44D4">
        <w:rPr>
          <w:rFonts w:ascii="Times New Roman" w:hAnsi="Times New Roman"/>
          <w:i/>
          <w:sz w:val="28"/>
          <w:szCs w:val="28"/>
        </w:rPr>
        <w:t>«Эта «белая смерть»,</w:t>
      </w:r>
      <w:r w:rsidRPr="00BB44D4">
        <w:rPr>
          <w:rFonts w:ascii="Times New Roman" w:hAnsi="Times New Roman"/>
          <w:sz w:val="28"/>
          <w:szCs w:val="28"/>
        </w:rPr>
        <w:t xml:space="preserve"> музыкальную беседу–обзор </w:t>
      </w:r>
      <w:r w:rsidRPr="00BB44D4">
        <w:rPr>
          <w:rFonts w:ascii="Times New Roman" w:hAnsi="Times New Roman"/>
          <w:i/>
          <w:sz w:val="28"/>
          <w:szCs w:val="28"/>
        </w:rPr>
        <w:t>«Знаменитые жертвы наркотиков»</w:t>
      </w:r>
      <w:r w:rsidRPr="00BB44D4">
        <w:rPr>
          <w:rFonts w:ascii="Times New Roman" w:hAnsi="Times New Roman"/>
          <w:sz w:val="28"/>
          <w:szCs w:val="28"/>
        </w:rPr>
        <w:t xml:space="preserve">, урок здоровья </w:t>
      </w:r>
      <w:r w:rsidRPr="00BB44D4">
        <w:rPr>
          <w:rFonts w:ascii="Times New Roman" w:hAnsi="Times New Roman"/>
          <w:i/>
          <w:sz w:val="28"/>
          <w:szCs w:val="28"/>
        </w:rPr>
        <w:t>«Курить - здоровью вредить»</w:t>
      </w:r>
      <w:r w:rsidRPr="00BB44D4">
        <w:rPr>
          <w:rFonts w:ascii="Times New Roman" w:hAnsi="Times New Roman"/>
          <w:sz w:val="28"/>
          <w:szCs w:val="28"/>
        </w:rPr>
        <w:t xml:space="preserve"> и урок-предостережение о вреде курительных смесей </w:t>
      </w:r>
      <w:r w:rsidRPr="00BB44D4">
        <w:rPr>
          <w:rFonts w:ascii="Times New Roman" w:hAnsi="Times New Roman"/>
          <w:i/>
          <w:sz w:val="28"/>
          <w:szCs w:val="28"/>
        </w:rPr>
        <w:t>«Опасность по имени СПАЙС».</w:t>
      </w:r>
      <w:r w:rsidRPr="00BB44D4">
        <w:rPr>
          <w:rFonts w:ascii="Times New Roman" w:hAnsi="Times New Roman"/>
          <w:spacing w:val="2"/>
          <w:sz w:val="28"/>
          <w:szCs w:val="28"/>
        </w:rPr>
        <w:t xml:space="preserve"> В этих беседах библиотекари рассказали детям </w:t>
      </w:r>
      <w:r w:rsidRPr="00BB44D4">
        <w:rPr>
          <w:rFonts w:ascii="Times New Roman" w:hAnsi="Times New Roman"/>
          <w:sz w:val="28"/>
          <w:szCs w:val="28"/>
        </w:rPr>
        <w:t xml:space="preserve">об истории </w:t>
      </w:r>
      <w:proofErr w:type="spellStart"/>
      <w:r w:rsidRPr="00BB44D4">
        <w:rPr>
          <w:rFonts w:ascii="Times New Roman" w:hAnsi="Times New Roman"/>
          <w:sz w:val="28"/>
          <w:szCs w:val="28"/>
        </w:rPr>
        <w:t>табакокурения</w:t>
      </w:r>
      <w:proofErr w:type="spellEnd"/>
      <w:r w:rsidRPr="00BB44D4">
        <w:rPr>
          <w:rFonts w:ascii="Times New Roman" w:hAnsi="Times New Roman"/>
          <w:sz w:val="28"/>
          <w:szCs w:val="28"/>
        </w:rPr>
        <w:t xml:space="preserve">, как относились </w:t>
      </w:r>
      <w:proofErr w:type="gramStart"/>
      <w:r w:rsidRPr="00BB44D4">
        <w:rPr>
          <w:rFonts w:ascii="Times New Roman" w:hAnsi="Times New Roman"/>
          <w:sz w:val="28"/>
          <w:szCs w:val="28"/>
        </w:rPr>
        <w:t>к</w:t>
      </w:r>
      <w:proofErr w:type="gramEnd"/>
      <w:r w:rsidRPr="00BB44D4">
        <w:rPr>
          <w:rFonts w:ascii="Times New Roman" w:hAnsi="Times New Roman"/>
          <w:sz w:val="28"/>
          <w:szCs w:val="28"/>
        </w:rPr>
        <w:t xml:space="preserve"> курящим в средние века, когда табак завезли в Россию и т.д. Учащимся напомнили, что такая вредная привычка, как курение – одна из самых пагубных. Ребята узнали о том, как никотин влияет на здоровье, а кроме того, и другие добавки, входящие в состав сигарет, тоже разрушают организм человека. Учащиеся активно отвечали на вопросы викторины.</w:t>
      </w:r>
      <w:r w:rsidRPr="00BB44D4">
        <w:rPr>
          <w:rFonts w:ascii="Times New Roman" w:hAnsi="Times New Roman"/>
          <w:spacing w:val="2"/>
          <w:sz w:val="28"/>
          <w:szCs w:val="28"/>
        </w:rPr>
        <w:t xml:space="preserve"> Ребята узнали, какой непоправимый вред наносят наркотики, молодому организму, как меняется жизнь наркомана в худшую сторону. </w:t>
      </w:r>
      <w:r w:rsidRPr="00BB44D4">
        <w:rPr>
          <w:rFonts w:ascii="Times New Roman" w:hAnsi="Times New Roman"/>
          <w:sz w:val="28"/>
          <w:szCs w:val="28"/>
        </w:rPr>
        <w:t xml:space="preserve">Познакомились с тем, что надо делать и как себя вести, если наркотик был введён насильно. </w:t>
      </w:r>
      <w:r w:rsidRPr="00BB44D4">
        <w:rPr>
          <w:rFonts w:ascii="Times New Roman" w:hAnsi="Times New Roman"/>
          <w:spacing w:val="2"/>
          <w:sz w:val="28"/>
          <w:szCs w:val="28"/>
        </w:rPr>
        <w:t xml:space="preserve">Дети узнали, что </w:t>
      </w:r>
      <w:r w:rsidRPr="00BB44D4">
        <w:rPr>
          <w:rFonts w:ascii="Times New Roman" w:hAnsi="Times New Roman"/>
          <w:sz w:val="28"/>
          <w:szCs w:val="28"/>
        </w:rPr>
        <w:t xml:space="preserve">курительные смеси </w:t>
      </w:r>
      <w:r w:rsidRPr="00BB44D4">
        <w:rPr>
          <w:rFonts w:ascii="Times New Roman" w:hAnsi="Times New Roman"/>
          <w:i/>
          <w:sz w:val="28"/>
          <w:szCs w:val="28"/>
        </w:rPr>
        <w:t>«</w:t>
      </w:r>
      <w:proofErr w:type="spellStart"/>
      <w:r w:rsidRPr="00BB44D4">
        <w:rPr>
          <w:rFonts w:ascii="Times New Roman" w:hAnsi="Times New Roman"/>
          <w:i/>
          <w:sz w:val="28"/>
          <w:szCs w:val="28"/>
        </w:rPr>
        <w:t>Спайсы</w:t>
      </w:r>
      <w:proofErr w:type="spellEnd"/>
      <w:r w:rsidRPr="00BB44D4">
        <w:rPr>
          <w:rFonts w:ascii="Times New Roman" w:hAnsi="Times New Roman"/>
          <w:i/>
          <w:sz w:val="28"/>
          <w:szCs w:val="28"/>
        </w:rPr>
        <w:t>»</w:t>
      </w:r>
      <w:r w:rsidRPr="00BB44D4">
        <w:rPr>
          <w:rFonts w:ascii="Times New Roman" w:hAnsi="Times New Roman"/>
          <w:sz w:val="28"/>
          <w:szCs w:val="28"/>
        </w:rPr>
        <w:t xml:space="preserve"> - самые опасные наркотики,</w:t>
      </w:r>
      <w:r w:rsidRPr="00BB44D4">
        <w:rPr>
          <w:rFonts w:ascii="Times New Roman" w:hAnsi="Times New Roman"/>
          <w:sz w:val="28"/>
          <w:szCs w:val="28"/>
          <w:shd w:val="clear" w:color="auto" w:fill="FFFFFF"/>
        </w:rPr>
        <w:t xml:space="preserve"> </w:t>
      </w:r>
      <w:r w:rsidRPr="00BB44D4">
        <w:rPr>
          <w:rFonts w:ascii="Times New Roman" w:hAnsi="Times New Roman"/>
          <w:sz w:val="28"/>
          <w:szCs w:val="28"/>
        </w:rPr>
        <w:t xml:space="preserve">вызывающие мгновенную зависимость, поражающие токсинами организм. Познакомились с уголовной ответственностью за хранение, распространение и употребление наркотических средств, в том числе, </w:t>
      </w:r>
      <w:proofErr w:type="spellStart"/>
      <w:r w:rsidRPr="00BB44D4">
        <w:rPr>
          <w:rFonts w:ascii="Times New Roman" w:hAnsi="Times New Roman"/>
          <w:sz w:val="28"/>
          <w:szCs w:val="28"/>
        </w:rPr>
        <w:t>спайсов</w:t>
      </w:r>
      <w:proofErr w:type="spellEnd"/>
      <w:r w:rsidRPr="00BB44D4">
        <w:rPr>
          <w:rFonts w:ascii="Times New Roman" w:hAnsi="Times New Roman"/>
          <w:sz w:val="28"/>
          <w:szCs w:val="28"/>
        </w:rPr>
        <w:t xml:space="preserve">. Ребята принимали самое активное участие в обсуждении данной проблемы, высказывали свои наблюдения, приводили примеры из жизни. </w:t>
      </w:r>
      <w:r w:rsidRPr="00BB44D4">
        <w:rPr>
          <w:rFonts w:ascii="Times New Roman" w:hAnsi="Times New Roman"/>
          <w:spacing w:val="2"/>
          <w:sz w:val="28"/>
          <w:szCs w:val="28"/>
        </w:rPr>
        <w:t>Так же звучали аудиозаписи песен в исполнении рок-музыкантов, рано ушедших из жизни от употребления наркотиков.</w:t>
      </w:r>
      <w:r w:rsidRPr="00BB44D4">
        <w:rPr>
          <w:rFonts w:ascii="Times New Roman" w:hAnsi="Times New Roman"/>
          <w:sz w:val="28"/>
          <w:szCs w:val="28"/>
        </w:rPr>
        <w:t xml:space="preserve"> Мероприятия в День здоровья в библиотеке посетили дети из Центра «Семья»</w:t>
      </w:r>
      <w:r w:rsidR="00CF0455" w:rsidRPr="00BB44D4">
        <w:rPr>
          <w:rFonts w:ascii="Times New Roman" w:hAnsi="Times New Roman"/>
          <w:sz w:val="28"/>
          <w:szCs w:val="28"/>
        </w:rPr>
        <w:t>.</w:t>
      </w:r>
    </w:p>
    <w:p w:rsidR="004750E3" w:rsidRPr="00BB44D4" w:rsidRDefault="00F33B3E" w:rsidP="00CF0455">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CF0455" w:rsidRPr="00BB44D4">
        <w:rPr>
          <w:rFonts w:ascii="Times New Roman" w:hAnsi="Times New Roman"/>
          <w:sz w:val="28"/>
          <w:szCs w:val="28"/>
        </w:rPr>
        <w:t xml:space="preserve">  </w:t>
      </w:r>
      <w:r w:rsidRPr="00BB44D4">
        <w:rPr>
          <w:rFonts w:ascii="Times New Roman" w:hAnsi="Times New Roman"/>
          <w:sz w:val="28"/>
          <w:szCs w:val="28"/>
        </w:rPr>
        <w:t xml:space="preserve">С 22 по 30 июня 2015 года </w:t>
      </w:r>
      <w:r w:rsidR="00CF0455" w:rsidRPr="00BB44D4">
        <w:rPr>
          <w:rFonts w:ascii="Times New Roman" w:hAnsi="Times New Roman"/>
          <w:sz w:val="28"/>
          <w:szCs w:val="28"/>
        </w:rPr>
        <w:t>в</w:t>
      </w:r>
      <w:r w:rsidR="004750E3" w:rsidRPr="00BB44D4">
        <w:rPr>
          <w:rFonts w:ascii="Times New Roman" w:hAnsi="Times New Roman"/>
          <w:sz w:val="28"/>
          <w:szCs w:val="28"/>
        </w:rPr>
        <w:t xml:space="preserve"> Центральной городской библиотеке</w:t>
      </w:r>
      <w:r w:rsidRPr="00BB44D4">
        <w:rPr>
          <w:rFonts w:ascii="Times New Roman" w:hAnsi="Times New Roman"/>
          <w:sz w:val="28"/>
          <w:szCs w:val="28"/>
        </w:rPr>
        <w:t xml:space="preserve"> </w:t>
      </w:r>
      <w:r w:rsidR="004750E3" w:rsidRPr="00BB44D4">
        <w:rPr>
          <w:rFonts w:ascii="Times New Roman" w:hAnsi="Times New Roman"/>
          <w:sz w:val="28"/>
          <w:szCs w:val="28"/>
        </w:rPr>
        <w:t>прошла областная «Неделя жизни», направленная на</w:t>
      </w:r>
      <w:r w:rsidRPr="00BB44D4">
        <w:rPr>
          <w:rFonts w:ascii="Times New Roman" w:hAnsi="Times New Roman"/>
          <w:sz w:val="28"/>
          <w:szCs w:val="28"/>
        </w:rPr>
        <w:t xml:space="preserve"> формирование у подростков </w:t>
      </w:r>
      <w:r w:rsidR="004750E3" w:rsidRPr="00BB44D4">
        <w:rPr>
          <w:rFonts w:ascii="Times New Roman" w:hAnsi="Times New Roman"/>
          <w:sz w:val="28"/>
          <w:szCs w:val="28"/>
        </w:rPr>
        <w:t>и молодёжи позитивно</w:t>
      </w:r>
      <w:r w:rsidRPr="00BB44D4">
        <w:rPr>
          <w:rFonts w:ascii="Times New Roman" w:hAnsi="Times New Roman"/>
          <w:sz w:val="28"/>
          <w:szCs w:val="28"/>
        </w:rPr>
        <w:t>го отношения к жизни и здоровью</w:t>
      </w:r>
      <w:r w:rsidR="00CF0455" w:rsidRPr="00BB44D4">
        <w:rPr>
          <w:rFonts w:ascii="Times New Roman" w:hAnsi="Times New Roman"/>
          <w:sz w:val="28"/>
          <w:szCs w:val="28"/>
        </w:rPr>
        <w:t>. Ш</w:t>
      </w:r>
      <w:r w:rsidR="004750E3" w:rsidRPr="00BB44D4">
        <w:rPr>
          <w:rFonts w:ascii="Times New Roman" w:hAnsi="Times New Roman"/>
          <w:sz w:val="28"/>
          <w:szCs w:val="28"/>
        </w:rPr>
        <w:t xml:space="preserve">кольники вместе </w:t>
      </w:r>
      <w:r w:rsidR="004750E3" w:rsidRPr="00BB44D4">
        <w:rPr>
          <w:rFonts w:ascii="Times New Roman" w:hAnsi="Times New Roman"/>
          <w:sz w:val="28"/>
          <w:szCs w:val="28"/>
        </w:rPr>
        <w:lastRenderedPageBreak/>
        <w:t>с библиотекарем рассуждали, что входит в понятие – здоровый образ жизни, от каких факторов зависит здоровье человека и что нужно сделать каждому из нас, чтобы оставаться здоровыми долгие годы. Ведущая рассказала о секретах, с помощью которых можно поддерживать своё здоровье, как можно дольше оставаться активными, бодрыми и счастливыми. Мероприятие сопровождалось демонстрацией слайдов по данной теме и мультфильмов на тему здоровья. В заключение с реб</w:t>
      </w:r>
      <w:r w:rsidR="00CF0455" w:rsidRPr="00BB44D4">
        <w:rPr>
          <w:rFonts w:ascii="Times New Roman" w:hAnsi="Times New Roman"/>
          <w:sz w:val="28"/>
          <w:szCs w:val="28"/>
        </w:rPr>
        <w:t>ятами была проведена викторина.</w:t>
      </w:r>
    </w:p>
    <w:p w:rsidR="004750E3" w:rsidRPr="00BB44D4" w:rsidRDefault="004750E3" w:rsidP="00A6034A">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Pr="00BB44D4">
        <w:rPr>
          <w:rFonts w:ascii="Times New Roman" w:hAnsi="Times New Roman"/>
          <w:i/>
          <w:sz w:val="28"/>
          <w:szCs w:val="28"/>
        </w:rPr>
        <w:t>«Пиво пенное – забава вредная»</w:t>
      </w:r>
      <w:r w:rsidRPr="00BB44D4">
        <w:rPr>
          <w:rFonts w:ascii="Times New Roman" w:hAnsi="Times New Roman"/>
          <w:sz w:val="28"/>
          <w:szCs w:val="28"/>
        </w:rPr>
        <w:t xml:space="preserve"> - видео-беседа о вреде пива</w:t>
      </w:r>
      <w:r w:rsidR="00CF0455" w:rsidRPr="00BB44D4">
        <w:rPr>
          <w:rFonts w:ascii="Times New Roman" w:hAnsi="Times New Roman"/>
          <w:sz w:val="28"/>
          <w:szCs w:val="28"/>
        </w:rPr>
        <w:t xml:space="preserve">. </w:t>
      </w:r>
      <w:r w:rsidRPr="00BB44D4">
        <w:rPr>
          <w:rFonts w:ascii="Times New Roman" w:hAnsi="Times New Roman"/>
          <w:sz w:val="28"/>
          <w:szCs w:val="28"/>
        </w:rPr>
        <w:t>Библиотекарь</w:t>
      </w:r>
      <w:r w:rsidRPr="00BB44D4">
        <w:rPr>
          <w:rFonts w:ascii="Times New Roman" w:hAnsi="Times New Roman"/>
          <w:color w:val="000000"/>
          <w:sz w:val="28"/>
          <w:szCs w:val="28"/>
        </w:rPr>
        <w:t xml:space="preserve"> рассказала </w:t>
      </w:r>
      <w:r w:rsidRPr="00BB44D4">
        <w:rPr>
          <w:rFonts w:ascii="Times New Roman" w:hAnsi="Times New Roman"/>
          <w:sz w:val="28"/>
          <w:szCs w:val="28"/>
        </w:rPr>
        <w:t>детям об истории употребления алкоголя на Руси, о вредном влиянии употребления пива на здоровье человека. Ребята узнали, п</w:t>
      </w:r>
      <w:r w:rsidR="00CF0455" w:rsidRPr="00BB44D4">
        <w:rPr>
          <w:rFonts w:ascii="Times New Roman" w:hAnsi="Times New Roman"/>
          <w:sz w:val="28"/>
          <w:szCs w:val="28"/>
        </w:rPr>
        <w:t>очему у человека, злоупотребляющ</w:t>
      </w:r>
      <w:r w:rsidRPr="00BB44D4">
        <w:rPr>
          <w:rFonts w:ascii="Times New Roman" w:hAnsi="Times New Roman"/>
          <w:sz w:val="28"/>
          <w:szCs w:val="28"/>
        </w:rPr>
        <w:t xml:space="preserve">его этим напитком, развивается пивной </w:t>
      </w:r>
      <w:proofErr w:type="gramStart"/>
      <w:r w:rsidRPr="00BB44D4">
        <w:rPr>
          <w:rFonts w:ascii="Times New Roman" w:hAnsi="Times New Roman"/>
          <w:sz w:val="28"/>
          <w:szCs w:val="28"/>
        </w:rPr>
        <w:t>алкоголизм</w:t>
      </w:r>
      <w:proofErr w:type="gramEnd"/>
      <w:r w:rsidRPr="00BB44D4">
        <w:rPr>
          <w:rFonts w:ascii="Times New Roman" w:hAnsi="Times New Roman"/>
          <w:sz w:val="28"/>
          <w:szCs w:val="28"/>
        </w:rPr>
        <w:t xml:space="preserve"> и какие необратимые пр</w:t>
      </w:r>
      <w:r w:rsidR="00CF0455" w:rsidRPr="00BB44D4">
        <w:rPr>
          <w:rFonts w:ascii="Times New Roman" w:hAnsi="Times New Roman"/>
          <w:sz w:val="28"/>
          <w:szCs w:val="28"/>
        </w:rPr>
        <w:t>оцессы происходят с организмом.</w:t>
      </w:r>
    </w:p>
    <w:p w:rsidR="004750E3" w:rsidRPr="00BB44D4" w:rsidRDefault="004750E3" w:rsidP="00A6034A">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Pr="00BB44D4">
        <w:rPr>
          <w:rFonts w:ascii="Times New Roman" w:hAnsi="Times New Roman"/>
          <w:i/>
          <w:sz w:val="28"/>
          <w:szCs w:val="28"/>
        </w:rPr>
        <w:t>«Курить – здоровью вредить»</w:t>
      </w:r>
      <w:r w:rsidRPr="00BB44D4">
        <w:rPr>
          <w:rFonts w:ascii="Times New Roman" w:hAnsi="Times New Roman"/>
          <w:sz w:val="28"/>
          <w:szCs w:val="28"/>
        </w:rPr>
        <w:t xml:space="preserve"> - урок здоровья</w:t>
      </w:r>
      <w:r w:rsidR="00CF0455" w:rsidRPr="00BB44D4">
        <w:rPr>
          <w:rFonts w:ascii="Times New Roman" w:hAnsi="Times New Roman"/>
          <w:sz w:val="28"/>
          <w:szCs w:val="28"/>
        </w:rPr>
        <w:t xml:space="preserve">. </w:t>
      </w:r>
      <w:r w:rsidRPr="00BB44D4">
        <w:rPr>
          <w:rFonts w:ascii="Times New Roman" w:hAnsi="Times New Roman"/>
          <w:sz w:val="28"/>
          <w:szCs w:val="28"/>
        </w:rPr>
        <w:t xml:space="preserve">Библиотекарь рассказала детям об истории </w:t>
      </w:r>
      <w:proofErr w:type="spellStart"/>
      <w:r w:rsidRPr="00BB44D4">
        <w:rPr>
          <w:rFonts w:ascii="Times New Roman" w:hAnsi="Times New Roman"/>
          <w:sz w:val="28"/>
          <w:szCs w:val="28"/>
        </w:rPr>
        <w:t>табакокурения</w:t>
      </w:r>
      <w:proofErr w:type="spellEnd"/>
      <w:r w:rsidRPr="00BB44D4">
        <w:rPr>
          <w:rFonts w:ascii="Times New Roman" w:hAnsi="Times New Roman"/>
          <w:sz w:val="28"/>
          <w:szCs w:val="28"/>
        </w:rPr>
        <w:t xml:space="preserve">, как относились </w:t>
      </w:r>
      <w:proofErr w:type="gramStart"/>
      <w:r w:rsidRPr="00BB44D4">
        <w:rPr>
          <w:rFonts w:ascii="Times New Roman" w:hAnsi="Times New Roman"/>
          <w:sz w:val="28"/>
          <w:szCs w:val="28"/>
        </w:rPr>
        <w:t>к</w:t>
      </w:r>
      <w:proofErr w:type="gramEnd"/>
      <w:r w:rsidRPr="00BB44D4">
        <w:rPr>
          <w:rFonts w:ascii="Times New Roman" w:hAnsi="Times New Roman"/>
          <w:sz w:val="28"/>
          <w:szCs w:val="28"/>
        </w:rPr>
        <w:t xml:space="preserve"> курящим в средние века, когда табак завезли в Россию и т.д. Ребята узнали, что такая вредная привычка, как курение – одна из самых пагубных, что никотин отрицательно влияет на здоровье, а кроме того, и другие добавки, входящие в состав сигарет, тоже</w:t>
      </w:r>
      <w:r w:rsidR="00C552AE" w:rsidRPr="00BB44D4">
        <w:rPr>
          <w:rFonts w:ascii="Times New Roman" w:hAnsi="Times New Roman"/>
          <w:sz w:val="28"/>
          <w:szCs w:val="28"/>
        </w:rPr>
        <w:t xml:space="preserve"> разрушают организм человека. </w:t>
      </w:r>
      <w:r w:rsidRPr="00BB44D4">
        <w:rPr>
          <w:rFonts w:ascii="Times New Roman" w:hAnsi="Times New Roman"/>
          <w:sz w:val="28"/>
          <w:szCs w:val="28"/>
        </w:rPr>
        <w:t>Беседа сопровождалась демонстрацией слайдов и видеороликов. Дети активно отвечали</w:t>
      </w:r>
      <w:r w:rsidR="00CF0455" w:rsidRPr="00BB44D4">
        <w:rPr>
          <w:rFonts w:ascii="Times New Roman" w:hAnsi="Times New Roman"/>
          <w:sz w:val="28"/>
          <w:szCs w:val="28"/>
        </w:rPr>
        <w:t xml:space="preserve"> на вопросы викторины.</w:t>
      </w:r>
    </w:p>
    <w:p w:rsidR="004750E3" w:rsidRPr="00BB44D4" w:rsidRDefault="004750E3" w:rsidP="00A6034A">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Pr="00BB44D4">
        <w:rPr>
          <w:rFonts w:ascii="Times New Roman" w:hAnsi="Times New Roman"/>
          <w:i/>
          <w:sz w:val="28"/>
          <w:szCs w:val="28"/>
        </w:rPr>
        <w:t>«Эта «белая смерть»</w:t>
      </w:r>
      <w:r w:rsidRPr="00BB44D4">
        <w:rPr>
          <w:rFonts w:ascii="Times New Roman" w:hAnsi="Times New Roman"/>
          <w:sz w:val="28"/>
          <w:szCs w:val="28"/>
        </w:rPr>
        <w:t xml:space="preserve"> - слайд-беседа о вреде наркотиков к Международному дню борьбы с наркоманией и наркобизнесом</w:t>
      </w:r>
      <w:r w:rsidR="00CF0455" w:rsidRPr="00BB44D4">
        <w:rPr>
          <w:rFonts w:ascii="Times New Roman" w:hAnsi="Times New Roman"/>
          <w:sz w:val="28"/>
          <w:szCs w:val="28"/>
        </w:rPr>
        <w:t>.</w:t>
      </w:r>
      <w:r w:rsidRPr="00BB44D4">
        <w:rPr>
          <w:rFonts w:ascii="Times New Roman" w:hAnsi="Times New Roman"/>
          <w:bCs/>
          <w:sz w:val="28"/>
          <w:szCs w:val="28"/>
        </w:rPr>
        <w:t xml:space="preserve"> </w:t>
      </w:r>
      <w:r w:rsidRPr="00BB44D4">
        <w:rPr>
          <w:rFonts w:ascii="Times New Roman" w:hAnsi="Times New Roman"/>
          <w:sz w:val="28"/>
          <w:szCs w:val="28"/>
          <w:shd w:val="clear" w:color="auto" w:fill="FFFFFF"/>
        </w:rPr>
        <w:t xml:space="preserve">Библиотекари </w:t>
      </w:r>
      <w:r w:rsidRPr="00BB44D4">
        <w:rPr>
          <w:rFonts w:ascii="Times New Roman" w:hAnsi="Times New Roman"/>
          <w:spacing w:val="2"/>
          <w:sz w:val="28"/>
          <w:szCs w:val="28"/>
        </w:rPr>
        <w:t xml:space="preserve">рассказали о самой страшной вредной привычке – наркомании. Какой непоправимый вред приносят наркотики, губя молодой организм. </w:t>
      </w:r>
      <w:r w:rsidRPr="00BB44D4">
        <w:rPr>
          <w:rFonts w:ascii="Times New Roman" w:hAnsi="Times New Roman"/>
          <w:bCs/>
          <w:sz w:val="28"/>
          <w:szCs w:val="28"/>
        </w:rPr>
        <w:t xml:space="preserve">Детям </w:t>
      </w:r>
      <w:r w:rsidRPr="00BB44D4">
        <w:rPr>
          <w:rFonts w:ascii="Times New Roman" w:hAnsi="Times New Roman"/>
          <w:sz w:val="28"/>
          <w:szCs w:val="28"/>
        </w:rPr>
        <w:t xml:space="preserve">рассказали об ответственности за употребление и распространение смертельных курительных смесей. </w:t>
      </w:r>
      <w:r w:rsidRPr="00BB44D4">
        <w:rPr>
          <w:rFonts w:ascii="Times New Roman" w:hAnsi="Times New Roman"/>
          <w:bCs/>
          <w:sz w:val="28"/>
          <w:szCs w:val="28"/>
        </w:rPr>
        <w:t xml:space="preserve">Ребята не только прослушали информацию о том, какой вред наносят </w:t>
      </w:r>
      <w:proofErr w:type="spellStart"/>
      <w:r w:rsidRPr="00BB44D4">
        <w:rPr>
          <w:rFonts w:ascii="Times New Roman" w:hAnsi="Times New Roman"/>
          <w:bCs/>
          <w:sz w:val="28"/>
          <w:szCs w:val="28"/>
        </w:rPr>
        <w:t>спайсы</w:t>
      </w:r>
      <w:proofErr w:type="spellEnd"/>
      <w:r w:rsidRPr="00BB44D4">
        <w:rPr>
          <w:rFonts w:ascii="Times New Roman" w:hAnsi="Times New Roman"/>
          <w:bCs/>
          <w:sz w:val="28"/>
          <w:szCs w:val="28"/>
        </w:rPr>
        <w:t xml:space="preserve"> здоровью человека, но и са</w:t>
      </w:r>
      <w:r w:rsidR="00CF0455" w:rsidRPr="00BB44D4">
        <w:rPr>
          <w:rFonts w:ascii="Times New Roman" w:hAnsi="Times New Roman"/>
          <w:bCs/>
          <w:sz w:val="28"/>
          <w:szCs w:val="28"/>
        </w:rPr>
        <w:t>ми рассуждали об этой проблеме.</w:t>
      </w:r>
    </w:p>
    <w:p w:rsidR="004750E3" w:rsidRPr="00BB44D4" w:rsidRDefault="004750E3" w:rsidP="00A6034A">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Pr="00BB44D4">
        <w:rPr>
          <w:rFonts w:ascii="Times New Roman" w:hAnsi="Times New Roman"/>
          <w:i/>
          <w:sz w:val="28"/>
          <w:szCs w:val="28"/>
        </w:rPr>
        <w:t>«Энергетики - вред или польза?»</w:t>
      </w:r>
      <w:r w:rsidRPr="00BB44D4">
        <w:rPr>
          <w:rFonts w:ascii="Times New Roman" w:hAnsi="Times New Roman"/>
          <w:sz w:val="28"/>
          <w:szCs w:val="28"/>
        </w:rPr>
        <w:t xml:space="preserve"> - беседа-размышление об энергетических напитках</w:t>
      </w:r>
      <w:r w:rsidR="00CF0455" w:rsidRPr="00BB44D4">
        <w:rPr>
          <w:rFonts w:ascii="Times New Roman" w:hAnsi="Times New Roman"/>
          <w:sz w:val="28"/>
          <w:szCs w:val="28"/>
        </w:rPr>
        <w:t xml:space="preserve">. </w:t>
      </w:r>
      <w:r w:rsidRPr="00BB44D4">
        <w:rPr>
          <w:rFonts w:ascii="Times New Roman" w:hAnsi="Times New Roman"/>
          <w:sz w:val="28"/>
          <w:szCs w:val="28"/>
        </w:rPr>
        <w:t>Дети узнали</w:t>
      </w:r>
      <w:r w:rsidR="00C552AE" w:rsidRPr="00BB44D4">
        <w:rPr>
          <w:rFonts w:ascii="Times New Roman" w:hAnsi="Times New Roman"/>
          <w:sz w:val="28"/>
          <w:szCs w:val="28"/>
        </w:rPr>
        <w:t>,</w:t>
      </w:r>
      <w:r w:rsidRPr="00BB44D4">
        <w:rPr>
          <w:rFonts w:ascii="Times New Roman" w:hAnsi="Times New Roman"/>
          <w:sz w:val="28"/>
          <w:szCs w:val="28"/>
        </w:rPr>
        <w:t xml:space="preserve"> из чего состоят энергетические напитки</w:t>
      </w:r>
      <w:r w:rsidR="00B052CB" w:rsidRPr="00BB44D4">
        <w:rPr>
          <w:rFonts w:ascii="Times New Roman" w:hAnsi="Times New Roman"/>
          <w:sz w:val="28"/>
          <w:szCs w:val="28"/>
        </w:rPr>
        <w:t>,</w:t>
      </w:r>
      <w:r w:rsidRPr="00BB44D4">
        <w:rPr>
          <w:rFonts w:ascii="Times New Roman" w:hAnsi="Times New Roman"/>
          <w:sz w:val="28"/>
          <w:szCs w:val="28"/>
        </w:rPr>
        <w:t xml:space="preserve"> и какое влияние они имеют на растущий организм. Сделали вывод из </w:t>
      </w:r>
      <w:proofErr w:type="gramStart"/>
      <w:r w:rsidRPr="00BB44D4">
        <w:rPr>
          <w:rFonts w:ascii="Times New Roman" w:hAnsi="Times New Roman"/>
          <w:sz w:val="28"/>
          <w:szCs w:val="28"/>
        </w:rPr>
        <w:t>увиденного</w:t>
      </w:r>
      <w:proofErr w:type="gramEnd"/>
      <w:r w:rsidRPr="00BB44D4">
        <w:rPr>
          <w:rFonts w:ascii="Times New Roman" w:hAnsi="Times New Roman"/>
          <w:sz w:val="28"/>
          <w:szCs w:val="28"/>
        </w:rPr>
        <w:t xml:space="preserve"> и услышанного, что на самом деле </w:t>
      </w:r>
      <w:r w:rsidRPr="00BB44D4">
        <w:rPr>
          <w:rFonts w:ascii="Times New Roman" w:hAnsi="Times New Roman"/>
          <w:color w:val="000000"/>
          <w:sz w:val="28"/>
          <w:szCs w:val="28"/>
        </w:rPr>
        <w:t xml:space="preserve">энергетики не так </w:t>
      </w:r>
      <w:r w:rsidRPr="00BB44D4">
        <w:rPr>
          <w:rFonts w:ascii="Times New Roman" w:hAnsi="Times New Roman"/>
          <w:sz w:val="28"/>
          <w:szCs w:val="28"/>
        </w:rPr>
        <w:t xml:space="preserve">полезны, как рекламируют их производители. Бодрость и энергию молодому организму лучше получать путём </w:t>
      </w:r>
      <w:r w:rsidR="00CF0455" w:rsidRPr="00BB44D4">
        <w:rPr>
          <w:rFonts w:ascii="Times New Roman" w:hAnsi="Times New Roman"/>
          <w:sz w:val="28"/>
          <w:szCs w:val="28"/>
        </w:rPr>
        <w:t>занятий спортом и физкультурой.</w:t>
      </w:r>
    </w:p>
    <w:p w:rsidR="004750E3" w:rsidRPr="00BB44D4" w:rsidRDefault="004750E3" w:rsidP="00A6034A">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Pr="00BB44D4">
        <w:rPr>
          <w:rFonts w:ascii="Times New Roman" w:hAnsi="Times New Roman"/>
          <w:i/>
          <w:sz w:val="28"/>
          <w:szCs w:val="28"/>
        </w:rPr>
        <w:t>«Знаменитые жертвы наркотиков»</w:t>
      </w:r>
      <w:r w:rsidRPr="00BB44D4">
        <w:rPr>
          <w:rFonts w:ascii="Times New Roman" w:hAnsi="Times New Roman"/>
          <w:sz w:val="28"/>
          <w:szCs w:val="28"/>
        </w:rPr>
        <w:t xml:space="preserve"> - музыкальная беседа–обзор к Международному дню борьбы с наркоманией и наркобизнесом</w:t>
      </w:r>
      <w:r w:rsidR="00CF0455" w:rsidRPr="00BB44D4">
        <w:rPr>
          <w:rFonts w:ascii="Times New Roman" w:hAnsi="Times New Roman"/>
          <w:sz w:val="28"/>
          <w:szCs w:val="28"/>
        </w:rPr>
        <w:t>.</w:t>
      </w:r>
      <w:r w:rsidR="00CF0455" w:rsidRPr="00BB44D4">
        <w:rPr>
          <w:rFonts w:ascii="Times New Roman" w:hAnsi="Times New Roman"/>
          <w:spacing w:val="2"/>
          <w:sz w:val="28"/>
          <w:szCs w:val="28"/>
        </w:rPr>
        <w:t xml:space="preserve"> </w:t>
      </w:r>
      <w:r w:rsidRPr="00BB44D4">
        <w:rPr>
          <w:rFonts w:ascii="Times New Roman" w:hAnsi="Times New Roman"/>
          <w:spacing w:val="2"/>
          <w:sz w:val="28"/>
          <w:szCs w:val="28"/>
        </w:rPr>
        <w:t xml:space="preserve">Ребята познакомились с жизнью и творчеством русских и зарубежных известных </w:t>
      </w:r>
      <w:r w:rsidRPr="00BB44D4">
        <w:rPr>
          <w:rFonts w:ascii="Times New Roman" w:hAnsi="Times New Roman"/>
          <w:spacing w:val="2"/>
          <w:sz w:val="28"/>
          <w:szCs w:val="28"/>
        </w:rPr>
        <w:lastRenderedPageBreak/>
        <w:t>музыкантов, своих кумиров, чья жизнь закончилась очень рано из-за увлечения наркотиками. Звучали аудиозаписи, демонстрировались видеоклипы с песнями этих исполнителей.</w:t>
      </w:r>
    </w:p>
    <w:p w:rsidR="004750E3" w:rsidRPr="00BB44D4" w:rsidRDefault="004750E3" w:rsidP="00A6034A">
      <w:pPr>
        <w:shd w:val="clear" w:color="auto" w:fill="FFFFFF"/>
        <w:spacing w:line="240" w:lineRule="auto"/>
        <w:jc w:val="both"/>
        <w:rPr>
          <w:rFonts w:ascii="Times New Roman" w:hAnsi="Times New Roman"/>
          <w:sz w:val="28"/>
          <w:szCs w:val="28"/>
        </w:rPr>
      </w:pPr>
      <w:r w:rsidRPr="00BB44D4">
        <w:rPr>
          <w:rFonts w:ascii="Times New Roman" w:hAnsi="Times New Roman"/>
          <w:sz w:val="28"/>
          <w:szCs w:val="28"/>
        </w:rPr>
        <w:t xml:space="preserve">- </w:t>
      </w:r>
      <w:r w:rsidRPr="00BB44D4">
        <w:rPr>
          <w:rFonts w:ascii="Times New Roman" w:hAnsi="Times New Roman"/>
          <w:i/>
          <w:sz w:val="28"/>
          <w:szCs w:val="28"/>
        </w:rPr>
        <w:t>«Они ушли из жизни слишком рано…»</w:t>
      </w:r>
      <w:r w:rsidRPr="00BB44D4">
        <w:rPr>
          <w:rFonts w:ascii="Times New Roman" w:hAnsi="Times New Roman"/>
          <w:sz w:val="28"/>
          <w:szCs w:val="28"/>
        </w:rPr>
        <w:t xml:space="preserve"> - музыкальный вечер о жертвах </w:t>
      </w:r>
      <w:proofErr w:type="spellStart"/>
      <w:r w:rsidRPr="00BB44D4">
        <w:rPr>
          <w:rFonts w:ascii="Times New Roman" w:hAnsi="Times New Roman"/>
          <w:sz w:val="28"/>
          <w:szCs w:val="28"/>
        </w:rPr>
        <w:t>СПИДа</w:t>
      </w:r>
      <w:proofErr w:type="spellEnd"/>
      <w:r w:rsidR="007940B2" w:rsidRPr="00BB44D4">
        <w:rPr>
          <w:rFonts w:ascii="Times New Roman" w:hAnsi="Times New Roman"/>
          <w:sz w:val="28"/>
          <w:szCs w:val="28"/>
        </w:rPr>
        <w:t xml:space="preserve">. </w:t>
      </w:r>
      <w:r w:rsidRPr="00BB44D4">
        <w:rPr>
          <w:rFonts w:ascii="Times New Roman" w:hAnsi="Times New Roman"/>
          <w:sz w:val="28"/>
          <w:szCs w:val="28"/>
        </w:rPr>
        <w:t xml:space="preserve">Библиотекарь рассказала подросткам из Центра «Семья» о том, что такое СПИД, как им можно заразиться, о мерах предосторожности и т. д. Библиотекарь привела статистические данные о том, что </w:t>
      </w:r>
      <w:r w:rsidRPr="00BB44D4">
        <w:rPr>
          <w:rFonts w:ascii="Times New Roman" w:hAnsi="Times New Roman"/>
          <w:color w:val="000000"/>
          <w:sz w:val="28"/>
          <w:szCs w:val="28"/>
        </w:rPr>
        <w:t xml:space="preserve">в Междуреченске на начало апреля 2015 года насчитывается 1040 человек, которые имеют статус ВИЧ – инфицированные. Ребята с удивлением узнали, что жизнь таких известных людей, как: </w:t>
      </w:r>
      <w:r w:rsidRPr="00BB44D4">
        <w:rPr>
          <w:rFonts w:ascii="Times New Roman" w:hAnsi="Times New Roman"/>
          <w:sz w:val="28"/>
          <w:szCs w:val="28"/>
        </w:rPr>
        <w:t xml:space="preserve">писатель-фантаст </w:t>
      </w:r>
      <w:proofErr w:type="spellStart"/>
      <w:r w:rsidRPr="00BB44D4">
        <w:rPr>
          <w:rFonts w:ascii="Times New Roman" w:hAnsi="Times New Roman"/>
          <w:sz w:val="28"/>
          <w:szCs w:val="28"/>
        </w:rPr>
        <w:t>Айзек</w:t>
      </w:r>
      <w:proofErr w:type="spellEnd"/>
      <w:r w:rsidRPr="00BB44D4">
        <w:rPr>
          <w:rFonts w:ascii="Times New Roman" w:hAnsi="Times New Roman"/>
          <w:sz w:val="28"/>
          <w:szCs w:val="28"/>
        </w:rPr>
        <w:t xml:space="preserve"> Азимов, балетмейстер Рудольф Нуриев, лидер группы «QUEEN» </w:t>
      </w:r>
      <w:proofErr w:type="spellStart"/>
      <w:r w:rsidRPr="00BB44D4">
        <w:rPr>
          <w:rFonts w:ascii="Times New Roman" w:hAnsi="Times New Roman"/>
          <w:sz w:val="28"/>
          <w:szCs w:val="28"/>
        </w:rPr>
        <w:t>Фредди</w:t>
      </w:r>
      <w:proofErr w:type="spellEnd"/>
      <w:r w:rsidRPr="00BB44D4">
        <w:rPr>
          <w:rFonts w:ascii="Times New Roman" w:hAnsi="Times New Roman"/>
          <w:sz w:val="28"/>
          <w:szCs w:val="28"/>
        </w:rPr>
        <w:t xml:space="preserve"> </w:t>
      </w:r>
      <w:proofErr w:type="spellStart"/>
      <w:r w:rsidRPr="00BB44D4">
        <w:rPr>
          <w:rFonts w:ascii="Times New Roman" w:hAnsi="Times New Roman"/>
          <w:sz w:val="28"/>
          <w:szCs w:val="28"/>
        </w:rPr>
        <w:t>Меркьюри</w:t>
      </w:r>
      <w:proofErr w:type="spellEnd"/>
      <w:r w:rsidRPr="00BB44D4">
        <w:rPr>
          <w:rFonts w:ascii="Times New Roman" w:hAnsi="Times New Roman"/>
          <w:sz w:val="28"/>
          <w:szCs w:val="28"/>
        </w:rPr>
        <w:t xml:space="preserve"> и многих других – оборвала эта страшная болезнь. Мероприятия посещали дети из летних л</w:t>
      </w:r>
      <w:r w:rsidR="007675BF" w:rsidRPr="00BB44D4">
        <w:rPr>
          <w:rFonts w:ascii="Times New Roman" w:hAnsi="Times New Roman"/>
          <w:sz w:val="28"/>
          <w:szCs w:val="28"/>
        </w:rPr>
        <w:t>агерей дневного  пребывания МБОУ СОШ</w:t>
      </w:r>
      <w:r w:rsidRPr="00BB44D4">
        <w:rPr>
          <w:rFonts w:ascii="Times New Roman" w:hAnsi="Times New Roman"/>
          <w:sz w:val="28"/>
          <w:szCs w:val="28"/>
        </w:rPr>
        <w:t xml:space="preserve"> № 2,</w:t>
      </w:r>
      <w:r w:rsidR="007675BF" w:rsidRPr="00BB44D4">
        <w:rPr>
          <w:rFonts w:ascii="Times New Roman" w:hAnsi="Times New Roman"/>
          <w:sz w:val="28"/>
          <w:szCs w:val="28"/>
        </w:rPr>
        <w:t xml:space="preserve"> МБОУ СОШ</w:t>
      </w:r>
      <w:r w:rsidRPr="00BB44D4">
        <w:rPr>
          <w:rFonts w:ascii="Times New Roman" w:hAnsi="Times New Roman"/>
          <w:sz w:val="28"/>
          <w:szCs w:val="28"/>
        </w:rPr>
        <w:t xml:space="preserve"> № 22, Детско-юношеского центра и Центра «Семья» (169 чел.)</w:t>
      </w:r>
    </w:p>
    <w:p w:rsidR="004750E3" w:rsidRPr="00BB44D4" w:rsidRDefault="00623ACF" w:rsidP="00A6034A">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D971B8" w:rsidRPr="00BB44D4">
        <w:rPr>
          <w:rFonts w:ascii="Times New Roman" w:hAnsi="Times New Roman"/>
          <w:sz w:val="28"/>
          <w:szCs w:val="28"/>
        </w:rPr>
        <w:t xml:space="preserve"> Ежегодно библиотеки вместе с читателями отмечают</w:t>
      </w:r>
      <w:r w:rsidR="004750E3" w:rsidRPr="00BB44D4">
        <w:rPr>
          <w:rFonts w:ascii="Times New Roman" w:hAnsi="Times New Roman"/>
          <w:sz w:val="28"/>
          <w:szCs w:val="28"/>
        </w:rPr>
        <w:t xml:space="preserve"> День знаний</w:t>
      </w:r>
      <w:r w:rsidR="00D971B8" w:rsidRPr="00BB44D4">
        <w:rPr>
          <w:rFonts w:ascii="Times New Roman" w:hAnsi="Times New Roman"/>
          <w:sz w:val="28"/>
          <w:szCs w:val="28"/>
        </w:rPr>
        <w:t>. В</w:t>
      </w:r>
      <w:r w:rsidR="004750E3" w:rsidRPr="00BB44D4">
        <w:rPr>
          <w:rFonts w:ascii="Times New Roman" w:hAnsi="Times New Roman"/>
          <w:sz w:val="28"/>
          <w:szCs w:val="28"/>
        </w:rPr>
        <w:t xml:space="preserve"> Центральной городской библиотеке</w:t>
      </w:r>
      <w:r w:rsidR="00D971B8" w:rsidRPr="00BB44D4">
        <w:rPr>
          <w:rFonts w:ascii="Times New Roman" w:hAnsi="Times New Roman"/>
          <w:sz w:val="28"/>
          <w:szCs w:val="28"/>
        </w:rPr>
        <w:t xml:space="preserve"> 1 сентября</w:t>
      </w:r>
      <w:r w:rsidR="004750E3" w:rsidRPr="00BB44D4">
        <w:rPr>
          <w:rFonts w:ascii="Times New Roman" w:hAnsi="Times New Roman"/>
          <w:sz w:val="28"/>
          <w:szCs w:val="28"/>
        </w:rPr>
        <w:t xml:space="preserve"> прошёл</w:t>
      </w:r>
      <w:r w:rsidR="007675BF" w:rsidRPr="00BB44D4">
        <w:rPr>
          <w:rFonts w:ascii="Times New Roman" w:hAnsi="Times New Roman"/>
          <w:sz w:val="28"/>
          <w:szCs w:val="28"/>
        </w:rPr>
        <w:t xml:space="preserve"> </w:t>
      </w:r>
      <w:r w:rsidR="004750E3" w:rsidRPr="00BB44D4">
        <w:rPr>
          <w:rFonts w:ascii="Times New Roman" w:hAnsi="Times New Roman"/>
          <w:sz w:val="28"/>
          <w:szCs w:val="28"/>
        </w:rPr>
        <w:t xml:space="preserve">информационный час о терроризме и экстремизме, посвящённый Дню солидарности в борьбе с терроризмом - «Терроризм - зло против человечества». Библиотекари </w:t>
      </w:r>
      <w:proofErr w:type="spellStart"/>
      <w:r w:rsidR="004750E3" w:rsidRPr="00BB44D4">
        <w:rPr>
          <w:rFonts w:ascii="Times New Roman" w:hAnsi="Times New Roman"/>
          <w:sz w:val="28"/>
          <w:szCs w:val="28"/>
        </w:rPr>
        <w:t>Черницова</w:t>
      </w:r>
      <w:proofErr w:type="spellEnd"/>
      <w:r w:rsidR="004750E3" w:rsidRPr="00BB44D4">
        <w:rPr>
          <w:rFonts w:ascii="Times New Roman" w:hAnsi="Times New Roman"/>
          <w:sz w:val="28"/>
          <w:szCs w:val="28"/>
        </w:rPr>
        <w:t xml:space="preserve"> О.Д. и </w:t>
      </w:r>
      <w:proofErr w:type="spellStart"/>
      <w:r w:rsidR="004750E3" w:rsidRPr="00BB44D4">
        <w:rPr>
          <w:rFonts w:ascii="Times New Roman" w:hAnsi="Times New Roman"/>
          <w:sz w:val="28"/>
          <w:szCs w:val="28"/>
        </w:rPr>
        <w:t>Арзамаскина</w:t>
      </w:r>
      <w:proofErr w:type="spellEnd"/>
      <w:r w:rsidR="004750E3" w:rsidRPr="00BB44D4">
        <w:rPr>
          <w:rFonts w:ascii="Times New Roman" w:hAnsi="Times New Roman"/>
          <w:sz w:val="28"/>
          <w:szCs w:val="28"/>
        </w:rPr>
        <w:t xml:space="preserve"> И.В. объяснили учащимся, что такое терроризм и экстремизм, познакомили  с историей этих явлений, рассказали о видах терроризма. Особое </w:t>
      </w:r>
      <w:r w:rsidR="007675BF" w:rsidRPr="00BB44D4">
        <w:rPr>
          <w:rFonts w:ascii="Times New Roman" w:hAnsi="Times New Roman"/>
          <w:sz w:val="28"/>
          <w:szCs w:val="28"/>
        </w:rPr>
        <w:t>внимание было уделено</w:t>
      </w:r>
      <w:r w:rsidR="004750E3" w:rsidRPr="00BB44D4">
        <w:rPr>
          <w:rFonts w:ascii="Times New Roman" w:hAnsi="Times New Roman"/>
          <w:sz w:val="28"/>
          <w:szCs w:val="28"/>
        </w:rPr>
        <w:t xml:space="preserve"> трагедии</w:t>
      </w:r>
      <w:r w:rsidR="007675BF" w:rsidRPr="00BB44D4">
        <w:rPr>
          <w:rFonts w:ascii="Times New Roman" w:hAnsi="Times New Roman"/>
          <w:sz w:val="28"/>
          <w:szCs w:val="28"/>
        </w:rPr>
        <w:t xml:space="preserve"> в городе Беслан</w:t>
      </w:r>
      <w:r w:rsidR="004750E3" w:rsidRPr="00BB44D4">
        <w:rPr>
          <w:rFonts w:ascii="Times New Roman" w:hAnsi="Times New Roman"/>
          <w:sz w:val="28"/>
          <w:szCs w:val="28"/>
        </w:rPr>
        <w:t xml:space="preserve">: </w:t>
      </w:r>
      <w:r w:rsidR="004750E3" w:rsidRPr="00BB44D4">
        <w:rPr>
          <w:rFonts w:ascii="Times New Roman" w:hAnsi="Times New Roman"/>
          <w:sz w:val="28"/>
          <w:szCs w:val="28"/>
          <w:shd w:val="clear" w:color="auto" w:fill="FFFFFF"/>
        </w:rPr>
        <w:t xml:space="preserve">11 лет назад, 1 сентября 2004 года, боевики захватили здание городской средней школы №1 и в течение трёх суток удерживали в ней заложников, большинство из которых составляли дети. </w:t>
      </w:r>
      <w:r w:rsidR="004750E3" w:rsidRPr="00BB44D4">
        <w:rPr>
          <w:rStyle w:val="apple-converted-space"/>
          <w:rFonts w:ascii="Times New Roman" w:hAnsi="Times New Roman"/>
          <w:sz w:val="28"/>
          <w:szCs w:val="28"/>
          <w:shd w:val="clear" w:color="auto" w:fill="FFFFFF"/>
        </w:rPr>
        <w:t>Библиотекари напомнили школьн</w:t>
      </w:r>
      <w:r w:rsidR="007675BF" w:rsidRPr="00BB44D4">
        <w:rPr>
          <w:rStyle w:val="apple-converted-space"/>
          <w:rFonts w:ascii="Times New Roman" w:hAnsi="Times New Roman"/>
          <w:sz w:val="28"/>
          <w:szCs w:val="28"/>
          <w:shd w:val="clear" w:color="auto" w:fill="FFFFFF"/>
        </w:rPr>
        <w:t>икам, как не стать жертвами тер</w:t>
      </w:r>
      <w:r w:rsidR="004750E3" w:rsidRPr="00BB44D4">
        <w:rPr>
          <w:rStyle w:val="apple-converted-space"/>
          <w:rFonts w:ascii="Times New Roman" w:hAnsi="Times New Roman"/>
          <w:sz w:val="28"/>
          <w:szCs w:val="28"/>
          <w:shd w:val="clear" w:color="auto" w:fill="FFFFFF"/>
        </w:rPr>
        <w:t>акта и основные правила поведения, если вас захватили в заложники. Ребята показали хорошие знания в этом вопросе. Встреча сопровождалась показом слайдов и видеороликов о терроризме. На мероприятие в течение всего дня приходили учащ</w:t>
      </w:r>
      <w:r w:rsidR="007675BF" w:rsidRPr="00BB44D4">
        <w:rPr>
          <w:rStyle w:val="apple-converted-space"/>
          <w:rFonts w:ascii="Times New Roman" w:hAnsi="Times New Roman"/>
          <w:sz w:val="28"/>
          <w:szCs w:val="28"/>
          <w:shd w:val="clear" w:color="auto" w:fill="FFFFFF"/>
        </w:rPr>
        <w:t>иеся 5-х, 6-х и 9-х классов МБОУ СОШ</w:t>
      </w:r>
      <w:r w:rsidR="004750E3" w:rsidRPr="00BB44D4">
        <w:rPr>
          <w:rStyle w:val="apple-converted-space"/>
          <w:rFonts w:ascii="Times New Roman" w:hAnsi="Times New Roman"/>
          <w:sz w:val="28"/>
          <w:szCs w:val="28"/>
          <w:shd w:val="clear" w:color="auto" w:fill="FFFFFF"/>
        </w:rPr>
        <w:t xml:space="preserve"> № 2,</w:t>
      </w:r>
      <w:r w:rsidR="0044645C" w:rsidRPr="00BB44D4">
        <w:rPr>
          <w:rStyle w:val="apple-converted-space"/>
          <w:rFonts w:ascii="Times New Roman" w:hAnsi="Times New Roman"/>
          <w:sz w:val="28"/>
          <w:szCs w:val="28"/>
          <w:shd w:val="clear" w:color="auto" w:fill="FFFFFF"/>
        </w:rPr>
        <w:t xml:space="preserve"> МБОУ Гимназии №</w:t>
      </w:r>
      <w:r w:rsidR="004750E3" w:rsidRPr="00BB44D4">
        <w:rPr>
          <w:rStyle w:val="apple-converted-space"/>
          <w:rFonts w:ascii="Times New Roman" w:hAnsi="Times New Roman"/>
          <w:sz w:val="28"/>
          <w:szCs w:val="28"/>
          <w:shd w:val="clear" w:color="auto" w:fill="FFFFFF"/>
        </w:rPr>
        <w:t xml:space="preserve"> 6 и</w:t>
      </w:r>
      <w:r w:rsidR="0044645C" w:rsidRPr="00BB44D4">
        <w:rPr>
          <w:rStyle w:val="apple-converted-space"/>
          <w:rFonts w:ascii="Times New Roman" w:hAnsi="Times New Roman"/>
          <w:sz w:val="28"/>
          <w:szCs w:val="28"/>
          <w:shd w:val="clear" w:color="auto" w:fill="FFFFFF"/>
        </w:rPr>
        <w:t xml:space="preserve"> МБОУ СОШ №</w:t>
      </w:r>
      <w:r w:rsidR="004750E3" w:rsidRPr="00BB44D4">
        <w:rPr>
          <w:rStyle w:val="apple-converted-space"/>
          <w:rFonts w:ascii="Times New Roman" w:hAnsi="Times New Roman"/>
          <w:sz w:val="28"/>
          <w:szCs w:val="28"/>
          <w:shd w:val="clear" w:color="auto" w:fill="FFFFFF"/>
        </w:rPr>
        <w:t xml:space="preserve"> 22, всего - 188 человек.</w:t>
      </w:r>
    </w:p>
    <w:p w:rsidR="004750E3" w:rsidRPr="00BB44D4" w:rsidRDefault="008268AE" w:rsidP="004750E3">
      <w:pPr>
        <w:pStyle w:val="ac"/>
        <w:jc w:val="both"/>
        <w:rPr>
          <w:rStyle w:val="ad"/>
          <w:rFonts w:ascii="Times New Roman" w:hAnsi="Times New Roman"/>
          <w:b w:val="0"/>
          <w:sz w:val="28"/>
          <w:szCs w:val="28"/>
        </w:rPr>
      </w:pPr>
      <w:r w:rsidRPr="00BB44D4">
        <w:rPr>
          <w:rFonts w:ascii="Times New Roman" w:eastAsia="Times New Roman" w:hAnsi="Times New Roman"/>
          <w:sz w:val="28"/>
          <w:szCs w:val="28"/>
          <w:lang w:eastAsia="ru-RU"/>
        </w:rPr>
        <w:t xml:space="preserve">  </w:t>
      </w:r>
      <w:r w:rsidRPr="00BB44D4">
        <w:rPr>
          <w:rStyle w:val="ad"/>
          <w:rFonts w:ascii="Times New Roman" w:hAnsi="Times New Roman"/>
          <w:b w:val="0"/>
          <w:sz w:val="28"/>
          <w:szCs w:val="28"/>
        </w:rPr>
        <w:t>Особенно важно воспитание чувства патриотизма у юношества. Одним из значимых мероприятий, проведённых в</w:t>
      </w:r>
      <w:r w:rsidR="00D971B8" w:rsidRPr="00BB44D4">
        <w:rPr>
          <w:rStyle w:val="ad"/>
          <w:rFonts w:ascii="Times New Roman" w:hAnsi="Times New Roman"/>
          <w:b w:val="0"/>
          <w:sz w:val="28"/>
          <w:szCs w:val="28"/>
        </w:rPr>
        <w:t xml:space="preserve"> </w:t>
      </w:r>
      <w:r w:rsidR="004750E3" w:rsidRPr="00BB44D4">
        <w:rPr>
          <w:rStyle w:val="ad"/>
          <w:rFonts w:ascii="Times New Roman" w:hAnsi="Times New Roman"/>
          <w:b w:val="0"/>
          <w:sz w:val="28"/>
          <w:szCs w:val="28"/>
        </w:rPr>
        <w:t xml:space="preserve">Центральной городской библиотеке </w:t>
      </w:r>
      <w:r w:rsidR="00D971B8" w:rsidRPr="00BB44D4">
        <w:rPr>
          <w:rStyle w:val="ad"/>
          <w:rFonts w:ascii="Times New Roman" w:hAnsi="Times New Roman"/>
          <w:b w:val="0"/>
          <w:sz w:val="28"/>
          <w:szCs w:val="28"/>
        </w:rPr>
        <w:t>стали</w:t>
      </w:r>
      <w:r w:rsidR="004750E3" w:rsidRPr="00BB44D4">
        <w:rPr>
          <w:rStyle w:val="ad"/>
          <w:rFonts w:ascii="Times New Roman" w:hAnsi="Times New Roman"/>
          <w:b w:val="0"/>
          <w:sz w:val="28"/>
          <w:szCs w:val="28"/>
        </w:rPr>
        <w:t xml:space="preserve"> уроки истории </w:t>
      </w:r>
      <w:r w:rsidR="004750E3" w:rsidRPr="00BB44D4">
        <w:rPr>
          <w:rFonts w:ascii="Times New Roman" w:eastAsia="Times New Roman" w:hAnsi="Times New Roman"/>
          <w:sz w:val="28"/>
          <w:szCs w:val="28"/>
        </w:rPr>
        <w:t>ко Дню народного единства</w:t>
      </w:r>
      <w:r w:rsidR="004750E3" w:rsidRPr="00BB44D4">
        <w:rPr>
          <w:rStyle w:val="ad"/>
          <w:rFonts w:ascii="Times New Roman" w:hAnsi="Times New Roman"/>
          <w:b w:val="0"/>
          <w:sz w:val="28"/>
          <w:szCs w:val="28"/>
        </w:rPr>
        <w:t xml:space="preserve"> - «Пока мы едины – мы непобедимы». </w:t>
      </w:r>
    </w:p>
    <w:p w:rsidR="004750E3" w:rsidRPr="00BB44D4" w:rsidRDefault="004750E3" w:rsidP="004750E3">
      <w:pPr>
        <w:pStyle w:val="ac"/>
        <w:jc w:val="both"/>
        <w:rPr>
          <w:rStyle w:val="ad"/>
          <w:rFonts w:ascii="Times New Roman" w:hAnsi="Times New Roman"/>
          <w:b w:val="0"/>
          <w:sz w:val="28"/>
          <w:szCs w:val="28"/>
        </w:rPr>
      </w:pPr>
      <w:r w:rsidRPr="00BB44D4">
        <w:rPr>
          <w:rStyle w:val="ad"/>
          <w:rFonts w:ascii="Times New Roman" w:hAnsi="Times New Roman"/>
          <w:b w:val="0"/>
          <w:sz w:val="28"/>
          <w:szCs w:val="28"/>
        </w:rPr>
        <w:t xml:space="preserve">    </w:t>
      </w:r>
      <w:r w:rsidR="008268AE" w:rsidRPr="00BB44D4">
        <w:rPr>
          <w:rStyle w:val="ad"/>
          <w:rFonts w:ascii="Times New Roman" w:hAnsi="Times New Roman"/>
          <w:b w:val="0"/>
          <w:sz w:val="28"/>
          <w:szCs w:val="28"/>
        </w:rPr>
        <w:t xml:space="preserve">  </w:t>
      </w:r>
      <w:r w:rsidR="00D971B8" w:rsidRPr="00BB44D4">
        <w:rPr>
          <w:rStyle w:val="ad"/>
          <w:rFonts w:ascii="Times New Roman" w:hAnsi="Times New Roman"/>
          <w:b w:val="0"/>
          <w:sz w:val="28"/>
          <w:szCs w:val="28"/>
        </w:rPr>
        <w:t>Ц</w:t>
      </w:r>
      <w:r w:rsidRPr="00BB44D4">
        <w:rPr>
          <w:rStyle w:val="ad"/>
          <w:rFonts w:ascii="Times New Roman" w:hAnsi="Times New Roman"/>
          <w:b w:val="0"/>
          <w:sz w:val="28"/>
          <w:szCs w:val="28"/>
        </w:rPr>
        <w:t xml:space="preserve">ель мероприятий </w:t>
      </w:r>
      <w:r w:rsidRPr="00BB44D4">
        <w:rPr>
          <w:rFonts w:ascii="Times New Roman" w:hAnsi="Times New Roman"/>
          <w:sz w:val="28"/>
          <w:szCs w:val="28"/>
        </w:rPr>
        <w:t xml:space="preserve">поддержать интерес молодежи к российской истории </w:t>
      </w:r>
      <w:r w:rsidR="008268AE" w:rsidRPr="00BB44D4">
        <w:rPr>
          <w:rFonts w:ascii="Times New Roman" w:hAnsi="Times New Roman"/>
          <w:sz w:val="28"/>
          <w:szCs w:val="28"/>
        </w:rPr>
        <w:t xml:space="preserve">  </w:t>
      </w:r>
      <w:r w:rsidRPr="00BB44D4">
        <w:rPr>
          <w:rFonts w:ascii="Times New Roman" w:hAnsi="Times New Roman"/>
          <w:sz w:val="28"/>
          <w:szCs w:val="28"/>
        </w:rPr>
        <w:t xml:space="preserve">и роли России в мировом историческом </w:t>
      </w:r>
      <w:r w:rsidRPr="00BB44D4">
        <w:rPr>
          <w:rFonts w:ascii="Times New Roman" w:hAnsi="Times New Roman"/>
          <w:sz w:val="28"/>
          <w:szCs w:val="28"/>
          <w:shd w:val="clear" w:color="auto" w:fill="FFFFFF" w:themeFill="background1"/>
        </w:rPr>
        <w:t xml:space="preserve">процессе. </w:t>
      </w:r>
      <w:r w:rsidRPr="00BB44D4">
        <w:rPr>
          <w:rFonts w:ascii="Times New Roman" w:hAnsi="Times New Roman"/>
          <w:sz w:val="28"/>
          <w:szCs w:val="28"/>
          <w:shd w:val="clear" w:color="auto" w:fill="FFFFFF"/>
        </w:rPr>
        <w:t xml:space="preserve">Библиотекари </w:t>
      </w:r>
      <w:r w:rsidR="008268AE" w:rsidRPr="00BB44D4">
        <w:rPr>
          <w:rFonts w:ascii="Times New Roman" w:hAnsi="Times New Roman"/>
          <w:sz w:val="28"/>
          <w:szCs w:val="28"/>
          <w:shd w:val="clear" w:color="auto" w:fill="FFFFFF"/>
        </w:rPr>
        <w:t xml:space="preserve"> </w:t>
      </w:r>
      <w:proofErr w:type="spellStart"/>
      <w:r w:rsidRPr="00BB44D4">
        <w:rPr>
          <w:rFonts w:ascii="Times New Roman" w:hAnsi="Times New Roman"/>
          <w:sz w:val="28"/>
          <w:szCs w:val="28"/>
          <w:shd w:val="clear" w:color="auto" w:fill="FFFFFF"/>
        </w:rPr>
        <w:t>Черницова</w:t>
      </w:r>
      <w:proofErr w:type="spellEnd"/>
      <w:r w:rsidRPr="00BB44D4">
        <w:rPr>
          <w:rFonts w:ascii="Times New Roman" w:hAnsi="Times New Roman"/>
          <w:sz w:val="28"/>
          <w:szCs w:val="28"/>
          <w:shd w:val="clear" w:color="auto" w:fill="FFFFFF"/>
        </w:rPr>
        <w:t xml:space="preserve"> О.Д. и Колесникова Н.Н. напомнили студентам МГСТ о смутном времени 17 века. Ребята давали определения понятиям – ЕДИНСТВО и ТОЛЕРАНТНОСТЬ, показали свои знания в викторине </w:t>
      </w:r>
      <w:r w:rsidRPr="00BB44D4">
        <w:rPr>
          <w:rStyle w:val="ad"/>
          <w:rFonts w:ascii="Times New Roman" w:hAnsi="Times New Roman"/>
          <w:b w:val="0"/>
          <w:i/>
          <w:sz w:val="28"/>
          <w:szCs w:val="28"/>
        </w:rPr>
        <w:lastRenderedPageBreak/>
        <w:t>«Сила России – в единстве народов».</w:t>
      </w:r>
      <w:r w:rsidRPr="00BB44D4">
        <w:rPr>
          <w:rStyle w:val="ad"/>
          <w:rFonts w:ascii="Times New Roman" w:hAnsi="Times New Roman"/>
          <w:b w:val="0"/>
          <w:sz w:val="28"/>
          <w:szCs w:val="28"/>
        </w:rPr>
        <w:t xml:space="preserve"> На мероприятиях присутствовало 102 человека.</w:t>
      </w:r>
    </w:p>
    <w:p w:rsidR="00535E92" w:rsidRPr="00BB44D4" w:rsidRDefault="00535E92" w:rsidP="00535E92">
      <w:pPr>
        <w:pStyle w:val="af4"/>
        <w:spacing w:after="0"/>
        <w:ind w:firstLine="709"/>
        <w:jc w:val="both"/>
        <w:textAlignment w:val="baseline"/>
        <w:rPr>
          <w:i/>
          <w:color w:val="000000"/>
          <w:sz w:val="28"/>
          <w:szCs w:val="28"/>
          <w:shd w:val="clear" w:color="auto" w:fill="FFFFFF"/>
        </w:rPr>
      </w:pPr>
      <w:r w:rsidRPr="00BB44D4">
        <w:rPr>
          <w:sz w:val="28"/>
          <w:szCs w:val="28"/>
        </w:rPr>
        <w:t xml:space="preserve">С 2015 года к ежегодной образовательной акции, призванной привлечь внимание к вопросам грамотности и развить культуру грамотного письма, </w:t>
      </w:r>
      <w:r w:rsidRPr="00BB44D4">
        <w:rPr>
          <w:i/>
          <w:sz w:val="28"/>
          <w:szCs w:val="28"/>
        </w:rPr>
        <w:t>«Тотальный диктант»</w:t>
      </w:r>
      <w:r w:rsidRPr="00BB44D4">
        <w:rPr>
          <w:sz w:val="28"/>
          <w:szCs w:val="28"/>
        </w:rPr>
        <w:t xml:space="preserve"> присоединился и Междуреченск. Организатором акции в нашем городе выступила Междуреченская Информационная Библиотечная  Система, координатором проекта  -   библиотека «Молодежная». </w:t>
      </w:r>
      <w:r w:rsidRPr="00BB44D4">
        <w:rPr>
          <w:bCs/>
          <w:sz w:val="28"/>
          <w:szCs w:val="28"/>
        </w:rPr>
        <w:t>Девиз Тотального диктанта:</w:t>
      </w:r>
      <w:r w:rsidRPr="00BB44D4">
        <w:rPr>
          <w:rStyle w:val="apple-converted-space"/>
          <w:rFonts w:eastAsiaTheme="majorEastAsia"/>
          <w:sz w:val="28"/>
          <w:szCs w:val="28"/>
        </w:rPr>
        <w:t> </w:t>
      </w:r>
      <w:r w:rsidRPr="00BB44D4">
        <w:rPr>
          <w:i/>
          <w:sz w:val="28"/>
          <w:szCs w:val="28"/>
        </w:rPr>
        <w:t>«Писать грамотно – это модно!».</w:t>
      </w:r>
      <w:r w:rsidRPr="00BB44D4">
        <w:rPr>
          <w:sz w:val="28"/>
          <w:szCs w:val="28"/>
        </w:rPr>
        <w:t xml:space="preserve"> Согласно статистике, в 2015 году  в  акции приняло участие 544 города со всего мира. Междуреченск внес свой вклад в формирование этих цифр. На площадке, организованной в малом зале Дворца культуры «</w:t>
      </w:r>
      <w:proofErr w:type="spellStart"/>
      <w:r w:rsidRPr="00BB44D4">
        <w:rPr>
          <w:sz w:val="28"/>
          <w:szCs w:val="28"/>
        </w:rPr>
        <w:t>Распадский</w:t>
      </w:r>
      <w:proofErr w:type="spellEnd"/>
      <w:r w:rsidRPr="00BB44D4">
        <w:rPr>
          <w:sz w:val="28"/>
          <w:szCs w:val="28"/>
        </w:rPr>
        <w:t xml:space="preserve">», диктант написали более 150 жителей Междуреченска. Курсы </w:t>
      </w:r>
      <w:r w:rsidRPr="00BB44D4">
        <w:rPr>
          <w:i/>
          <w:sz w:val="28"/>
          <w:szCs w:val="28"/>
        </w:rPr>
        <w:t>«Русский язык по субботам»</w:t>
      </w:r>
      <w:r w:rsidRPr="00BB44D4">
        <w:rPr>
          <w:sz w:val="28"/>
          <w:szCs w:val="28"/>
        </w:rPr>
        <w:t xml:space="preserve"> проходили в библиотеке «Молодежная» в течение 2-х месяцев, охватив при этом около 100 человек. В день написания диктанта </w:t>
      </w:r>
      <w:r w:rsidRPr="00BB44D4">
        <w:rPr>
          <w:sz w:val="28"/>
          <w:szCs w:val="28"/>
          <w:shd w:val="clear" w:color="auto" w:fill="FFFFFF"/>
        </w:rPr>
        <w:t xml:space="preserve"> в библиотеке </w:t>
      </w:r>
      <w:r w:rsidR="00B052CB" w:rsidRPr="00BB44D4">
        <w:rPr>
          <w:sz w:val="28"/>
          <w:szCs w:val="28"/>
          <w:shd w:val="clear" w:color="auto" w:fill="FFFFFF"/>
        </w:rPr>
        <w:t>«Молодежная» была организован</w:t>
      </w:r>
      <w:r w:rsidRPr="00BB44D4">
        <w:rPr>
          <w:sz w:val="28"/>
          <w:szCs w:val="28"/>
          <w:shd w:val="clear" w:color="auto" w:fill="FFFFFF"/>
        </w:rPr>
        <w:t>на специальная программа, посвященная празднику</w:t>
      </w:r>
      <w:r w:rsidRPr="00BB44D4">
        <w:rPr>
          <w:color w:val="000000"/>
          <w:sz w:val="28"/>
          <w:szCs w:val="28"/>
          <w:shd w:val="clear" w:color="auto" w:fill="FFFFFF"/>
        </w:rPr>
        <w:t xml:space="preserve"> русского языка. Уже с 10.00 утра были открыты книжные выставки: </w:t>
      </w:r>
      <w:r w:rsidRPr="00BB44D4">
        <w:rPr>
          <w:i/>
          <w:color w:val="000000"/>
          <w:sz w:val="28"/>
          <w:szCs w:val="28"/>
          <w:shd w:val="clear" w:color="auto" w:fill="FFFFFF"/>
        </w:rPr>
        <w:t>"Секреты русского языка"</w:t>
      </w:r>
      <w:r w:rsidRPr="00BB44D4">
        <w:rPr>
          <w:color w:val="000000"/>
          <w:sz w:val="28"/>
          <w:szCs w:val="28"/>
          <w:shd w:val="clear" w:color="auto" w:fill="FFFFFF"/>
        </w:rPr>
        <w:t xml:space="preserve"> и </w:t>
      </w:r>
      <w:r w:rsidRPr="00BB44D4">
        <w:rPr>
          <w:i/>
          <w:color w:val="000000"/>
          <w:sz w:val="28"/>
          <w:szCs w:val="28"/>
          <w:shd w:val="clear" w:color="auto" w:fill="FFFFFF"/>
        </w:rPr>
        <w:t>"Моя земля - великая земля"</w:t>
      </w:r>
      <w:r w:rsidRPr="00BB44D4">
        <w:rPr>
          <w:color w:val="000000"/>
          <w:sz w:val="28"/>
          <w:szCs w:val="28"/>
          <w:shd w:val="clear" w:color="auto" w:fill="FFFFFF"/>
        </w:rPr>
        <w:t xml:space="preserve">, посвященная </w:t>
      </w:r>
      <w:proofErr w:type="spellStart"/>
      <w:r w:rsidRPr="00BB44D4">
        <w:rPr>
          <w:color w:val="000000"/>
          <w:sz w:val="28"/>
          <w:szCs w:val="28"/>
          <w:shd w:val="clear" w:color="auto" w:fill="FFFFFF"/>
        </w:rPr>
        <w:t>шорской</w:t>
      </w:r>
      <w:proofErr w:type="spellEnd"/>
      <w:r w:rsidRPr="00BB44D4">
        <w:rPr>
          <w:color w:val="000000"/>
          <w:sz w:val="28"/>
          <w:szCs w:val="28"/>
          <w:shd w:val="clear" w:color="auto" w:fill="FFFFFF"/>
        </w:rPr>
        <w:t xml:space="preserve"> литературе и </w:t>
      </w:r>
      <w:proofErr w:type="spellStart"/>
      <w:r w:rsidRPr="00BB44D4">
        <w:rPr>
          <w:color w:val="000000"/>
          <w:sz w:val="28"/>
          <w:szCs w:val="28"/>
          <w:shd w:val="clear" w:color="auto" w:fill="FFFFFF"/>
        </w:rPr>
        <w:t>шорскому</w:t>
      </w:r>
      <w:proofErr w:type="spellEnd"/>
      <w:r w:rsidRPr="00BB44D4">
        <w:rPr>
          <w:color w:val="000000"/>
          <w:sz w:val="28"/>
          <w:szCs w:val="28"/>
          <w:shd w:val="clear" w:color="auto" w:fill="FFFFFF"/>
        </w:rPr>
        <w:t xml:space="preserve"> языку. В течение всего дня 18 апреля работала авторская выставка-продажа А.В. Смолина, мастера по художественной обработке дерева, -  </w:t>
      </w:r>
      <w:r w:rsidRPr="00BB44D4">
        <w:rPr>
          <w:i/>
          <w:color w:val="000000"/>
          <w:sz w:val="28"/>
          <w:szCs w:val="28"/>
          <w:shd w:val="clear" w:color="auto" w:fill="FFFFFF"/>
        </w:rPr>
        <w:t>«</w:t>
      </w:r>
      <w:proofErr w:type="spellStart"/>
      <w:r w:rsidRPr="00BB44D4">
        <w:rPr>
          <w:i/>
          <w:color w:val="000000"/>
          <w:sz w:val="28"/>
          <w:szCs w:val="28"/>
          <w:shd w:val="clear" w:color="auto" w:fill="FFFFFF"/>
        </w:rPr>
        <w:t>Шорские</w:t>
      </w:r>
      <w:proofErr w:type="spellEnd"/>
      <w:r w:rsidRPr="00BB44D4">
        <w:rPr>
          <w:i/>
          <w:color w:val="000000"/>
          <w:sz w:val="28"/>
          <w:szCs w:val="28"/>
          <w:shd w:val="clear" w:color="auto" w:fill="FFFFFF"/>
        </w:rPr>
        <w:t xml:space="preserve"> национальные обычаи в</w:t>
      </w:r>
      <w:r w:rsidRPr="00BB44D4">
        <w:rPr>
          <w:color w:val="000000"/>
          <w:sz w:val="28"/>
          <w:szCs w:val="28"/>
          <w:shd w:val="clear" w:color="auto" w:fill="FFFFFF"/>
        </w:rPr>
        <w:t xml:space="preserve"> </w:t>
      </w:r>
      <w:r w:rsidRPr="00BB44D4">
        <w:rPr>
          <w:i/>
          <w:color w:val="000000"/>
          <w:sz w:val="28"/>
          <w:szCs w:val="28"/>
          <w:shd w:val="clear" w:color="auto" w:fill="FFFFFF"/>
        </w:rPr>
        <w:t>охоте и рыболовстве</w:t>
      </w:r>
      <w:r w:rsidRPr="00BB44D4">
        <w:rPr>
          <w:color w:val="000000"/>
          <w:sz w:val="28"/>
          <w:szCs w:val="28"/>
          <w:shd w:val="clear" w:color="auto" w:fill="FFFFFF"/>
        </w:rPr>
        <w:t xml:space="preserve">». Перед началом тотального диктанта всем желающим была предоставлена возможность прослушать лекции </w:t>
      </w:r>
      <w:r w:rsidRPr="00BB44D4">
        <w:rPr>
          <w:i/>
          <w:color w:val="000000"/>
          <w:sz w:val="28"/>
          <w:szCs w:val="28"/>
          <w:shd w:val="clear" w:color="auto" w:fill="FFFFFF"/>
        </w:rPr>
        <w:t>«Тайны</w:t>
      </w:r>
      <w:r w:rsidRPr="00BB44D4">
        <w:rPr>
          <w:color w:val="000000"/>
          <w:sz w:val="28"/>
          <w:szCs w:val="28"/>
          <w:shd w:val="clear" w:color="auto" w:fill="FFFFFF"/>
        </w:rPr>
        <w:t xml:space="preserve"> </w:t>
      </w:r>
      <w:r w:rsidRPr="00BB44D4">
        <w:rPr>
          <w:i/>
          <w:color w:val="000000"/>
          <w:sz w:val="28"/>
          <w:szCs w:val="28"/>
          <w:shd w:val="clear" w:color="auto" w:fill="FFFFFF"/>
        </w:rPr>
        <w:t>топонимики Кузбасса».</w:t>
      </w:r>
      <w:r w:rsidRPr="00BB44D4">
        <w:rPr>
          <w:color w:val="000000"/>
          <w:sz w:val="28"/>
          <w:szCs w:val="28"/>
          <w:shd w:val="clear" w:color="auto" w:fill="FFFFFF"/>
        </w:rPr>
        <w:t xml:space="preserve"> Прямо в читальном зале библиотеки «Молодежная»  перед зрителями выступил </w:t>
      </w:r>
      <w:proofErr w:type="spellStart"/>
      <w:r w:rsidRPr="00BB44D4">
        <w:rPr>
          <w:color w:val="000000"/>
          <w:sz w:val="28"/>
          <w:szCs w:val="28"/>
          <w:shd w:val="clear" w:color="auto" w:fill="FFFFFF"/>
        </w:rPr>
        <w:t>шорский</w:t>
      </w:r>
      <w:proofErr w:type="spellEnd"/>
      <w:r w:rsidRPr="00BB44D4">
        <w:rPr>
          <w:color w:val="000000"/>
          <w:sz w:val="28"/>
          <w:szCs w:val="28"/>
          <w:shd w:val="clear" w:color="auto" w:fill="FFFFFF"/>
        </w:rPr>
        <w:t xml:space="preserve"> ансамбль </w:t>
      </w:r>
      <w:r w:rsidRPr="00BB44D4">
        <w:rPr>
          <w:i/>
          <w:color w:val="000000"/>
          <w:sz w:val="28"/>
          <w:szCs w:val="28"/>
          <w:shd w:val="clear" w:color="auto" w:fill="FFFFFF"/>
        </w:rPr>
        <w:t>«Алтын-Шор</w:t>
      </w:r>
      <w:r w:rsidRPr="00BB44D4">
        <w:rPr>
          <w:i/>
          <w:sz w:val="28"/>
          <w:szCs w:val="28"/>
          <w:shd w:val="clear" w:color="auto" w:fill="FFFFFF"/>
        </w:rPr>
        <w:t>».</w:t>
      </w:r>
      <w:r w:rsidRPr="00BB44D4">
        <w:rPr>
          <w:sz w:val="28"/>
          <w:szCs w:val="28"/>
          <w:shd w:val="clear" w:color="auto" w:fill="FFFFFF"/>
        </w:rPr>
        <w:t xml:space="preserve"> В фойе библиотеки работала выставка предметов быта и национального костюма </w:t>
      </w:r>
      <w:r w:rsidRPr="00BB44D4">
        <w:rPr>
          <w:i/>
          <w:sz w:val="28"/>
          <w:szCs w:val="28"/>
        </w:rPr>
        <w:t xml:space="preserve">«Традиции и культура </w:t>
      </w:r>
      <w:proofErr w:type="spellStart"/>
      <w:r w:rsidRPr="00BB44D4">
        <w:rPr>
          <w:i/>
          <w:sz w:val="28"/>
          <w:szCs w:val="28"/>
        </w:rPr>
        <w:t>шорского</w:t>
      </w:r>
      <w:proofErr w:type="spellEnd"/>
      <w:r w:rsidRPr="00BB44D4">
        <w:rPr>
          <w:i/>
          <w:sz w:val="28"/>
          <w:szCs w:val="28"/>
        </w:rPr>
        <w:t xml:space="preserve"> народа».</w:t>
      </w:r>
      <w:r w:rsidRPr="00BB44D4">
        <w:rPr>
          <w:sz w:val="28"/>
          <w:szCs w:val="28"/>
        </w:rPr>
        <w:t xml:space="preserve"> </w:t>
      </w:r>
      <w:r w:rsidRPr="00BB44D4">
        <w:rPr>
          <w:color w:val="000000"/>
          <w:sz w:val="28"/>
          <w:szCs w:val="28"/>
          <w:shd w:val="clear" w:color="auto" w:fill="FFFFFF"/>
        </w:rPr>
        <w:t xml:space="preserve">Совместно с информационными партнерами, газетой </w:t>
      </w:r>
      <w:r w:rsidRPr="00BB44D4">
        <w:rPr>
          <w:i/>
          <w:color w:val="000000"/>
          <w:sz w:val="28"/>
          <w:szCs w:val="28"/>
          <w:shd w:val="clear" w:color="auto" w:fill="FFFFFF"/>
        </w:rPr>
        <w:t>"Знамя шахтера в</w:t>
      </w:r>
      <w:r w:rsidRPr="00BB44D4">
        <w:rPr>
          <w:color w:val="000000"/>
          <w:sz w:val="28"/>
          <w:szCs w:val="28"/>
          <w:shd w:val="clear" w:color="auto" w:fill="FFFFFF"/>
        </w:rPr>
        <w:t xml:space="preserve"> </w:t>
      </w:r>
      <w:r w:rsidRPr="00BB44D4">
        <w:rPr>
          <w:i/>
          <w:color w:val="000000"/>
          <w:sz w:val="28"/>
          <w:szCs w:val="28"/>
          <w:shd w:val="clear" w:color="auto" w:fill="FFFFFF"/>
        </w:rPr>
        <w:t>новом тысячелетии</w:t>
      </w:r>
      <w:r w:rsidRPr="00BB44D4">
        <w:rPr>
          <w:color w:val="000000"/>
          <w:sz w:val="28"/>
          <w:szCs w:val="28"/>
          <w:shd w:val="clear" w:color="auto" w:fill="FFFFFF"/>
        </w:rPr>
        <w:t xml:space="preserve">", библиотека «Молодежная» организовали  в газете специальную рубрику, посвященную тотальному диктанту, где каждую неделю публиковались задания для самопроверки, а в последующих номерах - правильные ответы. Проект </w:t>
      </w:r>
      <w:r w:rsidRPr="00BB44D4">
        <w:rPr>
          <w:i/>
          <w:color w:val="000000"/>
          <w:sz w:val="28"/>
          <w:szCs w:val="28"/>
          <w:shd w:val="clear" w:color="auto" w:fill="FFFFFF"/>
        </w:rPr>
        <w:t xml:space="preserve">«Русский язык </w:t>
      </w:r>
      <w:proofErr w:type="spellStart"/>
      <w:r w:rsidRPr="00BB44D4">
        <w:rPr>
          <w:i/>
          <w:color w:val="000000"/>
          <w:sz w:val="28"/>
          <w:szCs w:val="28"/>
          <w:shd w:val="clear" w:color="auto" w:fill="FFFFFF"/>
        </w:rPr>
        <w:t>он</w:t>
      </w:r>
      <w:r w:rsidR="00FA36CF" w:rsidRPr="00BB44D4">
        <w:rPr>
          <w:i/>
          <w:color w:val="000000"/>
          <w:sz w:val="28"/>
          <w:szCs w:val="28"/>
          <w:shd w:val="clear" w:color="auto" w:fill="FFFFFF"/>
        </w:rPr>
        <w:t>-</w:t>
      </w:r>
      <w:r w:rsidRPr="00BB44D4">
        <w:rPr>
          <w:i/>
          <w:color w:val="000000"/>
          <w:sz w:val="28"/>
          <w:szCs w:val="28"/>
          <w:shd w:val="clear" w:color="auto" w:fill="FFFFFF"/>
        </w:rPr>
        <w:t>ла</w:t>
      </w:r>
      <w:r w:rsidR="00494A50" w:rsidRPr="00BB44D4">
        <w:rPr>
          <w:i/>
          <w:color w:val="000000"/>
          <w:sz w:val="28"/>
          <w:szCs w:val="28"/>
          <w:shd w:val="clear" w:color="auto" w:fill="FFFFFF"/>
        </w:rPr>
        <w:t>йн</w:t>
      </w:r>
      <w:proofErr w:type="spellEnd"/>
      <w:r w:rsidRPr="00BB44D4">
        <w:rPr>
          <w:i/>
          <w:color w:val="000000"/>
          <w:sz w:val="28"/>
          <w:szCs w:val="28"/>
          <w:shd w:val="clear" w:color="auto" w:fill="FFFFFF"/>
        </w:rPr>
        <w:t>»</w:t>
      </w:r>
      <w:r w:rsidRPr="00BB44D4">
        <w:rPr>
          <w:color w:val="000000"/>
          <w:sz w:val="28"/>
          <w:szCs w:val="28"/>
          <w:shd w:val="clear" w:color="auto" w:fill="FFFFFF"/>
        </w:rPr>
        <w:t xml:space="preserve"> тоже не прошел мимо Междуреченска. Все новости, интересные моменты, смешные случаи прямо с площадки Тотального диктанта в Междуреченске были доступны в </w:t>
      </w:r>
      <w:proofErr w:type="spellStart"/>
      <w:r w:rsidRPr="00BB44D4">
        <w:rPr>
          <w:color w:val="000000"/>
          <w:sz w:val="28"/>
          <w:szCs w:val="28"/>
          <w:shd w:val="clear" w:color="auto" w:fill="FFFFFF"/>
        </w:rPr>
        <w:t>онлайн-режиме</w:t>
      </w:r>
      <w:proofErr w:type="spellEnd"/>
      <w:r w:rsidRPr="00BB44D4">
        <w:rPr>
          <w:color w:val="000000"/>
          <w:sz w:val="28"/>
          <w:szCs w:val="28"/>
          <w:shd w:val="clear" w:color="auto" w:fill="FFFFFF"/>
        </w:rPr>
        <w:t xml:space="preserve"> всем пользователям Интернета, благодаря корреспонденту Дарьи </w:t>
      </w:r>
      <w:proofErr w:type="spellStart"/>
      <w:r w:rsidRPr="00BB44D4">
        <w:rPr>
          <w:color w:val="000000"/>
          <w:sz w:val="28"/>
          <w:szCs w:val="28"/>
          <w:shd w:val="clear" w:color="auto" w:fill="FFFFFF"/>
        </w:rPr>
        <w:t>Гречанниковой</w:t>
      </w:r>
      <w:proofErr w:type="spellEnd"/>
      <w:r w:rsidRPr="00BB44D4">
        <w:rPr>
          <w:color w:val="000000"/>
          <w:sz w:val="28"/>
          <w:szCs w:val="28"/>
          <w:shd w:val="clear" w:color="auto" w:fill="FFFFFF"/>
        </w:rPr>
        <w:t>. Экспертная комиссия, сформированная из преподавателей русского языка и литера</w:t>
      </w:r>
      <w:r w:rsidR="00AC0661" w:rsidRPr="00BB44D4">
        <w:rPr>
          <w:color w:val="000000"/>
          <w:sz w:val="28"/>
          <w:szCs w:val="28"/>
          <w:shd w:val="clear" w:color="auto" w:fill="FFFFFF"/>
        </w:rPr>
        <w:t>туры  МБОУ Лицея № 20</w:t>
      </w:r>
      <w:r w:rsidRPr="00BB44D4">
        <w:rPr>
          <w:color w:val="000000"/>
          <w:sz w:val="28"/>
          <w:szCs w:val="28"/>
          <w:shd w:val="clear" w:color="auto" w:fill="FFFFFF"/>
        </w:rPr>
        <w:t xml:space="preserve">, в течение трех дней проверяли работы участников, после чего результаты были доступны через официальный сайт Тотального диктанта. Результаты и подведение итогов тотального диктанта состоялось в вечернее время акции </w:t>
      </w:r>
      <w:r w:rsidRPr="00BB44D4">
        <w:rPr>
          <w:i/>
          <w:color w:val="000000"/>
          <w:sz w:val="28"/>
          <w:szCs w:val="28"/>
          <w:shd w:val="clear" w:color="auto" w:fill="FFFFFF"/>
        </w:rPr>
        <w:t>«Библионочь».</w:t>
      </w:r>
    </w:p>
    <w:p w:rsidR="0019029F" w:rsidRPr="00BB44D4" w:rsidRDefault="0019029F" w:rsidP="004E3888">
      <w:pPr>
        <w:spacing w:after="0" w:line="240" w:lineRule="auto"/>
        <w:rPr>
          <w:rFonts w:ascii="Times New Roman" w:hAnsi="Times New Roman"/>
          <w:color w:val="000000"/>
          <w:sz w:val="28"/>
          <w:szCs w:val="28"/>
          <w:shd w:val="clear" w:color="auto" w:fill="FFFFFF"/>
        </w:rPr>
      </w:pPr>
      <w:r w:rsidRPr="00BB44D4">
        <w:rPr>
          <w:rFonts w:ascii="Times New Roman" w:hAnsi="Times New Roman"/>
          <w:color w:val="000000"/>
          <w:sz w:val="28"/>
          <w:szCs w:val="28"/>
          <w:shd w:val="clear" w:color="auto" w:fill="FFFFFF"/>
        </w:rPr>
        <w:t xml:space="preserve">  </w:t>
      </w:r>
    </w:p>
    <w:p w:rsidR="00334EA7" w:rsidRPr="00BB44D4" w:rsidRDefault="0019029F" w:rsidP="00334EA7">
      <w:pPr>
        <w:spacing w:line="240" w:lineRule="auto"/>
        <w:jc w:val="both"/>
        <w:rPr>
          <w:rFonts w:ascii="Times New Roman" w:hAnsi="Times New Roman"/>
          <w:color w:val="000000"/>
          <w:sz w:val="28"/>
          <w:szCs w:val="28"/>
          <w:shd w:val="clear" w:color="auto" w:fill="FFFFFF"/>
        </w:rPr>
      </w:pPr>
      <w:r w:rsidRPr="00BB44D4">
        <w:rPr>
          <w:rFonts w:ascii="Times New Roman" w:hAnsi="Times New Roman"/>
          <w:color w:val="000000"/>
          <w:sz w:val="28"/>
          <w:szCs w:val="28"/>
          <w:shd w:val="clear" w:color="auto" w:fill="FFFFFF"/>
        </w:rPr>
        <w:lastRenderedPageBreak/>
        <w:t xml:space="preserve">  </w:t>
      </w:r>
      <w:r w:rsidR="00AC0661" w:rsidRPr="00BB44D4">
        <w:rPr>
          <w:rFonts w:ascii="Times New Roman" w:hAnsi="Times New Roman"/>
          <w:color w:val="000000"/>
          <w:sz w:val="28"/>
          <w:szCs w:val="28"/>
          <w:shd w:val="clear" w:color="auto" w:fill="FFFFFF"/>
        </w:rPr>
        <w:t xml:space="preserve">24 апреля 2015года в библиотеке «Молодежная» наступила </w:t>
      </w:r>
      <w:r w:rsidR="00AC0661" w:rsidRPr="00BB44D4">
        <w:rPr>
          <w:rFonts w:ascii="Times New Roman" w:hAnsi="Times New Roman"/>
          <w:i/>
          <w:color w:val="000000"/>
          <w:sz w:val="28"/>
          <w:szCs w:val="28"/>
          <w:shd w:val="clear" w:color="auto" w:fill="FFFFFF"/>
        </w:rPr>
        <w:t>«Оттепель.</w:t>
      </w:r>
      <w:r w:rsidR="00AC0661" w:rsidRPr="00BB44D4">
        <w:rPr>
          <w:rFonts w:ascii="Times New Roman" w:hAnsi="Times New Roman"/>
          <w:color w:val="000000"/>
          <w:sz w:val="28"/>
          <w:szCs w:val="28"/>
          <w:shd w:val="clear" w:color="auto" w:fill="FFFFFF"/>
        </w:rPr>
        <w:t xml:space="preserve"> </w:t>
      </w:r>
      <w:r w:rsidR="00AC0661" w:rsidRPr="00BB44D4">
        <w:rPr>
          <w:rFonts w:ascii="Times New Roman" w:hAnsi="Times New Roman"/>
          <w:i/>
          <w:color w:val="000000"/>
          <w:sz w:val="28"/>
          <w:szCs w:val="28"/>
          <w:shd w:val="clear" w:color="auto" w:fill="FFFFFF"/>
        </w:rPr>
        <w:t>Ретроспектива 1955 год».</w:t>
      </w:r>
      <w:r w:rsidR="00AC0661" w:rsidRPr="00BB44D4">
        <w:rPr>
          <w:rFonts w:ascii="Times New Roman" w:hAnsi="Times New Roman"/>
          <w:color w:val="000000"/>
          <w:sz w:val="28"/>
          <w:szCs w:val="28"/>
          <w:shd w:val="clear" w:color="auto" w:fill="FFFFFF"/>
        </w:rPr>
        <w:t xml:space="preserve"> В этом году наш город отмечает 60-летний </w:t>
      </w:r>
      <w:proofErr w:type="gramStart"/>
      <w:r w:rsidR="00AC0661" w:rsidRPr="00BB44D4">
        <w:rPr>
          <w:rFonts w:ascii="Times New Roman" w:hAnsi="Times New Roman"/>
          <w:color w:val="000000"/>
          <w:sz w:val="28"/>
          <w:szCs w:val="28"/>
          <w:shd w:val="clear" w:color="auto" w:fill="FFFFFF"/>
        </w:rPr>
        <w:t>юбилей</w:t>
      </w:r>
      <w:proofErr w:type="gramEnd"/>
      <w:r w:rsidR="00AC0661" w:rsidRPr="00BB44D4">
        <w:rPr>
          <w:rFonts w:ascii="Times New Roman" w:hAnsi="Times New Roman"/>
          <w:color w:val="000000"/>
          <w:sz w:val="28"/>
          <w:szCs w:val="28"/>
          <w:shd w:val="clear" w:color="auto" w:fill="FFFFFF"/>
        </w:rPr>
        <w:t xml:space="preserve"> и библиотека постаралис</w:t>
      </w:r>
      <w:r w:rsidR="00494A50" w:rsidRPr="00BB44D4">
        <w:rPr>
          <w:rFonts w:ascii="Times New Roman" w:hAnsi="Times New Roman"/>
          <w:color w:val="000000"/>
          <w:sz w:val="28"/>
          <w:szCs w:val="28"/>
          <w:shd w:val="clear" w:color="auto" w:fill="FFFFFF"/>
        </w:rPr>
        <w:t xml:space="preserve">ь в своем мероприятии отразить </w:t>
      </w:r>
      <w:r w:rsidR="00AC0661" w:rsidRPr="00BB44D4">
        <w:rPr>
          <w:rFonts w:ascii="Times New Roman" w:hAnsi="Times New Roman"/>
          <w:color w:val="000000"/>
          <w:sz w:val="28"/>
          <w:szCs w:val="28"/>
          <w:shd w:val="clear" w:color="auto" w:fill="FFFFFF"/>
        </w:rPr>
        <w:t xml:space="preserve"> основную тему «</w:t>
      </w:r>
      <w:proofErr w:type="spellStart"/>
      <w:r w:rsidR="00AC0661" w:rsidRPr="00BB44D4">
        <w:rPr>
          <w:rFonts w:ascii="Times New Roman" w:hAnsi="Times New Roman"/>
          <w:color w:val="000000"/>
          <w:sz w:val="28"/>
          <w:szCs w:val="28"/>
          <w:shd w:val="clear" w:color="auto" w:fill="FFFFFF"/>
        </w:rPr>
        <w:t>Библионочи</w:t>
      </w:r>
      <w:proofErr w:type="spellEnd"/>
      <w:r w:rsidR="00AC0661" w:rsidRPr="00BB44D4">
        <w:rPr>
          <w:rFonts w:ascii="Times New Roman" w:hAnsi="Times New Roman"/>
          <w:color w:val="000000"/>
          <w:sz w:val="28"/>
          <w:szCs w:val="28"/>
          <w:shd w:val="clear" w:color="auto" w:fill="FFFFFF"/>
        </w:rPr>
        <w:t>», и не забыть историю своего любимого города. Программа «</w:t>
      </w:r>
      <w:proofErr w:type="spellStart"/>
      <w:r w:rsidR="00AC0661" w:rsidRPr="00BB44D4">
        <w:rPr>
          <w:rFonts w:ascii="Times New Roman" w:hAnsi="Times New Roman"/>
          <w:color w:val="000000"/>
          <w:sz w:val="28"/>
          <w:szCs w:val="28"/>
          <w:shd w:val="clear" w:color="auto" w:fill="FFFFFF"/>
        </w:rPr>
        <w:t>Библионочи</w:t>
      </w:r>
      <w:proofErr w:type="spellEnd"/>
      <w:r w:rsidR="00AC0661" w:rsidRPr="00BB44D4">
        <w:rPr>
          <w:rFonts w:ascii="Times New Roman" w:hAnsi="Times New Roman"/>
          <w:color w:val="000000"/>
          <w:sz w:val="28"/>
          <w:szCs w:val="28"/>
          <w:shd w:val="clear" w:color="auto" w:fill="FFFFFF"/>
        </w:rPr>
        <w:t>» включала в себя различные мероприятия: от квест-игры по городскому ориентированию</w:t>
      </w:r>
      <w:r w:rsidR="00AC0661" w:rsidRPr="00BB44D4">
        <w:rPr>
          <w:rStyle w:val="apple-converted-space"/>
          <w:rFonts w:ascii="Times New Roman" w:hAnsi="Times New Roman"/>
          <w:color w:val="000000"/>
          <w:sz w:val="28"/>
          <w:szCs w:val="28"/>
          <w:shd w:val="clear" w:color="auto" w:fill="FFFFFF"/>
        </w:rPr>
        <w:t> </w:t>
      </w:r>
      <w:r w:rsidR="00AC0661" w:rsidRPr="00BB44D4">
        <w:rPr>
          <w:rStyle w:val="apple-converted-space"/>
          <w:rFonts w:ascii="Times New Roman" w:hAnsi="Times New Roman"/>
          <w:i/>
          <w:color w:val="000000"/>
          <w:sz w:val="28"/>
          <w:szCs w:val="28"/>
          <w:shd w:val="clear" w:color="auto" w:fill="FFFFFF"/>
        </w:rPr>
        <w:t>«Дороги</w:t>
      </w:r>
      <w:r w:rsidR="00AC0661" w:rsidRPr="00BB44D4">
        <w:rPr>
          <w:rStyle w:val="apple-converted-space"/>
          <w:rFonts w:ascii="Times New Roman" w:hAnsi="Times New Roman"/>
          <w:color w:val="000000"/>
          <w:sz w:val="28"/>
          <w:szCs w:val="28"/>
          <w:shd w:val="clear" w:color="auto" w:fill="FFFFFF"/>
        </w:rPr>
        <w:t xml:space="preserve"> </w:t>
      </w:r>
      <w:r w:rsidR="00AC0661" w:rsidRPr="00BB44D4">
        <w:rPr>
          <w:rStyle w:val="apple-converted-space"/>
          <w:rFonts w:ascii="Times New Roman" w:hAnsi="Times New Roman"/>
          <w:i/>
          <w:color w:val="000000"/>
          <w:sz w:val="28"/>
          <w:szCs w:val="28"/>
          <w:shd w:val="clear" w:color="auto" w:fill="FFFFFF"/>
        </w:rPr>
        <w:t>времени»</w:t>
      </w:r>
      <w:r w:rsidR="00AC0661" w:rsidRPr="00BB44D4">
        <w:rPr>
          <w:rStyle w:val="apple-converted-space"/>
          <w:rFonts w:ascii="Times New Roman" w:hAnsi="Times New Roman"/>
          <w:color w:val="000000"/>
          <w:sz w:val="28"/>
          <w:szCs w:val="28"/>
          <w:shd w:val="clear" w:color="auto" w:fill="FFFFFF"/>
        </w:rPr>
        <w:t xml:space="preserve"> до театрализованной постановки, и, конечно же, книжные выставки: </w:t>
      </w:r>
      <w:r w:rsidR="00AC0661" w:rsidRPr="00BB44D4">
        <w:rPr>
          <w:rFonts w:ascii="Times New Roman" w:hAnsi="Times New Roman"/>
          <w:i/>
          <w:color w:val="000000"/>
          <w:sz w:val="28"/>
          <w:szCs w:val="28"/>
          <w:shd w:val="clear" w:color="auto" w:fill="FFFFFF"/>
        </w:rPr>
        <w:t>«Мы духом едины»</w:t>
      </w:r>
      <w:r w:rsidR="00AC0661" w:rsidRPr="00BB44D4">
        <w:rPr>
          <w:rFonts w:ascii="Times New Roman" w:hAnsi="Times New Roman"/>
          <w:color w:val="000000"/>
          <w:sz w:val="28"/>
          <w:szCs w:val="28"/>
          <w:shd w:val="clear" w:color="auto" w:fill="FFFFFF"/>
        </w:rPr>
        <w:t xml:space="preserve"> - посвященная поэтам, писателям, которые стали доступны для читателей в период «хрущевской оттепели», новым именам Советской литературы; и выставка </w:t>
      </w:r>
      <w:r w:rsidR="00AC0661" w:rsidRPr="00BB44D4">
        <w:rPr>
          <w:rFonts w:ascii="Times New Roman" w:hAnsi="Times New Roman"/>
          <w:i/>
          <w:color w:val="000000"/>
          <w:sz w:val="28"/>
          <w:szCs w:val="28"/>
          <w:shd w:val="clear" w:color="auto" w:fill="FFFFFF"/>
        </w:rPr>
        <w:t>«Книжки-коротышки»,</w:t>
      </w:r>
      <w:r w:rsidR="00AC0661" w:rsidRPr="00BB44D4">
        <w:rPr>
          <w:rFonts w:ascii="Times New Roman" w:hAnsi="Times New Roman"/>
          <w:color w:val="000000"/>
          <w:sz w:val="28"/>
          <w:szCs w:val="28"/>
          <w:shd w:val="clear" w:color="auto" w:fill="FFFFFF"/>
        </w:rPr>
        <w:t xml:space="preserve"> посвященная детским авторам, которые  переносят нас в яркие пятидесятые начало шестидесятых годов прошлого века. Для всех любителей советского музыкального ретро был проведен </w:t>
      </w:r>
      <w:r w:rsidR="00AC0661" w:rsidRPr="00BB44D4">
        <w:rPr>
          <w:rFonts w:ascii="Times New Roman" w:hAnsi="Times New Roman"/>
          <w:i/>
          <w:color w:val="000000"/>
          <w:sz w:val="28"/>
          <w:szCs w:val="28"/>
          <w:shd w:val="clear" w:color="auto" w:fill="FFFFFF"/>
        </w:rPr>
        <w:t>«Музыкальный</w:t>
      </w:r>
      <w:r w:rsidR="00AC0661" w:rsidRPr="00BB44D4">
        <w:rPr>
          <w:rFonts w:ascii="Times New Roman" w:hAnsi="Times New Roman"/>
          <w:color w:val="000000"/>
          <w:sz w:val="28"/>
          <w:szCs w:val="28"/>
          <w:shd w:val="clear" w:color="auto" w:fill="FFFFFF"/>
        </w:rPr>
        <w:t xml:space="preserve"> </w:t>
      </w:r>
      <w:r w:rsidR="00AC0661" w:rsidRPr="00BB44D4">
        <w:rPr>
          <w:rFonts w:ascii="Times New Roman" w:hAnsi="Times New Roman"/>
          <w:i/>
          <w:color w:val="000000"/>
          <w:sz w:val="28"/>
          <w:szCs w:val="28"/>
          <w:shd w:val="clear" w:color="auto" w:fill="FFFFFF"/>
        </w:rPr>
        <w:t xml:space="preserve">калейдоскоп», </w:t>
      </w:r>
      <w:r w:rsidR="00AC0661" w:rsidRPr="00BB44D4">
        <w:rPr>
          <w:rFonts w:ascii="Times New Roman" w:hAnsi="Times New Roman"/>
          <w:color w:val="000000"/>
          <w:sz w:val="28"/>
          <w:szCs w:val="28"/>
          <w:shd w:val="clear" w:color="auto" w:fill="FFFFFF"/>
        </w:rPr>
        <w:t xml:space="preserve">командная игра в стиле музыкального ринга.  Специально для ценителей Великого искусства живого преображения на импровизированной сцене библиотеки «Молодежная» был продемонстрирован мини-спектакль </w:t>
      </w:r>
      <w:r w:rsidR="00AC0661" w:rsidRPr="00BB44D4">
        <w:rPr>
          <w:rFonts w:ascii="Times New Roman" w:hAnsi="Times New Roman"/>
          <w:i/>
          <w:color w:val="000000"/>
          <w:sz w:val="28"/>
          <w:szCs w:val="28"/>
          <w:shd w:val="clear" w:color="auto" w:fill="FFFFFF"/>
        </w:rPr>
        <w:t xml:space="preserve">«Коммуналка на </w:t>
      </w:r>
      <w:proofErr w:type="gramStart"/>
      <w:r w:rsidR="00AC0661" w:rsidRPr="00BB44D4">
        <w:rPr>
          <w:rFonts w:ascii="Times New Roman" w:hAnsi="Times New Roman"/>
          <w:i/>
          <w:color w:val="000000"/>
          <w:sz w:val="28"/>
          <w:szCs w:val="28"/>
          <w:shd w:val="clear" w:color="auto" w:fill="FFFFFF"/>
        </w:rPr>
        <w:t>Коммунистическом</w:t>
      </w:r>
      <w:proofErr w:type="gramEnd"/>
      <w:r w:rsidR="00AC0661" w:rsidRPr="00BB44D4">
        <w:rPr>
          <w:rFonts w:ascii="Times New Roman" w:hAnsi="Times New Roman"/>
          <w:i/>
          <w:color w:val="000000"/>
          <w:sz w:val="28"/>
          <w:szCs w:val="28"/>
          <w:shd w:val="clear" w:color="auto" w:fill="FFFFFF"/>
        </w:rPr>
        <w:t>».</w:t>
      </w:r>
      <w:r w:rsidR="00AC0661" w:rsidRPr="00BB44D4">
        <w:rPr>
          <w:rFonts w:ascii="Times New Roman" w:hAnsi="Times New Roman"/>
          <w:color w:val="000000"/>
          <w:sz w:val="28"/>
          <w:szCs w:val="28"/>
          <w:shd w:val="clear" w:color="auto" w:fill="FFFFFF"/>
        </w:rPr>
        <w:t xml:space="preserve"> Эта небольшая театральная зарисовка с участием непрофессиональных актеров из числа работников МБУК «МИБС», а также читателей библиотеки была на «Ура!» принята гостями «</w:t>
      </w:r>
      <w:proofErr w:type="spellStart"/>
      <w:r w:rsidR="00AC0661" w:rsidRPr="00BB44D4">
        <w:rPr>
          <w:rFonts w:ascii="Times New Roman" w:hAnsi="Times New Roman"/>
          <w:color w:val="000000"/>
          <w:sz w:val="28"/>
          <w:szCs w:val="28"/>
          <w:shd w:val="clear" w:color="auto" w:fill="FFFFFF"/>
        </w:rPr>
        <w:t>Библионочи</w:t>
      </w:r>
      <w:proofErr w:type="spellEnd"/>
      <w:r w:rsidR="00AC0661" w:rsidRPr="00BB44D4">
        <w:rPr>
          <w:rFonts w:ascii="Times New Roman" w:hAnsi="Times New Roman"/>
          <w:color w:val="000000"/>
          <w:sz w:val="28"/>
          <w:szCs w:val="28"/>
          <w:shd w:val="clear" w:color="auto" w:fill="FFFFFF"/>
        </w:rPr>
        <w:t>».</w:t>
      </w:r>
      <w:r w:rsidR="00277598" w:rsidRPr="00BB44D4">
        <w:rPr>
          <w:rFonts w:ascii="Times New Roman" w:hAnsi="Times New Roman"/>
          <w:color w:val="000000"/>
          <w:sz w:val="28"/>
          <w:szCs w:val="28"/>
          <w:shd w:val="clear" w:color="auto" w:fill="FFFFFF"/>
        </w:rPr>
        <w:t xml:space="preserve"> </w:t>
      </w:r>
      <w:r w:rsidR="00AC0661" w:rsidRPr="00BB44D4">
        <w:rPr>
          <w:rFonts w:ascii="Times New Roman" w:hAnsi="Times New Roman"/>
          <w:color w:val="000000"/>
          <w:sz w:val="28"/>
          <w:szCs w:val="28"/>
          <w:shd w:val="clear" w:color="auto" w:fill="FFFFFF"/>
        </w:rPr>
        <w:t xml:space="preserve">Антология основных событий 50-х годов жизни города Междуреченска и всей страны были представлены в </w:t>
      </w:r>
      <w:r w:rsidR="00AC0661" w:rsidRPr="00BB44D4">
        <w:rPr>
          <w:rFonts w:ascii="Times New Roman" w:hAnsi="Times New Roman"/>
          <w:i/>
          <w:color w:val="000000"/>
          <w:sz w:val="28"/>
          <w:szCs w:val="28"/>
          <w:shd w:val="clear" w:color="auto" w:fill="FFFFFF"/>
        </w:rPr>
        <w:t>«Старой квартире»</w:t>
      </w:r>
      <w:r w:rsidR="00AC0661" w:rsidRPr="00BB44D4">
        <w:rPr>
          <w:rFonts w:ascii="Times New Roman" w:hAnsi="Times New Roman"/>
          <w:color w:val="000000"/>
          <w:sz w:val="28"/>
          <w:szCs w:val="28"/>
          <w:shd w:val="clear" w:color="auto" w:fill="FFFFFF"/>
        </w:rPr>
        <w:t xml:space="preserve"> - </w:t>
      </w:r>
      <w:r w:rsidRPr="00BB44D4">
        <w:rPr>
          <w:rFonts w:ascii="Times New Roman" w:hAnsi="Times New Roman"/>
          <w:color w:val="000000"/>
          <w:sz w:val="28"/>
          <w:szCs w:val="28"/>
          <w:shd w:val="clear" w:color="auto" w:fill="FFFFFF"/>
        </w:rPr>
        <w:t>вечер коллективных воспоминаний</w:t>
      </w:r>
      <w:r w:rsidR="00AC0661" w:rsidRPr="00BB44D4">
        <w:rPr>
          <w:rFonts w:ascii="Times New Roman" w:hAnsi="Times New Roman"/>
          <w:color w:val="000000"/>
          <w:sz w:val="28"/>
          <w:szCs w:val="28"/>
          <w:shd w:val="clear" w:color="auto" w:fill="FFFFFF"/>
        </w:rPr>
        <w:t>. Вместе с заинтересованной аудиторией ведущие  восстановили историю Междуреченска, начиная с 1950 года и до наших дней. Каждое выступление - импровизация.</w:t>
      </w:r>
      <w:r w:rsidR="00AC0661" w:rsidRPr="00BB44D4">
        <w:rPr>
          <w:rStyle w:val="apple-converted-space"/>
          <w:rFonts w:ascii="Times New Roman" w:hAnsi="Times New Roman"/>
          <w:color w:val="000000"/>
          <w:sz w:val="28"/>
          <w:szCs w:val="28"/>
          <w:shd w:val="clear" w:color="auto" w:fill="FFFFFF"/>
        </w:rPr>
        <w:t> </w:t>
      </w:r>
      <w:r w:rsidR="00AC0661" w:rsidRPr="00BB44D4">
        <w:rPr>
          <w:rFonts w:ascii="Times New Roman" w:hAnsi="Times New Roman"/>
          <w:color w:val="000000"/>
          <w:sz w:val="28"/>
          <w:szCs w:val="28"/>
          <w:shd w:val="clear" w:color="auto" w:fill="FFFFFF"/>
        </w:rPr>
        <w:t>Благодаря участию каждого зрителя создалась удивительно контактная, можно даже сказать семейная, атмосфера вечера, где всех присутствующих объединило общее прошлое и общие настоящее.</w:t>
      </w:r>
      <w:r w:rsidR="00277598" w:rsidRPr="00BB44D4">
        <w:rPr>
          <w:rFonts w:ascii="Times New Roman" w:hAnsi="Times New Roman"/>
          <w:color w:val="000000"/>
          <w:sz w:val="28"/>
          <w:szCs w:val="28"/>
          <w:shd w:val="clear" w:color="auto" w:fill="FFFFFF"/>
        </w:rPr>
        <w:t xml:space="preserve"> </w:t>
      </w:r>
      <w:r w:rsidR="00AC0661" w:rsidRPr="00BB44D4">
        <w:rPr>
          <w:rFonts w:ascii="Times New Roman" w:hAnsi="Times New Roman"/>
          <w:color w:val="000000"/>
          <w:sz w:val="28"/>
          <w:szCs w:val="28"/>
          <w:shd w:val="clear" w:color="auto" w:fill="FFFFFF"/>
        </w:rPr>
        <w:t>В рамках "</w:t>
      </w:r>
      <w:proofErr w:type="spellStart"/>
      <w:r w:rsidR="00AC0661" w:rsidRPr="00BB44D4">
        <w:rPr>
          <w:rFonts w:ascii="Times New Roman" w:hAnsi="Times New Roman"/>
          <w:color w:val="000000"/>
          <w:sz w:val="28"/>
          <w:szCs w:val="28"/>
          <w:shd w:val="clear" w:color="auto" w:fill="FFFFFF"/>
        </w:rPr>
        <w:t>Библионочи</w:t>
      </w:r>
      <w:proofErr w:type="spellEnd"/>
      <w:r w:rsidR="00AC0661" w:rsidRPr="00BB44D4">
        <w:rPr>
          <w:rFonts w:ascii="Times New Roman" w:hAnsi="Times New Roman"/>
          <w:color w:val="000000"/>
          <w:sz w:val="28"/>
          <w:szCs w:val="28"/>
          <w:shd w:val="clear" w:color="auto" w:fill="FFFFFF"/>
        </w:rPr>
        <w:t xml:space="preserve"> 2015" в библиотеке «Молодежная» была организована </w:t>
      </w:r>
      <w:proofErr w:type="spellStart"/>
      <w:r w:rsidR="00AC0661" w:rsidRPr="00BB44D4">
        <w:rPr>
          <w:rFonts w:ascii="Times New Roman" w:hAnsi="Times New Roman"/>
          <w:color w:val="000000"/>
          <w:sz w:val="28"/>
          <w:szCs w:val="28"/>
          <w:shd w:val="clear" w:color="auto" w:fill="FFFFFF"/>
        </w:rPr>
        <w:t>выставка-фотосушка</w:t>
      </w:r>
      <w:proofErr w:type="spellEnd"/>
      <w:r w:rsidR="00AC0661" w:rsidRPr="00BB44D4">
        <w:rPr>
          <w:rFonts w:ascii="Times New Roman" w:hAnsi="Times New Roman"/>
          <w:color w:val="000000"/>
          <w:sz w:val="28"/>
          <w:szCs w:val="28"/>
          <w:shd w:val="clear" w:color="auto" w:fill="FFFFFF"/>
        </w:rPr>
        <w:t xml:space="preserve"> </w:t>
      </w:r>
      <w:r w:rsidR="00AC0661" w:rsidRPr="00BB44D4">
        <w:rPr>
          <w:rFonts w:ascii="Times New Roman" w:hAnsi="Times New Roman"/>
          <w:i/>
          <w:color w:val="000000"/>
          <w:sz w:val="28"/>
          <w:szCs w:val="28"/>
          <w:shd w:val="clear" w:color="auto" w:fill="FFFFFF"/>
        </w:rPr>
        <w:t>«Здесь был я… 1955 - 2015г.г.».</w:t>
      </w:r>
      <w:r w:rsidR="00AC0661" w:rsidRPr="00BB44D4">
        <w:rPr>
          <w:rFonts w:ascii="Times New Roman" w:hAnsi="Times New Roman"/>
          <w:color w:val="000000"/>
          <w:sz w:val="28"/>
          <w:szCs w:val="28"/>
          <w:shd w:val="clear" w:color="auto" w:fill="FFFFFF"/>
        </w:rPr>
        <w:t xml:space="preserve"> Своими фотоснимками пришли поделиться многие читатели и просто жители города. Перед зрителями открылась история Междуреченска в лицах реальных людей, живших и живущих ныне в городе.</w:t>
      </w:r>
      <w:r w:rsidR="00277598" w:rsidRPr="00BB44D4">
        <w:rPr>
          <w:rFonts w:ascii="Times New Roman" w:hAnsi="Times New Roman"/>
          <w:color w:val="000000"/>
          <w:sz w:val="28"/>
          <w:szCs w:val="28"/>
          <w:shd w:val="clear" w:color="auto" w:fill="FFFFFF"/>
        </w:rPr>
        <w:t xml:space="preserve"> </w:t>
      </w:r>
      <w:r w:rsidR="00AC0661" w:rsidRPr="00BB44D4">
        <w:rPr>
          <w:rFonts w:ascii="Times New Roman" w:hAnsi="Times New Roman"/>
          <w:color w:val="000000"/>
          <w:sz w:val="28"/>
          <w:szCs w:val="28"/>
          <w:shd w:val="clear" w:color="auto" w:fill="FFFFFF"/>
        </w:rPr>
        <w:t>В завершение «</w:t>
      </w:r>
      <w:proofErr w:type="spellStart"/>
      <w:r w:rsidR="00AC0661" w:rsidRPr="00BB44D4">
        <w:rPr>
          <w:rFonts w:ascii="Times New Roman" w:hAnsi="Times New Roman"/>
          <w:color w:val="000000"/>
          <w:sz w:val="28"/>
          <w:szCs w:val="28"/>
          <w:shd w:val="clear" w:color="auto" w:fill="FFFFFF"/>
        </w:rPr>
        <w:t>Библионочи</w:t>
      </w:r>
      <w:proofErr w:type="spellEnd"/>
      <w:r w:rsidR="00AC0661" w:rsidRPr="00BB44D4">
        <w:rPr>
          <w:rFonts w:ascii="Times New Roman" w:hAnsi="Times New Roman"/>
          <w:color w:val="000000"/>
          <w:sz w:val="28"/>
          <w:szCs w:val="28"/>
          <w:shd w:val="clear" w:color="auto" w:fill="FFFFFF"/>
        </w:rPr>
        <w:t xml:space="preserve">»  был проведен </w:t>
      </w:r>
      <w:r w:rsidR="00AC0661" w:rsidRPr="00BB44D4">
        <w:rPr>
          <w:rFonts w:ascii="Times New Roman" w:hAnsi="Times New Roman"/>
          <w:i/>
          <w:color w:val="000000"/>
          <w:sz w:val="28"/>
          <w:szCs w:val="28"/>
          <w:shd w:val="clear" w:color="auto" w:fill="FFFFFF"/>
        </w:rPr>
        <w:t>«Вечер крепкой поэзии»,</w:t>
      </w:r>
      <w:r w:rsidR="00AC0661" w:rsidRPr="00BB44D4">
        <w:rPr>
          <w:rFonts w:ascii="Times New Roman" w:hAnsi="Times New Roman"/>
          <w:color w:val="000000"/>
          <w:sz w:val="28"/>
          <w:szCs w:val="28"/>
          <w:shd w:val="clear" w:color="auto" w:fill="FFFFFF"/>
        </w:rPr>
        <w:t xml:space="preserve"> где все желающие  читали стихи и слушали живую музыку в исполнении музыкальных коллективов города</w:t>
      </w:r>
      <w:r w:rsidRPr="00BB44D4">
        <w:rPr>
          <w:color w:val="000000"/>
          <w:szCs w:val="28"/>
          <w:shd w:val="clear" w:color="auto" w:fill="FFFFFF"/>
        </w:rPr>
        <w:t>.</w:t>
      </w:r>
    </w:p>
    <w:p w:rsidR="00334EA7" w:rsidRPr="00BB44D4" w:rsidRDefault="00334EA7" w:rsidP="00334EA7">
      <w:pPr>
        <w:pStyle w:val="a7"/>
        <w:spacing w:line="240" w:lineRule="auto"/>
        <w:ind w:left="0"/>
        <w:jc w:val="both"/>
        <w:rPr>
          <w:rFonts w:ascii="Times New Roman" w:hAnsi="Times New Roman"/>
          <w:color w:val="000000"/>
          <w:sz w:val="28"/>
          <w:szCs w:val="28"/>
          <w:shd w:val="clear" w:color="auto" w:fill="FFFFFF"/>
        </w:rPr>
      </w:pPr>
      <w:r w:rsidRPr="00BB44D4">
        <w:rPr>
          <w:rFonts w:ascii="Times New Roman" w:hAnsi="Times New Roman"/>
          <w:sz w:val="28"/>
          <w:szCs w:val="28"/>
        </w:rPr>
        <w:t xml:space="preserve">  Библиотека «Молодежная» приняла активное участие в </w:t>
      </w:r>
      <w:r w:rsidRPr="00BB44D4">
        <w:rPr>
          <w:rFonts w:ascii="Times New Roman" w:hAnsi="Times New Roman"/>
          <w:i/>
          <w:sz w:val="28"/>
          <w:szCs w:val="28"/>
        </w:rPr>
        <w:t>акции «Читаем</w:t>
      </w:r>
      <w:r w:rsidRPr="00BB44D4">
        <w:rPr>
          <w:rFonts w:ascii="Times New Roman" w:hAnsi="Times New Roman"/>
          <w:sz w:val="28"/>
          <w:szCs w:val="28"/>
          <w:u w:val="single"/>
        </w:rPr>
        <w:t xml:space="preserve"> </w:t>
      </w:r>
      <w:r w:rsidRPr="00BB44D4">
        <w:rPr>
          <w:rFonts w:ascii="Times New Roman" w:hAnsi="Times New Roman"/>
          <w:i/>
          <w:sz w:val="28"/>
          <w:szCs w:val="28"/>
        </w:rPr>
        <w:t>классику».</w:t>
      </w:r>
      <w:r w:rsidRPr="00BB44D4">
        <w:rPr>
          <w:rFonts w:ascii="Times New Roman" w:hAnsi="Times New Roman"/>
          <w:sz w:val="28"/>
          <w:szCs w:val="28"/>
        </w:rPr>
        <w:t xml:space="preserve"> В рамках акции был организован </w:t>
      </w:r>
      <w:r w:rsidRPr="00BB44D4">
        <w:rPr>
          <w:rFonts w:ascii="Times New Roman" w:hAnsi="Times New Roman"/>
          <w:i/>
          <w:sz w:val="28"/>
          <w:szCs w:val="28"/>
        </w:rPr>
        <w:t>«День любимых книг  для</w:t>
      </w:r>
      <w:r w:rsidRPr="00BB44D4">
        <w:rPr>
          <w:rFonts w:ascii="Times New Roman" w:hAnsi="Times New Roman"/>
          <w:sz w:val="28"/>
          <w:szCs w:val="28"/>
        </w:rPr>
        <w:t xml:space="preserve"> </w:t>
      </w:r>
      <w:r w:rsidRPr="00BB44D4">
        <w:rPr>
          <w:rFonts w:ascii="Times New Roman" w:hAnsi="Times New Roman"/>
          <w:i/>
          <w:sz w:val="28"/>
          <w:szCs w:val="28"/>
        </w:rPr>
        <w:t>всех поколений».</w:t>
      </w:r>
      <w:r w:rsidRPr="00BB44D4">
        <w:rPr>
          <w:rFonts w:ascii="Times New Roman" w:hAnsi="Times New Roman"/>
          <w:sz w:val="28"/>
          <w:szCs w:val="28"/>
        </w:rPr>
        <w:t xml:space="preserve"> В течение всего дня каждый желающий мог присоединиться к встрече, представить и рассказать о своей любимой книге, прочесть отрывок и послушать других участников акции.</w:t>
      </w:r>
    </w:p>
    <w:p w:rsidR="00334EA7" w:rsidRPr="00BB44D4" w:rsidRDefault="00334EA7" w:rsidP="0019029F">
      <w:pPr>
        <w:spacing w:after="0" w:line="240" w:lineRule="auto"/>
        <w:jc w:val="both"/>
        <w:rPr>
          <w:rFonts w:ascii="Times New Roman" w:hAnsi="Times New Roman"/>
          <w:color w:val="000000"/>
          <w:sz w:val="28"/>
          <w:szCs w:val="28"/>
          <w:shd w:val="clear" w:color="auto" w:fill="FFFFFF"/>
        </w:rPr>
      </w:pPr>
    </w:p>
    <w:p w:rsidR="0071030E" w:rsidRPr="00BB44D4" w:rsidRDefault="00470047" w:rsidP="00470047">
      <w:pPr>
        <w:spacing w:line="240" w:lineRule="auto"/>
        <w:jc w:val="both"/>
        <w:rPr>
          <w:rFonts w:ascii="Times New Roman" w:hAnsi="Times New Roman"/>
          <w:sz w:val="28"/>
          <w:szCs w:val="28"/>
        </w:rPr>
      </w:pPr>
      <w:r w:rsidRPr="00BB44D4">
        <w:rPr>
          <w:rFonts w:ascii="Times New Roman" w:hAnsi="Times New Roman"/>
          <w:color w:val="000000"/>
          <w:sz w:val="28"/>
          <w:szCs w:val="28"/>
          <w:shd w:val="clear" w:color="auto" w:fill="FFFFFF"/>
        </w:rPr>
        <w:lastRenderedPageBreak/>
        <w:t xml:space="preserve">  </w:t>
      </w:r>
      <w:r w:rsidRPr="00BB44D4">
        <w:rPr>
          <w:rFonts w:ascii="Times New Roman" w:hAnsi="Times New Roman"/>
          <w:sz w:val="28"/>
          <w:szCs w:val="28"/>
        </w:rPr>
        <w:t xml:space="preserve">Литературная гостиная «Дамы эпохи» библиотеки «Молодёжная» включала презентацию необычной и удивительной выставки – рядом с книгами на стеллажах стояли куклы. 22 куклы – героини произведений русской классической литературы. Здесь и красавица Лариса </w:t>
      </w:r>
      <w:proofErr w:type="spellStart"/>
      <w:r w:rsidRPr="00BB44D4">
        <w:rPr>
          <w:rFonts w:ascii="Times New Roman" w:hAnsi="Times New Roman"/>
          <w:sz w:val="28"/>
          <w:szCs w:val="28"/>
        </w:rPr>
        <w:t>Огудалова</w:t>
      </w:r>
      <w:proofErr w:type="spellEnd"/>
      <w:r w:rsidRPr="00BB44D4">
        <w:rPr>
          <w:rFonts w:ascii="Times New Roman" w:hAnsi="Times New Roman"/>
          <w:sz w:val="28"/>
          <w:szCs w:val="28"/>
        </w:rPr>
        <w:t xml:space="preserve"> из «Бесприданницы» Островского, и кроткая Татьяна Ларина из пушкинского «Евгения Онегина», и роковая Настасья Филипповна Достоевского. Экспонаты для выставки предоставила Светлана </w:t>
      </w:r>
      <w:proofErr w:type="spellStart"/>
      <w:r w:rsidRPr="00BB44D4">
        <w:rPr>
          <w:rFonts w:ascii="Times New Roman" w:hAnsi="Times New Roman"/>
          <w:sz w:val="28"/>
          <w:szCs w:val="28"/>
        </w:rPr>
        <w:t>Никонов</w:t>
      </w:r>
      <w:r w:rsidR="0071030E" w:rsidRPr="00BB44D4">
        <w:rPr>
          <w:rFonts w:ascii="Times New Roman" w:hAnsi="Times New Roman"/>
          <w:sz w:val="28"/>
          <w:szCs w:val="28"/>
        </w:rPr>
        <w:t>на</w:t>
      </w:r>
      <w:proofErr w:type="spellEnd"/>
      <w:r w:rsidR="0071030E" w:rsidRPr="00BB44D4">
        <w:rPr>
          <w:rFonts w:ascii="Times New Roman" w:hAnsi="Times New Roman"/>
          <w:sz w:val="28"/>
          <w:szCs w:val="28"/>
        </w:rPr>
        <w:t xml:space="preserve"> Сарычева. </w:t>
      </w:r>
      <w:proofErr w:type="gramStart"/>
      <w:r w:rsidR="0071030E" w:rsidRPr="00BB44D4">
        <w:rPr>
          <w:rFonts w:ascii="Times New Roman" w:hAnsi="Times New Roman"/>
          <w:sz w:val="28"/>
          <w:szCs w:val="28"/>
        </w:rPr>
        <w:t>Н</w:t>
      </w:r>
      <w:r w:rsidRPr="00BB44D4">
        <w:rPr>
          <w:rFonts w:ascii="Times New Roman" w:hAnsi="Times New Roman"/>
          <w:sz w:val="28"/>
          <w:szCs w:val="28"/>
        </w:rPr>
        <w:t>а открытии</w:t>
      </w:r>
      <w:r w:rsidR="0071030E" w:rsidRPr="00BB44D4">
        <w:rPr>
          <w:rFonts w:ascii="Times New Roman" w:hAnsi="Times New Roman"/>
          <w:sz w:val="28"/>
          <w:szCs w:val="28"/>
        </w:rPr>
        <w:t xml:space="preserve"> выставки она</w:t>
      </w:r>
      <w:r w:rsidRPr="00BB44D4">
        <w:rPr>
          <w:rFonts w:ascii="Times New Roman" w:hAnsi="Times New Roman"/>
          <w:sz w:val="28"/>
          <w:szCs w:val="28"/>
        </w:rPr>
        <w:t xml:space="preserve"> расск</w:t>
      </w:r>
      <w:r w:rsidR="00334EA7" w:rsidRPr="00BB44D4">
        <w:rPr>
          <w:rFonts w:ascii="Times New Roman" w:hAnsi="Times New Roman"/>
          <w:sz w:val="28"/>
          <w:szCs w:val="28"/>
        </w:rPr>
        <w:t>азала свою удивительную историю,</w:t>
      </w:r>
      <w:r w:rsidR="0071030E" w:rsidRPr="00BB44D4">
        <w:rPr>
          <w:rFonts w:ascii="Times New Roman" w:hAnsi="Times New Roman"/>
          <w:sz w:val="28"/>
          <w:szCs w:val="28"/>
        </w:rPr>
        <w:t xml:space="preserve">  длинною в жизнь, в которой Светлана </w:t>
      </w:r>
      <w:proofErr w:type="spellStart"/>
      <w:r w:rsidR="0071030E" w:rsidRPr="00BB44D4">
        <w:rPr>
          <w:rFonts w:ascii="Times New Roman" w:hAnsi="Times New Roman"/>
          <w:sz w:val="28"/>
          <w:szCs w:val="28"/>
        </w:rPr>
        <w:t>Никоновна</w:t>
      </w:r>
      <w:proofErr w:type="spellEnd"/>
      <w:r w:rsidRPr="00BB44D4">
        <w:rPr>
          <w:rFonts w:ascii="Times New Roman" w:hAnsi="Times New Roman"/>
          <w:sz w:val="28"/>
          <w:szCs w:val="28"/>
        </w:rPr>
        <w:t xml:space="preserve"> – главная героиня красочного кукольного мира.</w:t>
      </w:r>
      <w:proofErr w:type="gramEnd"/>
      <w:r w:rsidRPr="00BB44D4">
        <w:rPr>
          <w:rFonts w:ascii="Times New Roman" w:hAnsi="Times New Roman"/>
          <w:sz w:val="28"/>
          <w:szCs w:val="28"/>
        </w:rPr>
        <w:t xml:space="preserve">  Участники встречи выбрали своих любимых героинь и представили их. На импровизированной сцене чеховскую Асю сменяла </w:t>
      </w:r>
      <w:proofErr w:type="spellStart"/>
      <w:r w:rsidRPr="00BB44D4">
        <w:rPr>
          <w:rFonts w:ascii="Times New Roman" w:hAnsi="Times New Roman"/>
          <w:sz w:val="28"/>
          <w:szCs w:val="28"/>
        </w:rPr>
        <w:t>булгаковская</w:t>
      </w:r>
      <w:proofErr w:type="spellEnd"/>
      <w:r w:rsidRPr="00BB44D4">
        <w:rPr>
          <w:rFonts w:ascii="Times New Roman" w:hAnsi="Times New Roman"/>
          <w:sz w:val="28"/>
          <w:szCs w:val="28"/>
        </w:rPr>
        <w:t xml:space="preserve"> Маргарита, кто-то трепетно читал наизусть письмо Татьяны к Онегину, а для кого-то Анна Сергеевна из чеховской «Дамы с собачкой» прошла через всю жизнь воспоминанием из своей юности.  Словно оживали прекрасные женские образы, созданные русскими писателями. В течение 2-х недель выставка привлекала внимание читателей.   Её посетили белее 100 человек.</w:t>
      </w:r>
    </w:p>
    <w:p w:rsidR="00470047" w:rsidRPr="00BB44D4" w:rsidRDefault="0071030E" w:rsidP="00470047">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470047" w:rsidRPr="00BB44D4">
        <w:rPr>
          <w:rFonts w:ascii="Times New Roman" w:hAnsi="Times New Roman"/>
          <w:color w:val="000000"/>
          <w:sz w:val="28"/>
          <w:szCs w:val="28"/>
          <w:shd w:val="clear" w:color="auto" w:fill="FFFFFF"/>
        </w:rPr>
        <w:t xml:space="preserve">В рамках Общероссийского дня библиотек в библиотеке «Молодёжная» прошёл </w:t>
      </w:r>
      <w:r w:rsidR="00470047" w:rsidRPr="00BB44D4">
        <w:rPr>
          <w:rFonts w:ascii="Times New Roman" w:hAnsi="Times New Roman"/>
          <w:i/>
          <w:sz w:val="28"/>
          <w:szCs w:val="28"/>
        </w:rPr>
        <w:t>День открытых дверей «Нас всех объединяет книга».</w:t>
      </w:r>
      <w:r w:rsidR="00470047" w:rsidRPr="00BB44D4">
        <w:rPr>
          <w:rFonts w:ascii="Times New Roman" w:hAnsi="Times New Roman"/>
          <w:sz w:val="28"/>
          <w:szCs w:val="28"/>
        </w:rPr>
        <w:t xml:space="preserve"> На стенде </w:t>
      </w:r>
      <w:r w:rsidR="00470047" w:rsidRPr="00BB44D4">
        <w:rPr>
          <w:rFonts w:ascii="Times New Roman" w:hAnsi="Times New Roman"/>
          <w:i/>
          <w:sz w:val="28"/>
          <w:szCs w:val="28"/>
        </w:rPr>
        <w:t>«Созвездия наших читателей»</w:t>
      </w:r>
      <w:r w:rsidR="00470047" w:rsidRPr="00BB44D4">
        <w:rPr>
          <w:rFonts w:ascii="Times New Roman" w:hAnsi="Times New Roman"/>
          <w:sz w:val="28"/>
          <w:szCs w:val="28"/>
        </w:rPr>
        <w:t xml:space="preserve"> библиотека представила самых преданных своих читателей, помощников и друзей, ценителей литературы,  рыцарей книги и целые поколения своих читателей. Для юных читателей был организован </w:t>
      </w:r>
      <w:r w:rsidR="00470047" w:rsidRPr="00BB44D4">
        <w:rPr>
          <w:rFonts w:ascii="Times New Roman" w:hAnsi="Times New Roman"/>
          <w:i/>
          <w:sz w:val="28"/>
          <w:szCs w:val="28"/>
        </w:rPr>
        <w:t>«День самоуправления</w:t>
      </w:r>
      <w:r w:rsidR="00470047" w:rsidRPr="00BB44D4">
        <w:rPr>
          <w:rFonts w:ascii="Times New Roman" w:hAnsi="Times New Roman"/>
          <w:sz w:val="28"/>
          <w:szCs w:val="28"/>
        </w:rPr>
        <w:t xml:space="preserve">»: показана  презентация профессии,  видеофильм, подготовлены </w:t>
      </w:r>
      <w:proofErr w:type="spellStart"/>
      <w:r w:rsidR="00470047" w:rsidRPr="00BB44D4">
        <w:rPr>
          <w:rFonts w:ascii="Times New Roman" w:hAnsi="Times New Roman"/>
          <w:sz w:val="28"/>
          <w:szCs w:val="28"/>
        </w:rPr>
        <w:t>бейджики</w:t>
      </w:r>
      <w:proofErr w:type="spellEnd"/>
      <w:r w:rsidR="00470047" w:rsidRPr="00BB44D4">
        <w:rPr>
          <w:rFonts w:ascii="Times New Roman" w:hAnsi="Times New Roman"/>
          <w:sz w:val="28"/>
          <w:szCs w:val="28"/>
        </w:rPr>
        <w:t xml:space="preserve"> </w:t>
      </w:r>
      <w:r w:rsidR="00470047" w:rsidRPr="00BB44D4">
        <w:rPr>
          <w:rFonts w:ascii="Times New Roman" w:hAnsi="Times New Roman"/>
          <w:i/>
          <w:sz w:val="28"/>
          <w:szCs w:val="28"/>
        </w:rPr>
        <w:t>«Библиотекарь-стажер»,</w:t>
      </w:r>
      <w:r w:rsidR="00470047" w:rsidRPr="00BB44D4">
        <w:rPr>
          <w:rFonts w:ascii="Times New Roman" w:hAnsi="Times New Roman"/>
          <w:sz w:val="28"/>
          <w:szCs w:val="28"/>
        </w:rPr>
        <w:t xml:space="preserve"> предоставлена возможность поработать в отделах абонемент и читальный зал - узнать, что скрывается по ту сторону библиотечной кафедры. </w:t>
      </w:r>
      <w:proofErr w:type="spellStart"/>
      <w:r w:rsidR="00470047" w:rsidRPr="00BB44D4">
        <w:rPr>
          <w:rFonts w:ascii="Times New Roman" w:hAnsi="Times New Roman"/>
          <w:sz w:val="28"/>
          <w:szCs w:val="28"/>
        </w:rPr>
        <w:t>Флэшмоб</w:t>
      </w:r>
      <w:proofErr w:type="spellEnd"/>
      <w:r w:rsidR="00470047" w:rsidRPr="00BB44D4">
        <w:rPr>
          <w:rFonts w:ascii="Times New Roman" w:hAnsi="Times New Roman"/>
          <w:sz w:val="28"/>
          <w:szCs w:val="28"/>
        </w:rPr>
        <w:t xml:space="preserve"> </w:t>
      </w:r>
      <w:r w:rsidR="00470047" w:rsidRPr="00BB44D4">
        <w:rPr>
          <w:rFonts w:ascii="Times New Roman" w:hAnsi="Times New Roman"/>
          <w:i/>
          <w:sz w:val="28"/>
          <w:szCs w:val="28"/>
        </w:rPr>
        <w:t>«Время читать»,</w:t>
      </w:r>
      <w:r w:rsidR="00470047" w:rsidRPr="00BB44D4">
        <w:rPr>
          <w:rFonts w:ascii="Times New Roman" w:hAnsi="Times New Roman"/>
          <w:sz w:val="28"/>
          <w:szCs w:val="28"/>
        </w:rPr>
        <w:t xml:space="preserve"> состоявшийся на площади Весенней,  открыл танцевальный коллектив «Трафик» ДК </w:t>
      </w:r>
      <w:proofErr w:type="spellStart"/>
      <w:r w:rsidR="00470047" w:rsidRPr="00BB44D4">
        <w:rPr>
          <w:rFonts w:ascii="Times New Roman" w:hAnsi="Times New Roman"/>
          <w:sz w:val="28"/>
          <w:szCs w:val="28"/>
        </w:rPr>
        <w:t>Распадский</w:t>
      </w:r>
      <w:proofErr w:type="spellEnd"/>
      <w:r w:rsidR="00470047" w:rsidRPr="00BB44D4">
        <w:rPr>
          <w:rFonts w:ascii="Times New Roman" w:hAnsi="Times New Roman"/>
          <w:sz w:val="28"/>
          <w:szCs w:val="28"/>
        </w:rPr>
        <w:t xml:space="preserve">. Музыкально-поэтическую страничку представили ребята-стажеры. Разложенные на столе книги, </w:t>
      </w:r>
      <w:proofErr w:type="spellStart"/>
      <w:r w:rsidR="00470047" w:rsidRPr="00BB44D4">
        <w:rPr>
          <w:rFonts w:ascii="Times New Roman" w:hAnsi="Times New Roman"/>
          <w:sz w:val="28"/>
          <w:szCs w:val="28"/>
        </w:rPr>
        <w:t>аудиотреки</w:t>
      </w:r>
      <w:proofErr w:type="spellEnd"/>
      <w:r w:rsidR="00470047" w:rsidRPr="00BB44D4">
        <w:rPr>
          <w:rFonts w:ascii="Times New Roman" w:hAnsi="Times New Roman"/>
          <w:sz w:val="28"/>
          <w:szCs w:val="28"/>
        </w:rPr>
        <w:t xml:space="preserve"> о библиотеке и чтении привлекли внимание жителей города и особенно детей и подростков. Собравшиеся активно участвовали в литературной викторине, конкурсе на внимательность, </w:t>
      </w:r>
      <w:proofErr w:type="spellStart"/>
      <w:proofErr w:type="gramStart"/>
      <w:r w:rsidR="00470047" w:rsidRPr="00BB44D4">
        <w:rPr>
          <w:rFonts w:ascii="Times New Roman" w:hAnsi="Times New Roman"/>
          <w:sz w:val="28"/>
          <w:szCs w:val="28"/>
        </w:rPr>
        <w:t>блиц-турнире</w:t>
      </w:r>
      <w:proofErr w:type="spellEnd"/>
      <w:proofErr w:type="gramEnd"/>
      <w:r w:rsidR="00470047" w:rsidRPr="00BB44D4">
        <w:rPr>
          <w:rFonts w:ascii="Times New Roman" w:hAnsi="Times New Roman"/>
          <w:sz w:val="28"/>
          <w:szCs w:val="28"/>
        </w:rPr>
        <w:t xml:space="preserve"> </w:t>
      </w:r>
      <w:r w:rsidR="00470047" w:rsidRPr="00BB44D4">
        <w:rPr>
          <w:rFonts w:ascii="Times New Roman" w:hAnsi="Times New Roman"/>
          <w:i/>
          <w:sz w:val="28"/>
          <w:szCs w:val="28"/>
        </w:rPr>
        <w:t>«Быстрые вопросы - быстрые ответы»,</w:t>
      </w:r>
      <w:r w:rsidR="00470047" w:rsidRPr="00BB44D4">
        <w:rPr>
          <w:rFonts w:ascii="Times New Roman" w:hAnsi="Times New Roman"/>
          <w:sz w:val="28"/>
          <w:szCs w:val="28"/>
        </w:rPr>
        <w:t xml:space="preserve"> отгадывали загадки, в литературной игре узнавали любимых литературных героев. Завершился праздник </w:t>
      </w:r>
      <w:proofErr w:type="spellStart"/>
      <w:r w:rsidR="00470047" w:rsidRPr="00BB44D4">
        <w:rPr>
          <w:rFonts w:ascii="Times New Roman" w:hAnsi="Times New Roman"/>
          <w:sz w:val="28"/>
          <w:szCs w:val="28"/>
        </w:rPr>
        <w:t>фотосессией-конкурсом</w:t>
      </w:r>
      <w:proofErr w:type="spellEnd"/>
      <w:r w:rsidR="00470047" w:rsidRPr="00BB44D4">
        <w:rPr>
          <w:rFonts w:ascii="Times New Roman" w:hAnsi="Times New Roman"/>
          <w:sz w:val="28"/>
          <w:szCs w:val="28"/>
        </w:rPr>
        <w:t xml:space="preserve">  </w:t>
      </w:r>
      <w:r w:rsidR="00470047" w:rsidRPr="00BB44D4">
        <w:rPr>
          <w:rFonts w:ascii="Times New Roman" w:hAnsi="Times New Roman"/>
          <w:i/>
          <w:color w:val="000000"/>
          <w:sz w:val="28"/>
          <w:szCs w:val="28"/>
          <w:shd w:val="clear" w:color="auto" w:fill="FFFFFF"/>
        </w:rPr>
        <w:t xml:space="preserve">" </w:t>
      </w:r>
      <w:proofErr w:type="spellStart"/>
      <w:r w:rsidR="00470047" w:rsidRPr="00BB44D4">
        <w:rPr>
          <w:rFonts w:ascii="Times New Roman" w:hAnsi="Times New Roman"/>
          <w:i/>
          <w:color w:val="000000"/>
          <w:sz w:val="28"/>
          <w:szCs w:val="28"/>
          <w:shd w:val="clear" w:color="auto" w:fill="FFFFFF"/>
        </w:rPr>
        <w:t>Библио-</w:t>
      </w:r>
      <w:proofErr w:type="gramStart"/>
      <w:r w:rsidR="00470047" w:rsidRPr="00BB44D4">
        <w:rPr>
          <w:rFonts w:ascii="Times New Roman" w:hAnsi="Times New Roman"/>
          <w:i/>
          <w:color w:val="000000"/>
          <w:sz w:val="28"/>
          <w:szCs w:val="28"/>
          <w:shd w:val="clear" w:color="auto" w:fill="FFFFFF"/>
        </w:rPr>
        <w:t>WOMEN</w:t>
      </w:r>
      <w:proofErr w:type="spellEnd"/>
      <w:proofErr w:type="gramEnd"/>
      <w:r w:rsidR="00470047" w:rsidRPr="00BB44D4">
        <w:rPr>
          <w:rFonts w:ascii="Times New Roman" w:hAnsi="Times New Roman"/>
          <w:i/>
          <w:color w:val="000000"/>
          <w:sz w:val="28"/>
          <w:szCs w:val="28"/>
          <w:shd w:val="clear" w:color="auto" w:fill="FFFFFF"/>
        </w:rPr>
        <w:t xml:space="preserve"> и</w:t>
      </w:r>
      <w:r w:rsidR="00470047" w:rsidRPr="00BB44D4">
        <w:rPr>
          <w:rFonts w:ascii="Times New Roman" w:hAnsi="Times New Roman"/>
          <w:color w:val="000000"/>
          <w:sz w:val="28"/>
          <w:szCs w:val="28"/>
          <w:shd w:val="clear" w:color="auto" w:fill="FFFFFF"/>
        </w:rPr>
        <w:t xml:space="preserve"> </w:t>
      </w:r>
      <w:proofErr w:type="spellStart"/>
      <w:r w:rsidR="00470047" w:rsidRPr="00BB44D4">
        <w:rPr>
          <w:rFonts w:ascii="Times New Roman" w:hAnsi="Times New Roman"/>
          <w:i/>
          <w:color w:val="000000"/>
          <w:sz w:val="28"/>
          <w:szCs w:val="28"/>
          <w:shd w:val="clear" w:color="auto" w:fill="FFFFFF"/>
        </w:rPr>
        <w:t>Библио-MEN</w:t>
      </w:r>
      <w:proofErr w:type="spellEnd"/>
      <w:r w:rsidR="00470047" w:rsidRPr="00BB44D4">
        <w:rPr>
          <w:rFonts w:ascii="Times New Roman" w:hAnsi="Times New Roman"/>
          <w:i/>
          <w:color w:val="000000"/>
          <w:sz w:val="28"/>
          <w:szCs w:val="28"/>
          <w:shd w:val="clear" w:color="auto" w:fill="FFFFFF"/>
        </w:rPr>
        <w:t>"</w:t>
      </w:r>
      <w:r w:rsidR="00470047" w:rsidRPr="00BB44D4">
        <w:rPr>
          <w:rFonts w:ascii="Times New Roman" w:hAnsi="Times New Roman"/>
          <w:color w:val="000000"/>
          <w:sz w:val="28"/>
          <w:szCs w:val="28"/>
          <w:shd w:val="clear" w:color="auto" w:fill="FFFFFF"/>
        </w:rPr>
        <w:t xml:space="preserve"> – читатели, в первую очередь молодежь, с удовольствием фотографировались на фоне подготовленной инсталляции </w:t>
      </w:r>
      <w:r w:rsidR="00470047" w:rsidRPr="00BB44D4">
        <w:rPr>
          <w:rFonts w:ascii="Times New Roman" w:hAnsi="Times New Roman"/>
          <w:i/>
          <w:color w:val="000000"/>
          <w:sz w:val="28"/>
          <w:szCs w:val="28"/>
          <w:shd w:val="clear" w:color="auto" w:fill="FFFFFF"/>
        </w:rPr>
        <w:t>«Весь мир -</w:t>
      </w:r>
      <w:r w:rsidR="00470047" w:rsidRPr="00BB44D4">
        <w:rPr>
          <w:rFonts w:ascii="Times New Roman" w:hAnsi="Times New Roman"/>
          <w:color w:val="000000"/>
          <w:sz w:val="28"/>
          <w:szCs w:val="28"/>
          <w:shd w:val="clear" w:color="auto" w:fill="FFFFFF"/>
        </w:rPr>
        <w:t xml:space="preserve"> </w:t>
      </w:r>
      <w:r w:rsidR="00470047" w:rsidRPr="00BB44D4">
        <w:rPr>
          <w:rFonts w:ascii="Times New Roman" w:hAnsi="Times New Roman"/>
          <w:i/>
          <w:color w:val="000000"/>
          <w:sz w:val="28"/>
          <w:szCs w:val="28"/>
          <w:shd w:val="clear" w:color="auto" w:fill="FFFFFF"/>
        </w:rPr>
        <w:t>библиотека»</w:t>
      </w:r>
      <w:r w:rsidR="00470047" w:rsidRPr="00BB44D4">
        <w:rPr>
          <w:rFonts w:ascii="Times New Roman" w:hAnsi="Times New Roman"/>
          <w:color w:val="000000"/>
          <w:sz w:val="28"/>
          <w:szCs w:val="28"/>
          <w:shd w:val="clear" w:color="auto" w:fill="FFFFFF"/>
        </w:rPr>
        <w:t xml:space="preserve">. Голосование и выбор победителей фотоконкурса по номинациям проходили на странице </w:t>
      </w:r>
      <w:r w:rsidR="00334EA7" w:rsidRPr="00BB44D4">
        <w:rPr>
          <w:rFonts w:ascii="Times New Roman" w:hAnsi="Times New Roman"/>
          <w:color w:val="000000"/>
          <w:sz w:val="28"/>
          <w:szCs w:val="28"/>
          <w:shd w:val="clear" w:color="auto" w:fill="FFFFFF"/>
        </w:rPr>
        <w:t>«</w:t>
      </w:r>
      <w:proofErr w:type="spellStart"/>
      <w:r w:rsidR="00470047" w:rsidRPr="00BB44D4">
        <w:rPr>
          <w:rFonts w:ascii="Times New Roman" w:hAnsi="Times New Roman"/>
          <w:color w:val="000000"/>
          <w:sz w:val="28"/>
          <w:szCs w:val="28"/>
          <w:shd w:val="clear" w:color="auto" w:fill="FFFFFF"/>
        </w:rPr>
        <w:t>ВКонтакте</w:t>
      </w:r>
      <w:proofErr w:type="spellEnd"/>
      <w:r w:rsidR="00334EA7" w:rsidRPr="00BB44D4">
        <w:rPr>
          <w:rFonts w:ascii="Times New Roman" w:hAnsi="Times New Roman"/>
          <w:color w:val="000000"/>
          <w:sz w:val="28"/>
          <w:szCs w:val="28"/>
          <w:shd w:val="clear" w:color="auto" w:fill="FFFFFF"/>
        </w:rPr>
        <w:t>»</w:t>
      </w:r>
      <w:r w:rsidR="00470047" w:rsidRPr="00BB44D4">
        <w:rPr>
          <w:rFonts w:ascii="Times New Roman" w:hAnsi="Times New Roman"/>
          <w:color w:val="000000"/>
          <w:sz w:val="28"/>
          <w:szCs w:val="28"/>
          <w:shd w:val="clear" w:color="auto" w:fill="FFFFFF"/>
        </w:rPr>
        <w:t xml:space="preserve">, победители были объявлены и награждены на празднике к юбилею города, проходившем в июне в библиотеке. </w:t>
      </w:r>
      <w:r w:rsidR="00470047" w:rsidRPr="00BB44D4">
        <w:rPr>
          <w:rFonts w:ascii="Times New Roman" w:hAnsi="Times New Roman"/>
          <w:sz w:val="28"/>
          <w:szCs w:val="28"/>
        </w:rPr>
        <w:t xml:space="preserve">В течение дня проходил конкурс </w:t>
      </w:r>
      <w:r w:rsidR="00470047" w:rsidRPr="00BB44D4">
        <w:rPr>
          <w:rFonts w:ascii="Times New Roman" w:hAnsi="Times New Roman"/>
          <w:i/>
          <w:sz w:val="28"/>
          <w:szCs w:val="28"/>
        </w:rPr>
        <w:t>«Килограммы</w:t>
      </w:r>
      <w:r w:rsidR="00470047" w:rsidRPr="00BB44D4">
        <w:rPr>
          <w:rFonts w:ascii="Times New Roman" w:hAnsi="Times New Roman"/>
          <w:sz w:val="28"/>
          <w:szCs w:val="28"/>
        </w:rPr>
        <w:t xml:space="preserve"> </w:t>
      </w:r>
      <w:r w:rsidR="00470047" w:rsidRPr="00BB44D4">
        <w:rPr>
          <w:rFonts w:ascii="Times New Roman" w:hAnsi="Times New Roman"/>
          <w:i/>
          <w:sz w:val="28"/>
          <w:szCs w:val="28"/>
        </w:rPr>
        <w:t>книжной радости»</w:t>
      </w:r>
      <w:r w:rsidR="00470047" w:rsidRPr="00BB44D4">
        <w:rPr>
          <w:rFonts w:ascii="Times New Roman" w:hAnsi="Times New Roman"/>
          <w:sz w:val="28"/>
          <w:szCs w:val="28"/>
        </w:rPr>
        <w:t xml:space="preserve"> (книги на вес). День самоуправления стал уже </w:t>
      </w:r>
      <w:r w:rsidR="00470047" w:rsidRPr="00BB44D4">
        <w:rPr>
          <w:rFonts w:ascii="Times New Roman" w:hAnsi="Times New Roman"/>
          <w:sz w:val="28"/>
          <w:szCs w:val="28"/>
        </w:rPr>
        <w:lastRenderedPageBreak/>
        <w:t>традиционным в нашей библиотеке и всегда вызывает живой интерес у подростков. Отличительной особенностью этого года стала возможность и ответственность представить библиотеку с микрофоном в руке на площади города, читать стихи, проводить конкурсы.</w:t>
      </w:r>
    </w:p>
    <w:p w:rsidR="0019029F" w:rsidRPr="00BB44D4" w:rsidRDefault="00344B05" w:rsidP="00470047">
      <w:pPr>
        <w:spacing w:line="240" w:lineRule="auto"/>
        <w:jc w:val="both"/>
        <w:rPr>
          <w:rFonts w:ascii="Times New Roman" w:hAnsi="Times New Roman"/>
          <w:i/>
          <w:color w:val="000000"/>
          <w:sz w:val="28"/>
          <w:szCs w:val="28"/>
          <w:shd w:val="clear" w:color="auto" w:fill="FFFFFF"/>
        </w:rPr>
      </w:pPr>
      <w:r w:rsidRPr="00BB44D4">
        <w:rPr>
          <w:rFonts w:ascii="Times New Roman" w:hAnsi="Times New Roman"/>
          <w:sz w:val="28"/>
          <w:szCs w:val="28"/>
        </w:rPr>
        <w:t xml:space="preserve">  </w:t>
      </w:r>
      <w:r w:rsidR="00470047" w:rsidRPr="00BB44D4">
        <w:rPr>
          <w:rFonts w:ascii="Times New Roman" w:hAnsi="Times New Roman"/>
          <w:sz w:val="28"/>
          <w:szCs w:val="28"/>
        </w:rPr>
        <w:t>В библиотеке «Молодёжная», в рамках Недели молодёжной книги,</w:t>
      </w:r>
      <w:r w:rsidR="00470047" w:rsidRPr="00BB44D4">
        <w:rPr>
          <w:rFonts w:ascii="Times New Roman" w:hAnsi="Times New Roman"/>
          <w:color w:val="000000"/>
          <w:sz w:val="28"/>
          <w:szCs w:val="28"/>
          <w:shd w:val="clear" w:color="auto" w:fill="FFFFFF"/>
        </w:rPr>
        <w:t xml:space="preserve"> была организована и проведена </w:t>
      </w:r>
      <w:r w:rsidR="00470047" w:rsidRPr="00BB44D4">
        <w:rPr>
          <w:rFonts w:ascii="Times New Roman" w:hAnsi="Times New Roman"/>
          <w:i/>
          <w:color w:val="000000"/>
          <w:sz w:val="28"/>
          <w:szCs w:val="28"/>
          <w:shd w:val="clear" w:color="auto" w:fill="FFFFFF"/>
        </w:rPr>
        <w:t>панельная дискуссия на тему «Герой нашего времени» в современной прозе»</w:t>
      </w:r>
      <w:r w:rsidRPr="00BB44D4">
        <w:rPr>
          <w:rFonts w:ascii="Times New Roman" w:hAnsi="Times New Roman"/>
          <w:i/>
          <w:color w:val="000000"/>
          <w:sz w:val="28"/>
          <w:szCs w:val="28"/>
          <w:shd w:val="clear" w:color="auto" w:fill="FFFFFF"/>
        </w:rPr>
        <w:t xml:space="preserve"> (</w:t>
      </w:r>
      <w:proofErr w:type="gramStart"/>
      <w:r w:rsidRPr="00BB44D4">
        <w:rPr>
          <w:rFonts w:ascii="Times New Roman" w:hAnsi="Times New Roman"/>
          <w:i/>
          <w:color w:val="000000"/>
          <w:sz w:val="28"/>
          <w:szCs w:val="28"/>
          <w:shd w:val="clear" w:color="auto" w:fill="FFFFFF"/>
        </w:rPr>
        <w:t>см</w:t>
      </w:r>
      <w:proofErr w:type="gramEnd"/>
      <w:r w:rsidRPr="00BB44D4">
        <w:rPr>
          <w:rFonts w:ascii="Times New Roman" w:hAnsi="Times New Roman"/>
          <w:i/>
          <w:color w:val="000000"/>
          <w:sz w:val="28"/>
          <w:szCs w:val="28"/>
          <w:shd w:val="clear" w:color="auto" w:fill="FFFFFF"/>
        </w:rPr>
        <w:t>. Карты инноваций)</w:t>
      </w:r>
      <w:r w:rsidR="00FC2363" w:rsidRPr="00BB44D4">
        <w:rPr>
          <w:rFonts w:ascii="Times New Roman" w:hAnsi="Times New Roman"/>
          <w:i/>
          <w:color w:val="000000"/>
          <w:sz w:val="28"/>
          <w:szCs w:val="28"/>
          <w:shd w:val="clear" w:color="auto" w:fill="FFFFFF"/>
        </w:rPr>
        <w:t xml:space="preserve"> </w:t>
      </w:r>
    </w:p>
    <w:p w:rsidR="0019029F" w:rsidRDefault="00344B05" w:rsidP="00277598">
      <w:pPr>
        <w:spacing w:line="240" w:lineRule="auto"/>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                                  </w:t>
      </w:r>
      <w:r w:rsidRPr="00344B05">
        <w:rPr>
          <w:rFonts w:ascii="Times New Roman" w:hAnsi="Times New Roman"/>
          <w:b/>
          <w:color w:val="000000"/>
          <w:sz w:val="28"/>
          <w:szCs w:val="28"/>
          <w:shd w:val="clear" w:color="auto" w:fill="FFFFFF"/>
        </w:rPr>
        <w:t>«Год литературы в России»</w:t>
      </w:r>
    </w:p>
    <w:p w:rsidR="00E821A6" w:rsidRPr="00BB44D4" w:rsidRDefault="00642616" w:rsidP="00E821A6">
      <w:pPr>
        <w:spacing w:line="240" w:lineRule="auto"/>
        <w:ind w:firstLine="709"/>
        <w:jc w:val="both"/>
        <w:rPr>
          <w:rFonts w:ascii="Times New Roman" w:hAnsi="Times New Roman"/>
          <w:sz w:val="28"/>
          <w:szCs w:val="28"/>
        </w:rPr>
      </w:pPr>
      <w:r w:rsidRPr="00BB44D4">
        <w:rPr>
          <w:rFonts w:ascii="Times New Roman" w:hAnsi="Times New Roman"/>
          <w:sz w:val="28"/>
          <w:szCs w:val="28"/>
        </w:rPr>
        <w:t>2015 год прошёл под знаком</w:t>
      </w:r>
      <w:r w:rsidR="00FC2363" w:rsidRPr="00BB44D4">
        <w:rPr>
          <w:rFonts w:ascii="Times New Roman" w:hAnsi="Times New Roman"/>
          <w:sz w:val="28"/>
          <w:szCs w:val="28"/>
        </w:rPr>
        <w:t xml:space="preserve"> </w:t>
      </w:r>
      <w:r w:rsidR="00E821A6" w:rsidRPr="00BB44D4">
        <w:rPr>
          <w:rFonts w:ascii="Times New Roman" w:hAnsi="Times New Roman"/>
          <w:sz w:val="28"/>
          <w:szCs w:val="28"/>
        </w:rPr>
        <w:t>«Г</w:t>
      </w:r>
      <w:r w:rsidR="00FC2363" w:rsidRPr="00BB44D4">
        <w:rPr>
          <w:rFonts w:ascii="Times New Roman" w:hAnsi="Times New Roman"/>
          <w:sz w:val="28"/>
          <w:szCs w:val="28"/>
        </w:rPr>
        <w:t>ода литературы в России</w:t>
      </w:r>
      <w:r w:rsidR="00E821A6" w:rsidRPr="00BB44D4">
        <w:rPr>
          <w:rFonts w:ascii="Times New Roman" w:hAnsi="Times New Roman"/>
          <w:sz w:val="28"/>
          <w:szCs w:val="28"/>
        </w:rPr>
        <w:t>»</w:t>
      </w:r>
      <w:r w:rsidR="00FC2363" w:rsidRPr="00BB44D4">
        <w:rPr>
          <w:rFonts w:ascii="Times New Roman" w:hAnsi="Times New Roman"/>
          <w:sz w:val="28"/>
          <w:szCs w:val="28"/>
        </w:rPr>
        <w:t>. В рамках декады литературы в России в библиотеках МБУК «МИБС» - прошёл цикл мероприятий. 9 февраля, в дни памяти А.С.Пушк</w:t>
      </w:r>
      <w:r w:rsidR="00344B05" w:rsidRPr="00BB44D4">
        <w:rPr>
          <w:rFonts w:ascii="Times New Roman" w:hAnsi="Times New Roman"/>
          <w:sz w:val="28"/>
          <w:szCs w:val="28"/>
        </w:rPr>
        <w:t xml:space="preserve">ина, в Центральной городской библиотеке состоялся </w:t>
      </w:r>
      <w:r w:rsidR="00344B05" w:rsidRPr="00BB44D4">
        <w:rPr>
          <w:rFonts w:ascii="Times New Roman" w:hAnsi="Times New Roman"/>
          <w:i/>
          <w:sz w:val="28"/>
          <w:szCs w:val="28"/>
        </w:rPr>
        <w:t>праздник «Читающий Междуреченск</w:t>
      </w:r>
      <w:r w:rsidR="00E821A6" w:rsidRPr="00BB44D4">
        <w:rPr>
          <w:rFonts w:ascii="Times New Roman" w:hAnsi="Times New Roman"/>
          <w:i/>
          <w:sz w:val="28"/>
          <w:szCs w:val="28"/>
        </w:rPr>
        <w:t>» -</w:t>
      </w:r>
      <w:r w:rsidR="00344B05" w:rsidRPr="00BB44D4">
        <w:rPr>
          <w:rFonts w:ascii="Times New Roman" w:hAnsi="Times New Roman"/>
          <w:i/>
          <w:sz w:val="28"/>
          <w:szCs w:val="28"/>
        </w:rPr>
        <w:t xml:space="preserve"> открытие Года литературы в городе Междуреченске.</w:t>
      </w:r>
      <w:r w:rsidR="00344B05" w:rsidRPr="00BB44D4">
        <w:rPr>
          <w:rFonts w:ascii="Times New Roman" w:hAnsi="Times New Roman"/>
          <w:sz w:val="28"/>
          <w:szCs w:val="28"/>
        </w:rPr>
        <w:t xml:space="preserve"> На литературный праздник собрались почитатели книжной культуры, в том числе читатели библиотек, члены литературных объединений города, библиотекари, представители учреждений культуры. Праздник открыл Президент РФ В.В.Путин (речь на экране, произнесённая президентом, на открытии Года культуры в Московском художественном театре), затем гостей поприветствовала заместитель Главы Междуреченского  городского округа по социальным вопросам. Присутствующие познакомились с юбилейными датами писателей года, совершили литературный экскурс </w:t>
      </w:r>
      <w:r w:rsidR="00344B05" w:rsidRPr="00BB44D4">
        <w:rPr>
          <w:rFonts w:ascii="Times New Roman" w:hAnsi="Times New Roman"/>
          <w:i/>
          <w:sz w:val="28"/>
          <w:szCs w:val="28"/>
        </w:rPr>
        <w:t>«Литературные премии – 2014»,</w:t>
      </w:r>
      <w:r w:rsidR="00344B05" w:rsidRPr="00BB44D4">
        <w:rPr>
          <w:rFonts w:ascii="Times New Roman" w:hAnsi="Times New Roman"/>
          <w:sz w:val="28"/>
          <w:szCs w:val="28"/>
        </w:rPr>
        <w:t xml:space="preserve"> послушали романсы на стихи А.С. Пушкина в исполнении педагогов детской хоровой школы им. Т.Белоусовой, также читали стихи и исполняли песни о Междуреченске. В заключение встречи библиотеки МИБС пригласили гостей на литературные мероприятия, которые будут радовать горожан в течение всего 2015 года, а в подарок каждый получил книжную закладку писателя-юбиляра года.  В этот же день открытие Года литератур</w:t>
      </w:r>
      <w:r w:rsidR="00E821A6" w:rsidRPr="00BB44D4">
        <w:rPr>
          <w:rFonts w:ascii="Times New Roman" w:hAnsi="Times New Roman"/>
          <w:sz w:val="28"/>
          <w:szCs w:val="28"/>
        </w:rPr>
        <w:t>ы состоялось и с учащимися МБОУ СОШ</w:t>
      </w:r>
      <w:r w:rsidR="00344B05" w:rsidRPr="00BB44D4">
        <w:rPr>
          <w:rFonts w:ascii="Times New Roman" w:hAnsi="Times New Roman"/>
          <w:sz w:val="28"/>
          <w:szCs w:val="28"/>
        </w:rPr>
        <w:t xml:space="preserve"> №2. Старшеклассники порадовали чтением стихов любимых авторов,  которые они декламировали наизусть. </w:t>
      </w:r>
    </w:p>
    <w:p w:rsidR="00344B05" w:rsidRPr="00BB44D4" w:rsidRDefault="00E821A6" w:rsidP="00E821A6">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177BD4" w:rsidRPr="00BB44D4">
        <w:rPr>
          <w:rFonts w:ascii="Times New Roman" w:hAnsi="Times New Roman"/>
          <w:sz w:val="28"/>
          <w:szCs w:val="28"/>
        </w:rPr>
        <w:t xml:space="preserve"> </w:t>
      </w:r>
      <w:r w:rsidR="00344B05" w:rsidRPr="00BB44D4">
        <w:rPr>
          <w:rFonts w:ascii="Times New Roman" w:hAnsi="Times New Roman"/>
          <w:sz w:val="28"/>
          <w:szCs w:val="28"/>
        </w:rPr>
        <w:t xml:space="preserve"> </w:t>
      </w:r>
      <w:r w:rsidR="00177BD4" w:rsidRPr="00BB44D4">
        <w:rPr>
          <w:rFonts w:ascii="Times New Roman" w:hAnsi="Times New Roman"/>
          <w:sz w:val="28"/>
          <w:szCs w:val="28"/>
        </w:rPr>
        <w:t>Центральная городская</w:t>
      </w:r>
      <w:r w:rsidR="00344B05" w:rsidRPr="00BB44D4">
        <w:rPr>
          <w:rFonts w:ascii="Times New Roman" w:hAnsi="Times New Roman"/>
          <w:sz w:val="28"/>
          <w:szCs w:val="28"/>
        </w:rPr>
        <w:t xml:space="preserve"> библиотек</w:t>
      </w:r>
      <w:r w:rsidR="00177BD4" w:rsidRPr="00BB44D4">
        <w:rPr>
          <w:rFonts w:ascii="Times New Roman" w:hAnsi="Times New Roman"/>
          <w:sz w:val="28"/>
          <w:szCs w:val="28"/>
        </w:rPr>
        <w:t>а организовала</w:t>
      </w:r>
      <w:r w:rsidR="00344B05" w:rsidRPr="00BB44D4">
        <w:rPr>
          <w:rFonts w:ascii="Times New Roman" w:hAnsi="Times New Roman"/>
          <w:sz w:val="28"/>
          <w:szCs w:val="28"/>
        </w:rPr>
        <w:t xml:space="preserve"> праздник поэтического слова -  фестиваль-конкурс им. </w:t>
      </w:r>
      <w:proofErr w:type="spellStart"/>
      <w:r w:rsidR="00344B05" w:rsidRPr="00BB44D4">
        <w:rPr>
          <w:rFonts w:ascii="Times New Roman" w:hAnsi="Times New Roman"/>
          <w:sz w:val="28"/>
          <w:szCs w:val="28"/>
        </w:rPr>
        <w:t>Костылева</w:t>
      </w:r>
      <w:proofErr w:type="spellEnd"/>
      <w:r w:rsidR="00344B05" w:rsidRPr="00BB44D4">
        <w:rPr>
          <w:rFonts w:ascii="Times New Roman" w:hAnsi="Times New Roman"/>
          <w:sz w:val="28"/>
          <w:szCs w:val="28"/>
        </w:rPr>
        <w:t xml:space="preserve"> «Поэт года 2015», посвящённый Году литературы. По результатам первого (заочного) тура 26  конкурсантов стали участниками заключительного (очного) тура городского фестиваля-конкурса, который состоял из 3-х этапов. Во второй этап второго тура вышли 7 поэтов,</w:t>
      </w:r>
      <w:r w:rsidR="00177BD4" w:rsidRPr="00BB44D4">
        <w:rPr>
          <w:rFonts w:ascii="Times New Roman" w:hAnsi="Times New Roman"/>
          <w:sz w:val="28"/>
          <w:szCs w:val="28"/>
        </w:rPr>
        <w:t xml:space="preserve"> которые набрали</w:t>
      </w:r>
      <w:r w:rsidR="00344B05" w:rsidRPr="00BB44D4">
        <w:rPr>
          <w:rFonts w:ascii="Times New Roman" w:hAnsi="Times New Roman"/>
          <w:sz w:val="28"/>
          <w:szCs w:val="28"/>
        </w:rPr>
        <w:t xml:space="preserve"> наибольшее количество баллов. В третьем (заключительном) этапе за звание </w:t>
      </w:r>
      <w:r w:rsidR="00344B05" w:rsidRPr="00BB44D4">
        <w:rPr>
          <w:rFonts w:ascii="Times New Roman" w:hAnsi="Times New Roman"/>
          <w:i/>
          <w:sz w:val="28"/>
          <w:szCs w:val="28"/>
        </w:rPr>
        <w:t>«Поэт</w:t>
      </w:r>
      <w:r w:rsidR="00344B05" w:rsidRPr="00BB44D4">
        <w:rPr>
          <w:rFonts w:ascii="Times New Roman" w:hAnsi="Times New Roman"/>
          <w:sz w:val="28"/>
          <w:szCs w:val="28"/>
        </w:rPr>
        <w:t xml:space="preserve"> </w:t>
      </w:r>
      <w:r w:rsidR="00344B05" w:rsidRPr="00BB44D4">
        <w:rPr>
          <w:rFonts w:ascii="Times New Roman" w:hAnsi="Times New Roman"/>
          <w:i/>
          <w:sz w:val="28"/>
          <w:szCs w:val="28"/>
        </w:rPr>
        <w:t xml:space="preserve">года» </w:t>
      </w:r>
      <w:r w:rsidR="00344B05" w:rsidRPr="00BB44D4">
        <w:rPr>
          <w:rFonts w:ascii="Times New Roman" w:hAnsi="Times New Roman"/>
          <w:sz w:val="28"/>
          <w:szCs w:val="28"/>
        </w:rPr>
        <w:t>боролись три участника, в результате которого Диплом победителя и</w:t>
      </w:r>
      <w:r w:rsidR="00177BD4" w:rsidRPr="00BB44D4">
        <w:rPr>
          <w:rFonts w:ascii="Times New Roman" w:hAnsi="Times New Roman"/>
          <w:sz w:val="28"/>
          <w:szCs w:val="28"/>
        </w:rPr>
        <w:t xml:space="preserve"> сертификат в размере 30000 рублей</w:t>
      </w:r>
      <w:r w:rsidR="00344B05" w:rsidRPr="00BB44D4">
        <w:rPr>
          <w:rFonts w:ascii="Times New Roman" w:hAnsi="Times New Roman"/>
          <w:sz w:val="28"/>
          <w:szCs w:val="28"/>
        </w:rPr>
        <w:t xml:space="preserve"> на издание своего поэтического сборника получил поэт Владимир </w:t>
      </w:r>
      <w:proofErr w:type="spellStart"/>
      <w:r w:rsidR="00344B05" w:rsidRPr="00BB44D4">
        <w:rPr>
          <w:rFonts w:ascii="Times New Roman" w:hAnsi="Times New Roman"/>
          <w:sz w:val="28"/>
          <w:szCs w:val="28"/>
        </w:rPr>
        <w:t>Евплухин</w:t>
      </w:r>
      <w:proofErr w:type="spellEnd"/>
      <w:r w:rsidR="00344B05" w:rsidRPr="00BB44D4">
        <w:rPr>
          <w:rFonts w:ascii="Times New Roman" w:hAnsi="Times New Roman"/>
          <w:sz w:val="28"/>
          <w:szCs w:val="28"/>
        </w:rPr>
        <w:t xml:space="preserve">. А приз зрительских симпатий был отдан самой юной участнице конкурса – </w:t>
      </w:r>
      <w:proofErr w:type="spellStart"/>
      <w:r w:rsidR="00344B05" w:rsidRPr="00BB44D4">
        <w:rPr>
          <w:rFonts w:ascii="Times New Roman" w:hAnsi="Times New Roman"/>
          <w:sz w:val="28"/>
          <w:szCs w:val="28"/>
        </w:rPr>
        <w:t>Маркшталер</w:t>
      </w:r>
      <w:proofErr w:type="spellEnd"/>
      <w:r w:rsidR="00344B05" w:rsidRPr="00BB44D4">
        <w:rPr>
          <w:rFonts w:ascii="Times New Roman" w:hAnsi="Times New Roman"/>
          <w:sz w:val="28"/>
          <w:szCs w:val="28"/>
        </w:rPr>
        <w:t xml:space="preserve"> Юлии (учащаяся </w:t>
      </w:r>
      <w:r w:rsidR="00344B05" w:rsidRPr="00BB44D4">
        <w:rPr>
          <w:rFonts w:ascii="Times New Roman" w:hAnsi="Times New Roman"/>
          <w:sz w:val="28"/>
          <w:szCs w:val="28"/>
        </w:rPr>
        <w:lastRenderedPageBreak/>
        <w:t>11 класса). За продвижение и популяризацию литературного творчества, выявление и поддержку одарённых людей города и в связи с Годом литературы в России на празднике также состоялось награждение активных поэтов и рук</w:t>
      </w:r>
      <w:r w:rsidR="00177BD4" w:rsidRPr="00BB44D4">
        <w:rPr>
          <w:rFonts w:ascii="Times New Roman" w:hAnsi="Times New Roman"/>
          <w:sz w:val="28"/>
          <w:szCs w:val="28"/>
        </w:rPr>
        <w:t>оводителей литературных групп города</w:t>
      </w:r>
      <w:r w:rsidR="00344B05" w:rsidRPr="00BB44D4">
        <w:rPr>
          <w:rFonts w:ascii="Times New Roman" w:hAnsi="Times New Roman"/>
          <w:sz w:val="28"/>
          <w:szCs w:val="28"/>
        </w:rPr>
        <w:t xml:space="preserve"> Междуреченска. </w:t>
      </w:r>
    </w:p>
    <w:p w:rsidR="00344B05" w:rsidRPr="00BB44D4" w:rsidRDefault="00344B05" w:rsidP="00642616">
      <w:pPr>
        <w:spacing w:line="240" w:lineRule="auto"/>
        <w:jc w:val="both"/>
        <w:rPr>
          <w:rFonts w:ascii="Times New Roman" w:hAnsi="Times New Roman"/>
          <w:sz w:val="28"/>
          <w:szCs w:val="28"/>
          <w:shd w:val="clear" w:color="auto" w:fill="FFFFFF"/>
        </w:rPr>
      </w:pPr>
      <w:r w:rsidRPr="00BB44D4">
        <w:rPr>
          <w:rFonts w:ascii="Times New Roman" w:hAnsi="Times New Roman"/>
          <w:sz w:val="28"/>
          <w:szCs w:val="28"/>
        </w:rPr>
        <w:t xml:space="preserve"> </w:t>
      </w:r>
      <w:r w:rsidR="00177BD4" w:rsidRPr="00BB44D4">
        <w:rPr>
          <w:rFonts w:ascii="Times New Roman" w:hAnsi="Times New Roman"/>
          <w:sz w:val="28"/>
          <w:szCs w:val="28"/>
        </w:rPr>
        <w:t xml:space="preserve"> </w:t>
      </w:r>
      <w:r w:rsidRPr="00BB44D4">
        <w:rPr>
          <w:rFonts w:ascii="Times New Roman" w:hAnsi="Times New Roman"/>
          <w:sz w:val="28"/>
          <w:szCs w:val="28"/>
        </w:rPr>
        <w:t xml:space="preserve">В июне в Центральной городской библиотеке состоялось подведение итогов </w:t>
      </w:r>
      <w:r w:rsidRPr="00BB44D4">
        <w:rPr>
          <w:rFonts w:ascii="Times New Roman" w:hAnsi="Times New Roman"/>
          <w:i/>
          <w:sz w:val="28"/>
          <w:szCs w:val="28"/>
        </w:rPr>
        <w:t xml:space="preserve">конкурса </w:t>
      </w:r>
      <w:proofErr w:type="spellStart"/>
      <w:r w:rsidRPr="00BB44D4">
        <w:rPr>
          <w:rFonts w:ascii="Times New Roman" w:hAnsi="Times New Roman"/>
          <w:i/>
          <w:sz w:val="28"/>
          <w:szCs w:val="28"/>
        </w:rPr>
        <w:t>буктрейлеров</w:t>
      </w:r>
      <w:proofErr w:type="spellEnd"/>
      <w:r w:rsidRPr="00BB44D4">
        <w:rPr>
          <w:rFonts w:ascii="Times New Roman" w:hAnsi="Times New Roman"/>
          <w:i/>
          <w:sz w:val="28"/>
          <w:szCs w:val="28"/>
        </w:rPr>
        <w:t xml:space="preserve"> «Книга. Камера. Мотор»,</w:t>
      </w:r>
      <w:r w:rsidRPr="00BB44D4">
        <w:rPr>
          <w:rFonts w:ascii="Times New Roman" w:hAnsi="Times New Roman"/>
          <w:sz w:val="28"/>
          <w:szCs w:val="28"/>
        </w:rPr>
        <w:t xml:space="preserve"> посвящённого Году литературы. </w:t>
      </w:r>
      <w:proofErr w:type="spellStart"/>
      <w:r w:rsidRPr="00BB44D4">
        <w:rPr>
          <w:rFonts w:ascii="Times New Roman" w:hAnsi="Times New Roman"/>
          <w:sz w:val="28"/>
          <w:szCs w:val="28"/>
          <w:shd w:val="clear" w:color="auto" w:fill="FFFFFF"/>
        </w:rPr>
        <w:t>Буктрейлер</w:t>
      </w:r>
      <w:proofErr w:type="spellEnd"/>
      <w:r w:rsidRPr="00BB44D4">
        <w:rPr>
          <w:rFonts w:ascii="Times New Roman" w:hAnsi="Times New Roman"/>
          <w:sz w:val="28"/>
          <w:szCs w:val="28"/>
          <w:shd w:val="clear" w:color="auto" w:fill="FFFFFF"/>
        </w:rPr>
        <w:t xml:space="preserve"> – короткий видеоролик по мотивам книги. Идея конкурса состояла в том, чтобы создать видеоролик по прочитанной и полюбившейся книге, передав в нем свои читательские впечатления, атмосферу книги, и побуждая других прочитать её. По результатам конкурса призовые места распределились следующим образом: первое место не занял никто, второе место присуждено сразу двум победителям: </w:t>
      </w:r>
      <w:proofErr w:type="spellStart"/>
      <w:r w:rsidRPr="00BB44D4">
        <w:rPr>
          <w:rFonts w:ascii="Times New Roman" w:hAnsi="Times New Roman"/>
          <w:sz w:val="28"/>
          <w:szCs w:val="28"/>
          <w:shd w:val="clear" w:color="auto" w:fill="FFFFFF"/>
        </w:rPr>
        <w:t>Уржумова</w:t>
      </w:r>
      <w:proofErr w:type="spellEnd"/>
      <w:r w:rsidRPr="00BB44D4">
        <w:rPr>
          <w:rFonts w:ascii="Times New Roman" w:hAnsi="Times New Roman"/>
          <w:sz w:val="28"/>
          <w:szCs w:val="28"/>
          <w:shd w:val="clear" w:color="auto" w:fill="FFFFFF"/>
        </w:rPr>
        <w:t xml:space="preserve"> Т.С. </w:t>
      </w:r>
      <w:r w:rsidRPr="00BB44D4">
        <w:rPr>
          <w:rFonts w:ascii="Times New Roman" w:hAnsi="Times New Roman"/>
          <w:i/>
          <w:sz w:val="28"/>
          <w:szCs w:val="28"/>
          <w:shd w:val="clear" w:color="auto" w:fill="FFFFFF"/>
        </w:rPr>
        <w:t>-</w:t>
      </w:r>
      <w:r w:rsidR="00733006" w:rsidRPr="00BB44D4">
        <w:rPr>
          <w:rFonts w:ascii="Times New Roman" w:hAnsi="Times New Roman"/>
          <w:i/>
          <w:sz w:val="28"/>
          <w:szCs w:val="28"/>
          <w:shd w:val="clear" w:color="auto" w:fill="FFFFFF"/>
        </w:rPr>
        <w:t xml:space="preserve"> М.Ремарк</w:t>
      </w:r>
      <w:r w:rsidRPr="00BB44D4">
        <w:rPr>
          <w:rFonts w:ascii="Times New Roman" w:hAnsi="Times New Roman"/>
          <w:i/>
          <w:sz w:val="28"/>
          <w:szCs w:val="28"/>
          <w:shd w:val="clear" w:color="auto" w:fill="FFFFFF"/>
        </w:rPr>
        <w:t xml:space="preserve"> «Жизнь взаймы»</w:t>
      </w:r>
      <w:r w:rsidRPr="00BB44D4">
        <w:rPr>
          <w:rFonts w:ascii="Times New Roman" w:hAnsi="Times New Roman"/>
          <w:sz w:val="28"/>
          <w:szCs w:val="28"/>
          <w:shd w:val="clear" w:color="auto" w:fill="FFFFFF"/>
        </w:rPr>
        <w:t xml:space="preserve">, </w:t>
      </w:r>
      <w:proofErr w:type="spellStart"/>
      <w:r w:rsidRPr="00BB44D4">
        <w:rPr>
          <w:rFonts w:ascii="Times New Roman" w:hAnsi="Times New Roman"/>
          <w:sz w:val="28"/>
          <w:szCs w:val="28"/>
          <w:shd w:val="clear" w:color="auto" w:fill="FFFFFF"/>
        </w:rPr>
        <w:t>Черницов</w:t>
      </w:r>
      <w:proofErr w:type="spellEnd"/>
      <w:r w:rsidRPr="00BB44D4">
        <w:rPr>
          <w:rFonts w:ascii="Times New Roman" w:hAnsi="Times New Roman"/>
          <w:sz w:val="28"/>
          <w:szCs w:val="28"/>
          <w:shd w:val="clear" w:color="auto" w:fill="FFFFFF"/>
        </w:rPr>
        <w:t xml:space="preserve"> Н</w:t>
      </w:r>
      <w:r w:rsidR="00733006" w:rsidRPr="00BB44D4">
        <w:rPr>
          <w:rFonts w:ascii="Times New Roman" w:hAnsi="Times New Roman"/>
          <w:sz w:val="28"/>
          <w:szCs w:val="28"/>
          <w:shd w:val="clear" w:color="auto" w:fill="FFFFFF"/>
        </w:rPr>
        <w:t>.</w:t>
      </w:r>
      <w:r w:rsidRPr="00BB44D4">
        <w:rPr>
          <w:rFonts w:ascii="Times New Roman" w:hAnsi="Times New Roman"/>
          <w:sz w:val="28"/>
          <w:szCs w:val="28"/>
          <w:shd w:val="clear" w:color="auto" w:fill="FFFFFF"/>
        </w:rPr>
        <w:t xml:space="preserve"> - </w:t>
      </w:r>
      <w:r w:rsidRPr="00BB44D4">
        <w:rPr>
          <w:rFonts w:ascii="Times New Roman" w:hAnsi="Times New Roman"/>
          <w:i/>
          <w:sz w:val="28"/>
          <w:szCs w:val="28"/>
          <w:shd w:val="clear" w:color="auto" w:fill="FFFFFF"/>
        </w:rPr>
        <w:t>Ж.Сартр «Тошнота»</w:t>
      </w:r>
      <w:r w:rsidRPr="00BB44D4">
        <w:rPr>
          <w:rFonts w:ascii="Times New Roman" w:hAnsi="Times New Roman"/>
          <w:sz w:val="28"/>
          <w:szCs w:val="28"/>
          <w:shd w:val="clear" w:color="auto" w:fill="FFFFFF"/>
        </w:rPr>
        <w:t xml:space="preserve">; третье место присуждено </w:t>
      </w:r>
      <w:proofErr w:type="spellStart"/>
      <w:r w:rsidRPr="00BB44D4">
        <w:rPr>
          <w:rFonts w:ascii="Times New Roman" w:hAnsi="Times New Roman"/>
          <w:sz w:val="28"/>
          <w:szCs w:val="28"/>
          <w:shd w:val="clear" w:color="auto" w:fill="FFFFFF"/>
        </w:rPr>
        <w:t>Приб</w:t>
      </w:r>
      <w:proofErr w:type="spellEnd"/>
      <w:r w:rsidRPr="00BB44D4">
        <w:rPr>
          <w:rFonts w:ascii="Times New Roman" w:hAnsi="Times New Roman"/>
          <w:sz w:val="28"/>
          <w:szCs w:val="28"/>
          <w:shd w:val="clear" w:color="auto" w:fill="FFFFFF"/>
        </w:rPr>
        <w:t xml:space="preserve"> Г.- </w:t>
      </w:r>
      <w:r w:rsidR="00733006" w:rsidRPr="00BB44D4">
        <w:rPr>
          <w:rFonts w:ascii="Times New Roman" w:hAnsi="Times New Roman"/>
          <w:sz w:val="28"/>
          <w:szCs w:val="28"/>
          <w:shd w:val="clear" w:color="auto" w:fill="FFFFFF"/>
        </w:rPr>
        <w:t xml:space="preserve"> </w:t>
      </w:r>
      <w:r w:rsidR="00733006" w:rsidRPr="00BB44D4">
        <w:rPr>
          <w:rFonts w:ascii="Times New Roman" w:hAnsi="Times New Roman"/>
          <w:i/>
          <w:sz w:val="28"/>
          <w:szCs w:val="28"/>
          <w:shd w:val="clear" w:color="auto" w:fill="FFFFFF"/>
        </w:rPr>
        <w:t>К. Чуковский</w:t>
      </w:r>
      <w:r w:rsidR="00733006" w:rsidRPr="00BB44D4">
        <w:rPr>
          <w:rFonts w:ascii="Times New Roman" w:hAnsi="Times New Roman"/>
          <w:sz w:val="28"/>
          <w:szCs w:val="28"/>
          <w:shd w:val="clear" w:color="auto" w:fill="FFFFFF"/>
        </w:rPr>
        <w:t xml:space="preserve"> </w:t>
      </w:r>
      <w:r w:rsidRPr="00BB44D4">
        <w:rPr>
          <w:rFonts w:ascii="Times New Roman" w:hAnsi="Times New Roman"/>
          <w:i/>
          <w:sz w:val="28"/>
          <w:szCs w:val="28"/>
          <w:shd w:val="clear" w:color="auto" w:fill="FFFFFF"/>
        </w:rPr>
        <w:t>«Телефон»</w:t>
      </w:r>
      <w:r w:rsidRPr="00BB44D4">
        <w:rPr>
          <w:rFonts w:ascii="Times New Roman" w:hAnsi="Times New Roman"/>
          <w:sz w:val="28"/>
          <w:szCs w:val="28"/>
          <w:shd w:val="clear" w:color="auto" w:fill="FFFFFF"/>
        </w:rPr>
        <w:t xml:space="preserve">. Конкурс </w:t>
      </w:r>
      <w:proofErr w:type="spellStart"/>
      <w:r w:rsidRPr="00BB44D4">
        <w:rPr>
          <w:rFonts w:ascii="Times New Roman" w:hAnsi="Times New Roman"/>
          <w:sz w:val="28"/>
          <w:szCs w:val="28"/>
          <w:shd w:val="clear" w:color="auto" w:fill="FFFFFF"/>
        </w:rPr>
        <w:t>буктрейлеров</w:t>
      </w:r>
      <w:proofErr w:type="spellEnd"/>
      <w:r w:rsidRPr="00BB44D4">
        <w:rPr>
          <w:rFonts w:ascii="Times New Roman" w:hAnsi="Times New Roman"/>
          <w:sz w:val="28"/>
          <w:szCs w:val="28"/>
          <w:shd w:val="clear" w:color="auto" w:fill="FFFFFF"/>
        </w:rPr>
        <w:t xml:space="preserve"> прошел в Междуреченске впервые. Это очень актуальный вид творчества. На наш взгляд, такие конкурсы  интересны всем кто любит книгу, поскольку многие уже переходят от бумажной книги к электронным носителям, читают с ноутбуков, электронных книг, планшетов. Надеемся, что конкурс получит свое продолжение и в следующем году.</w:t>
      </w:r>
    </w:p>
    <w:p w:rsidR="00344B05" w:rsidRPr="00BB44D4" w:rsidRDefault="00344B05" w:rsidP="00642616">
      <w:pPr>
        <w:spacing w:line="240" w:lineRule="auto"/>
        <w:jc w:val="both"/>
        <w:rPr>
          <w:rFonts w:ascii="Times New Roman" w:hAnsi="Times New Roman"/>
          <w:sz w:val="28"/>
          <w:szCs w:val="28"/>
          <w:shd w:val="clear" w:color="auto" w:fill="FFFFFF"/>
        </w:rPr>
      </w:pPr>
      <w:r w:rsidRPr="00BB44D4">
        <w:rPr>
          <w:rFonts w:ascii="Times New Roman" w:hAnsi="Times New Roman"/>
          <w:sz w:val="28"/>
          <w:szCs w:val="28"/>
        </w:rPr>
        <w:t xml:space="preserve"> </w:t>
      </w:r>
      <w:r w:rsidR="00846EF2" w:rsidRPr="00BB44D4">
        <w:rPr>
          <w:rFonts w:ascii="Times New Roman" w:hAnsi="Times New Roman"/>
          <w:sz w:val="28"/>
          <w:szCs w:val="28"/>
        </w:rPr>
        <w:t>В Центральной городской библиотеке в рамках года литературы в России</w:t>
      </w:r>
      <w:r w:rsidRPr="00BB44D4">
        <w:rPr>
          <w:rFonts w:ascii="Times New Roman" w:hAnsi="Times New Roman"/>
          <w:sz w:val="28"/>
          <w:szCs w:val="28"/>
        </w:rPr>
        <w:t xml:space="preserve"> стартовал </w:t>
      </w:r>
      <w:r w:rsidRPr="00BB44D4">
        <w:rPr>
          <w:rFonts w:ascii="Times New Roman" w:hAnsi="Times New Roman"/>
          <w:i/>
          <w:sz w:val="28"/>
          <w:szCs w:val="28"/>
        </w:rPr>
        <w:t>городской конкурс «Читающий Междуреченск»</w:t>
      </w:r>
      <w:r w:rsidR="00846EF2" w:rsidRPr="00BB44D4">
        <w:rPr>
          <w:rFonts w:ascii="Times New Roman" w:hAnsi="Times New Roman"/>
          <w:i/>
          <w:sz w:val="28"/>
          <w:szCs w:val="28"/>
        </w:rPr>
        <w:t>.</w:t>
      </w:r>
      <w:r w:rsidRPr="00BB44D4">
        <w:rPr>
          <w:rFonts w:ascii="Times New Roman" w:hAnsi="Times New Roman"/>
          <w:sz w:val="28"/>
          <w:szCs w:val="28"/>
        </w:rPr>
        <w:t xml:space="preserve"> Одним из главных условий конкурса - представить фотоработы посвященные чтению, книге, литературе. В конкурсе смогли принять участие жители и гости города, как профессионалы, так и фотографы-любители всех возрастных категорий. 15 октября в Центральной городской библиотеке состоялось награжде</w:t>
      </w:r>
      <w:r w:rsidR="00846EF2" w:rsidRPr="00BB44D4">
        <w:rPr>
          <w:rFonts w:ascii="Times New Roman" w:hAnsi="Times New Roman"/>
          <w:sz w:val="28"/>
          <w:szCs w:val="28"/>
        </w:rPr>
        <w:t xml:space="preserve">ние победителей фотоконкурса. В </w:t>
      </w:r>
      <w:r w:rsidRPr="00BB44D4">
        <w:rPr>
          <w:rFonts w:ascii="Times New Roman" w:hAnsi="Times New Roman"/>
          <w:sz w:val="28"/>
          <w:szCs w:val="28"/>
        </w:rPr>
        <w:t>конкурс</w:t>
      </w:r>
      <w:r w:rsidR="00846EF2" w:rsidRPr="00BB44D4">
        <w:rPr>
          <w:rFonts w:ascii="Times New Roman" w:hAnsi="Times New Roman"/>
          <w:sz w:val="28"/>
          <w:szCs w:val="28"/>
        </w:rPr>
        <w:t xml:space="preserve">е участвовало </w:t>
      </w:r>
      <w:proofErr w:type="gramStart"/>
      <w:r w:rsidR="00846EF2" w:rsidRPr="00BB44D4">
        <w:rPr>
          <w:rFonts w:ascii="Times New Roman" w:hAnsi="Times New Roman"/>
          <w:sz w:val="28"/>
          <w:szCs w:val="28"/>
        </w:rPr>
        <w:t xml:space="preserve">около </w:t>
      </w:r>
      <w:r w:rsidRPr="00BB44D4">
        <w:rPr>
          <w:rFonts w:ascii="Times New Roman" w:hAnsi="Times New Roman"/>
          <w:sz w:val="28"/>
          <w:szCs w:val="28"/>
        </w:rPr>
        <w:t>сорока работ</w:t>
      </w:r>
      <w:proofErr w:type="gramEnd"/>
      <w:r w:rsidRPr="00BB44D4">
        <w:rPr>
          <w:rFonts w:ascii="Times New Roman" w:hAnsi="Times New Roman"/>
          <w:sz w:val="28"/>
          <w:szCs w:val="28"/>
        </w:rPr>
        <w:t xml:space="preserve">. Работы оценивались компетентным жюри, согласно заявленным критериям. По итогам конкурса было 3 победителя и приз зрительских симпатий. Отдельный приз жюри присудило за работу </w:t>
      </w:r>
      <w:r w:rsidRPr="00BB44D4">
        <w:rPr>
          <w:rFonts w:ascii="Times New Roman" w:hAnsi="Times New Roman"/>
          <w:i/>
          <w:sz w:val="28"/>
          <w:szCs w:val="28"/>
        </w:rPr>
        <w:t>"Прекрасное детство",</w:t>
      </w:r>
      <w:r w:rsidRPr="00BB44D4">
        <w:rPr>
          <w:rFonts w:ascii="Times New Roman" w:hAnsi="Times New Roman"/>
          <w:sz w:val="28"/>
          <w:szCs w:val="28"/>
        </w:rPr>
        <w:t xml:space="preserve"> за пропаганду семейного чтения.</w:t>
      </w:r>
    </w:p>
    <w:p w:rsidR="00344B05" w:rsidRPr="00BB44D4" w:rsidRDefault="00846EF2" w:rsidP="00642616">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344B05" w:rsidRPr="00BB44D4">
        <w:rPr>
          <w:rFonts w:ascii="Times New Roman" w:hAnsi="Times New Roman"/>
          <w:sz w:val="28"/>
          <w:szCs w:val="28"/>
        </w:rPr>
        <w:t xml:space="preserve"> Большой популярностью среди горожан пользовались литературно-музыкальные вечера поэзии </w:t>
      </w:r>
      <w:r w:rsidR="00344B05" w:rsidRPr="00BB44D4">
        <w:rPr>
          <w:rFonts w:ascii="Times New Roman" w:hAnsi="Times New Roman"/>
          <w:i/>
          <w:sz w:val="28"/>
          <w:szCs w:val="28"/>
        </w:rPr>
        <w:t>«</w:t>
      </w:r>
      <w:proofErr w:type="spellStart"/>
      <w:r w:rsidR="00344B05" w:rsidRPr="00BB44D4">
        <w:rPr>
          <w:rFonts w:ascii="Times New Roman" w:hAnsi="Times New Roman"/>
          <w:i/>
          <w:sz w:val="28"/>
          <w:szCs w:val="28"/>
        </w:rPr>
        <w:t>СтихиЯ</w:t>
      </w:r>
      <w:proofErr w:type="spellEnd"/>
      <w:r w:rsidR="00344B05" w:rsidRPr="00BB44D4">
        <w:rPr>
          <w:rFonts w:ascii="Times New Roman" w:hAnsi="Times New Roman"/>
          <w:i/>
          <w:sz w:val="28"/>
          <w:szCs w:val="28"/>
        </w:rPr>
        <w:t>»,</w:t>
      </w:r>
      <w:r w:rsidR="00344B05" w:rsidRPr="00BB44D4">
        <w:rPr>
          <w:rFonts w:ascii="Times New Roman" w:hAnsi="Times New Roman"/>
          <w:sz w:val="28"/>
          <w:szCs w:val="28"/>
        </w:rPr>
        <w:t xml:space="preserve"> которые проводились работниками Центральной городской библиотеки в течение всего года. Целью этих встреч было собрать всех любителей и почитателей поэзии самых разных возрастов для того, чтобы они  могли поделиться стихотворениями любимых авторов, исполнить песни собственного сочинения и обсудить судьбы поэтов. Темы встреч были самые разные: в октябре – творчество </w:t>
      </w:r>
      <w:r w:rsidR="00344B05" w:rsidRPr="00BB44D4">
        <w:rPr>
          <w:rFonts w:ascii="Times New Roman" w:hAnsi="Times New Roman"/>
          <w:color w:val="000000"/>
          <w:sz w:val="28"/>
          <w:szCs w:val="28"/>
          <w:shd w:val="clear" w:color="auto" w:fill="FFFFFF"/>
        </w:rPr>
        <w:t xml:space="preserve">поэтов Серебряного века, в ноябре </w:t>
      </w:r>
      <w:r w:rsidR="00344B05" w:rsidRPr="00BB44D4">
        <w:rPr>
          <w:rFonts w:ascii="Times New Roman" w:hAnsi="Times New Roman"/>
          <w:sz w:val="28"/>
          <w:szCs w:val="28"/>
        </w:rPr>
        <w:t xml:space="preserve">в рамках «Недели молодёжной книги» - </w:t>
      </w:r>
      <w:r w:rsidR="00344B05" w:rsidRPr="00BB44D4">
        <w:rPr>
          <w:rFonts w:ascii="Times New Roman" w:hAnsi="Times New Roman"/>
          <w:sz w:val="28"/>
          <w:szCs w:val="28"/>
        </w:rPr>
        <w:lastRenderedPageBreak/>
        <w:t xml:space="preserve">творчество Константина Симонова и поэтов, писавших в период Великой Отечественной войны.  </w:t>
      </w:r>
      <w:r w:rsidR="00344B05" w:rsidRPr="00BB44D4">
        <w:rPr>
          <w:rFonts w:ascii="Times New Roman" w:hAnsi="Times New Roman"/>
          <w:color w:val="000000"/>
          <w:sz w:val="28"/>
          <w:szCs w:val="28"/>
          <w:shd w:val="clear" w:color="auto" w:fill="FFFFFF"/>
        </w:rPr>
        <w:t xml:space="preserve">Организаторы этих встреч старались создавать в зале  атмосферу то Серебряного века, то военных лет, используя предметы того времени. </w:t>
      </w:r>
      <w:r w:rsidR="00344B05" w:rsidRPr="00BB44D4">
        <w:rPr>
          <w:rFonts w:ascii="Times New Roman" w:hAnsi="Times New Roman"/>
          <w:sz w:val="28"/>
          <w:szCs w:val="28"/>
        </w:rPr>
        <w:t xml:space="preserve">На вечере звучали романсы под гитару на стихи обсуждаемых поэтов.  В летнее время </w:t>
      </w:r>
      <w:r w:rsidR="00344B05" w:rsidRPr="00BB44D4">
        <w:rPr>
          <w:rFonts w:ascii="Times New Roman" w:hAnsi="Times New Roman"/>
          <w:i/>
          <w:sz w:val="28"/>
          <w:szCs w:val="28"/>
        </w:rPr>
        <w:t>«</w:t>
      </w:r>
      <w:proofErr w:type="spellStart"/>
      <w:r w:rsidR="00344B05" w:rsidRPr="00BB44D4">
        <w:rPr>
          <w:rFonts w:ascii="Times New Roman" w:hAnsi="Times New Roman"/>
          <w:i/>
          <w:sz w:val="28"/>
          <w:szCs w:val="28"/>
        </w:rPr>
        <w:t>СтихиЯ</w:t>
      </w:r>
      <w:proofErr w:type="spellEnd"/>
      <w:r w:rsidR="00344B05" w:rsidRPr="00BB44D4">
        <w:rPr>
          <w:rFonts w:ascii="Times New Roman" w:hAnsi="Times New Roman"/>
          <w:i/>
          <w:sz w:val="28"/>
          <w:szCs w:val="28"/>
        </w:rPr>
        <w:t>»</w:t>
      </w:r>
      <w:r w:rsidR="00344B05" w:rsidRPr="00BB44D4">
        <w:rPr>
          <w:rFonts w:ascii="Times New Roman" w:hAnsi="Times New Roman"/>
          <w:sz w:val="28"/>
          <w:szCs w:val="28"/>
        </w:rPr>
        <w:t xml:space="preserve"> перенеслась на улицу, на площадь у  Центральной</w:t>
      </w:r>
      <w:r w:rsidR="00623EB6" w:rsidRPr="00BB44D4">
        <w:rPr>
          <w:rFonts w:ascii="Times New Roman" w:hAnsi="Times New Roman"/>
          <w:sz w:val="28"/>
          <w:szCs w:val="28"/>
        </w:rPr>
        <w:t xml:space="preserve"> городской</w:t>
      </w:r>
      <w:r w:rsidR="00344B05" w:rsidRPr="00BB44D4">
        <w:rPr>
          <w:rFonts w:ascii="Times New Roman" w:hAnsi="Times New Roman"/>
          <w:sz w:val="28"/>
          <w:szCs w:val="28"/>
        </w:rPr>
        <w:t xml:space="preserve"> библиотеки. Музыкально-поэтическое подмостки создавали настроение горожанам. В «Летних концертах» принимали участие и самодеятельные музыканты и танцевальные коллективы. В начале октября заключительный «Летний концерт» был посвящён 120-летию Сергея Есенина. В этот вечер собиралась молодёжь города, местные поэты и просто те, кому интересно творчество замечательного поэта серебряного века. Звучали песни на стихи С. Есенина. В  вечере </w:t>
      </w:r>
      <w:r w:rsidR="00344B05" w:rsidRPr="00BB44D4">
        <w:rPr>
          <w:rFonts w:ascii="Times New Roman" w:hAnsi="Times New Roman"/>
          <w:i/>
          <w:sz w:val="28"/>
          <w:szCs w:val="28"/>
        </w:rPr>
        <w:t>«</w:t>
      </w:r>
      <w:proofErr w:type="spellStart"/>
      <w:r w:rsidR="00344B05" w:rsidRPr="00BB44D4">
        <w:rPr>
          <w:rFonts w:ascii="Times New Roman" w:hAnsi="Times New Roman"/>
          <w:i/>
          <w:sz w:val="28"/>
          <w:szCs w:val="28"/>
        </w:rPr>
        <w:t>СтихиЯ</w:t>
      </w:r>
      <w:proofErr w:type="spellEnd"/>
      <w:r w:rsidR="00344B05" w:rsidRPr="00BB44D4">
        <w:rPr>
          <w:rFonts w:ascii="Times New Roman" w:hAnsi="Times New Roman"/>
          <w:i/>
          <w:sz w:val="28"/>
          <w:szCs w:val="28"/>
        </w:rPr>
        <w:t>»</w:t>
      </w:r>
      <w:r w:rsidR="00344B05" w:rsidRPr="00BB44D4">
        <w:rPr>
          <w:rFonts w:ascii="Times New Roman" w:hAnsi="Times New Roman"/>
          <w:sz w:val="28"/>
          <w:szCs w:val="28"/>
        </w:rPr>
        <w:t xml:space="preserve"> принимало большое количество людей от 16 до 30 лет. </w:t>
      </w:r>
    </w:p>
    <w:p w:rsidR="00344B05" w:rsidRPr="00BB44D4" w:rsidRDefault="00344B05" w:rsidP="00642616">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837417" w:rsidRPr="00BB44D4">
        <w:rPr>
          <w:rFonts w:ascii="Times New Roman" w:hAnsi="Times New Roman"/>
          <w:sz w:val="28"/>
          <w:szCs w:val="28"/>
        </w:rPr>
        <w:t xml:space="preserve"> </w:t>
      </w:r>
      <w:r w:rsidR="00623EB6" w:rsidRPr="00BB44D4">
        <w:rPr>
          <w:rFonts w:ascii="Times New Roman" w:hAnsi="Times New Roman"/>
          <w:sz w:val="28"/>
          <w:szCs w:val="28"/>
        </w:rPr>
        <w:t xml:space="preserve">Междуреченской информационной библиотечной </w:t>
      </w:r>
      <w:r w:rsidR="00837417" w:rsidRPr="00BB44D4">
        <w:rPr>
          <w:rFonts w:ascii="Times New Roman" w:hAnsi="Times New Roman"/>
          <w:sz w:val="28"/>
          <w:szCs w:val="28"/>
        </w:rPr>
        <w:t>системой в 2015 году был реализован п</w:t>
      </w:r>
      <w:r w:rsidRPr="00BB44D4">
        <w:rPr>
          <w:rFonts w:ascii="Times New Roman" w:hAnsi="Times New Roman"/>
          <w:sz w:val="28"/>
          <w:szCs w:val="28"/>
        </w:rPr>
        <w:t xml:space="preserve">роект </w:t>
      </w:r>
      <w:r w:rsidRPr="00BB44D4">
        <w:rPr>
          <w:rFonts w:ascii="Times New Roman" w:hAnsi="Times New Roman"/>
          <w:i/>
          <w:sz w:val="28"/>
          <w:szCs w:val="28"/>
        </w:rPr>
        <w:t>«Летний читальный дворик»</w:t>
      </w:r>
      <w:r w:rsidR="00837417" w:rsidRPr="00BB44D4">
        <w:rPr>
          <w:rFonts w:ascii="Times New Roman" w:hAnsi="Times New Roman"/>
          <w:i/>
          <w:sz w:val="28"/>
          <w:szCs w:val="28"/>
        </w:rPr>
        <w:t>,</w:t>
      </w:r>
      <w:r w:rsidR="00837417" w:rsidRPr="00BB44D4">
        <w:rPr>
          <w:rFonts w:ascii="Times New Roman" w:hAnsi="Times New Roman"/>
          <w:sz w:val="28"/>
          <w:szCs w:val="28"/>
        </w:rPr>
        <w:t xml:space="preserve"> </w:t>
      </w:r>
      <w:r w:rsidRPr="00BB44D4">
        <w:rPr>
          <w:rFonts w:ascii="Times New Roman" w:hAnsi="Times New Roman"/>
          <w:sz w:val="28"/>
          <w:szCs w:val="28"/>
        </w:rPr>
        <w:t>посвящён</w:t>
      </w:r>
      <w:r w:rsidR="00837417" w:rsidRPr="00BB44D4">
        <w:rPr>
          <w:rFonts w:ascii="Times New Roman" w:hAnsi="Times New Roman"/>
          <w:sz w:val="28"/>
          <w:szCs w:val="28"/>
        </w:rPr>
        <w:t>ный</w:t>
      </w:r>
      <w:r w:rsidRPr="00BB44D4">
        <w:rPr>
          <w:rFonts w:ascii="Times New Roman" w:hAnsi="Times New Roman"/>
          <w:sz w:val="28"/>
          <w:szCs w:val="28"/>
        </w:rPr>
        <w:t xml:space="preserve"> Году литературы. </w:t>
      </w:r>
      <w:r w:rsidRPr="00BB44D4">
        <w:rPr>
          <w:rFonts w:ascii="Times New Roman" w:hAnsi="Times New Roman"/>
          <w:i/>
          <w:sz w:val="28"/>
          <w:szCs w:val="28"/>
        </w:rPr>
        <w:t xml:space="preserve">«Летний читальный дворик» </w:t>
      </w:r>
      <w:r w:rsidRPr="00BB44D4">
        <w:rPr>
          <w:rFonts w:ascii="Times New Roman" w:hAnsi="Times New Roman"/>
          <w:sz w:val="28"/>
          <w:szCs w:val="28"/>
        </w:rPr>
        <w:t xml:space="preserve">расположился на площади </w:t>
      </w:r>
      <w:proofErr w:type="gramStart"/>
      <w:r w:rsidRPr="00BB44D4">
        <w:rPr>
          <w:rFonts w:ascii="Times New Roman" w:hAnsi="Times New Roman"/>
          <w:sz w:val="28"/>
          <w:szCs w:val="28"/>
        </w:rPr>
        <w:t>Весенняя</w:t>
      </w:r>
      <w:proofErr w:type="gramEnd"/>
      <w:r w:rsidRPr="00BB44D4">
        <w:rPr>
          <w:rFonts w:ascii="Times New Roman" w:hAnsi="Times New Roman"/>
          <w:sz w:val="28"/>
          <w:szCs w:val="28"/>
        </w:rPr>
        <w:t>, у входа во Дворец культуры «</w:t>
      </w:r>
      <w:proofErr w:type="spellStart"/>
      <w:r w:rsidRPr="00BB44D4">
        <w:rPr>
          <w:rFonts w:ascii="Times New Roman" w:hAnsi="Times New Roman"/>
          <w:sz w:val="28"/>
          <w:szCs w:val="28"/>
        </w:rPr>
        <w:t>Распадский</w:t>
      </w:r>
      <w:proofErr w:type="spellEnd"/>
      <w:r w:rsidRPr="00BB44D4">
        <w:rPr>
          <w:rFonts w:ascii="Times New Roman" w:hAnsi="Times New Roman"/>
          <w:sz w:val="28"/>
          <w:szCs w:val="28"/>
        </w:rPr>
        <w:t>». Место выбрано</w:t>
      </w:r>
      <w:r w:rsidR="00837417" w:rsidRPr="00BB44D4">
        <w:rPr>
          <w:rFonts w:ascii="Times New Roman" w:hAnsi="Times New Roman"/>
          <w:sz w:val="28"/>
          <w:szCs w:val="28"/>
        </w:rPr>
        <w:t xml:space="preserve">  </w:t>
      </w:r>
      <w:r w:rsidRPr="00BB44D4">
        <w:rPr>
          <w:rFonts w:ascii="Times New Roman" w:hAnsi="Times New Roman"/>
          <w:sz w:val="28"/>
          <w:szCs w:val="28"/>
        </w:rPr>
        <w:t xml:space="preserve"> не случайно - это центр Междуреченска, летом здесь собирается много детей и их родителей.  Расположив читальный зал в удобном людном месте, библиотека создала оптимальные условия для чтения и просмотра книг и периодических изданий. Дети могли читать книги и детские журналы, собирать </w:t>
      </w:r>
      <w:proofErr w:type="spellStart"/>
      <w:r w:rsidRPr="00BB44D4">
        <w:rPr>
          <w:rFonts w:ascii="Times New Roman" w:hAnsi="Times New Roman"/>
          <w:sz w:val="28"/>
          <w:szCs w:val="28"/>
        </w:rPr>
        <w:t>пазлы</w:t>
      </w:r>
      <w:proofErr w:type="spellEnd"/>
      <w:r w:rsidRPr="00BB44D4">
        <w:rPr>
          <w:rFonts w:ascii="Times New Roman" w:hAnsi="Times New Roman"/>
          <w:sz w:val="28"/>
          <w:szCs w:val="28"/>
        </w:rPr>
        <w:t>, играть в настольные игры и участвовать в познавательных викторинах, которые с ними пров</w:t>
      </w:r>
      <w:r w:rsidR="00837417" w:rsidRPr="00BB44D4">
        <w:rPr>
          <w:rFonts w:ascii="Times New Roman" w:hAnsi="Times New Roman"/>
          <w:sz w:val="28"/>
          <w:szCs w:val="28"/>
        </w:rPr>
        <w:t>одили библиотечные работники. В</w:t>
      </w:r>
      <w:r w:rsidRPr="00BB44D4">
        <w:rPr>
          <w:rFonts w:ascii="Times New Roman" w:hAnsi="Times New Roman"/>
          <w:sz w:val="28"/>
          <w:szCs w:val="28"/>
        </w:rPr>
        <w:t xml:space="preserve"> дворике присутствовал сказочный уголок с избушкой Бабы Яги,</w:t>
      </w:r>
      <w:r w:rsidR="00837417" w:rsidRPr="00BB44D4">
        <w:rPr>
          <w:rFonts w:ascii="Times New Roman" w:hAnsi="Times New Roman"/>
          <w:sz w:val="28"/>
          <w:szCs w:val="28"/>
        </w:rPr>
        <w:t xml:space="preserve"> спортивный уголок, </w:t>
      </w:r>
      <w:proofErr w:type="spellStart"/>
      <w:r w:rsidR="00837417" w:rsidRPr="00BB44D4">
        <w:rPr>
          <w:rFonts w:ascii="Times New Roman" w:hAnsi="Times New Roman"/>
          <w:sz w:val="28"/>
          <w:szCs w:val="28"/>
        </w:rPr>
        <w:t>экоуголок</w:t>
      </w:r>
      <w:proofErr w:type="spellEnd"/>
      <w:r w:rsidRPr="00BB44D4">
        <w:rPr>
          <w:rFonts w:ascii="Times New Roman" w:hAnsi="Times New Roman"/>
          <w:sz w:val="28"/>
          <w:szCs w:val="28"/>
        </w:rPr>
        <w:t xml:space="preserve">. </w:t>
      </w:r>
      <w:r w:rsidRPr="00BB44D4">
        <w:rPr>
          <w:rFonts w:ascii="Times New Roman" w:hAnsi="Times New Roman"/>
          <w:i/>
          <w:sz w:val="28"/>
          <w:szCs w:val="28"/>
        </w:rPr>
        <w:t>«Летний читальный дворик»</w:t>
      </w:r>
      <w:r w:rsidRPr="00BB44D4">
        <w:rPr>
          <w:rFonts w:ascii="Times New Roman" w:hAnsi="Times New Roman"/>
          <w:sz w:val="28"/>
          <w:szCs w:val="28"/>
        </w:rPr>
        <w:t xml:space="preserve">  работал со вторника по субботу с 12.00 до 16.00. Уникальность этого проекта состоит в его комплексности: пропаганда чтения и реклама библиотек города. </w:t>
      </w:r>
    </w:p>
    <w:p w:rsidR="00344B05" w:rsidRPr="00BB44D4" w:rsidRDefault="00344B05" w:rsidP="00642616">
      <w:pPr>
        <w:pStyle w:val="ac"/>
        <w:jc w:val="both"/>
        <w:rPr>
          <w:rFonts w:ascii="Times New Roman" w:hAnsi="Times New Roman"/>
          <w:sz w:val="28"/>
          <w:szCs w:val="28"/>
        </w:rPr>
      </w:pPr>
      <w:r w:rsidRPr="00BB44D4">
        <w:rPr>
          <w:rFonts w:ascii="Times New Roman" w:hAnsi="Times New Roman"/>
          <w:sz w:val="28"/>
          <w:szCs w:val="28"/>
        </w:rPr>
        <w:t xml:space="preserve"> </w:t>
      </w:r>
      <w:r w:rsidR="00837417" w:rsidRPr="00BB44D4">
        <w:rPr>
          <w:rFonts w:ascii="Times New Roman" w:hAnsi="Times New Roman"/>
          <w:sz w:val="28"/>
          <w:szCs w:val="28"/>
        </w:rPr>
        <w:t xml:space="preserve">  </w:t>
      </w:r>
      <w:r w:rsidRPr="00BB44D4">
        <w:rPr>
          <w:rFonts w:ascii="Times New Roman" w:hAnsi="Times New Roman"/>
          <w:sz w:val="28"/>
          <w:szCs w:val="28"/>
        </w:rPr>
        <w:t>В</w:t>
      </w:r>
      <w:r w:rsidR="00837417" w:rsidRPr="00BB44D4">
        <w:rPr>
          <w:rFonts w:ascii="Times New Roman" w:hAnsi="Times New Roman"/>
          <w:sz w:val="28"/>
          <w:szCs w:val="28"/>
        </w:rPr>
        <w:t xml:space="preserve"> </w:t>
      </w:r>
      <w:r w:rsidRPr="00BB44D4">
        <w:rPr>
          <w:rFonts w:ascii="Times New Roman" w:hAnsi="Times New Roman"/>
          <w:sz w:val="28"/>
          <w:szCs w:val="28"/>
        </w:rPr>
        <w:t xml:space="preserve">Центральной городской библиотеке организован </w:t>
      </w:r>
      <w:proofErr w:type="spellStart"/>
      <w:r w:rsidRPr="00BB44D4">
        <w:rPr>
          <w:rFonts w:ascii="Times New Roman" w:hAnsi="Times New Roman"/>
          <w:i/>
          <w:sz w:val="28"/>
          <w:szCs w:val="28"/>
        </w:rPr>
        <w:t>вебинар</w:t>
      </w:r>
      <w:proofErr w:type="spellEnd"/>
      <w:r w:rsidRPr="00BB44D4">
        <w:rPr>
          <w:rFonts w:ascii="Times New Roman" w:hAnsi="Times New Roman"/>
          <w:i/>
          <w:sz w:val="28"/>
          <w:szCs w:val="28"/>
        </w:rPr>
        <w:t xml:space="preserve"> «Литературный Междуреченск»,</w:t>
      </w:r>
      <w:r w:rsidRPr="00BB44D4">
        <w:rPr>
          <w:rFonts w:ascii="Times New Roman" w:hAnsi="Times New Roman"/>
          <w:sz w:val="28"/>
          <w:szCs w:val="28"/>
        </w:rPr>
        <w:t xml:space="preserve"> посвященной Году литературы в России. В </w:t>
      </w:r>
      <w:proofErr w:type="spellStart"/>
      <w:r w:rsidRPr="00BB44D4">
        <w:rPr>
          <w:rFonts w:ascii="Times New Roman" w:hAnsi="Times New Roman"/>
          <w:sz w:val="28"/>
          <w:szCs w:val="28"/>
        </w:rPr>
        <w:t>он-лайн</w:t>
      </w:r>
      <w:proofErr w:type="spellEnd"/>
      <w:r w:rsidRPr="00BB44D4">
        <w:rPr>
          <w:rFonts w:ascii="Times New Roman" w:hAnsi="Times New Roman"/>
          <w:sz w:val="28"/>
          <w:szCs w:val="28"/>
        </w:rPr>
        <w:t xml:space="preserve"> встрече приняли участие  поэты нашего города, все они являются членами литературной студии </w:t>
      </w:r>
      <w:r w:rsidRPr="00BB44D4">
        <w:rPr>
          <w:rFonts w:ascii="Times New Roman" w:hAnsi="Times New Roman"/>
          <w:i/>
          <w:sz w:val="28"/>
          <w:szCs w:val="28"/>
        </w:rPr>
        <w:t>«</w:t>
      </w:r>
      <w:proofErr w:type="spellStart"/>
      <w:r w:rsidRPr="00BB44D4">
        <w:rPr>
          <w:rFonts w:ascii="Times New Roman" w:hAnsi="Times New Roman"/>
          <w:i/>
          <w:sz w:val="28"/>
          <w:szCs w:val="28"/>
        </w:rPr>
        <w:t>Полифон</w:t>
      </w:r>
      <w:proofErr w:type="spellEnd"/>
      <w:r w:rsidRPr="00BB44D4">
        <w:rPr>
          <w:rFonts w:ascii="Times New Roman" w:hAnsi="Times New Roman"/>
          <w:i/>
          <w:sz w:val="28"/>
          <w:szCs w:val="28"/>
        </w:rPr>
        <w:t>».</w:t>
      </w:r>
      <w:r w:rsidRPr="00BB44D4">
        <w:rPr>
          <w:rFonts w:ascii="Times New Roman" w:hAnsi="Times New Roman"/>
          <w:sz w:val="28"/>
          <w:szCs w:val="28"/>
        </w:rPr>
        <w:t xml:space="preserve"> Поэты прочли свои стихи, рассказали о  творческом пути, обозначили свои любимые жанры, ответили на вопросы</w:t>
      </w:r>
      <w:r w:rsidR="00837417" w:rsidRPr="00BB44D4">
        <w:rPr>
          <w:rFonts w:ascii="Times New Roman" w:hAnsi="Times New Roman"/>
          <w:sz w:val="28"/>
          <w:szCs w:val="28"/>
        </w:rPr>
        <w:t xml:space="preserve"> участников.  В </w:t>
      </w:r>
      <w:proofErr w:type="spellStart"/>
      <w:r w:rsidR="00837417" w:rsidRPr="00BB44D4">
        <w:rPr>
          <w:rFonts w:ascii="Times New Roman" w:hAnsi="Times New Roman"/>
          <w:sz w:val="28"/>
          <w:szCs w:val="28"/>
        </w:rPr>
        <w:t>вебинаре</w:t>
      </w:r>
      <w:proofErr w:type="spellEnd"/>
      <w:r w:rsidR="00837417" w:rsidRPr="00BB44D4">
        <w:rPr>
          <w:rFonts w:ascii="Times New Roman" w:hAnsi="Times New Roman"/>
          <w:sz w:val="28"/>
          <w:szCs w:val="28"/>
        </w:rPr>
        <w:t xml:space="preserve"> приняли</w:t>
      </w:r>
      <w:r w:rsidRPr="00BB44D4">
        <w:rPr>
          <w:rFonts w:ascii="Times New Roman" w:hAnsi="Times New Roman"/>
          <w:sz w:val="28"/>
          <w:szCs w:val="28"/>
        </w:rPr>
        <w:t xml:space="preserve"> участие старшеклассники Городской детской библиотеки, читатели библиотеки «Библиотечный </w:t>
      </w:r>
      <w:proofErr w:type="spellStart"/>
      <w:r w:rsidRPr="00BB44D4">
        <w:rPr>
          <w:rFonts w:ascii="Times New Roman" w:hAnsi="Times New Roman"/>
          <w:sz w:val="28"/>
          <w:szCs w:val="28"/>
        </w:rPr>
        <w:t>культурно-досуговый</w:t>
      </w:r>
      <w:proofErr w:type="spellEnd"/>
      <w:r w:rsidRPr="00BB44D4">
        <w:rPr>
          <w:rFonts w:ascii="Times New Roman" w:hAnsi="Times New Roman"/>
          <w:sz w:val="28"/>
          <w:szCs w:val="28"/>
        </w:rPr>
        <w:t xml:space="preserve"> центр»</w:t>
      </w:r>
      <w:r w:rsidR="00673957" w:rsidRPr="00BB44D4">
        <w:rPr>
          <w:rFonts w:ascii="Times New Roman" w:hAnsi="Times New Roman"/>
          <w:sz w:val="28"/>
          <w:szCs w:val="28"/>
        </w:rPr>
        <w:t xml:space="preserve"> (посёлок </w:t>
      </w:r>
      <w:proofErr w:type="spellStart"/>
      <w:r w:rsidR="00673957" w:rsidRPr="00BB44D4">
        <w:rPr>
          <w:rFonts w:ascii="Times New Roman" w:hAnsi="Times New Roman"/>
          <w:sz w:val="28"/>
          <w:szCs w:val="28"/>
        </w:rPr>
        <w:t>Притомский</w:t>
      </w:r>
      <w:proofErr w:type="spellEnd"/>
      <w:r w:rsidRPr="00BB44D4">
        <w:rPr>
          <w:rFonts w:ascii="Times New Roman" w:hAnsi="Times New Roman"/>
          <w:sz w:val="28"/>
          <w:szCs w:val="28"/>
        </w:rPr>
        <w:t>). Всего участвовало 50 человек.</w:t>
      </w:r>
    </w:p>
    <w:p w:rsidR="00344B05" w:rsidRPr="00BB44D4" w:rsidRDefault="00344B05" w:rsidP="00642616">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837417" w:rsidRPr="00BB44D4">
        <w:rPr>
          <w:rFonts w:ascii="Times New Roman" w:hAnsi="Times New Roman"/>
          <w:sz w:val="28"/>
          <w:szCs w:val="28"/>
        </w:rPr>
        <w:t xml:space="preserve">  </w:t>
      </w:r>
      <w:r w:rsidRPr="00BB44D4">
        <w:rPr>
          <w:rFonts w:ascii="Times New Roman" w:hAnsi="Times New Roman"/>
          <w:sz w:val="28"/>
          <w:szCs w:val="28"/>
        </w:rPr>
        <w:t xml:space="preserve">В городе совершает маршрут литературно-музыкальный автобус. Этот проект, посвящённый Году литературы, был реализован совместно: Администрация города, АТП и Центральная городская библиотека МБУК «МИБС». Центральная городская библиотека осуществляет техническую поддержку данного проекта и готовит литературно-музыкальные </w:t>
      </w:r>
      <w:r w:rsidRPr="00BB44D4">
        <w:rPr>
          <w:rFonts w:ascii="Times New Roman" w:hAnsi="Times New Roman"/>
          <w:sz w:val="28"/>
          <w:szCs w:val="28"/>
        </w:rPr>
        <w:lastRenderedPageBreak/>
        <w:t>композиции к различным праздничным дням. Последняя литературно-музыкальная композиция посвящена Новому году и Рождеству. Она состоит из разных музыкальных жанров: поп музыки, лёгкой музыки, в том числе произведений, написанных к кинофильмам, а также народной музыки. В композиции звучат стихи К. Бальмонта, С Есенина, А. Фета и других классиков в исполнении библиотечных работников.</w:t>
      </w:r>
    </w:p>
    <w:p w:rsidR="00673957" w:rsidRPr="00BB44D4" w:rsidRDefault="00344B05" w:rsidP="00642616">
      <w:pPr>
        <w:spacing w:line="240" w:lineRule="auto"/>
        <w:jc w:val="both"/>
        <w:rPr>
          <w:rFonts w:ascii="Times New Roman" w:hAnsi="Times New Roman"/>
          <w:i/>
          <w:sz w:val="28"/>
          <w:szCs w:val="28"/>
        </w:rPr>
      </w:pPr>
      <w:r w:rsidRPr="00BB44D4">
        <w:rPr>
          <w:rFonts w:ascii="Times New Roman" w:hAnsi="Times New Roman"/>
          <w:sz w:val="28"/>
          <w:szCs w:val="28"/>
        </w:rPr>
        <w:t xml:space="preserve"> </w:t>
      </w:r>
      <w:r w:rsidR="00673957" w:rsidRPr="00BB44D4">
        <w:rPr>
          <w:rFonts w:ascii="Times New Roman" w:hAnsi="Times New Roman"/>
          <w:sz w:val="28"/>
          <w:szCs w:val="28"/>
        </w:rPr>
        <w:t xml:space="preserve"> </w:t>
      </w:r>
      <w:r w:rsidRPr="00BB44D4">
        <w:rPr>
          <w:rFonts w:ascii="Times New Roman" w:hAnsi="Times New Roman"/>
          <w:sz w:val="28"/>
          <w:szCs w:val="28"/>
        </w:rPr>
        <w:t xml:space="preserve">Году литературы посвящался </w:t>
      </w:r>
      <w:r w:rsidRPr="00BB44D4">
        <w:rPr>
          <w:rFonts w:ascii="Times New Roman" w:hAnsi="Times New Roman"/>
          <w:i/>
          <w:sz w:val="28"/>
          <w:szCs w:val="28"/>
        </w:rPr>
        <w:t xml:space="preserve">день </w:t>
      </w:r>
      <w:proofErr w:type="spellStart"/>
      <w:r w:rsidRPr="00BB44D4">
        <w:rPr>
          <w:rFonts w:ascii="Times New Roman" w:hAnsi="Times New Roman"/>
          <w:i/>
          <w:sz w:val="28"/>
          <w:szCs w:val="28"/>
        </w:rPr>
        <w:t>Экзюпери</w:t>
      </w:r>
      <w:proofErr w:type="spellEnd"/>
      <w:r w:rsidRPr="00BB44D4">
        <w:rPr>
          <w:rFonts w:ascii="Times New Roman" w:hAnsi="Times New Roman"/>
          <w:sz w:val="28"/>
          <w:szCs w:val="28"/>
          <w:u w:val="single"/>
        </w:rPr>
        <w:t>,</w:t>
      </w:r>
      <w:r w:rsidRPr="00BB44D4">
        <w:rPr>
          <w:rFonts w:ascii="Times New Roman" w:hAnsi="Times New Roman"/>
          <w:sz w:val="28"/>
          <w:szCs w:val="28"/>
        </w:rPr>
        <w:t xml:space="preserve"> </w:t>
      </w:r>
      <w:r w:rsidR="00673957" w:rsidRPr="00BB44D4">
        <w:rPr>
          <w:rFonts w:ascii="Times New Roman" w:hAnsi="Times New Roman"/>
          <w:sz w:val="28"/>
          <w:szCs w:val="28"/>
        </w:rPr>
        <w:t>который проводила Городская детская библиотека</w:t>
      </w:r>
      <w:r w:rsidRPr="00BB44D4">
        <w:rPr>
          <w:rFonts w:ascii="Times New Roman" w:hAnsi="Times New Roman"/>
          <w:sz w:val="28"/>
          <w:szCs w:val="28"/>
        </w:rPr>
        <w:t xml:space="preserve"> </w:t>
      </w:r>
      <w:r w:rsidR="00673957" w:rsidRPr="00BB44D4">
        <w:rPr>
          <w:rFonts w:ascii="Times New Roman" w:hAnsi="Times New Roman"/>
          <w:i/>
          <w:sz w:val="28"/>
          <w:szCs w:val="28"/>
        </w:rPr>
        <w:t>(</w:t>
      </w:r>
      <w:proofErr w:type="gramStart"/>
      <w:r w:rsidR="00673957" w:rsidRPr="00BB44D4">
        <w:rPr>
          <w:rFonts w:ascii="Times New Roman" w:hAnsi="Times New Roman"/>
          <w:i/>
          <w:sz w:val="28"/>
          <w:szCs w:val="28"/>
        </w:rPr>
        <w:t>см</w:t>
      </w:r>
      <w:proofErr w:type="gramEnd"/>
      <w:r w:rsidR="00673957" w:rsidRPr="00BB44D4">
        <w:rPr>
          <w:rFonts w:ascii="Times New Roman" w:hAnsi="Times New Roman"/>
          <w:i/>
          <w:sz w:val="28"/>
          <w:szCs w:val="28"/>
        </w:rPr>
        <w:t>. Яркие события)</w:t>
      </w:r>
    </w:p>
    <w:p w:rsidR="00344B05" w:rsidRPr="00BB44D4" w:rsidRDefault="00DD5EBD" w:rsidP="00642616">
      <w:pPr>
        <w:spacing w:line="240" w:lineRule="auto"/>
        <w:jc w:val="both"/>
        <w:rPr>
          <w:rFonts w:ascii="Times New Roman" w:hAnsi="Times New Roman"/>
          <w:i/>
          <w:sz w:val="28"/>
          <w:szCs w:val="28"/>
        </w:rPr>
      </w:pPr>
      <w:r w:rsidRPr="00BB44D4">
        <w:rPr>
          <w:rFonts w:ascii="Times New Roman" w:hAnsi="Times New Roman"/>
          <w:i/>
          <w:sz w:val="28"/>
          <w:szCs w:val="28"/>
        </w:rPr>
        <w:t xml:space="preserve">  </w:t>
      </w:r>
      <w:r w:rsidR="00344B05" w:rsidRPr="00BB44D4">
        <w:rPr>
          <w:rFonts w:ascii="Times New Roman" w:hAnsi="Times New Roman"/>
          <w:sz w:val="28"/>
          <w:szCs w:val="28"/>
        </w:rPr>
        <w:t xml:space="preserve">В рамках  открытия </w:t>
      </w:r>
      <w:r w:rsidR="00344B05" w:rsidRPr="00BB44D4">
        <w:rPr>
          <w:rFonts w:ascii="Times New Roman" w:hAnsi="Times New Roman"/>
          <w:i/>
          <w:sz w:val="28"/>
          <w:szCs w:val="28"/>
        </w:rPr>
        <w:t>Года литературы в России</w:t>
      </w:r>
      <w:r w:rsidR="00344B05" w:rsidRPr="00BB44D4">
        <w:rPr>
          <w:rFonts w:ascii="Times New Roman" w:hAnsi="Times New Roman"/>
          <w:sz w:val="28"/>
          <w:szCs w:val="28"/>
        </w:rPr>
        <w:t xml:space="preserve">  </w:t>
      </w:r>
      <w:r w:rsidR="00F06270" w:rsidRPr="00BB44D4">
        <w:rPr>
          <w:rFonts w:ascii="Times New Roman" w:hAnsi="Times New Roman"/>
          <w:sz w:val="28"/>
          <w:szCs w:val="28"/>
        </w:rPr>
        <w:t>Б</w:t>
      </w:r>
      <w:r w:rsidR="00344B05" w:rsidRPr="00BB44D4">
        <w:rPr>
          <w:rFonts w:ascii="Times New Roman" w:hAnsi="Times New Roman"/>
          <w:sz w:val="28"/>
          <w:szCs w:val="28"/>
        </w:rPr>
        <w:t xml:space="preserve">иблиотечный информационно -  </w:t>
      </w:r>
      <w:proofErr w:type="spellStart"/>
      <w:r w:rsidR="00344B05" w:rsidRPr="00BB44D4">
        <w:rPr>
          <w:rFonts w:ascii="Times New Roman" w:hAnsi="Times New Roman"/>
          <w:sz w:val="28"/>
          <w:szCs w:val="28"/>
        </w:rPr>
        <w:t>досуговый</w:t>
      </w:r>
      <w:proofErr w:type="spellEnd"/>
      <w:r w:rsidR="00344B05" w:rsidRPr="00BB44D4">
        <w:rPr>
          <w:rFonts w:ascii="Times New Roman" w:hAnsi="Times New Roman"/>
          <w:sz w:val="28"/>
          <w:szCs w:val="28"/>
        </w:rPr>
        <w:t xml:space="preserve">  центр поселка </w:t>
      </w:r>
      <w:proofErr w:type="spellStart"/>
      <w:r w:rsidR="00344B05" w:rsidRPr="00BB44D4">
        <w:rPr>
          <w:rFonts w:ascii="Times New Roman" w:hAnsi="Times New Roman"/>
          <w:sz w:val="28"/>
          <w:szCs w:val="28"/>
        </w:rPr>
        <w:t>Притомский</w:t>
      </w:r>
      <w:proofErr w:type="spellEnd"/>
      <w:r w:rsidR="00344B05" w:rsidRPr="00BB44D4">
        <w:rPr>
          <w:rFonts w:ascii="Times New Roman" w:hAnsi="Times New Roman"/>
          <w:sz w:val="28"/>
          <w:szCs w:val="28"/>
        </w:rPr>
        <w:t xml:space="preserve">  (библиотека</w:t>
      </w:r>
      <w:r w:rsidR="00F06270" w:rsidRPr="00BB44D4">
        <w:rPr>
          <w:rFonts w:ascii="Times New Roman" w:hAnsi="Times New Roman"/>
          <w:sz w:val="28"/>
          <w:szCs w:val="28"/>
        </w:rPr>
        <w:t xml:space="preserve"> - филиал</w:t>
      </w:r>
      <w:r w:rsidR="00344B05" w:rsidRPr="00BB44D4">
        <w:rPr>
          <w:rFonts w:ascii="Times New Roman" w:hAnsi="Times New Roman"/>
          <w:sz w:val="28"/>
          <w:szCs w:val="28"/>
        </w:rPr>
        <w:t xml:space="preserve"> №1) принял участие во  </w:t>
      </w:r>
      <w:proofErr w:type="spellStart"/>
      <w:r w:rsidR="00344B05" w:rsidRPr="00BB44D4">
        <w:rPr>
          <w:rFonts w:ascii="Times New Roman" w:hAnsi="Times New Roman"/>
          <w:sz w:val="28"/>
          <w:szCs w:val="28"/>
        </w:rPr>
        <w:t>Всекузбасской</w:t>
      </w:r>
      <w:proofErr w:type="spellEnd"/>
      <w:r w:rsidR="00344B05" w:rsidRPr="00BB44D4">
        <w:rPr>
          <w:rFonts w:ascii="Times New Roman" w:hAnsi="Times New Roman"/>
          <w:sz w:val="28"/>
          <w:szCs w:val="28"/>
        </w:rPr>
        <w:t xml:space="preserve"> акции «Читаем классику!»</w:t>
      </w:r>
      <w:r w:rsidR="00344B05" w:rsidRPr="00BB44D4">
        <w:rPr>
          <w:rStyle w:val="ad"/>
          <w:rFonts w:ascii="Times New Roman" w:hAnsi="Times New Roman"/>
          <w:b w:val="0"/>
          <w:sz w:val="28"/>
          <w:szCs w:val="28"/>
        </w:rPr>
        <w:t>.</w:t>
      </w:r>
      <w:r w:rsidR="00344B05" w:rsidRPr="00BB44D4">
        <w:rPr>
          <w:rFonts w:ascii="Times New Roman" w:hAnsi="Times New Roman"/>
          <w:sz w:val="28"/>
          <w:szCs w:val="28"/>
        </w:rPr>
        <w:t xml:space="preserve"> В акци</w:t>
      </w:r>
      <w:r w:rsidR="00F06270" w:rsidRPr="00BB44D4">
        <w:rPr>
          <w:rFonts w:ascii="Times New Roman" w:hAnsi="Times New Roman"/>
          <w:sz w:val="28"/>
          <w:szCs w:val="28"/>
        </w:rPr>
        <w:t>и приняли участие учащиеся МБОУ ООШ</w:t>
      </w:r>
      <w:r w:rsidR="00344B05" w:rsidRPr="00BB44D4">
        <w:rPr>
          <w:rFonts w:ascii="Times New Roman" w:hAnsi="Times New Roman"/>
          <w:sz w:val="28"/>
          <w:szCs w:val="28"/>
        </w:rPr>
        <w:t xml:space="preserve"> №4.  Для присутствующих гостей, участники акции декламировали интересные отрывки из русской классической литературы, прозвучали стихи  А.С.Пушкина, Н.А.Некрасова, Ф.И.Тютчева, проза А.П.Чехова и И.С.Тургенева. Был проведен обзор у книжной выставки </w:t>
      </w:r>
      <w:r w:rsidR="00533543" w:rsidRPr="00BB44D4">
        <w:rPr>
          <w:rFonts w:ascii="Times New Roman" w:hAnsi="Times New Roman"/>
          <w:i/>
          <w:sz w:val="28"/>
          <w:szCs w:val="28"/>
        </w:rPr>
        <w:t>«</w:t>
      </w:r>
      <w:r w:rsidR="00344B05" w:rsidRPr="00BB44D4">
        <w:rPr>
          <w:rFonts w:ascii="Times New Roman" w:hAnsi="Times New Roman"/>
          <w:i/>
          <w:sz w:val="28"/>
          <w:szCs w:val="28"/>
        </w:rPr>
        <w:t>Год литературы</w:t>
      </w:r>
      <w:r w:rsidR="00344B05" w:rsidRPr="00BB44D4">
        <w:rPr>
          <w:rFonts w:ascii="Times New Roman" w:hAnsi="Times New Roman"/>
          <w:sz w:val="28"/>
          <w:szCs w:val="28"/>
        </w:rPr>
        <w:t xml:space="preserve"> </w:t>
      </w:r>
      <w:r w:rsidR="00344B05" w:rsidRPr="00BB44D4">
        <w:rPr>
          <w:rFonts w:ascii="Times New Roman" w:hAnsi="Times New Roman"/>
          <w:i/>
          <w:sz w:val="28"/>
          <w:szCs w:val="28"/>
        </w:rPr>
        <w:t>2015»</w:t>
      </w:r>
      <w:r w:rsidR="00344B05" w:rsidRPr="00BB44D4">
        <w:rPr>
          <w:rFonts w:ascii="Times New Roman" w:hAnsi="Times New Roman"/>
          <w:sz w:val="28"/>
          <w:szCs w:val="28"/>
        </w:rPr>
        <w:t xml:space="preserve">.  Ребята познакомились с высказываниями классиков о литературе, о чтении, о книге. В заключение присутствующие отвечали на вопросы викторины по сказкам А.С.Пушкина. Классические произведения считаются образцовыми для той или иной эпохи, они проверены временем и признаны человечеством. Подобные мероприятия помогают донести до читателей всю гениальность этих произведений.  </w:t>
      </w:r>
    </w:p>
    <w:p w:rsidR="00344B05" w:rsidRPr="00BB44D4" w:rsidRDefault="00F06270" w:rsidP="00642616">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344B05" w:rsidRPr="00BB44D4">
        <w:rPr>
          <w:rFonts w:ascii="Times New Roman" w:hAnsi="Times New Roman"/>
          <w:sz w:val="28"/>
          <w:szCs w:val="28"/>
        </w:rPr>
        <w:t xml:space="preserve"> </w:t>
      </w:r>
      <w:r w:rsidRPr="00BB44D4">
        <w:rPr>
          <w:rFonts w:ascii="Times New Roman" w:hAnsi="Times New Roman"/>
          <w:sz w:val="28"/>
          <w:szCs w:val="28"/>
        </w:rPr>
        <w:t>Особым интересом у читателей</w:t>
      </w:r>
      <w:r w:rsidRPr="00BB44D4">
        <w:rPr>
          <w:rStyle w:val="color11"/>
          <w:rFonts w:ascii="Times New Roman" w:hAnsi="Times New Roman"/>
          <w:sz w:val="28"/>
          <w:szCs w:val="28"/>
        </w:rPr>
        <w:t xml:space="preserve"> </w:t>
      </w:r>
      <w:r w:rsidR="0078544B" w:rsidRPr="00BB44D4">
        <w:rPr>
          <w:rStyle w:val="color11"/>
          <w:rFonts w:ascii="Times New Roman" w:hAnsi="Times New Roman"/>
          <w:sz w:val="28"/>
          <w:szCs w:val="28"/>
        </w:rPr>
        <w:t xml:space="preserve">Библиотечного информационно </w:t>
      </w:r>
      <w:proofErr w:type="gramStart"/>
      <w:r w:rsidRPr="00BB44D4">
        <w:rPr>
          <w:rStyle w:val="color11"/>
          <w:rFonts w:ascii="Times New Roman" w:hAnsi="Times New Roman"/>
          <w:sz w:val="28"/>
          <w:szCs w:val="28"/>
        </w:rPr>
        <w:t>-д</w:t>
      </w:r>
      <w:proofErr w:type="gramEnd"/>
      <w:r w:rsidRPr="00BB44D4">
        <w:rPr>
          <w:rStyle w:val="color11"/>
          <w:rFonts w:ascii="Times New Roman" w:hAnsi="Times New Roman"/>
          <w:sz w:val="28"/>
          <w:szCs w:val="28"/>
        </w:rPr>
        <w:t>осугового центра</w:t>
      </w:r>
      <w:r w:rsidR="00344B05" w:rsidRPr="00BB44D4">
        <w:rPr>
          <w:rStyle w:val="color11"/>
          <w:rFonts w:ascii="Times New Roman" w:hAnsi="Times New Roman"/>
          <w:sz w:val="28"/>
          <w:szCs w:val="28"/>
        </w:rPr>
        <w:t xml:space="preserve"> поселка </w:t>
      </w:r>
      <w:proofErr w:type="spellStart"/>
      <w:r w:rsidR="00344B05" w:rsidRPr="00BB44D4">
        <w:rPr>
          <w:rStyle w:val="color11"/>
          <w:rFonts w:ascii="Times New Roman" w:hAnsi="Times New Roman"/>
          <w:sz w:val="28"/>
          <w:szCs w:val="28"/>
        </w:rPr>
        <w:t>Притомский</w:t>
      </w:r>
      <w:proofErr w:type="spellEnd"/>
      <w:r w:rsidR="00344B05" w:rsidRPr="00BB44D4">
        <w:rPr>
          <w:rStyle w:val="color11"/>
          <w:rFonts w:ascii="Times New Roman" w:hAnsi="Times New Roman"/>
          <w:sz w:val="28"/>
          <w:szCs w:val="28"/>
        </w:rPr>
        <w:t xml:space="preserve">  (библиотека</w:t>
      </w:r>
      <w:r w:rsidRPr="00BB44D4">
        <w:rPr>
          <w:rStyle w:val="color11"/>
          <w:rFonts w:ascii="Times New Roman" w:hAnsi="Times New Roman"/>
          <w:sz w:val="28"/>
          <w:szCs w:val="28"/>
        </w:rPr>
        <w:t xml:space="preserve"> - филиал №1)  пользовался проект</w:t>
      </w:r>
      <w:r w:rsidR="00344B05" w:rsidRPr="00BB44D4">
        <w:rPr>
          <w:rStyle w:val="color11"/>
          <w:rFonts w:ascii="Times New Roman" w:hAnsi="Times New Roman"/>
          <w:sz w:val="28"/>
          <w:szCs w:val="28"/>
        </w:rPr>
        <w:t xml:space="preserve"> </w:t>
      </w:r>
      <w:r w:rsidR="00344B05" w:rsidRPr="00BB44D4">
        <w:rPr>
          <w:rStyle w:val="color11"/>
          <w:rFonts w:ascii="Times New Roman" w:hAnsi="Times New Roman"/>
          <w:i/>
          <w:sz w:val="28"/>
          <w:szCs w:val="28"/>
        </w:rPr>
        <w:t>«Вместе с книгой мы растем»</w:t>
      </w:r>
      <w:r w:rsidRPr="00BB44D4">
        <w:rPr>
          <w:rStyle w:val="color11"/>
          <w:rFonts w:ascii="Times New Roman" w:hAnsi="Times New Roman"/>
          <w:sz w:val="28"/>
          <w:szCs w:val="28"/>
        </w:rPr>
        <w:t>, в котором</w:t>
      </w:r>
      <w:r w:rsidR="00344B05" w:rsidRPr="00BB44D4">
        <w:rPr>
          <w:rStyle w:val="color11"/>
          <w:rFonts w:ascii="Times New Roman" w:hAnsi="Times New Roman"/>
          <w:sz w:val="28"/>
          <w:szCs w:val="28"/>
        </w:rPr>
        <w:t xml:space="preserve">  состоялось </w:t>
      </w:r>
      <w:r w:rsidR="00344B05" w:rsidRPr="00BB44D4">
        <w:rPr>
          <w:rStyle w:val="color11"/>
          <w:rFonts w:ascii="Times New Roman" w:hAnsi="Times New Roman"/>
          <w:i/>
          <w:sz w:val="28"/>
          <w:szCs w:val="28"/>
        </w:rPr>
        <w:t>«Путешествие в сказочный мир Андерсена</w:t>
      </w:r>
      <w:r w:rsidR="00344B05" w:rsidRPr="00BB44D4">
        <w:rPr>
          <w:rStyle w:val="color11"/>
          <w:rFonts w:ascii="Times New Roman" w:hAnsi="Times New Roman"/>
          <w:sz w:val="28"/>
          <w:szCs w:val="28"/>
        </w:rPr>
        <w:t>»</w:t>
      </w:r>
      <w:r w:rsidRPr="00BB44D4">
        <w:rPr>
          <w:rStyle w:val="color11"/>
          <w:rFonts w:ascii="Times New Roman" w:hAnsi="Times New Roman"/>
          <w:sz w:val="28"/>
          <w:szCs w:val="28"/>
        </w:rPr>
        <w:t>.</w:t>
      </w:r>
      <w:r w:rsidR="00655AC2" w:rsidRPr="00BB44D4">
        <w:rPr>
          <w:rStyle w:val="color11"/>
          <w:rFonts w:ascii="Times New Roman" w:hAnsi="Times New Roman"/>
          <w:sz w:val="28"/>
          <w:szCs w:val="28"/>
        </w:rPr>
        <w:t xml:space="preserve"> Все сказки Г.Х. Андерсена о  Дружбе, Любви, Верности, а также Доброте и Взаимовыручке.</w:t>
      </w:r>
      <w:r w:rsidR="00344B05" w:rsidRPr="00BB44D4">
        <w:rPr>
          <w:rStyle w:val="color11"/>
          <w:rFonts w:ascii="Times New Roman" w:hAnsi="Times New Roman"/>
          <w:sz w:val="28"/>
          <w:szCs w:val="28"/>
        </w:rPr>
        <w:t xml:space="preserve"> Ребята  детского сада «Голубок» отгадывали загадки по сказкам Андерсена, отвечали на вопросы в</w:t>
      </w:r>
      <w:r w:rsidR="00655AC2" w:rsidRPr="00BB44D4">
        <w:rPr>
          <w:rStyle w:val="color11"/>
          <w:rFonts w:ascii="Times New Roman" w:hAnsi="Times New Roman"/>
          <w:sz w:val="28"/>
          <w:szCs w:val="28"/>
        </w:rPr>
        <w:t xml:space="preserve">икторины, читали стихи. </w:t>
      </w:r>
      <w:r w:rsidR="00344B05" w:rsidRPr="00BB44D4">
        <w:rPr>
          <w:rStyle w:val="color11"/>
          <w:rFonts w:ascii="Times New Roman" w:hAnsi="Times New Roman"/>
          <w:sz w:val="28"/>
          <w:szCs w:val="28"/>
        </w:rPr>
        <w:t xml:space="preserve">Воспитатель Иванова Светлана Владимировна рассказала детям о том, что сейчас  проходит  </w:t>
      </w:r>
      <w:r w:rsidR="00344B05" w:rsidRPr="00BB44D4">
        <w:rPr>
          <w:rStyle w:val="color11"/>
          <w:rFonts w:ascii="Times New Roman" w:hAnsi="Times New Roman"/>
          <w:i/>
          <w:sz w:val="28"/>
          <w:szCs w:val="28"/>
        </w:rPr>
        <w:t>Весенняя неделя добра</w:t>
      </w:r>
      <w:r w:rsidR="00655AC2" w:rsidRPr="00BB44D4">
        <w:rPr>
          <w:rStyle w:val="color11"/>
          <w:rFonts w:ascii="Times New Roman" w:hAnsi="Times New Roman"/>
          <w:sz w:val="28"/>
          <w:szCs w:val="28"/>
        </w:rPr>
        <w:t xml:space="preserve">. </w:t>
      </w:r>
      <w:r w:rsidR="00AC5350" w:rsidRPr="00BB44D4">
        <w:rPr>
          <w:rStyle w:val="color11"/>
          <w:rFonts w:ascii="Times New Roman" w:hAnsi="Times New Roman"/>
          <w:sz w:val="28"/>
          <w:szCs w:val="28"/>
        </w:rPr>
        <w:t>Викторина и познавательная беседа помогли ребятам закрепить данный материал и ответить на вопрос «Что такое добро?» Р</w:t>
      </w:r>
      <w:r w:rsidR="00344B05" w:rsidRPr="00BB44D4">
        <w:rPr>
          <w:rStyle w:val="color11"/>
          <w:rFonts w:ascii="Times New Roman" w:hAnsi="Times New Roman"/>
          <w:sz w:val="28"/>
          <w:szCs w:val="28"/>
        </w:rPr>
        <w:t>ебята</w:t>
      </w:r>
      <w:r w:rsidR="00655AC2" w:rsidRPr="00BB44D4">
        <w:rPr>
          <w:rStyle w:val="color11"/>
          <w:rFonts w:ascii="Times New Roman" w:hAnsi="Times New Roman"/>
          <w:sz w:val="28"/>
          <w:szCs w:val="28"/>
        </w:rPr>
        <w:t xml:space="preserve"> с </w:t>
      </w:r>
      <w:r w:rsidR="00AC5350" w:rsidRPr="00BB44D4">
        <w:rPr>
          <w:rStyle w:val="color11"/>
          <w:rFonts w:ascii="Times New Roman" w:hAnsi="Times New Roman"/>
          <w:sz w:val="28"/>
          <w:szCs w:val="28"/>
        </w:rPr>
        <w:t>большим удовольствием</w:t>
      </w:r>
      <w:r w:rsidR="00344B05" w:rsidRPr="00BB44D4">
        <w:rPr>
          <w:rStyle w:val="color11"/>
          <w:rFonts w:ascii="Times New Roman" w:hAnsi="Times New Roman"/>
          <w:sz w:val="28"/>
          <w:szCs w:val="28"/>
        </w:rPr>
        <w:t xml:space="preserve">  посмотрели мультфильмы</w:t>
      </w:r>
      <w:r w:rsidR="00655AC2" w:rsidRPr="00BB44D4">
        <w:rPr>
          <w:rStyle w:val="color11"/>
          <w:rFonts w:ascii="Times New Roman" w:hAnsi="Times New Roman"/>
          <w:sz w:val="28"/>
          <w:szCs w:val="28"/>
        </w:rPr>
        <w:t>,</w:t>
      </w:r>
      <w:r w:rsidR="00344B05" w:rsidRPr="00BB44D4">
        <w:rPr>
          <w:rStyle w:val="color11"/>
          <w:rFonts w:ascii="Times New Roman" w:hAnsi="Times New Roman"/>
          <w:sz w:val="28"/>
          <w:szCs w:val="28"/>
        </w:rPr>
        <w:t xml:space="preserve"> снятые по произведениям  </w:t>
      </w:r>
      <w:proofErr w:type="spellStart"/>
      <w:r w:rsidR="00344B05" w:rsidRPr="00BB44D4">
        <w:rPr>
          <w:rStyle w:val="color11"/>
          <w:rFonts w:ascii="Times New Roman" w:hAnsi="Times New Roman"/>
          <w:sz w:val="28"/>
          <w:szCs w:val="28"/>
        </w:rPr>
        <w:t>В.Сутеева</w:t>
      </w:r>
      <w:proofErr w:type="spellEnd"/>
      <w:r w:rsidR="00344B05" w:rsidRPr="00BB44D4">
        <w:rPr>
          <w:rStyle w:val="color11"/>
          <w:rFonts w:ascii="Times New Roman" w:hAnsi="Times New Roman"/>
          <w:sz w:val="28"/>
          <w:szCs w:val="28"/>
        </w:rPr>
        <w:t xml:space="preserve"> «Мешок яблок» и Г.Цы</w:t>
      </w:r>
      <w:r w:rsidR="00AC5350" w:rsidRPr="00BB44D4">
        <w:rPr>
          <w:rStyle w:val="color11"/>
          <w:rFonts w:ascii="Times New Roman" w:hAnsi="Times New Roman"/>
          <w:sz w:val="28"/>
          <w:szCs w:val="28"/>
        </w:rPr>
        <w:t xml:space="preserve">ферова «Паровозик из </w:t>
      </w:r>
      <w:proofErr w:type="spellStart"/>
      <w:r w:rsidR="00AC5350" w:rsidRPr="00BB44D4">
        <w:rPr>
          <w:rStyle w:val="color11"/>
          <w:rFonts w:ascii="Times New Roman" w:hAnsi="Times New Roman"/>
          <w:sz w:val="28"/>
          <w:szCs w:val="28"/>
        </w:rPr>
        <w:t>Ромашково</w:t>
      </w:r>
      <w:proofErr w:type="spellEnd"/>
      <w:r w:rsidR="00AC5350" w:rsidRPr="00BB44D4">
        <w:rPr>
          <w:rStyle w:val="color11"/>
          <w:rFonts w:ascii="Times New Roman" w:hAnsi="Times New Roman"/>
          <w:sz w:val="28"/>
          <w:szCs w:val="28"/>
        </w:rPr>
        <w:t>». Данное мероприятие учи</w:t>
      </w:r>
      <w:r w:rsidR="00344B05" w:rsidRPr="00BB44D4">
        <w:rPr>
          <w:rStyle w:val="color11"/>
          <w:rFonts w:ascii="Times New Roman" w:hAnsi="Times New Roman"/>
          <w:sz w:val="28"/>
          <w:szCs w:val="28"/>
        </w:rPr>
        <w:t>т ребят тому, что добрые чувства должны развиваться  с детства. К таким качествам относятся внимательное отношение к людям, доброжелательность, сопереживание,  сочувствие. </w:t>
      </w:r>
      <w:r w:rsidR="00344B05" w:rsidRPr="00BB44D4">
        <w:rPr>
          <w:rFonts w:ascii="Times New Roman" w:hAnsi="Times New Roman"/>
          <w:sz w:val="28"/>
          <w:szCs w:val="28"/>
        </w:rPr>
        <w:t xml:space="preserve"> </w:t>
      </w:r>
    </w:p>
    <w:p w:rsidR="00E3406F" w:rsidRPr="00BB44D4" w:rsidRDefault="0078544B" w:rsidP="00E3406F">
      <w:pPr>
        <w:spacing w:line="240" w:lineRule="auto"/>
        <w:jc w:val="both"/>
        <w:rPr>
          <w:rFonts w:ascii="Times New Roman" w:hAnsi="Times New Roman"/>
          <w:sz w:val="28"/>
          <w:szCs w:val="28"/>
        </w:rPr>
      </w:pPr>
      <w:r w:rsidRPr="00BB44D4">
        <w:rPr>
          <w:rFonts w:ascii="Times New Roman" w:hAnsi="Times New Roman"/>
          <w:sz w:val="28"/>
          <w:szCs w:val="28"/>
        </w:rPr>
        <w:t xml:space="preserve">   Библиотеки МИБС проводят большую просветительскую деятельность по экологическому воспитанию. В </w:t>
      </w:r>
      <w:r w:rsidR="00E3406F" w:rsidRPr="00BB44D4">
        <w:rPr>
          <w:rFonts w:ascii="Times New Roman" w:hAnsi="Times New Roman"/>
          <w:sz w:val="28"/>
          <w:szCs w:val="28"/>
        </w:rPr>
        <w:t>Дни защиты от эколог</w:t>
      </w:r>
      <w:r w:rsidRPr="00BB44D4">
        <w:rPr>
          <w:rFonts w:ascii="Times New Roman" w:hAnsi="Times New Roman"/>
          <w:sz w:val="28"/>
          <w:szCs w:val="28"/>
        </w:rPr>
        <w:t xml:space="preserve">ической опасности (с 20.03 </w:t>
      </w:r>
      <w:r w:rsidR="00E3406F" w:rsidRPr="00BB44D4">
        <w:rPr>
          <w:rFonts w:ascii="Times New Roman" w:hAnsi="Times New Roman"/>
          <w:sz w:val="28"/>
          <w:szCs w:val="28"/>
        </w:rPr>
        <w:t xml:space="preserve">по 5.06.2015 г.) в  Городской детской библиотеке </w:t>
      </w:r>
      <w:r w:rsidR="00E3406F" w:rsidRPr="00BB44D4">
        <w:rPr>
          <w:rFonts w:ascii="Times New Roman" w:hAnsi="Times New Roman"/>
          <w:sz w:val="28"/>
          <w:szCs w:val="28"/>
        </w:rPr>
        <w:lastRenderedPageBreak/>
        <w:t>проведено 13 мероприятий по экологическому просвещени</w:t>
      </w:r>
      <w:r w:rsidRPr="00BB44D4">
        <w:rPr>
          <w:rFonts w:ascii="Times New Roman" w:hAnsi="Times New Roman"/>
          <w:sz w:val="28"/>
          <w:szCs w:val="28"/>
        </w:rPr>
        <w:t xml:space="preserve">ю, на которых присутствовало  </w:t>
      </w:r>
      <w:r w:rsidR="00E3406F" w:rsidRPr="00BB44D4">
        <w:rPr>
          <w:rFonts w:ascii="Times New Roman" w:hAnsi="Times New Roman"/>
          <w:sz w:val="28"/>
          <w:szCs w:val="28"/>
        </w:rPr>
        <w:t xml:space="preserve">211 человек.  Большое внимание уделяется экологической обстановке края. В 2015 году были оформлены  книжные выставки: </w:t>
      </w:r>
      <w:r w:rsidR="00E3406F" w:rsidRPr="00BB44D4">
        <w:rPr>
          <w:rFonts w:ascii="Times New Roman" w:hAnsi="Times New Roman"/>
          <w:i/>
          <w:sz w:val="28"/>
          <w:szCs w:val="28"/>
        </w:rPr>
        <w:t>«Слово о воде»,</w:t>
      </w:r>
      <w:r w:rsidR="00E3406F" w:rsidRPr="00BB44D4">
        <w:rPr>
          <w:rFonts w:ascii="Times New Roman" w:hAnsi="Times New Roman"/>
          <w:sz w:val="28"/>
          <w:szCs w:val="28"/>
        </w:rPr>
        <w:t xml:space="preserve"> </w:t>
      </w:r>
      <w:r w:rsidR="00E3406F" w:rsidRPr="00BB44D4">
        <w:rPr>
          <w:rFonts w:ascii="Times New Roman" w:hAnsi="Times New Roman"/>
          <w:i/>
          <w:sz w:val="28"/>
          <w:szCs w:val="28"/>
        </w:rPr>
        <w:t>«Творение человека»</w:t>
      </w:r>
      <w:r w:rsidR="00E3406F" w:rsidRPr="00BB44D4">
        <w:rPr>
          <w:rFonts w:ascii="Times New Roman" w:hAnsi="Times New Roman"/>
          <w:sz w:val="28"/>
          <w:szCs w:val="28"/>
        </w:rPr>
        <w:t xml:space="preserve"> (загрязнение окружающей среды). Особенно много материала по экологии предлагается детям летом (летним лагерям отдыха).  </w:t>
      </w:r>
    </w:p>
    <w:p w:rsidR="00E3406F" w:rsidRPr="00BB44D4" w:rsidRDefault="00B338CE" w:rsidP="00E3406F">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78544B" w:rsidRPr="00BB44D4">
        <w:rPr>
          <w:rFonts w:ascii="Times New Roman" w:hAnsi="Times New Roman"/>
          <w:sz w:val="28"/>
          <w:szCs w:val="28"/>
        </w:rPr>
        <w:t xml:space="preserve">По форме проведения - </w:t>
      </w:r>
      <w:r w:rsidR="00E3406F" w:rsidRPr="00BB44D4">
        <w:rPr>
          <w:rFonts w:ascii="Times New Roman" w:hAnsi="Times New Roman"/>
          <w:sz w:val="28"/>
          <w:szCs w:val="28"/>
        </w:rPr>
        <w:t>это познавательные, экологические часы, интерактивные игры, путешествия, на которых детей знакомили с разнообразным миром природы нашего края и правилах</w:t>
      </w:r>
      <w:r w:rsidR="0078544B" w:rsidRPr="00BB44D4">
        <w:rPr>
          <w:rFonts w:ascii="Times New Roman" w:hAnsi="Times New Roman"/>
          <w:sz w:val="28"/>
          <w:szCs w:val="28"/>
        </w:rPr>
        <w:t xml:space="preserve"> поведения в лесу, на реке</w:t>
      </w:r>
      <w:r w:rsidR="00E3406F" w:rsidRPr="00BB44D4">
        <w:rPr>
          <w:rFonts w:ascii="Times New Roman" w:hAnsi="Times New Roman"/>
          <w:sz w:val="28"/>
          <w:szCs w:val="28"/>
        </w:rPr>
        <w:t xml:space="preserve">: </w:t>
      </w:r>
    </w:p>
    <w:p w:rsidR="00E3406F" w:rsidRPr="00BB44D4" w:rsidRDefault="00E3406F" w:rsidP="00E3406F">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78544B" w:rsidRPr="00BB44D4">
        <w:rPr>
          <w:rFonts w:ascii="Times New Roman" w:hAnsi="Times New Roman"/>
          <w:sz w:val="28"/>
          <w:szCs w:val="28"/>
        </w:rPr>
        <w:t xml:space="preserve"> </w:t>
      </w:r>
      <w:r w:rsidRPr="00BB44D4">
        <w:rPr>
          <w:rFonts w:ascii="Times New Roman" w:hAnsi="Times New Roman"/>
          <w:sz w:val="28"/>
          <w:szCs w:val="28"/>
        </w:rPr>
        <w:t xml:space="preserve">познавательный час </w:t>
      </w:r>
      <w:r w:rsidRPr="00BB44D4">
        <w:rPr>
          <w:rFonts w:ascii="Times New Roman" w:hAnsi="Times New Roman"/>
          <w:i/>
          <w:sz w:val="28"/>
          <w:szCs w:val="28"/>
        </w:rPr>
        <w:t>«Природа Кузбасса»</w:t>
      </w:r>
      <w:r w:rsidRPr="00BB44D4">
        <w:rPr>
          <w:rFonts w:ascii="Times New Roman" w:hAnsi="Times New Roman"/>
          <w:sz w:val="28"/>
          <w:szCs w:val="28"/>
        </w:rPr>
        <w:t xml:space="preserve"> по книге А.Куприянова и Ю.Манакова</w:t>
      </w:r>
      <w:r w:rsidR="0078544B" w:rsidRPr="00BB44D4">
        <w:rPr>
          <w:rFonts w:ascii="Times New Roman" w:hAnsi="Times New Roman"/>
          <w:sz w:val="28"/>
          <w:szCs w:val="28"/>
        </w:rPr>
        <w:t>;</w:t>
      </w:r>
    </w:p>
    <w:p w:rsidR="00E3406F" w:rsidRPr="00BB44D4" w:rsidRDefault="00E3406F" w:rsidP="00E3406F">
      <w:pPr>
        <w:spacing w:line="240" w:lineRule="auto"/>
        <w:jc w:val="both"/>
        <w:rPr>
          <w:rFonts w:ascii="Times New Roman" w:hAnsi="Times New Roman"/>
          <w:i/>
          <w:sz w:val="28"/>
          <w:szCs w:val="28"/>
        </w:rPr>
      </w:pPr>
      <w:r w:rsidRPr="00BB44D4">
        <w:rPr>
          <w:rFonts w:ascii="Times New Roman" w:hAnsi="Times New Roman"/>
          <w:sz w:val="28"/>
          <w:szCs w:val="28"/>
        </w:rPr>
        <w:t xml:space="preserve">- </w:t>
      </w:r>
      <w:r w:rsidR="0078544B" w:rsidRPr="00BB44D4">
        <w:rPr>
          <w:rFonts w:ascii="Times New Roman" w:hAnsi="Times New Roman"/>
          <w:sz w:val="28"/>
          <w:szCs w:val="28"/>
        </w:rPr>
        <w:t xml:space="preserve"> </w:t>
      </w:r>
      <w:r w:rsidRPr="00BB44D4">
        <w:rPr>
          <w:rFonts w:ascii="Times New Roman" w:hAnsi="Times New Roman"/>
          <w:sz w:val="28"/>
          <w:szCs w:val="28"/>
        </w:rPr>
        <w:t xml:space="preserve">электронная презентация </w:t>
      </w:r>
      <w:r w:rsidRPr="00BB44D4">
        <w:rPr>
          <w:rFonts w:ascii="Times New Roman" w:hAnsi="Times New Roman"/>
          <w:i/>
          <w:sz w:val="28"/>
          <w:szCs w:val="28"/>
        </w:rPr>
        <w:t>«Мой край»</w:t>
      </w:r>
      <w:r w:rsidR="0078544B" w:rsidRPr="00BB44D4">
        <w:rPr>
          <w:rFonts w:ascii="Times New Roman" w:hAnsi="Times New Roman"/>
          <w:i/>
          <w:sz w:val="28"/>
          <w:szCs w:val="28"/>
        </w:rPr>
        <w:t>;</w:t>
      </w:r>
    </w:p>
    <w:p w:rsidR="00E3406F" w:rsidRPr="00BB44D4" w:rsidRDefault="00E3406F" w:rsidP="00E3406F">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78544B" w:rsidRPr="00BB44D4">
        <w:rPr>
          <w:rFonts w:ascii="Times New Roman" w:hAnsi="Times New Roman"/>
          <w:sz w:val="28"/>
          <w:szCs w:val="28"/>
        </w:rPr>
        <w:t xml:space="preserve"> </w:t>
      </w:r>
      <w:r w:rsidRPr="00BB44D4">
        <w:rPr>
          <w:rFonts w:ascii="Times New Roman" w:hAnsi="Times New Roman"/>
          <w:sz w:val="28"/>
          <w:szCs w:val="28"/>
        </w:rPr>
        <w:t>беседа о природе Междуреченска</w:t>
      </w:r>
      <w:r w:rsidR="0078544B" w:rsidRPr="00BB44D4">
        <w:rPr>
          <w:rFonts w:ascii="Times New Roman" w:hAnsi="Times New Roman"/>
          <w:sz w:val="28"/>
          <w:szCs w:val="28"/>
        </w:rPr>
        <w:t>;</w:t>
      </w:r>
    </w:p>
    <w:p w:rsidR="00E3406F" w:rsidRPr="00BB44D4" w:rsidRDefault="00E3406F" w:rsidP="00E3406F">
      <w:pPr>
        <w:spacing w:line="240" w:lineRule="auto"/>
        <w:jc w:val="both"/>
        <w:rPr>
          <w:rFonts w:ascii="Times New Roman" w:hAnsi="Times New Roman"/>
          <w:sz w:val="28"/>
          <w:szCs w:val="28"/>
        </w:rPr>
      </w:pPr>
      <w:r w:rsidRPr="00BB44D4">
        <w:rPr>
          <w:rFonts w:ascii="Times New Roman" w:hAnsi="Times New Roman"/>
          <w:sz w:val="28"/>
          <w:szCs w:val="28"/>
        </w:rPr>
        <w:t>-</w:t>
      </w:r>
      <w:r w:rsidR="0078544B" w:rsidRPr="00BB44D4">
        <w:rPr>
          <w:rFonts w:ascii="Times New Roman" w:hAnsi="Times New Roman"/>
          <w:sz w:val="28"/>
          <w:szCs w:val="28"/>
        </w:rPr>
        <w:t xml:space="preserve"> </w:t>
      </w:r>
      <w:r w:rsidRPr="00BB44D4">
        <w:rPr>
          <w:rFonts w:ascii="Times New Roman" w:hAnsi="Times New Roman"/>
          <w:sz w:val="28"/>
          <w:szCs w:val="28"/>
        </w:rPr>
        <w:t xml:space="preserve">викторина о природе из цикла  </w:t>
      </w:r>
      <w:r w:rsidRPr="00BB44D4">
        <w:rPr>
          <w:rFonts w:ascii="Times New Roman" w:hAnsi="Times New Roman"/>
          <w:i/>
          <w:sz w:val="28"/>
          <w:szCs w:val="28"/>
        </w:rPr>
        <w:t>«Занимательное краеведение»</w:t>
      </w:r>
      <w:r w:rsidR="0078544B" w:rsidRPr="00BB44D4">
        <w:rPr>
          <w:rFonts w:ascii="Times New Roman" w:hAnsi="Times New Roman"/>
          <w:i/>
          <w:sz w:val="28"/>
          <w:szCs w:val="28"/>
        </w:rPr>
        <w:t>,</w:t>
      </w:r>
      <w:r w:rsidRPr="00BB44D4">
        <w:rPr>
          <w:rFonts w:ascii="Times New Roman" w:hAnsi="Times New Roman"/>
          <w:sz w:val="28"/>
          <w:szCs w:val="28"/>
        </w:rPr>
        <w:t xml:space="preserve"> </w:t>
      </w:r>
      <w:r w:rsidRPr="00BB44D4">
        <w:rPr>
          <w:rFonts w:ascii="Times New Roman" w:hAnsi="Times New Roman"/>
          <w:i/>
          <w:sz w:val="28"/>
          <w:szCs w:val="28"/>
        </w:rPr>
        <w:t>«Цветы</w:t>
      </w:r>
      <w:r w:rsidRPr="00BB44D4">
        <w:rPr>
          <w:rFonts w:ascii="Times New Roman" w:hAnsi="Times New Roman"/>
          <w:sz w:val="28"/>
          <w:szCs w:val="28"/>
        </w:rPr>
        <w:t xml:space="preserve"> </w:t>
      </w:r>
      <w:r w:rsidRPr="00BB44D4">
        <w:rPr>
          <w:rFonts w:ascii="Times New Roman" w:hAnsi="Times New Roman"/>
          <w:i/>
          <w:sz w:val="28"/>
          <w:szCs w:val="28"/>
        </w:rPr>
        <w:t xml:space="preserve">Горной </w:t>
      </w:r>
      <w:proofErr w:type="spellStart"/>
      <w:r w:rsidRPr="00BB44D4">
        <w:rPr>
          <w:rFonts w:ascii="Times New Roman" w:hAnsi="Times New Roman"/>
          <w:i/>
          <w:sz w:val="28"/>
          <w:szCs w:val="28"/>
        </w:rPr>
        <w:t>Шории</w:t>
      </w:r>
      <w:proofErr w:type="spellEnd"/>
      <w:r w:rsidRPr="00BB44D4">
        <w:rPr>
          <w:rFonts w:ascii="Times New Roman" w:hAnsi="Times New Roman"/>
          <w:i/>
          <w:sz w:val="28"/>
          <w:szCs w:val="28"/>
        </w:rPr>
        <w:t>»</w:t>
      </w:r>
      <w:r w:rsidRPr="00BB44D4">
        <w:rPr>
          <w:rFonts w:ascii="Times New Roman" w:hAnsi="Times New Roman"/>
          <w:sz w:val="28"/>
          <w:szCs w:val="28"/>
        </w:rPr>
        <w:t xml:space="preserve"> по легендам и сказаниям</w:t>
      </w:r>
      <w:r w:rsidR="0078544B" w:rsidRPr="00BB44D4">
        <w:rPr>
          <w:rFonts w:ascii="Times New Roman" w:hAnsi="Times New Roman"/>
          <w:sz w:val="28"/>
          <w:szCs w:val="28"/>
        </w:rPr>
        <w:t>;</w:t>
      </w:r>
      <w:r w:rsidRPr="00BB44D4">
        <w:rPr>
          <w:rFonts w:ascii="Times New Roman" w:hAnsi="Times New Roman"/>
          <w:sz w:val="28"/>
          <w:szCs w:val="28"/>
        </w:rPr>
        <w:t xml:space="preserve">  </w:t>
      </w:r>
    </w:p>
    <w:p w:rsidR="004B5516" w:rsidRPr="00BB44D4" w:rsidRDefault="00E3406F" w:rsidP="00E3406F">
      <w:pPr>
        <w:spacing w:line="240" w:lineRule="auto"/>
        <w:jc w:val="both"/>
        <w:rPr>
          <w:rFonts w:ascii="Times New Roman" w:hAnsi="Times New Roman"/>
          <w:sz w:val="28"/>
          <w:szCs w:val="28"/>
        </w:rPr>
      </w:pPr>
      <w:r w:rsidRPr="00BB44D4">
        <w:rPr>
          <w:rFonts w:ascii="Times New Roman" w:hAnsi="Times New Roman"/>
          <w:sz w:val="28"/>
          <w:szCs w:val="28"/>
        </w:rPr>
        <w:t>-</w:t>
      </w:r>
      <w:r w:rsidR="0078544B" w:rsidRPr="00BB44D4">
        <w:rPr>
          <w:rFonts w:ascii="Times New Roman" w:hAnsi="Times New Roman"/>
          <w:sz w:val="28"/>
          <w:szCs w:val="28"/>
        </w:rPr>
        <w:t xml:space="preserve"> </w:t>
      </w:r>
      <w:r w:rsidRPr="00BB44D4">
        <w:rPr>
          <w:rFonts w:ascii="Times New Roman" w:hAnsi="Times New Roman"/>
          <w:sz w:val="28"/>
          <w:szCs w:val="28"/>
        </w:rPr>
        <w:t>экологические часы:</w:t>
      </w:r>
    </w:p>
    <w:p w:rsidR="00E3406F" w:rsidRPr="00BB44D4" w:rsidRDefault="004B5516" w:rsidP="00E3406F">
      <w:pPr>
        <w:spacing w:line="240" w:lineRule="auto"/>
        <w:jc w:val="both"/>
        <w:rPr>
          <w:rFonts w:ascii="Times New Roman" w:hAnsi="Times New Roman"/>
          <w:sz w:val="28"/>
          <w:szCs w:val="28"/>
        </w:rPr>
      </w:pPr>
      <w:r w:rsidRPr="00BB44D4">
        <w:rPr>
          <w:rFonts w:ascii="Times New Roman" w:hAnsi="Times New Roman"/>
          <w:sz w:val="28"/>
          <w:szCs w:val="28"/>
        </w:rPr>
        <w:t xml:space="preserve">   </w:t>
      </w:r>
      <w:proofErr w:type="gramStart"/>
      <w:r w:rsidR="00E3406F" w:rsidRPr="00BB44D4">
        <w:rPr>
          <w:rFonts w:ascii="Times New Roman" w:hAnsi="Times New Roman"/>
          <w:i/>
          <w:sz w:val="28"/>
          <w:szCs w:val="28"/>
        </w:rPr>
        <w:t>«Про наших птиц – скворцов и синиц»</w:t>
      </w:r>
      <w:r w:rsidR="00FB6392" w:rsidRPr="00BB44D4">
        <w:rPr>
          <w:rFonts w:ascii="Times New Roman" w:hAnsi="Times New Roman"/>
          <w:i/>
          <w:sz w:val="28"/>
          <w:szCs w:val="28"/>
        </w:rPr>
        <w:t xml:space="preserve"> -</w:t>
      </w:r>
      <w:r w:rsidRPr="00BB44D4">
        <w:rPr>
          <w:rFonts w:ascii="Times New Roman" w:hAnsi="Times New Roman"/>
          <w:sz w:val="28"/>
          <w:szCs w:val="28"/>
        </w:rPr>
        <w:t xml:space="preserve"> </w:t>
      </w:r>
      <w:r w:rsidR="00FB6392" w:rsidRPr="00BB44D4">
        <w:rPr>
          <w:rFonts w:ascii="Times New Roman" w:hAnsi="Times New Roman"/>
          <w:sz w:val="28"/>
          <w:szCs w:val="28"/>
        </w:rPr>
        <w:t>м</w:t>
      </w:r>
      <w:r w:rsidR="00E3406F" w:rsidRPr="00BB44D4">
        <w:rPr>
          <w:rFonts w:ascii="Times New Roman" w:hAnsi="Times New Roman"/>
          <w:sz w:val="28"/>
          <w:szCs w:val="28"/>
        </w:rPr>
        <w:t>ного интересного узнали дошкольники о птицах (зимующи</w:t>
      </w:r>
      <w:r w:rsidR="00FB6392" w:rsidRPr="00BB44D4">
        <w:rPr>
          <w:rFonts w:ascii="Times New Roman" w:hAnsi="Times New Roman"/>
          <w:sz w:val="28"/>
          <w:szCs w:val="28"/>
        </w:rPr>
        <w:t>х и перелётных), что есть птички-невидимки,</w:t>
      </w:r>
      <w:r w:rsidR="00E3406F" w:rsidRPr="00BB44D4">
        <w:rPr>
          <w:rFonts w:ascii="Times New Roman" w:hAnsi="Times New Roman"/>
          <w:sz w:val="28"/>
          <w:szCs w:val="28"/>
        </w:rPr>
        <w:t xml:space="preserve"> какая птичка считается лучшим певцом, какие птички самые яркие, самые маленькие, самые быстрые и др. Слушали голоса птиц (синицы, совы, свиристели), увидели фильм про дятла и узнали, какие кормушки для птиц можно сделать. </w:t>
      </w:r>
      <w:proofErr w:type="gramEnd"/>
    </w:p>
    <w:p w:rsidR="00E3406F" w:rsidRPr="00BB44D4" w:rsidRDefault="00E3406F" w:rsidP="00E3406F">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Pr="00BB44D4">
        <w:rPr>
          <w:rFonts w:ascii="Times New Roman" w:hAnsi="Times New Roman"/>
          <w:i/>
          <w:sz w:val="28"/>
          <w:szCs w:val="28"/>
        </w:rPr>
        <w:t>«Собираем ягоды»</w:t>
      </w:r>
      <w:r w:rsidR="00FB6392" w:rsidRPr="00BB44D4">
        <w:rPr>
          <w:rFonts w:ascii="Times New Roman" w:hAnsi="Times New Roman"/>
          <w:i/>
          <w:sz w:val="28"/>
          <w:szCs w:val="28"/>
        </w:rPr>
        <w:t xml:space="preserve"> -</w:t>
      </w:r>
      <w:r w:rsidR="00FB6392" w:rsidRPr="00BB44D4">
        <w:rPr>
          <w:rFonts w:ascii="Times New Roman" w:hAnsi="Times New Roman"/>
          <w:sz w:val="28"/>
          <w:szCs w:val="28"/>
        </w:rPr>
        <w:t xml:space="preserve"> д</w:t>
      </w:r>
      <w:r w:rsidRPr="00BB44D4">
        <w:rPr>
          <w:rFonts w:ascii="Times New Roman" w:hAnsi="Times New Roman"/>
          <w:sz w:val="28"/>
          <w:szCs w:val="28"/>
        </w:rPr>
        <w:t>ети увидели презентацию о ягодах, ответили на вопросы викторины, чтение сказки В.Катаева «Дудочка и кувшинчик», обсуждали, а затем дружно лепили из пластилина различные ягоды.</w:t>
      </w:r>
    </w:p>
    <w:p w:rsidR="00E3406F" w:rsidRPr="00BB44D4" w:rsidRDefault="00E3406F" w:rsidP="00E3406F">
      <w:pPr>
        <w:spacing w:line="240" w:lineRule="auto"/>
        <w:jc w:val="both"/>
        <w:rPr>
          <w:rFonts w:ascii="Times New Roman" w:hAnsi="Times New Roman"/>
          <w:i/>
          <w:sz w:val="28"/>
          <w:szCs w:val="28"/>
        </w:rPr>
      </w:pPr>
      <w:r w:rsidRPr="00BB44D4">
        <w:rPr>
          <w:rFonts w:ascii="Times New Roman" w:hAnsi="Times New Roman"/>
          <w:sz w:val="28"/>
          <w:szCs w:val="28"/>
        </w:rPr>
        <w:t>-</w:t>
      </w:r>
      <w:r w:rsidR="00FB6392" w:rsidRPr="00BB44D4">
        <w:rPr>
          <w:rFonts w:ascii="Times New Roman" w:hAnsi="Times New Roman"/>
          <w:sz w:val="28"/>
          <w:szCs w:val="28"/>
        </w:rPr>
        <w:t xml:space="preserve"> </w:t>
      </w:r>
      <w:r w:rsidRPr="00BB44D4">
        <w:rPr>
          <w:rFonts w:ascii="Times New Roman" w:hAnsi="Times New Roman"/>
          <w:sz w:val="28"/>
          <w:szCs w:val="28"/>
        </w:rPr>
        <w:t xml:space="preserve">интерактивные игры, посвящённые городу, природе из цикла </w:t>
      </w:r>
      <w:r w:rsidRPr="00BB44D4">
        <w:rPr>
          <w:rFonts w:ascii="Times New Roman" w:hAnsi="Times New Roman"/>
          <w:i/>
          <w:sz w:val="28"/>
          <w:szCs w:val="28"/>
        </w:rPr>
        <w:t xml:space="preserve">«Занимательное краеведение»: «Птицы Горной </w:t>
      </w:r>
      <w:proofErr w:type="spellStart"/>
      <w:r w:rsidRPr="00BB44D4">
        <w:rPr>
          <w:rFonts w:ascii="Times New Roman" w:hAnsi="Times New Roman"/>
          <w:i/>
          <w:sz w:val="28"/>
          <w:szCs w:val="28"/>
        </w:rPr>
        <w:t>Шории</w:t>
      </w:r>
      <w:proofErr w:type="spellEnd"/>
      <w:r w:rsidRPr="00BB44D4">
        <w:rPr>
          <w:rFonts w:ascii="Times New Roman" w:hAnsi="Times New Roman"/>
          <w:i/>
          <w:sz w:val="28"/>
          <w:szCs w:val="28"/>
        </w:rPr>
        <w:t xml:space="preserve">», «Милая моя Родина», «Фотографии рассказывают…», «Легенды и сказания Горной </w:t>
      </w:r>
      <w:proofErr w:type="spellStart"/>
      <w:r w:rsidRPr="00BB44D4">
        <w:rPr>
          <w:rFonts w:ascii="Times New Roman" w:hAnsi="Times New Roman"/>
          <w:i/>
          <w:sz w:val="28"/>
          <w:szCs w:val="28"/>
        </w:rPr>
        <w:t>Шории</w:t>
      </w:r>
      <w:proofErr w:type="spellEnd"/>
      <w:r w:rsidRPr="00BB44D4">
        <w:rPr>
          <w:rFonts w:ascii="Times New Roman" w:hAnsi="Times New Roman"/>
          <w:i/>
          <w:sz w:val="28"/>
          <w:szCs w:val="28"/>
        </w:rPr>
        <w:t xml:space="preserve">»  </w:t>
      </w:r>
      <w:r w:rsidRPr="00BB44D4">
        <w:rPr>
          <w:rFonts w:ascii="Times New Roman" w:hAnsi="Times New Roman"/>
          <w:sz w:val="28"/>
          <w:szCs w:val="28"/>
        </w:rPr>
        <w:t>о реках Междуреченского района</w:t>
      </w:r>
      <w:r w:rsidR="00FB6392" w:rsidRPr="00BB44D4">
        <w:rPr>
          <w:rFonts w:ascii="Times New Roman" w:hAnsi="Times New Roman"/>
          <w:sz w:val="28"/>
          <w:szCs w:val="28"/>
        </w:rPr>
        <w:t>;</w:t>
      </w:r>
    </w:p>
    <w:p w:rsidR="00E3406F" w:rsidRPr="00BB44D4" w:rsidRDefault="00E3406F" w:rsidP="00E3406F">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FB6392" w:rsidRPr="00BB44D4">
        <w:rPr>
          <w:rFonts w:ascii="Times New Roman" w:hAnsi="Times New Roman"/>
          <w:sz w:val="28"/>
          <w:szCs w:val="28"/>
        </w:rPr>
        <w:t xml:space="preserve"> </w:t>
      </w:r>
      <w:r w:rsidRPr="00BB44D4">
        <w:rPr>
          <w:rFonts w:ascii="Times New Roman" w:hAnsi="Times New Roman"/>
          <w:sz w:val="28"/>
          <w:szCs w:val="28"/>
        </w:rPr>
        <w:t xml:space="preserve">игра – путешествие  </w:t>
      </w:r>
      <w:r w:rsidRPr="00BB44D4">
        <w:rPr>
          <w:rFonts w:ascii="Times New Roman" w:hAnsi="Times New Roman"/>
          <w:i/>
          <w:sz w:val="28"/>
          <w:szCs w:val="28"/>
        </w:rPr>
        <w:t>«Природа нашего города»</w:t>
      </w:r>
      <w:r w:rsidRPr="00BB44D4">
        <w:rPr>
          <w:rFonts w:ascii="Times New Roman" w:hAnsi="Times New Roman"/>
          <w:sz w:val="28"/>
          <w:szCs w:val="28"/>
        </w:rPr>
        <w:t xml:space="preserve"> - путешествие по улицам города, детскому городку, дети отгадывали </w:t>
      </w:r>
      <w:proofErr w:type="spellStart"/>
      <w:r w:rsidRPr="00BB44D4">
        <w:rPr>
          <w:rFonts w:ascii="Times New Roman" w:hAnsi="Times New Roman"/>
          <w:sz w:val="28"/>
          <w:szCs w:val="28"/>
        </w:rPr>
        <w:t>фотозагадки</w:t>
      </w:r>
      <w:proofErr w:type="spellEnd"/>
      <w:r w:rsidRPr="00BB44D4">
        <w:rPr>
          <w:rFonts w:ascii="Times New Roman" w:hAnsi="Times New Roman"/>
          <w:sz w:val="28"/>
          <w:szCs w:val="28"/>
        </w:rPr>
        <w:t>, слушали</w:t>
      </w:r>
      <w:r w:rsidR="00FB6392" w:rsidRPr="00BB44D4">
        <w:rPr>
          <w:rFonts w:ascii="Times New Roman" w:hAnsi="Times New Roman"/>
          <w:sz w:val="28"/>
          <w:szCs w:val="28"/>
        </w:rPr>
        <w:t xml:space="preserve"> стихи о городе, какие </w:t>
      </w:r>
      <w:r w:rsidRPr="00BB44D4">
        <w:rPr>
          <w:rFonts w:ascii="Times New Roman" w:hAnsi="Times New Roman"/>
          <w:sz w:val="28"/>
          <w:szCs w:val="28"/>
        </w:rPr>
        <w:t xml:space="preserve">горы окружают город, какие реки протекают в районе </w:t>
      </w:r>
      <w:r w:rsidR="00FB6392" w:rsidRPr="00BB44D4">
        <w:rPr>
          <w:rFonts w:ascii="Times New Roman" w:hAnsi="Times New Roman"/>
          <w:sz w:val="28"/>
          <w:szCs w:val="28"/>
        </w:rPr>
        <w:t xml:space="preserve"> </w:t>
      </w:r>
      <w:r w:rsidRPr="00BB44D4">
        <w:rPr>
          <w:rFonts w:ascii="Times New Roman" w:hAnsi="Times New Roman"/>
          <w:sz w:val="28"/>
          <w:szCs w:val="28"/>
        </w:rPr>
        <w:t>города</w:t>
      </w:r>
      <w:r w:rsidR="00FB6392" w:rsidRPr="00BB44D4">
        <w:rPr>
          <w:rFonts w:ascii="Times New Roman" w:hAnsi="Times New Roman"/>
          <w:sz w:val="28"/>
          <w:szCs w:val="28"/>
        </w:rPr>
        <w:t>.</w:t>
      </w:r>
      <w:r w:rsidRPr="00BB44D4">
        <w:rPr>
          <w:rFonts w:ascii="Times New Roman" w:hAnsi="Times New Roman"/>
          <w:sz w:val="28"/>
          <w:szCs w:val="28"/>
        </w:rPr>
        <w:t xml:space="preserve"> </w:t>
      </w:r>
    </w:p>
    <w:p w:rsidR="00C87979" w:rsidRPr="00BB44D4" w:rsidRDefault="00FB6392" w:rsidP="00E3406F">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E3406F" w:rsidRPr="00BB44D4">
        <w:rPr>
          <w:rFonts w:ascii="Times New Roman" w:hAnsi="Times New Roman"/>
          <w:sz w:val="28"/>
          <w:szCs w:val="28"/>
        </w:rPr>
        <w:t>В отделе «Дошколенок» прошел утренник «Пусть всегда будет солнце» к</w:t>
      </w:r>
      <w:r w:rsidR="00B338CE" w:rsidRPr="00BB44D4">
        <w:rPr>
          <w:rFonts w:ascii="Times New Roman" w:hAnsi="Times New Roman"/>
          <w:sz w:val="28"/>
          <w:szCs w:val="28"/>
        </w:rPr>
        <w:t>о</w:t>
      </w:r>
      <w:r w:rsidR="00E3406F" w:rsidRPr="00BB44D4">
        <w:rPr>
          <w:rFonts w:ascii="Times New Roman" w:hAnsi="Times New Roman"/>
          <w:sz w:val="28"/>
          <w:szCs w:val="28"/>
        </w:rPr>
        <w:t xml:space="preserve"> Дню защиты детей. Каждый читатель принял участие в создании </w:t>
      </w:r>
      <w:r w:rsidR="00E3406F" w:rsidRPr="00BB44D4">
        <w:rPr>
          <w:rFonts w:ascii="Times New Roman" w:hAnsi="Times New Roman"/>
          <w:sz w:val="28"/>
          <w:szCs w:val="28"/>
        </w:rPr>
        <w:lastRenderedPageBreak/>
        <w:t xml:space="preserve">поделки </w:t>
      </w:r>
      <w:r w:rsidR="00E3406F" w:rsidRPr="00BB44D4">
        <w:rPr>
          <w:rFonts w:ascii="Times New Roman" w:hAnsi="Times New Roman"/>
          <w:i/>
          <w:sz w:val="28"/>
          <w:szCs w:val="28"/>
        </w:rPr>
        <w:t>«Солнышко»</w:t>
      </w:r>
      <w:r w:rsidR="00E3406F" w:rsidRPr="00BB44D4">
        <w:rPr>
          <w:rFonts w:ascii="Times New Roman" w:hAnsi="Times New Roman"/>
          <w:sz w:val="28"/>
          <w:szCs w:val="28"/>
        </w:rPr>
        <w:t xml:space="preserve"> - аппликация состояла из цветных ладошек детей и их родителей. Малыши поиграли в игры </w:t>
      </w:r>
      <w:r w:rsidR="00E3406F" w:rsidRPr="00BB44D4">
        <w:rPr>
          <w:rFonts w:ascii="Times New Roman" w:hAnsi="Times New Roman"/>
          <w:i/>
          <w:sz w:val="28"/>
          <w:szCs w:val="28"/>
        </w:rPr>
        <w:t>«Собирайся детвора», «Грибы</w:t>
      </w:r>
      <w:r w:rsidR="00E3406F" w:rsidRPr="00BB44D4">
        <w:rPr>
          <w:rFonts w:ascii="Times New Roman" w:hAnsi="Times New Roman"/>
          <w:sz w:val="28"/>
          <w:szCs w:val="28"/>
        </w:rPr>
        <w:t xml:space="preserve">- </w:t>
      </w:r>
      <w:r w:rsidR="00E3406F" w:rsidRPr="00BB44D4">
        <w:rPr>
          <w:rFonts w:ascii="Times New Roman" w:hAnsi="Times New Roman"/>
          <w:i/>
          <w:sz w:val="28"/>
          <w:szCs w:val="28"/>
        </w:rPr>
        <w:t>грибочки»</w:t>
      </w:r>
      <w:r w:rsidR="00E3406F" w:rsidRPr="00BB44D4">
        <w:rPr>
          <w:rFonts w:ascii="Times New Roman" w:hAnsi="Times New Roman"/>
          <w:sz w:val="28"/>
          <w:szCs w:val="28"/>
        </w:rPr>
        <w:t xml:space="preserve">, прочитали сказку Б. </w:t>
      </w:r>
      <w:proofErr w:type="spellStart"/>
      <w:r w:rsidR="00E3406F" w:rsidRPr="00BB44D4">
        <w:rPr>
          <w:rFonts w:ascii="Times New Roman" w:hAnsi="Times New Roman"/>
          <w:sz w:val="28"/>
          <w:szCs w:val="28"/>
        </w:rPr>
        <w:t>Заходера</w:t>
      </w:r>
      <w:proofErr w:type="spellEnd"/>
      <w:r w:rsidR="00E3406F" w:rsidRPr="00BB44D4">
        <w:rPr>
          <w:rFonts w:ascii="Times New Roman" w:hAnsi="Times New Roman"/>
          <w:sz w:val="28"/>
          <w:szCs w:val="28"/>
        </w:rPr>
        <w:t xml:space="preserve"> </w:t>
      </w:r>
      <w:r w:rsidR="00E3406F" w:rsidRPr="00BB44D4">
        <w:rPr>
          <w:rFonts w:ascii="Times New Roman" w:hAnsi="Times New Roman"/>
          <w:i/>
          <w:sz w:val="28"/>
          <w:szCs w:val="28"/>
        </w:rPr>
        <w:t>«Русачок»,</w:t>
      </w:r>
      <w:r w:rsidR="00E3406F" w:rsidRPr="00BB44D4">
        <w:rPr>
          <w:rFonts w:ascii="Times New Roman" w:hAnsi="Times New Roman"/>
          <w:sz w:val="28"/>
          <w:szCs w:val="28"/>
        </w:rPr>
        <w:t xml:space="preserve"> сделали объемную аппликацию</w:t>
      </w:r>
      <w:r w:rsidR="00C87979" w:rsidRPr="00BB44D4">
        <w:rPr>
          <w:rFonts w:ascii="Times New Roman" w:hAnsi="Times New Roman"/>
          <w:sz w:val="28"/>
          <w:szCs w:val="28"/>
        </w:rPr>
        <w:t xml:space="preserve"> </w:t>
      </w:r>
      <w:r w:rsidR="00E3406F" w:rsidRPr="00BB44D4">
        <w:rPr>
          <w:rFonts w:ascii="Times New Roman" w:hAnsi="Times New Roman"/>
          <w:i/>
          <w:sz w:val="28"/>
          <w:szCs w:val="28"/>
        </w:rPr>
        <w:t>«Лесная полянка».</w:t>
      </w:r>
      <w:r w:rsidR="00E3406F" w:rsidRPr="00BB44D4">
        <w:rPr>
          <w:rFonts w:ascii="Times New Roman" w:hAnsi="Times New Roman"/>
          <w:sz w:val="28"/>
          <w:szCs w:val="28"/>
        </w:rPr>
        <w:t xml:space="preserve"> По окончании утренника состоялась </w:t>
      </w:r>
      <w:proofErr w:type="spellStart"/>
      <w:r w:rsidR="00E3406F" w:rsidRPr="00BB44D4">
        <w:rPr>
          <w:rFonts w:ascii="Times New Roman" w:hAnsi="Times New Roman"/>
          <w:sz w:val="28"/>
          <w:szCs w:val="28"/>
        </w:rPr>
        <w:t>фотосессия</w:t>
      </w:r>
      <w:proofErr w:type="spellEnd"/>
      <w:r w:rsidR="00E3406F" w:rsidRPr="00BB44D4">
        <w:rPr>
          <w:rFonts w:ascii="Times New Roman" w:hAnsi="Times New Roman"/>
          <w:sz w:val="28"/>
          <w:szCs w:val="28"/>
        </w:rPr>
        <w:t xml:space="preserve"> с любимыми сказочными героями, а детям вручили подарки – воздушные шары.</w:t>
      </w:r>
    </w:p>
    <w:p w:rsidR="00E3406F" w:rsidRPr="00BB44D4" w:rsidRDefault="00C87979" w:rsidP="00E3406F">
      <w:pPr>
        <w:spacing w:line="240" w:lineRule="auto"/>
        <w:jc w:val="both"/>
        <w:rPr>
          <w:rFonts w:ascii="Times New Roman" w:hAnsi="Times New Roman"/>
          <w:sz w:val="28"/>
          <w:szCs w:val="28"/>
        </w:rPr>
      </w:pPr>
      <w:r w:rsidRPr="00BB44D4">
        <w:rPr>
          <w:rFonts w:ascii="Times New Roman" w:hAnsi="Times New Roman"/>
          <w:sz w:val="28"/>
          <w:szCs w:val="28"/>
        </w:rPr>
        <w:t xml:space="preserve">    Не менее интересным</w:t>
      </w:r>
      <w:r w:rsidR="00E3406F" w:rsidRPr="00BB44D4">
        <w:rPr>
          <w:rFonts w:ascii="Times New Roman" w:hAnsi="Times New Roman"/>
          <w:sz w:val="28"/>
          <w:szCs w:val="28"/>
        </w:rPr>
        <w:t xml:space="preserve">, в День Святого Валентина, в библиотеке «Молодежная» впервые в городе было организованно и проведено уникальное мероприятие: </w:t>
      </w:r>
      <w:r w:rsidRPr="00BB44D4">
        <w:rPr>
          <w:rFonts w:ascii="Times New Roman" w:hAnsi="Times New Roman"/>
          <w:sz w:val="28"/>
          <w:szCs w:val="28"/>
        </w:rPr>
        <w:t>«</w:t>
      </w:r>
      <w:r w:rsidR="00E3406F" w:rsidRPr="00BB44D4">
        <w:rPr>
          <w:rFonts w:ascii="Times New Roman" w:hAnsi="Times New Roman"/>
          <w:color w:val="000000"/>
          <w:sz w:val="28"/>
          <w:szCs w:val="28"/>
          <w:shd w:val="clear" w:color="auto" w:fill="FFFFFF"/>
        </w:rPr>
        <w:t>SPEED DAYTING - быстрое свидание!</w:t>
      </w:r>
      <w:r w:rsidRPr="00BB44D4">
        <w:rPr>
          <w:rFonts w:ascii="Times New Roman" w:hAnsi="Times New Roman"/>
          <w:color w:val="000000"/>
          <w:sz w:val="28"/>
          <w:szCs w:val="28"/>
          <w:shd w:val="clear" w:color="auto" w:fill="FFFFFF"/>
        </w:rPr>
        <w:t>»</w:t>
      </w:r>
      <w:r w:rsidR="00E3406F" w:rsidRPr="00BB44D4">
        <w:rPr>
          <w:rFonts w:ascii="Times New Roman" w:hAnsi="Times New Roman"/>
          <w:color w:val="000000"/>
          <w:sz w:val="28"/>
          <w:szCs w:val="28"/>
          <w:shd w:val="clear" w:color="auto" w:fill="FFFFFF"/>
        </w:rPr>
        <w:t xml:space="preserve"> В библиотеке в этот день действительно можно было встретить свою вторую половинку. Приглашались все желающие от 18 лет. </w:t>
      </w:r>
      <w:r w:rsidR="00E3406F" w:rsidRPr="00BB44D4">
        <w:rPr>
          <w:rStyle w:val="apple-converted-space"/>
          <w:rFonts w:ascii="Times New Roman" w:hAnsi="Times New Roman"/>
          <w:color w:val="000000"/>
          <w:sz w:val="28"/>
          <w:szCs w:val="28"/>
          <w:shd w:val="clear" w:color="auto" w:fill="FFFFFF"/>
        </w:rPr>
        <w:t> </w:t>
      </w:r>
      <w:r w:rsidR="00E3406F" w:rsidRPr="00BB44D4">
        <w:rPr>
          <w:rFonts w:ascii="Times New Roman" w:hAnsi="Times New Roman"/>
          <w:color w:val="000000"/>
          <w:sz w:val="28"/>
          <w:szCs w:val="28"/>
          <w:shd w:val="clear" w:color="auto" w:fill="FFFFFF"/>
        </w:rPr>
        <w:t xml:space="preserve">Для молодых людей, кто волнуется о том, как начать беседу с незнакомым человеком, были разработаны -  специальная анкета, веселые задания - темы, которые  можно выполнить вместе с собеседником. После легкого непринужденного общения-знакомства всем участникам быстрого свидания в библиотеке было предложено "сотворить" стихотворение. В стихотворении о любви должны быть обязательно использованы слова, заранее заготовленные и предложенные всем участникам. </w:t>
      </w:r>
    </w:p>
    <w:p w:rsidR="00E3406F" w:rsidRPr="00BB44D4" w:rsidRDefault="00C87979" w:rsidP="00E3406F">
      <w:pPr>
        <w:pStyle w:val="ac"/>
        <w:jc w:val="both"/>
        <w:rPr>
          <w:rFonts w:ascii="Times New Roman" w:hAnsi="Times New Roman"/>
          <w:sz w:val="28"/>
          <w:szCs w:val="28"/>
        </w:rPr>
      </w:pPr>
      <w:r w:rsidRPr="00BB44D4">
        <w:rPr>
          <w:rFonts w:ascii="Times New Roman" w:hAnsi="Times New Roman"/>
          <w:sz w:val="28"/>
          <w:szCs w:val="28"/>
        </w:rPr>
        <w:t xml:space="preserve">   Очень ярко и интересно 16 января прошел в Центральной городской библиотеке вечер</w:t>
      </w:r>
      <w:r w:rsidR="00E3406F" w:rsidRPr="00BB44D4">
        <w:rPr>
          <w:rFonts w:ascii="Times New Roman" w:hAnsi="Times New Roman"/>
          <w:sz w:val="28"/>
          <w:szCs w:val="28"/>
        </w:rPr>
        <w:t xml:space="preserve"> «Крещенские ночи 2.0»</w:t>
      </w:r>
      <w:r w:rsidRPr="00BB44D4">
        <w:rPr>
          <w:rFonts w:ascii="Times New Roman" w:hAnsi="Times New Roman"/>
          <w:sz w:val="28"/>
          <w:szCs w:val="28"/>
        </w:rPr>
        <w:t>.</w:t>
      </w:r>
      <w:r w:rsidR="00E3406F" w:rsidRPr="00BB44D4">
        <w:rPr>
          <w:rFonts w:ascii="Times New Roman" w:hAnsi="Times New Roman"/>
          <w:sz w:val="28"/>
          <w:szCs w:val="28"/>
        </w:rPr>
        <w:t xml:space="preserve"> Инсценировка Гоголевского произведения </w:t>
      </w:r>
      <w:r w:rsidR="00E3406F" w:rsidRPr="00BB44D4">
        <w:rPr>
          <w:rFonts w:ascii="Times New Roman" w:hAnsi="Times New Roman"/>
          <w:i/>
          <w:sz w:val="28"/>
          <w:szCs w:val="28"/>
        </w:rPr>
        <w:t>«Ночь перед Рождеством»</w:t>
      </w:r>
      <w:r w:rsidR="00E3406F" w:rsidRPr="00BB44D4">
        <w:rPr>
          <w:rFonts w:ascii="Times New Roman" w:hAnsi="Times New Roman"/>
          <w:sz w:val="28"/>
          <w:szCs w:val="28"/>
        </w:rPr>
        <w:t xml:space="preserve"> на новый лад, с играми и сюрпризами, получила множество положительных отзывов. </w:t>
      </w:r>
      <w:proofErr w:type="spellStart"/>
      <w:r w:rsidR="00E3406F" w:rsidRPr="00BB44D4">
        <w:rPr>
          <w:rFonts w:ascii="Times New Roman" w:hAnsi="Times New Roman"/>
          <w:sz w:val="28"/>
          <w:szCs w:val="28"/>
        </w:rPr>
        <w:t>Гламурная</w:t>
      </w:r>
      <w:proofErr w:type="spellEnd"/>
      <w:r w:rsidR="00E3406F" w:rsidRPr="00BB44D4">
        <w:rPr>
          <w:rFonts w:ascii="Times New Roman" w:hAnsi="Times New Roman"/>
          <w:sz w:val="28"/>
          <w:szCs w:val="28"/>
        </w:rPr>
        <w:t xml:space="preserve"> Оксана с подружками, </w:t>
      </w:r>
      <w:proofErr w:type="spellStart"/>
      <w:r w:rsidR="00E3406F" w:rsidRPr="00BB44D4">
        <w:rPr>
          <w:rFonts w:ascii="Times New Roman" w:hAnsi="Times New Roman"/>
          <w:sz w:val="28"/>
          <w:szCs w:val="28"/>
        </w:rPr>
        <w:t>байкер</w:t>
      </w:r>
      <w:proofErr w:type="spellEnd"/>
      <w:r w:rsidR="00E3406F" w:rsidRPr="00BB44D4">
        <w:rPr>
          <w:rFonts w:ascii="Times New Roman" w:hAnsi="Times New Roman"/>
          <w:sz w:val="28"/>
          <w:szCs w:val="28"/>
        </w:rPr>
        <w:t xml:space="preserve"> </w:t>
      </w:r>
      <w:proofErr w:type="spellStart"/>
      <w:r w:rsidR="00E3406F" w:rsidRPr="00BB44D4">
        <w:rPr>
          <w:rFonts w:ascii="Times New Roman" w:hAnsi="Times New Roman"/>
          <w:sz w:val="28"/>
          <w:szCs w:val="28"/>
        </w:rPr>
        <w:t>Вакула</w:t>
      </w:r>
      <w:proofErr w:type="spellEnd"/>
      <w:r w:rsidR="00E3406F" w:rsidRPr="00BB44D4">
        <w:rPr>
          <w:rFonts w:ascii="Times New Roman" w:hAnsi="Times New Roman"/>
          <w:sz w:val="28"/>
          <w:szCs w:val="28"/>
        </w:rPr>
        <w:t xml:space="preserve"> и Черт с позиции </w:t>
      </w:r>
      <w:proofErr w:type="spellStart"/>
      <w:r w:rsidR="00E3406F" w:rsidRPr="00BB44D4">
        <w:rPr>
          <w:rFonts w:ascii="Times New Roman" w:hAnsi="Times New Roman"/>
          <w:sz w:val="28"/>
          <w:szCs w:val="28"/>
        </w:rPr>
        <w:t>бизнес-вумен</w:t>
      </w:r>
      <w:proofErr w:type="spellEnd"/>
      <w:r w:rsidR="00E3406F" w:rsidRPr="00BB44D4">
        <w:rPr>
          <w:rFonts w:ascii="Times New Roman" w:hAnsi="Times New Roman"/>
          <w:sz w:val="28"/>
          <w:szCs w:val="28"/>
        </w:rPr>
        <w:t xml:space="preserve"> - вечер отразил все реал</w:t>
      </w:r>
      <w:r w:rsidR="003C1111" w:rsidRPr="00BB44D4">
        <w:rPr>
          <w:rFonts w:ascii="Times New Roman" w:hAnsi="Times New Roman"/>
          <w:sz w:val="28"/>
          <w:szCs w:val="28"/>
        </w:rPr>
        <w:t xml:space="preserve">ии нашей современной жизни, </w:t>
      </w:r>
      <w:proofErr w:type="gramStart"/>
      <w:r w:rsidR="003C1111" w:rsidRPr="00BB44D4">
        <w:rPr>
          <w:rFonts w:ascii="Times New Roman" w:hAnsi="Times New Roman"/>
          <w:sz w:val="28"/>
          <w:szCs w:val="28"/>
        </w:rPr>
        <w:t>с</w:t>
      </w:r>
      <w:proofErr w:type="gramEnd"/>
      <w:r w:rsidR="00E3406F" w:rsidRPr="00BB44D4">
        <w:rPr>
          <w:rFonts w:ascii="Times New Roman" w:hAnsi="Times New Roman"/>
          <w:sz w:val="28"/>
          <w:szCs w:val="28"/>
        </w:rPr>
        <w:t xml:space="preserve"> бесконечными </w:t>
      </w:r>
      <w:proofErr w:type="spellStart"/>
      <w:r w:rsidR="00E3406F" w:rsidRPr="00BB44D4">
        <w:rPr>
          <w:rFonts w:ascii="Times New Roman" w:hAnsi="Times New Roman"/>
          <w:sz w:val="28"/>
          <w:szCs w:val="28"/>
        </w:rPr>
        <w:t>селфи</w:t>
      </w:r>
      <w:proofErr w:type="spellEnd"/>
      <w:r w:rsidR="00E3406F" w:rsidRPr="00BB44D4">
        <w:rPr>
          <w:rFonts w:ascii="Times New Roman" w:hAnsi="Times New Roman"/>
          <w:sz w:val="28"/>
          <w:szCs w:val="28"/>
        </w:rPr>
        <w:t xml:space="preserve"> и новыми </w:t>
      </w:r>
      <w:proofErr w:type="spellStart"/>
      <w:r w:rsidR="00E3406F" w:rsidRPr="00BB44D4">
        <w:rPr>
          <w:rFonts w:ascii="Times New Roman" w:hAnsi="Times New Roman"/>
          <w:sz w:val="28"/>
          <w:szCs w:val="28"/>
        </w:rPr>
        <w:t>гаджетами</w:t>
      </w:r>
      <w:proofErr w:type="spellEnd"/>
      <w:r w:rsidR="00E3406F" w:rsidRPr="00BB44D4">
        <w:rPr>
          <w:rFonts w:ascii="Times New Roman" w:hAnsi="Times New Roman"/>
          <w:sz w:val="28"/>
          <w:szCs w:val="28"/>
        </w:rPr>
        <w:t>. Но кое-что осталось неизменным – это крещенские гадания. Все участники смогли заглянуть в свое будущее и узнать, что же их ждет в 2015 году. Кроме того, раскрыть тайны характера и узнать, что пророчат звезды нашим гостям -  помогла астролог Ирина Острякова.  Атмосферу хорошего настроения поддержали фольклорные коллективы ДХШ №52 , исполнившие колядки, и шоу-группа «Трафик», которые вовлекли наших участников в зажигательные танцы.</w:t>
      </w:r>
    </w:p>
    <w:p w:rsidR="00E3406F" w:rsidRPr="00BB44D4" w:rsidRDefault="00E3406F" w:rsidP="00622E3E">
      <w:pPr>
        <w:pStyle w:val="ac"/>
        <w:shd w:val="clear" w:color="auto" w:fill="FFFFFF" w:themeFill="background1"/>
        <w:jc w:val="both"/>
        <w:rPr>
          <w:rFonts w:ascii="Times New Roman" w:hAnsi="Times New Roman"/>
          <w:sz w:val="28"/>
          <w:szCs w:val="28"/>
        </w:rPr>
      </w:pPr>
      <w:r w:rsidRPr="00BB44D4">
        <w:rPr>
          <w:rFonts w:ascii="Times New Roman" w:hAnsi="Times New Roman"/>
          <w:sz w:val="28"/>
          <w:szCs w:val="28"/>
        </w:rPr>
        <w:t xml:space="preserve"> </w:t>
      </w:r>
      <w:r w:rsidR="00403128" w:rsidRPr="00BB44D4">
        <w:rPr>
          <w:rFonts w:ascii="Times New Roman" w:hAnsi="Times New Roman"/>
          <w:sz w:val="28"/>
          <w:szCs w:val="28"/>
        </w:rPr>
        <w:t xml:space="preserve">  </w:t>
      </w:r>
      <w:r w:rsidRPr="00BB44D4">
        <w:rPr>
          <w:rFonts w:ascii="Times New Roman" w:hAnsi="Times New Roman"/>
          <w:sz w:val="28"/>
          <w:szCs w:val="28"/>
        </w:rPr>
        <w:t>В феврале</w:t>
      </w:r>
      <w:r w:rsidR="00403128" w:rsidRPr="00BB44D4">
        <w:rPr>
          <w:rFonts w:ascii="Times New Roman" w:hAnsi="Times New Roman"/>
          <w:sz w:val="28"/>
          <w:szCs w:val="28"/>
        </w:rPr>
        <w:t xml:space="preserve"> в Центральной городской библиотеке</w:t>
      </w:r>
      <w:r w:rsidRPr="00BB44D4">
        <w:rPr>
          <w:rFonts w:ascii="Times New Roman" w:hAnsi="Times New Roman"/>
          <w:sz w:val="28"/>
          <w:szCs w:val="28"/>
        </w:rPr>
        <w:t xml:space="preserve"> </w:t>
      </w:r>
      <w:proofErr w:type="spellStart"/>
      <w:r w:rsidRPr="00BB44D4">
        <w:rPr>
          <w:rFonts w:ascii="Times New Roman" w:hAnsi="Times New Roman"/>
          <w:sz w:val="28"/>
          <w:szCs w:val="28"/>
        </w:rPr>
        <w:t>антикафе</w:t>
      </w:r>
      <w:proofErr w:type="spellEnd"/>
      <w:r w:rsidRPr="00BB44D4">
        <w:rPr>
          <w:rFonts w:ascii="Times New Roman" w:hAnsi="Times New Roman"/>
          <w:sz w:val="28"/>
          <w:szCs w:val="28"/>
        </w:rPr>
        <w:t xml:space="preserve"> «</w:t>
      </w:r>
      <w:proofErr w:type="spellStart"/>
      <w:r w:rsidRPr="00BB44D4">
        <w:rPr>
          <w:rFonts w:ascii="Times New Roman" w:hAnsi="Times New Roman"/>
          <w:sz w:val="28"/>
          <w:szCs w:val="28"/>
        </w:rPr>
        <w:t>аФишка</w:t>
      </w:r>
      <w:proofErr w:type="spellEnd"/>
      <w:r w:rsidRPr="00BB44D4">
        <w:rPr>
          <w:rFonts w:ascii="Times New Roman" w:hAnsi="Times New Roman"/>
          <w:sz w:val="28"/>
          <w:szCs w:val="28"/>
        </w:rPr>
        <w:t>» о</w:t>
      </w:r>
      <w:r w:rsidR="0091267A" w:rsidRPr="00BB44D4">
        <w:rPr>
          <w:rFonts w:ascii="Times New Roman" w:hAnsi="Times New Roman"/>
          <w:sz w:val="28"/>
          <w:szCs w:val="28"/>
        </w:rPr>
        <w:t>тмечала свой годовалый юбилей</w:t>
      </w:r>
      <w:r w:rsidR="00403128" w:rsidRPr="00BB44D4">
        <w:rPr>
          <w:rFonts w:ascii="Times New Roman" w:hAnsi="Times New Roman"/>
          <w:sz w:val="28"/>
          <w:szCs w:val="28"/>
        </w:rPr>
        <w:t>.  Д</w:t>
      </w:r>
      <w:r w:rsidRPr="00BB44D4">
        <w:rPr>
          <w:rFonts w:ascii="Times New Roman" w:hAnsi="Times New Roman"/>
          <w:sz w:val="28"/>
          <w:szCs w:val="28"/>
        </w:rPr>
        <w:t xml:space="preserve">ень рождения прошёл в музыкальном стиле, поскольку именно с музыкального вечера год назад начался творческий путь! Благодарственные письма были вручены всем, кто принимал активное участие в жизни </w:t>
      </w:r>
      <w:proofErr w:type="spellStart"/>
      <w:r w:rsidRPr="00BB44D4">
        <w:rPr>
          <w:rFonts w:ascii="Times New Roman" w:hAnsi="Times New Roman"/>
          <w:sz w:val="28"/>
          <w:szCs w:val="28"/>
        </w:rPr>
        <w:t>антикафе</w:t>
      </w:r>
      <w:proofErr w:type="spellEnd"/>
      <w:r w:rsidRPr="00BB44D4">
        <w:rPr>
          <w:rFonts w:ascii="Times New Roman" w:hAnsi="Times New Roman"/>
          <w:sz w:val="28"/>
          <w:szCs w:val="28"/>
        </w:rPr>
        <w:t xml:space="preserve">, а это: Андрей </w:t>
      </w:r>
      <w:proofErr w:type="spellStart"/>
      <w:r w:rsidRPr="00BB44D4">
        <w:rPr>
          <w:rFonts w:ascii="Times New Roman" w:hAnsi="Times New Roman"/>
          <w:sz w:val="28"/>
          <w:szCs w:val="28"/>
        </w:rPr>
        <w:t>Безъязыков</w:t>
      </w:r>
      <w:proofErr w:type="spellEnd"/>
      <w:r w:rsidRPr="00BB44D4">
        <w:rPr>
          <w:rFonts w:ascii="Times New Roman" w:hAnsi="Times New Roman"/>
          <w:sz w:val="28"/>
          <w:szCs w:val="28"/>
        </w:rPr>
        <w:t xml:space="preserve"> – музыкант, который первым предложил проводить в </w:t>
      </w:r>
      <w:proofErr w:type="spellStart"/>
      <w:r w:rsidRPr="00BB44D4">
        <w:rPr>
          <w:rFonts w:ascii="Times New Roman" w:hAnsi="Times New Roman"/>
          <w:sz w:val="28"/>
          <w:szCs w:val="28"/>
        </w:rPr>
        <w:t>антикафе</w:t>
      </w:r>
      <w:proofErr w:type="spellEnd"/>
      <w:r w:rsidRPr="00BB44D4">
        <w:rPr>
          <w:rFonts w:ascii="Times New Roman" w:hAnsi="Times New Roman"/>
          <w:sz w:val="28"/>
          <w:szCs w:val="28"/>
        </w:rPr>
        <w:t xml:space="preserve"> музыкальные вечера; Антон Евдокимов</w:t>
      </w:r>
      <w:r w:rsidR="00403128" w:rsidRPr="00BB44D4">
        <w:rPr>
          <w:rFonts w:ascii="Times New Roman" w:hAnsi="Times New Roman"/>
          <w:sz w:val="28"/>
          <w:szCs w:val="28"/>
        </w:rPr>
        <w:t> </w:t>
      </w:r>
      <w:r w:rsidR="0091267A" w:rsidRPr="00BB44D4">
        <w:rPr>
          <w:rFonts w:ascii="Times New Roman" w:hAnsi="Times New Roman"/>
          <w:sz w:val="28"/>
          <w:szCs w:val="28"/>
        </w:rPr>
        <w:t xml:space="preserve"> </w:t>
      </w:r>
      <w:r w:rsidR="00403128" w:rsidRPr="00BB44D4">
        <w:rPr>
          <w:rFonts w:ascii="Times New Roman" w:hAnsi="Times New Roman"/>
          <w:sz w:val="28"/>
          <w:szCs w:val="28"/>
        </w:rPr>
        <w:t xml:space="preserve">и </w:t>
      </w:r>
      <w:r w:rsidRPr="00BB44D4">
        <w:rPr>
          <w:rFonts w:ascii="Times New Roman" w:hAnsi="Times New Roman"/>
          <w:sz w:val="28"/>
          <w:szCs w:val="28"/>
        </w:rPr>
        <w:t>Александр Конюхов – му</w:t>
      </w:r>
      <w:r w:rsidR="00403128" w:rsidRPr="00BB44D4">
        <w:rPr>
          <w:rFonts w:ascii="Times New Roman" w:hAnsi="Times New Roman"/>
          <w:sz w:val="28"/>
          <w:szCs w:val="28"/>
        </w:rPr>
        <w:t xml:space="preserve">зыканты и идейные вдохновители; </w:t>
      </w:r>
      <w:r w:rsidRPr="00BB44D4">
        <w:rPr>
          <w:rFonts w:ascii="Times New Roman" w:hAnsi="Times New Roman"/>
          <w:sz w:val="28"/>
          <w:szCs w:val="28"/>
        </w:rPr>
        <w:t xml:space="preserve">пресс-клуб Центра детского творчества – молодежное объединение, которое загорелось идеей поддержать развитие нашего </w:t>
      </w:r>
      <w:proofErr w:type="spellStart"/>
      <w:r w:rsidRPr="00BB44D4">
        <w:rPr>
          <w:rFonts w:ascii="Times New Roman" w:hAnsi="Times New Roman"/>
          <w:sz w:val="28"/>
          <w:szCs w:val="28"/>
        </w:rPr>
        <w:t>антикафе</w:t>
      </w:r>
      <w:proofErr w:type="spellEnd"/>
      <w:r w:rsidRPr="00BB44D4">
        <w:rPr>
          <w:rFonts w:ascii="Times New Roman" w:hAnsi="Times New Roman"/>
          <w:sz w:val="28"/>
          <w:szCs w:val="28"/>
        </w:rPr>
        <w:t>; студия огненного и светового шоу «Каскад», зажигающая и поддержи</w:t>
      </w:r>
      <w:r w:rsidR="0091267A" w:rsidRPr="00BB44D4">
        <w:rPr>
          <w:rFonts w:ascii="Times New Roman" w:hAnsi="Times New Roman"/>
          <w:sz w:val="28"/>
          <w:szCs w:val="28"/>
        </w:rPr>
        <w:t xml:space="preserve">вающая нашу теплую обстановку. </w:t>
      </w:r>
      <w:r w:rsidRPr="00BB44D4">
        <w:rPr>
          <w:rFonts w:ascii="Times New Roman" w:hAnsi="Times New Roman"/>
          <w:sz w:val="28"/>
          <w:szCs w:val="28"/>
        </w:rPr>
        <w:t xml:space="preserve">Весь вечер для гостей играли </w:t>
      </w:r>
      <w:r w:rsidRPr="00BB44D4">
        <w:rPr>
          <w:rFonts w:ascii="Times New Roman" w:hAnsi="Times New Roman"/>
          <w:sz w:val="28"/>
          <w:szCs w:val="28"/>
        </w:rPr>
        <w:lastRenderedPageBreak/>
        <w:t>творческие коллективы нашего города. Надеемся, что с каждым днем нас будет всё больше и больше, а творческие вечера станут местом встречи настоящих друзей.</w:t>
      </w:r>
    </w:p>
    <w:p w:rsidR="00B54A12" w:rsidRPr="00BB44D4" w:rsidRDefault="00E3406F" w:rsidP="00622E3E">
      <w:pPr>
        <w:shd w:val="clear" w:color="auto" w:fill="FFFFFF" w:themeFill="background1"/>
        <w:spacing w:line="240" w:lineRule="auto"/>
        <w:jc w:val="both"/>
        <w:rPr>
          <w:rFonts w:ascii="Times New Roman" w:hAnsi="Times New Roman"/>
          <w:sz w:val="28"/>
          <w:szCs w:val="28"/>
          <w:shd w:val="clear" w:color="auto" w:fill="F8F8F8"/>
        </w:rPr>
      </w:pPr>
      <w:r w:rsidRPr="00BB44D4">
        <w:rPr>
          <w:rFonts w:ascii="Times New Roman" w:hAnsi="Times New Roman"/>
          <w:sz w:val="28"/>
          <w:szCs w:val="28"/>
        </w:rPr>
        <w:t xml:space="preserve"> </w:t>
      </w:r>
      <w:r w:rsidR="00403128" w:rsidRPr="00BB44D4">
        <w:rPr>
          <w:rFonts w:ascii="Times New Roman" w:hAnsi="Times New Roman"/>
          <w:sz w:val="28"/>
          <w:szCs w:val="28"/>
        </w:rPr>
        <w:t xml:space="preserve">  </w:t>
      </w:r>
      <w:r w:rsidRPr="00BB44D4">
        <w:rPr>
          <w:rFonts w:ascii="Times New Roman" w:hAnsi="Times New Roman"/>
          <w:sz w:val="28"/>
          <w:szCs w:val="28"/>
          <w:shd w:val="clear" w:color="auto" w:fill="FFFFFF" w:themeFill="background1"/>
        </w:rPr>
        <w:t>Тысячи людей являются членами интеллектуального клуба «60 секунд» -</w:t>
      </w:r>
      <w:r w:rsidRPr="00BB44D4">
        <w:rPr>
          <w:rFonts w:ascii="Times New Roman" w:hAnsi="Times New Roman"/>
          <w:sz w:val="28"/>
          <w:szCs w:val="28"/>
          <w:shd w:val="clear" w:color="auto" w:fill="F8F8F8"/>
        </w:rPr>
        <w:t xml:space="preserve"> </w:t>
      </w:r>
      <w:r w:rsidRPr="00BB44D4">
        <w:rPr>
          <w:rFonts w:ascii="Times New Roman" w:hAnsi="Times New Roman"/>
          <w:sz w:val="28"/>
          <w:szCs w:val="28"/>
          <w:shd w:val="clear" w:color="auto" w:fill="FFFFFF" w:themeFill="background1"/>
        </w:rPr>
        <w:t>самого большого интеллектуального сообщества в России и СНГ. Игра</w:t>
      </w:r>
      <w:r w:rsidRPr="00BB44D4">
        <w:rPr>
          <w:rFonts w:ascii="Times New Roman" w:hAnsi="Times New Roman"/>
          <w:sz w:val="28"/>
          <w:szCs w:val="28"/>
          <w:shd w:val="clear" w:color="auto" w:fill="F8F8F8"/>
        </w:rPr>
        <w:t xml:space="preserve"> </w:t>
      </w:r>
      <w:r w:rsidRPr="00BB44D4">
        <w:rPr>
          <w:rFonts w:ascii="Times New Roman" w:hAnsi="Times New Roman"/>
          <w:sz w:val="28"/>
          <w:szCs w:val="28"/>
          <w:shd w:val="clear" w:color="auto" w:fill="FFFFFF" w:themeFill="background1"/>
        </w:rPr>
        <w:t>проходит в разных городах.  А теперь и  в</w:t>
      </w:r>
      <w:r w:rsidR="00403128" w:rsidRPr="00BB44D4">
        <w:rPr>
          <w:rFonts w:ascii="Times New Roman" w:hAnsi="Times New Roman"/>
          <w:sz w:val="28"/>
          <w:szCs w:val="28"/>
          <w:shd w:val="clear" w:color="auto" w:fill="FFFFFF" w:themeFill="background1"/>
        </w:rPr>
        <w:t xml:space="preserve"> Междуреченске в библиотеке</w:t>
      </w:r>
      <w:r w:rsidR="00403128" w:rsidRPr="00BB44D4">
        <w:rPr>
          <w:rFonts w:ascii="Times New Roman" w:hAnsi="Times New Roman"/>
          <w:sz w:val="28"/>
          <w:szCs w:val="28"/>
          <w:shd w:val="clear" w:color="auto" w:fill="F8F8F8"/>
        </w:rPr>
        <w:t xml:space="preserve"> </w:t>
      </w:r>
      <w:r w:rsidR="00403128" w:rsidRPr="00BB44D4">
        <w:rPr>
          <w:rFonts w:ascii="Times New Roman" w:hAnsi="Times New Roman"/>
          <w:sz w:val="28"/>
          <w:szCs w:val="28"/>
          <w:shd w:val="clear" w:color="auto" w:fill="FFFFFF" w:themeFill="background1"/>
        </w:rPr>
        <w:t xml:space="preserve">«Молодёжная» </w:t>
      </w:r>
      <w:r w:rsidR="00403128" w:rsidRPr="00BB44D4">
        <w:rPr>
          <w:rFonts w:ascii="Times New Roman" w:hAnsi="Times New Roman"/>
          <w:i/>
          <w:sz w:val="28"/>
          <w:szCs w:val="28"/>
          <w:shd w:val="clear" w:color="auto" w:fill="FFFFFF" w:themeFill="background1"/>
        </w:rPr>
        <w:t>(</w:t>
      </w:r>
      <w:proofErr w:type="gramStart"/>
      <w:r w:rsidR="00403128" w:rsidRPr="00BB44D4">
        <w:rPr>
          <w:rFonts w:ascii="Times New Roman" w:hAnsi="Times New Roman"/>
          <w:i/>
          <w:sz w:val="28"/>
          <w:szCs w:val="28"/>
          <w:shd w:val="clear" w:color="auto" w:fill="FFFFFF" w:themeFill="background1"/>
        </w:rPr>
        <w:t>см</w:t>
      </w:r>
      <w:proofErr w:type="gramEnd"/>
      <w:r w:rsidR="00403128" w:rsidRPr="00BB44D4">
        <w:rPr>
          <w:rFonts w:ascii="Times New Roman" w:hAnsi="Times New Roman"/>
          <w:i/>
          <w:sz w:val="28"/>
          <w:szCs w:val="28"/>
          <w:shd w:val="clear" w:color="auto" w:fill="FFFFFF" w:themeFill="background1"/>
        </w:rPr>
        <w:t>. Карты инноваций)</w:t>
      </w:r>
      <w:r w:rsidRPr="00BB44D4">
        <w:rPr>
          <w:rFonts w:ascii="Times New Roman" w:hAnsi="Times New Roman"/>
          <w:sz w:val="28"/>
          <w:szCs w:val="28"/>
          <w:shd w:val="clear" w:color="auto" w:fill="F8F8F8"/>
        </w:rPr>
        <w:t xml:space="preserve"> </w:t>
      </w:r>
    </w:p>
    <w:p w:rsidR="00E3406F" w:rsidRPr="00BB44D4" w:rsidRDefault="00B54A12" w:rsidP="00E3406F">
      <w:pPr>
        <w:spacing w:line="240" w:lineRule="auto"/>
        <w:jc w:val="both"/>
        <w:rPr>
          <w:rFonts w:ascii="Times New Roman" w:hAnsi="Times New Roman"/>
          <w:sz w:val="28"/>
          <w:szCs w:val="28"/>
        </w:rPr>
      </w:pPr>
      <w:r w:rsidRPr="00BB44D4">
        <w:rPr>
          <w:rFonts w:ascii="Times New Roman" w:hAnsi="Times New Roman"/>
          <w:sz w:val="28"/>
          <w:szCs w:val="28"/>
          <w:shd w:val="clear" w:color="auto" w:fill="FFFFFF" w:themeFill="background1"/>
        </w:rPr>
        <w:t xml:space="preserve">  </w:t>
      </w:r>
      <w:r w:rsidR="00E3406F" w:rsidRPr="00BB44D4">
        <w:rPr>
          <w:rFonts w:ascii="Times New Roman" w:hAnsi="Times New Roman"/>
          <w:sz w:val="28"/>
          <w:szCs w:val="28"/>
        </w:rPr>
        <w:t>Квест-игра «Прогулки по родному городу»</w:t>
      </w:r>
      <w:r w:rsidRPr="00BB44D4">
        <w:rPr>
          <w:rFonts w:ascii="Times New Roman" w:hAnsi="Times New Roman"/>
          <w:sz w:val="28"/>
          <w:szCs w:val="28"/>
        </w:rPr>
        <w:t xml:space="preserve"> состоялась с учащимися МБОУ Лицея </w:t>
      </w:r>
      <w:r w:rsidR="00C92A20" w:rsidRPr="00BB44D4">
        <w:rPr>
          <w:rFonts w:ascii="Times New Roman" w:hAnsi="Times New Roman"/>
          <w:sz w:val="28"/>
          <w:szCs w:val="28"/>
        </w:rPr>
        <w:t>№20, занятые</w:t>
      </w:r>
      <w:r w:rsidR="00E3406F" w:rsidRPr="00BB44D4">
        <w:rPr>
          <w:rFonts w:ascii="Times New Roman" w:hAnsi="Times New Roman"/>
          <w:sz w:val="28"/>
          <w:szCs w:val="28"/>
        </w:rPr>
        <w:t xml:space="preserve"> в летнем школьном лагере. Для игры были сформированы  8 команд, игравших по очереди (игра проходила в библиотеке 4 дня). На девяти станциях ребятам предстояло ответить на вопр</w:t>
      </w:r>
      <w:r w:rsidRPr="00BB44D4">
        <w:rPr>
          <w:rFonts w:ascii="Times New Roman" w:hAnsi="Times New Roman"/>
          <w:sz w:val="28"/>
          <w:szCs w:val="28"/>
        </w:rPr>
        <w:t>осы по истории города и региона. Н</w:t>
      </w:r>
      <w:r w:rsidR="00E3406F" w:rsidRPr="00BB44D4">
        <w:rPr>
          <w:rFonts w:ascii="Times New Roman" w:hAnsi="Times New Roman"/>
          <w:sz w:val="28"/>
          <w:szCs w:val="28"/>
        </w:rPr>
        <w:t>азвать и найти символ Междуреченска, соорудить макет самого красивого проспекта нашего города, угадать книгу и а</w:t>
      </w:r>
      <w:r w:rsidRPr="00BB44D4">
        <w:rPr>
          <w:rFonts w:ascii="Times New Roman" w:hAnsi="Times New Roman"/>
          <w:sz w:val="28"/>
          <w:szCs w:val="28"/>
        </w:rPr>
        <w:t>втора по ассоциативным вопросам. И</w:t>
      </w:r>
      <w:r w:rsidR="00E3406F" w:rsidRPr="00BB44D4">
        <w:rPr>
          <w:rFonts w:ascii="Times New Roman" w:hAnsi="Times New Roman"/>
          <w:sz w:val="28"/>
          <w:szCs w:val="28"/>
        </w:rPr>
        <w:t xml:space="preserve"> даже самостоятельно изготовить из бумажных стаканчиков и нитки «телефон», чтобы передать сигнал в службу спасения о произошедшей аварийной ситуации (количество названных телефонов служб экстренной помощи также шло в зачет). Учитывалось время прохождения всего маршрута. Победившая команда </w:t>
      </w:r>
      <w:r w:rsidR="0091267A" w:rsidRPr="00BB44D4">
        <w:rPr>
          <w:rFonts w:ascii="Times New Roman" w:hAnsi="Times New Roman"/>
          <w:i/>
          <w:sz w:val="28"/>
          <w:szCs w:val="28"/>
        </w:rPr>
        <w:t>«Зеленые»</w:t>
      </w:r>
      <w:r w:rsidR="00E3406F" w:rsidRPr="00BB44D4">
        <w:rPr>
          <w:rFonts w:ascii="Times New Roman" w:hAnsi="Times New Roman"/>
          <w:sz w:val="28"/>
          <w:szCs w:val="28"/>
        </w:rPr>
        <w:t xml:space="preserve"> получила приз. Игра вызвала большой интерес. Из тех, кто впервые оказался в нашей библиотеке, 14 человек стали нашими читателями. </w:t>
      </w:r>
    </w:p>
    <w:p w:rsidR="00B54A12" w:rsidRPr="00BB44D4" w:rsidRDefault="00E3406F" w:rsidP="00E3406F">
      <w:pPr>
        <w:spacing w:line="240" w:lineRule="auto"/>
        <w:jc w:val="both"/>
        <w:rPr>
          <w:rFonts w:ascii="Times New Roman" w:hAnsi="Times New Roman"/>
          <w:i/>
          <w:sz w:val="28"/>
          <w:szCs w:val="28"/>
        </w:rPr>
      </w:pPr>
      <w:r w:rsidRPr="00BB44D4">
        <w:rPr>
          <w:rFonts w:ascii="Times New Roman" w:hAnsi="Times New Roman"/>
          <w:sz w:val="28"/>
          <w:szCs w:val="28"/>
        </w:rPr>
        <w:t xml:space="preserve"> 1 сентября в День знаний в Центральной городской библиотеке прошёл информационный час о терроризме и экстремизме, посвящённый Дню солидарности в борьбе с терроризмом - «Терроризм - зло против человечества»</w:t>
      </w:r>
      <w:r w:rsidR="00B54A12" w:rsidRPr="00BB44D4">
        <w:rPr>
          <w:rFonts w:ascii="Times New Roman" w:hAnsi="Times New Roman"/>
          <w:sz w:val="28"/>
          <w:szCs w:val="28"/>
        </w:rPr>
        <w:t xml:space="preserve"> </w:t>
      </w:r>
      <w:r w:rsidR="00B54A12" w:rsidRPr="00BB44D4">
        <w:rPr>
          <w:rFonts w:ascii="Times New Roman" w:hAnsi="Times New Roman"/>
          <w:i/>
          <w:sz w:val="28"/>
          <w:szCs w:val="28"/>
        </w:rPr>
        <w:t>(</w:t>
      </w:r>
      <w:proofErr w:type="gramStart"/>
      <w:r w:rsidR="00B54A12" w:rsidRPr="00BB44D4">
        <w:rPr>
          <w:rFonts w:ascii="Times New Roman" w:hAnsi="Times New Roman"/>
          <w:i/>
          <w:sz w:val="28"/>
          <w:szCs w:val="28"/>
        </w:rPr>
        <w:t>см</w:t>
      </w:r>
      <w:proofErr w:type="gramEnd"/>
      <w:r w:rsidR="00B54A12" w:rsidRPr="00BB44D4">
        <w:rPr>
          <w:rFonts w:ascii="Times New Roman" w:hAnsi="Times New Roman"/>
          <w:i/>
          <w:sz w:val="28"/>
          <w:szCs w:val="28"/>
        </w:rPr>
        <w:t>. Яркие события)</w:t>
      </w:r>
      <w:r w:rsidR="0091267A" w:rsidRPr="00BB44D4">
        <w:rPr>
          <w:rFonts w:ascii="Times New Roman" w:hAnsi="Times New Roman"/>
          <w:i/>
          <w:sz w:val="28"/>
          <w:szCs w:val="28"/>
        </w:rPr>
        <w:t>.</w:t>
      </w:r>
    </w:p>
    <w:p w:rsidR="00082126" w:rsidRPr="00BB44D4" w:rsidRDefault="00082126" w:rsidP="00E3406F">
      <w:pPr>
        <w:spacing w:line="240" w:lineRule="auto"/>
        <w:jc w:val="both"/>
        <w:rPr>
          <w:rFonts w:ascii="Times New Roman" w:hAnsi="Times New Roman"/>
          <w:sz w:val="28"/>
          <w:szCs w:val="28"/>
        </w:rPr>
      </w:pPr>
      <w:r w:rsidRPr="00BB44D4">
        <w:rPr>
          <w:rFonts w:ascii="Times New Roman" w:hAnsi="Times New Roman"/>
          <w:sz w:val="28"/>
          <w:szCs w:val="28"/>
        </w:rPr>
        <w:t>Библиотечные вебинары:</w:t>
      </w:r>
    </w:p>
    <w:p w:rsidR="00E3406F" w:rsidRPr="00BB44D4" w:rsidRDefault="0091267A" w:rsidP="00E3406F">
      <w:pPr>
        <w:spacing w:line="240" w:lineRule="auto"/>
        <w:jc w:val="both"/>
        <w:rPr>
          <w:rFonts w:ascii="Times New Roman" w:hAnsi="Times New Roman"/>
          <w:sz w:val="28"/>
          <w:szCs w:val="28"/>
        </w:rPr>
      </w:pPr>
      <w:r w:rsidRPr="00BB44D4">
        <w:rPr>
          <w:rFonts w:ascii="Times New Roman" w:hAnsi="Times New Roman"/>
          <w:sz w:val="28"/>
          <w:szCs w:val="28"/>
        </w:rPr>
        <w:t xml:space="preserve">  В 2014 году сотрудники МБУК «МИБС» были участниками и организаторами </w:t>
      </w:r>
      <w:proofErr w:type="spellStart"/>
      <w:r w:rsidRPr="00BB44D4">
        <w:rPr>
          <w:rFonts w:ascii="Times New Roman" w:hAnsi="Times New Roman"/>
          <w:sz w:val="28"/>
          <w:szCs w:val="28"/>
        </w:rPr>
        <w:t>вебинаров</w:t>
      </w:r>
      <w:proofErr w:type="spellEnd"/>
      <w:r w:rsidRPr="00BB44D4">
        <w:rPr>
          <w:rFonts w:ascii="Times New Roman" w:hAnsi="Times New Roman"/>
          <w:sz w:val="28"/>
          <w:szCs w:val="28"/>
        </w:rPr>
        <w:t xml:space="preserve"> по продвижению чтения. В </w:t>
      </w:r>
      <w:r w:rsidR="00E3406F" w:rsidRPr="00BB44D4">
        <w:rPr>
          <w:rFonts w:ascii="Times New Roman" w:hAnsi="Times New Roman"/>
          <w:sz w:val="28"/>
          <w:szCs w:val="28"/>
        </w:rPr>
        <w:t xml:space="preserve">2015 году специалистами Центральной городской библиотеки было организованно и проведено 10 </w:t>
      </w:r>
      <w:proofErr w:type="spellStart"/>
      <w:r w:rsidR="00E3406F" w:rsidRPr="00BB44D4">
        <w:rPr>
          <w:rFonts w:ascii="Times New Roman" w:hAnsi="Times New Roman"/>
          <w:sz w:val="28"/>
          <w:szCs w:val="28"/>
        </w:rPr>
        <w:t>вебинаров</w:t>
      </w:r>
      <w:proofErr w:type="spellEnd"/>
      <w:r w:rsidR="00E3406F" w:rsidRPr="00BB44D4">
        <w:rPr>
          <w:rFonts w:ascii="Times New Roman" w:hAnsi="Times New Roman"/>
          <w:sz w:val="28"/>
          <w:szCs w:val="28"/>
        </w:rPr>
        <w:t xml:space="preserve">, в которых приняли участие более 500 человек. Благодаря техническим возможностям библиотеки, в </w:t>
      </w:r>
      <w:proofErr w:type="spellStart"/>
      <w:r w:rsidR="00E3406F" w:rsidRPr="00BB44D4">
        <w:rPr>
          <w:rFonts w:ascii="Times New Roman" w:hAnsi="Times New Roman"/>
          <w:sz w:val="28"/>
          <w:szCs w:val="28"/>
        </w:rPr>
        <w:t>вебинарах</w:t>
      </w:r>
      <w:proofErr w:type="spellEnd"/>
      <w:r w:rsidR="00E3406F" w:rsidRPr="00BB44D4">
        <w:rPr>
          <w:rFonts w:ascii="Times New Roman" w:hAnsi="Times New Roman"/>
          <w:sz w:val="28"/>
          <w:szCs w:val="28"/>
        </w:rPr>
        <w:t xml:space="preserve"> смогли участвовать отдаленные поселковые школы. </w:t>
      </w:r>
      <w:r w:rsidRPr="00BB44D4">
        <w:rPr>
          <w:rFonts w:ascii="Times New Roman" w:hAnsi="Times New Roman"/>
          <w:sz w:val="28"/>
          <w:szCs w:val="28"/>
        </w:rPr>
        <w:t>К каналу прямых трансляций МБУК «</w:t>
      </w:r>
      <w:r w:rsidR="00E3406F" w:rsidRPr="00BB44D4">
        <w:rPr>
          <w:rFonts w:ascii="Times New Roman" w:hAnsi="Times New Roman"/>
          <w:sz w:val="28"/>
          <w:szCs w:val="28"/>
        </w:rPr>
        <w:t>МИБС</w:t>
      </w:r>
      <w:r w:rsidRPr="00BB44D4">
        <w:rPr>
          <w:rFonts w:ascii="Times New Roman" w:hAnsi="Times New Roman"/>
          <w:sz w:val="28"/>
          <w:szCs w:val="28"/>
        </w:rPr>
        <w:t>»</w:t>
      </w:r>
      <w:r w:rsidR="00E3406F" w:rsidRPr="00BB44D4">
        <w:rPr>
          <w:rFonts w:ascii="Times New Roman" w:hAnsi="Times New Roman"/>
          <w:sz w:val="28"/>
          <w:szCs w:val="28"/>
        </w:rPr>
        <w:t xml:space="preserve">  были подключены 5 библиотек-филиалов Междуреченской информационной библиотечной системы, а также Городская детская библиотека. </w:t>
      </w:r>
    </w:p>
    <w:p w:rsidR="00E3406F" w:rsidRPr="00BB44D4" w:rsidRDefault="0091267A" w:rsidP="0091267A">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E3406F" w:rsidRPr="00BB44D4">
        <w:rPr>
          <w:rFonts w:ascii="Times New Roman" w:hAnsi="Times New Roman"/>
          <w:sz w:val="28"/>
          <w:szCs w:val="28"/>
        </w:rPr>
        <w:t>Все вебинары были разделены на три направления:</w:t>
      </w:r>
    </w:p>
    <w:p w:rsidR="00E3406F" w:rsidRPr="00BB44D4" w:rsidRDefault="00E3406F" w:rsidP="00E3406F">
      <w:pPr>
        <w:spacing w:line="240" w:lineRule="auto"/>
        <w:jc w:val="both"/>
        <w:rPr>
          <w:rFonts w:ascii="Times New Roman" w:hAnsi="Times New Roman"/>
          <w:i/>
          <w:sz w:val="28"/>
          <w:szCs w:val="28"/>
        </w:rPr>
      </w:pPr>
      <w:r w:rsidRPr="00BB44D4">
        <w:rPr>
          <w:rFonts w:ascii="Times New Roman" w:hAnsi="Times New Roman"/>
          <w:i/>
          <w:sz w:val="28"/>
          <w:szCs w:val="28"/>
        </w:rPr>
        <w:t>-</w:t>
      </w:r>
      <w:r w:rsidR="0091267A" w:rsidRPr="00BB44D4">
        <w:rPr>
          <w:rFonts w:ascii="Times New Roman" w:hAnsi="Times New Roman"/>
          <w:i/>
          <w:sz w:val="28"/>
          <w:szCs w:val="28"/>
        </w:rPr>
        <w:t xml:space="preserve"> </w:t>
      </w:r>
      <w:r w:rsidRPr="00BB44D4">
        <w:rPr>
          <w:rFonts w:ascii="Times New Roman" w:hAnsi="Times New Roman"/>
          <w:sz w:val="28"/>
          <w:szCs w:val="28"/>
        </w:rPr>
        <w:t xml:space="preserve"> </w:t>
      </w:r>
      <w:r w:rsidR="0091267A" w:rsidRPr="00BB44D4">
        <w:rPr>
          <w:rFonts w:ascii="Times New Roman" w:hAnsi="Times New Roman"/>
          <w:i/>
          <w:sz w:val="28"/>
          <w:szCs w:val="28"/>
        </w:rPr>
        <w:t>продвижение чтения;</w:t>
      </w:r>
    </w:p>
    <w:p w:rsidR="00E3406F" w:rsidRPr="00BB44D4" w:rsidRDefault="0091267A" w:rsidP="00E3406F">
      <w:pPr>
        <w:spacing w:line="240" w:lineRule="auto"/>
        <w:jc w:val="both"/>
        <w:rPr>
          <w:rFonts w:ascii="Times New Roman" w:hAnsi="Times New Roman"/>
          <w:i/>
          <w:sz w:val="28"/>
          <w:szCs w:val="28"/>
        </w:rPr>
      </w:pPr>
      <w:r w:rsidRPr="00BB44D4">
        <w:rPr>
          <w:rFonts w:ascii="Times New Roman" w:hAnsi="Times New Roman"/>
          <w:i/>
          <w:sz w:val="28"/>
          <w:szCs w:val="28"/>
        </w:rPr>
        <w:t>- правовое просвещение;</w:t>
      </w:r>
    </w:p>
    <w:p w:rsidR="00E3406F" w:rsidRPr="00BB44D4" w:rsidRDefault="00E3406F" w:rsidP="00E3406F">
      <w:pPr>
        <w:pStyle w:val="a7"/>
        <w:spacing w:line="240" w:lineRule="auto"/>
        <w:ind w:left="0"/>
        <w:jc w:val="both"/>
        <w:rPr>
          <w:rFonts w:ascii="Times New Roman" w:hAnsi="Times New Roman"/>
          <w:i/>
          <w:sz w:val="28"/>
          <w:szCs w:val="28"/>
        </w:rPr>
      </w:pPr>
      <w:r w:rsidRPr="00BB44D4">
        <w:rPr>
          <w:rFonts w:ascii="Times New Roman" w:hAnsi="Times New Roman"/>
          <w:i/>
          <w:sz w:val="28"/>
          <w:szCs w:val="28"/>
        </w:rPr>
        <w:lastRenderedPageBreak/>
        <w:t>- здоровый образ жизни.</w:t>
      </w:r>
    </w:p>
    <w:p w:rsidR="00E3406F" w:rsidRPr="00BB44D4" w:rsidRDefault="00E3406F" w:rsidP="00E3406F">
      <w:pPr>
        <w:spacing w:line="240" w:lineRule="auto"/>
        <w:jc w:val="both"/>
        <w:rPr>
          <w:rFonts w:ascii="Times New Roman" w:hAnsi="Times New Roman"/>
          <w:sz w:val="28"/>
          <w:szCs w:val="28"/>
        </w:rPr>
      </w:pPr>
      <w:r w:rsidRPr="00BB44D4">
        <w:rPr>
          <w:rFonts w:ascii="Times New Roman" w:hAnsi="Times New Roman"/>
          <w:sz w:val="28"/>
          <w:szCs w:val="28"/>
        </w:rPr>
        <w:t>Продвижение чтения</w:t>
      </w:r>
    </w:p>
    <w:p w:rsidR="00DA5087" w:rsidRPr="00BB44D4" w:rsidRDefault="00DA5087" w:rsidP="00DA5087">
      <w:pPr>
        <w:spacing w:line="240" w:lineRule="auto"/>
        <w:jc w:val="both"/>
        <w:rPr>
          <w:rFonts w:ascii="Times New Roman" w:hAnsi="Times New Roman"/>
          <w:sz w:val="28"/>
          <w:szCs w:val="28"/>
        </w:rPr>
      </w:pPr>
      <w:r w:rsidRPr="00BB44D4">
        <w:rPr>
          <w:rFonts w:ascii="Times New Roman" w:hAnsi="Times New Roman"/>
          <w:i/>
          <w:sz w:val="28"/>
          <w:szCs w:val="28"/>
        </w:rPr>
        <w:t xml:space="preserve">  </w:t>
      </w:r>
      <w:proofErr w:type="spellStart"/>
      <w:r w:rsidR="00E3406F" w:rsidRPr="00BB44D4">
        <w:rPr>
          <w:rFonts w:ascii="Times New Roman" w:hAnsi="Times New Roman"/>
          <w:sz w:val="28"/>
          <w:szCs w:val="28"/>
        </w:rPr>
        <w:t>Вебинар</w:t>
      </w:r>
      <w:proofErr w:type="spellEnd"/>
      <w:r w:rsidR="00E3406F" w:rsidRPr="00BB44D4">
        <w:rPr>
          <w:rFonts w:ascii="Times New Roman" w:hAnsi="Times New Roman"/>
          <w:sz w:val="28"/>
          <w:szCs w:val="28"/>
        </w:rPr>
        <w:t xml:space="preserve"> «</w:t>
      </w:r>
      <w:proofErr w:type="spellStart"/>
      <w:r w:rsidR="00E3406F" w:rsidRPr="00BB44D4">
        <w:rPr>
          <w:rFonts w:ascii="Times New Roman" w:hAnsi="Times New Roman"/>
          <w:sz w:val="28"/>
          <w:szCs w:val="28"/>
        </w:rPr>
        <w:t>Двчонки</w:t>
      </w:r>
      <w:proofErr w:type="spellEnd"/>
      <w:r w:rsidR="00E3406F" w:rsidRPr="00BB44D4">
        <w:rPr>
          <w:rFonts w:ascii="Times New Roman" w:hAnsi="Times New Roman"/>
          <w:sz w:val="28"/>
          <w:szCs w:val="28"/>
        </w:rPr>
        <w:t xml:space="preserve"> и мальчишки растут от книжки к книжке!». Специалисты библиотеки рассказали</w:t>
      </w:r>
      <w:r w:rsidRPr="00BB44D4">
        <w:rPr>
          <w:rFonts w:ascii="Times New Roman" w:hAnsi="Times New Roman"/>
          <w:sz w:val="28"/>
          <w:szCs w:val="28"/>
        </w:rPr>
        <w:t>,</w:t>
      </w:r>
      <w:r w:rsidR="00E3406F" w:rsidRPr="00BB44D4">
        <w:rPr>
          <w:rFonts w:ascii="Times New Roman" w:hAnsi="Times New Roman"/>
          <w:sz w:val="28"/>
          <w:szCs w:val="28"/>
        </w:rPr>
        <w:t xml:space="preserve"> какие сложности, связанные с чтением, встречают родители и дети, отправляясь в начальную школу, как  преодолеть переломный момент, а так же дали ценные советы по выбору книг в этом возрасте. </w:t>
      </w:r>
      <w:proofErr w:type="spellStart"/>
      <w:r w:rsidR="00E3406F" w:rsidRPr="00BB44D4">
        <w:rPr>
          <w:rFonts w:ascii="Times New Roman" w:hAnsi="Times New Roman"/>
          <w:sz w:val="28"/>
          <w:szCs w:val="28"/>
        </w:rPr>
        <w:t>Вебинар</w:t>
      </w:r>
      <w:proofErr w:type="spellEnd"/>
      <w:r w:rsidR="00E3406F" w:rsidRPr="00BB44D4">
        <w:rPr>
          <w:rFonts w:ascii="Times New Roman" w:hAnsi="Times New Roman"/>
          <w:sz w:val="28"/>
          <w:szCs w:val="28"/>
        </w:rPr>
        <w:t xml:space="preserve"> про</w:t>
      </w:r>
      <w:r w:rsidRPr="00BB44D4">
        <w:rPr>
          <w:rFonts w:ascii="Times New Roman" w:hAnsi="Times New Roman"/>
          <w:sz w:val="28"/>
          <w:szCs w:val="28"/>
        </w:rPr>
        <w:t xml:space="preserve">ходил в формате </w:t>
      </w:r>
      <w:proofErr w:type="spellStart"/>
      <w:r w:rsidRPr="00BB44D4">
        <w:rPr>
          <w:rFonts w:ascii="Times New Roman" w:hAnsi="Times New Roman"/>
          <w:sz w:val="28"/>
          <w:szCs w:val="28"/>
        </w:rPr>
        <w:t>он-лайн</w:t>
      </w:r>
      <w:proofErr w:type="spellEnd"/>
      <w:r w:rsidRPr="00BB44D4">
        <w:rPr>
          <w:rFonts w:ascii="Times New Roman" w:hAnsi="Times New Roman"/>
          <w:sz w:val="28"/>
          <w:szCs w:val="28"/>
        </w:rPr>
        <w:t xml:space="preserve"> диалога. У</w:t>
      </w:r>
      <w:r w:rsidR="00E3406F" w:rsidRPr="00BB44D4">
        <w:rPr>
          <w:rFonts w:ascii="Times New Roman" w:hAnsi="Times New Roman"/>
          <w:sz w:val="28"/>
          <w:szCs w:val="28"/>
        </w:rPr>
        <w:t xml:space="preserve">частники, ими стали жители города, а так же родители детей </w:t>
      </w:r>
      <w:r w:rsidR="00E3406F" w:rsidRPr="00BB44D4">
        <w:rPr>
          <w:rFonts w:ascii="Times New Roman" w:hAnsi="Times New Roman"/>
          <w:i/>
          <w:sz w:val="28"/>
          <w:szCs w:val="28"/>
        </w:rPr>
        <w:t>«Школы</w:t>
      </w:r>
      <w:r w:rsidR="00E3406F" w:rsidRPr="00BB44D4">
        <w:rPr>
          <w:rFonts w:ascii="Times New Roman" w:hAnsi="Times New Roman"/>
          <w:sz w:val="28"/>
          <w:szCs w:val="28"/>
        </w:rPr>
        <w:t xml:space="preserve"> </w:t>
      </w:r>
      <w:r w:rsidR="00E3406F" w:rsidRPr="00BB44D4">
        <w:rPr>
          <w:rFonts w:ascii="Times New Roman" w:hAnsi="Times New Roman"/>
          <w:i/>
          <w:sz w:val="28"/>
          <w:szCs w:val="28"/>
        </w:rPr>
        <w:t>радостного чтения»,</w:t>
      </w:r>
      <w:r w:rsidR="00E3406F" w:rsidRPr="00BB44D4">
        <w:rPr>
          <w:rFonts w:ascii="Times New Roman" w:hAnsi="Times New Roman"/>
          <w:sz w:val="28"/>
          <w:szCs w:val="28"/>
        </w:rPr>
        <w:t xml:space="preserve"> смогли задать важные для них вопросы посредством чата. </w:t>
      </w:r>
      <w:r w:rsidRPr="00BB44D4">
        <w:rPr>
          <w:rFonts w:ascii="Times New Roman" w:hAnsi="Times New Roman"/>
          <w:sz w:val="28"/>
          <w:szCs w:val="28"/>
        </w:rPr>
        <w:t xml:space="preserve"> </w:t>
      </w:r>
    </w:p>
    <w:p w:rsidR="00E3406F" w:rsidRPr="00BB44D4" w:rsidRDefault="00DA5087" w:rsidP="00DA5087">
      <w:pPr>
        <w:spacing w:line="240" w:lineRule="auto"/>
        <w:jc w:val="both"/>
        <w:rPr>
          <w:rFonts w:ascii="Times New Roman" w:hAnsi="Times New Roman"/>
          <w:sz w:val="28"/>
          <w:szCs w:val="28"/>
        </w:rPr>
      </w:pPr>
      <w:r w:rsidRPr="00BB44D4">
        <w:rPr>
          <w:rFonts w:ascii="Times New Roman" w:hAnsi="Times New Roman"/>
          <w:sz w:val="28"/>
          <w:szCs w:val="28"/>
        </w:rPr>
        <w:t xml:space="preserve">  </w:t>
      </w:r>
      <w:proofErr w:type="spellStart"/>
      <w:r w:rsidRPr="00BB44D4">
        <w:rPr>
          <w:rFonts w:ascii="Times New Roman" w:hAnsi="Times New Roman"/>
          <w:sz w:val="28"/>
          <w:szCs w:val="28"/>
        </w:rPr>
        <w:t>Вебинар</w:t>
      </w:r>
      <w:proofErr w:type="spellEnd"/>
      <w:r w:rsidRPr="00BB44D4">
        <w:rPr>
          <w:rFonts w:ascii="Times New Roman" w:hAnsi="Times New Roman"/>
          <w:sz w:val="28"/>
          <w:szCs w:val="28"/>
        </w:rPr>
        <w:t xml:space="preserve"> «Междуреченск литературный»</w:t>
      </w:r>
      <w:r w:rsidRPr="00BB44D4">
        <w:rPr>
          <w:rFonts w:ascii="Times New Roman" w:hAnsi="Times New Roman"/>
          <w:i/>
          <w:sz w:val="28"/>
          <w:szCs w:val="28"/>
        </w:rPr>
        <w:t xml:space="preserve"> </w:t>
      </w:r>
      <w:r w:rsidR="00E3406F" w:rsidRPr="00BB44D4">
        <w:rPr>
          <w:rFonts w:ascii="Times New Roman" w:hAnsi="Times New Roman"/>
          <w:sz w:val="28"/>
          <w:szCs w:val="28"/>
        </w:rPr>
        <w:t xml:space="preserve">проходил в рамках </w:t>
      </w:r>
      <w:r w:rsidR="00E3406F" w:rsidRPr="00BB44D4">
        <w:rPr>
          <w:rFonts w:ascii="Times New Roman" w:hAnsi="Times New Roman"/>
          <w:i/>
          <w:sz w:val="28"/>
          <w:szCs w:val="28"/>
        </w:rPr>
        <w:t>«Недели</w:t>
      </w:r>
      <w:r w:rsidR="00E3406F" w:rsidRPr="00BB44D4">
        <w:rPr>
          <w:rFonts w:ascii="Times New Roman" w:hAnsi="Times New Roman"/>
          <w:sz w:val="28"/>
          <w:szCs w:val="28"/>
        </w:rPr>
        <w:t xml:space="preserve"> </w:t>
      </w:r>
      <w:r w:rsidR="00E3406F" w:rsidRPr="00BB44D4">
        <w:rPr>
          <w:rFonts w:ascii="Times New Roman" w:hAnsi="Times New Roman"/>
          <w:i/>
          <w:sz w:val="28"/>
          <w:szCs w:val="28"/>
        </w:rPr>
        <w:t>молодежной книги»,</w:t>
      </w:r>
      <w:r w:rsidR="00E3406F" w:rsidRPr="00BB44D4">
        <w:rPr>
          <w:rFonts w:ascii="Times New Roman" w:hAnsi="Times New Roman"/>
          <w:sz w:val="28"/>
          <w:szCs w:val="28"/>
        </w:rPr>
        <w:t xml:space="preserve"> посвященной году литературы. В качестве гостей, в </w:t>
      </w:r>
      <w:proofErr w:type="spellStart"/>
      <w:r w:rsidR="00E3406F" w:rsidRPr="00BB44D4">
        <w:rPr>
          <w:rFonts w:ascii="Times New Roman" w:hAnsi="Times New Roman"/>
          <w:sz w:val="28"/>
          <w:szCs w:val="28"/>
        </w:rPr>
        <w:t>вебинаре</w:t>
      </w:r>
      <w:proofErr w:type="spellEnd"/>
      <w:r w:rsidR="00E3406F" w:rsidRPr="00BB44D4">
        <w:rPr>
          <w:rFonts w:ascii="Times New Roman" w:hAnsi="Times New Roman"/>
          <w:sz w:val="28"/>
          <w:szCs w:val="28"/>
        </w:rPr>
        <w:t xml:space="preserve"> приняли участие 5 поэтов нашего города, все они являются членами литературной студии «</w:t>
      </w:r>
      <w:proofErr w:type="spellStart"/>
      <w:r w:rsidR="00E3406F" w:rsidRPr="00BB44D4">
        <w:rPr>
          <w:rFonts w:ascii="Times New Roman" w:hAnsi="Times New Roman"/>
          <w:sz w:val="28"/>
          <w:szCs w:val="28"/>
        </w:rPr>
        <w:t>Полифон</w:t>
      </w:r>
      <w:proofErr w:type="spellEnd"/>
      <w:r w:rsidR="00E3406F" w:rsidRPr="00BB44D4">
        <w:rPr>
          <w:rFonts w:ascii="Times New Roman" w:hAnsi="Times New Roman"/>
          <w:sz w:val="28"/>
          <w:szCs w:val="28"/>
        </w:rPr>
        <w:t>». Поэты прочли свои стихи, с</w:t>
      </w:r>
      <w:r w:rsidRPr="00BB44D4">
        <w:rPr>
          <w:rFonts w:ascii="Times New Roman" w:hAnsi="Times New Roman"/>
          <w:sz w:val="28"/>
          <w:szCs w:val="28"/>
        </w:rPr>
        <w:t xml:space="preserve">тихи классиков, </w:t>
      </w:r>
      <w:r w:rsidR="00E3406F" w:rsidRPr="00BB44D4">
        <w:rPr>
          <w:rFonts w:ascii="Times New Roman" w:hAnsi="Times New Roman"/>
          <w:sz w:val="28"/>
          <w:szCs w:val="28"/>
        </w:rPr>
        <w:t xml:space="preserve">обозначили свои любимые литературные жанры. В </w:t>
      </w:r>
      <w:proofErr w:type="spellStart"/>
      <w:r w:rsidR="00E3406F" w:rsidRPr="00BB44D4">
        <w:rPr>
          <w:rFonts w:ascii="Times New Roman" w:hAnsi="Times New Roman"/>
          <w:sz w:val="28"/>
          <w:szCs w:val="28"/>
        </w:rPr>
        <w:t>вебинаре</w:t>
      </w:r>
      <w:proofErr w:type="spellEnd"/>
      <w:r w:rsidR="00E3406F" w:rsidRPr="00BB44D4">
        <w:rPr>
          <w:rFonts w:ascii="Times New Roman" w:hAnsi="Times New Roman"/>
          <w:sz w:val="28"/>
          <w:szCs w:val="28"/>
        </w:rPr>
        <w:t xml:space="preserve"> приняли участие более 35 человек.</w:t>
      </w:r>
    </w:p>
    <w:p w:rsidR="00E3406F" w:rsidRPr="00BB44D4" w:rsidRDefault="00E3406F" w:rsidP="00E3406F">
      <w:pPr>
        <w:spacing w:line="240" w:lineRule="auto"/>
        <w:jc w:val="both"/>
        <w:rPr>
          <w:rFonts w:ascii="Times New Roman" w:hAnsi="Times New Roman"/>
          <w:sz w:val="28"/>
          <w:szCs w:val="28"/>
        </w:rPr>
      </w:pPr>
      <w:r w:rsidRPr="00BB44D4">
        <w:rPr>
          <w:rFonts w:ascii="Times New Roman" w:hAnsi="Times New Roman"/>
          <w:sz w:val="28"/>
          <w:szCs w:val="28"/>
        </w:rPr>
        <w:t>Правовое просвещение</w:t>
      </w:r>
    </w:p>
    <w:p w:rsidR="00E3406F" w:rsidRPr="00BB44D4" w:rsidRDefault="00DA5087" w:rsidP="00DA5087">
      <w:pPr>
        <w:spacing w:line="240" w:lineRule="auto"/>
        <w:jc w:val="both"/>
        <w:rPr>
          <w:rFonts w:ascii="Times New Roman" w:hAnsi="Times New Roman"/>
          <w:sz w:val="28"/>
          <w:szCs w:val="28"/>
        </w:rPr>
      </w:pPr>
      <w:r w:rsidRPr="00BB44D4">
        <w:rPr>
          <w:rFonts w:ascii="Times New Roman" w:hAnsi="Times New Roman"/>
          <w:sz w:val="28"/>
          <w:szCs w:val="28"/>
        </w:rPr>
        <w:t xml:space="preserve">    </w:t>
      </w:r>
      <w:proofErr w:type="spellStart"/>
      <w:r w:rsidRPr="00BB44D4">
        <w:rPr>
          <w:rFonts w:ascii="Times New Roman" w:hAnsi="Times New Roman"/>
          <w:sz w:val="28"/>
          <w:szCs w:val="28"/>
        </w:rPr>
        <w:t>Вебинар</w:t>
      </w:r>
      <w:proofErr w:type="spellEnd"/>
      <w:r w:rsidRPr="00BB44D4">
        <w:rPr>
          <w:rFonts w:ascii="Times New Roman" w:hAnsi="Times New Roman"/>
          <w:sz w:val="28"/>
          <w:szCs w:val="28"/>
        </w:rPr>
        <w:t xml:space="preserve"> «Мы информируем – Вы выбираете»</w:t>
      </w:r>
      <w:r w:rsidR="00E3406F" w:rsidRPr="00BB44D4">
        <w:rPr>
          <w:rFonts w:ascii="Times New Roman" w:hAnsi="Times New Roman"/>
          <w:sz w:val="28"/>
          <w:szCs w:val="28"/>
        </w:rPr>
        <w:t xml:space="preserve"> состоялся в поддержку всероссийской акции, посвященной </w:t>
      </w:r>
      <w:r w:rsidR="00E3406F" w:rsidRPr="00BB44D4">
        <w:rPr>
          <w:rFonts w:ascii="Times New Roman" w:hAnsi="Times New Roman"/>
          <w:i/>
          <w:sz w:val="28"/>
          <w:szCs w:val="28"/>
        </w:rPr>
        <w:t>Дню молодого избирателя</w:t>
      </w:r>
      <w:r w:rsidR="00E3406F" w:rsidRPr="00BB44D4">
        <w:rPr>
          <w:rFonts w:ascii="Times New Roman" w:hAnsi="Times New Roman"/>
          <w:sz w:val="28"/>
          <w:szCs w:val="28"/>
        </w:rPr>
        <w:t xml:space="preserve">. На вопросы молодых избирателей ответила председатель территориальной избирательной комиссии междуреченского городского округа,  а также заведующая Публичным центром правовой информации.  Специалисты рассказали о правах и обязанностях молодых избирателей. В </w:t>
      </w:r>
      <w:proofErr w:type="spellStart"/>
      <w:r w:rsidR="00E3406F" w:rsidRPr="00BB44D4">
        <w:rPr>
          <w:rFonts w:ascii="Times New Roman" w:hAnsi="Times New Roman"/>
          <w:sz w:val="28"/>
          <w:szCs w:val="28"/>
        </w:rPr>
        <w:t>вебинаре</w:t>
      </w:r>
      <w:proofErr w:type="spellEnd"/>
      <w:r w:rsidR="00E3406F" w:rsidRPr="00BB44D4">
        <w:rPr>
          <w:rFonts w:ascii="Times New Roman" w:hAnsi="Times New Roman"/>
          <w:sz w:val="28"/>
          <w:szCs w:val="28"/>
        </w:rPr>
        <w:t xml:space="preserve"> приняли участие более 10 человек.</w:t>
      </w:r>
    </w:p>
    <w:p w:rsidR="00305FCF" w:rsidRPr="00BB44D4" w:rsidRDefault="00305FCF" w:rsidP="00305FCF">
      <w:pPr>
        <w:spacing w:line="240" w:lineRule="auto"/>
        <w:jc w:val="both"/>
        <w:rPr>
          <w:rFonts w:ascii="Times New Roman" w:hAnsi="Times New Roman"/>
          <w:sz w:val="28"/>
          <w:szCs w:val="28"/>
        </w:rPr>
      </w:pPr>
      <w:r w:rsidRPr="00BB44D4">
        <w:rPr>
          <w:rFonts w:ascii="Times New Roman" w:hAnsi="Times New Roman"/>
          <w:sz w:val="28"/>
          <w:szCs w:val="28"/>
        </w:rPr>
        <w:t xml:space="preserve">  </w:t>
      </w:r>
      <w:proofErr w:type="spellStart"/>
      <w:r w:rsidR="00DA5087" w:rsidRPr="00BB44D4">
        <w:rPr>
          <w:rFonts w:ascii="Times New Roman" w:hAnsi="Times New Roman"/>
          <w:sz w:val="28"/>
          <w:szCs w:val="28"/>
        </w:rPr>
        <w:t>Вебинар</w:t>
      </w:r>
      <w:proofErr w:type="spellEnd"/>
      <w:r w:rsidRPr="00BB44D4">
        <w:rPr>
          <w:rFonts w:ascii="Times New Roman" w:hAnsi="Times New Roman"/>
          <w:sz w:val="28"/>
          <w:szCs w:val="28"/>
        </w:rPr>
        <w:t xml:space="preserve"> </w:t>
      </w:r>
      <w:r w:rsidR="00DA5087" w:rsidRPr="00BB44D4">
        <w:rPr>
          <w:rFonts w:ascii="Times New Roman" w:hAnsi="Times New Roman"/>
          <w:sz w:val="28"/>
          <w:szCs w:val="28"/>
        </w:rPr>
        <w:t>«Твоя</w:t>
      </w:r>
      <w:r w:rsidRPr="00BB44D4">
        <w:rPr>
          <w:rFonts w:ascii="Times New Roman" w:hAnsi="Times New Roman"/>
          <w:sz w:val="28"/>
          <w:szCs w:val="28"/>
        </w:rPr>
        <w:t xml:space="preserve"> </w:t>
      </w:r>
      <w:r w:rsidR="00DA5087" w:rsidRPr="00BB44D4">
        <w:rPr>
          <w:rFonts w:ascii="Times New Roman" w:hAnsi="Times New Roman"/>
          <w:sz w:val="28"/>
          <w:szCs w:val="28"/>
        </w:rPr>
        <w:t>гражданская позиция</w:t>
      </w:r>
      <w:r w:rsidRPr="00BB44D4">
        <w:rPr>
          <w:rFonts w:ascii="Times New Roman" w:hAnsi="Times New Roman"/>
          <w:sz w:val="28"/>
          <w:szCs w:val="28"/>
        </w:rPr>
        <w:t xml:space="preserve">!». </w:t>
      </w:r>
      <w:r w:rsidR="00E3406F" w:rsidRPr="00BB44D4">
        <w:rPr>
          <w:rFonts w:ascii="Times New Roman" w:hAnsi="Times New Roman"/>
          <w:sz w:val="28"/>
          <w:szCs w:val="28"/>
        </w:rPr>
        <w:t xml:space="preserve">Председатель территориальной избирательной комиссии Междуреченского городского округа  ответила на вопросы о предстоящих выборах Губернатора Кемеровской области и Главы Междуреченского городского округа. Участники </w:t>
      </w:r>
      <w:proofErr w:type="spellStart"/>
      <w:r w:rsidR="00E3406F" w:rsidRPr="00BB44D4">
        <w:rPr>
          <w:rFonts w:ascii="Times New Roman" w:hAnsi="Times New Roman"/>
          <w:sz w:val="28"/>
          <w:szCs w:val="28"/>
        </w:rPr>
        <w:t>он-лайн</w:t>
      </w:r>
      <w:proofErr w:type="spellEnd"/>
      <w:r w:rsidR="00E3406F" w:rsidRPr="00BB44D4">
        <w:rPr>
          <w:rFonts w:ascii="Times New Roman" w:hAnsi="Times New Roman"/>
          <w:sz w:val="28"/>
          <w:szCs w:val="28"/>
        </w:rPr>
        <w:t xml:space="preserve"> диалога задавали вопросы на тему выборов, режима работы участков и о порядке голосования. Всего в </w:t>
      </w:r>
      <w:proofErr w:type="spellStart"/>
      <w:r w:rsidR="00E3406F" w:rsidRPr="00BB44D4">
        <w:rPr>
          <w:rFonts w:ascii="Times New Roman" w:hAnsi="Times New Roman"/>
          <w:sz w:val="28"/>
          <w:szCs w:val="28"/>
        </w:rPr>
        <w:t>вебинаре</w:t>
      </w:r>
      <w:proofErr w:type="spellEnd"/>
      <w:r w:rsidR="00E3406F" w:rsidRPr="00BB44D4">
        <w:rPr>
          <w:rFonts w:ascii="Times New Roman" w:hAnsi="Times New Roman"/>
          <w:sz w:val="28"/>
          <w:szCs w:val="28"/>
        </w:rPr>
        <w:t xml:space="preserve"> приняли участие 12 человек.</w:t>
      </w:r>
      <w:r w:rsidRPr="00BB44D4">
        <w:rPr>
          <w:rFonts w:ascii="Times New Roman" w:hAnsi="Times New Roman"/>
          <w:sz w:val="28"/>
          <w:szCs w:val="28"/>
        </w:rPr>
        <w:t xml:space="preserve"> </w:t>
      </w:r>
    </w:p>
    <w:p w:rsidR="00E3406F" w:rsidRPr="00BB44D4" w:rsidRDefault="00305FCF" w:rsidP="00305FCF">
      <w:pPr>
        <w:spacing w:line="240" w:lineRule="auto"/>
        <w:jc w:val="both"/>
        <w:rPr>
          <w:rFonts w:ascii="Times New Roman" w:hAnsi="Times New Roman"/>
          <w:sz w:val="28"/>
          <w:szCs w:val="28"/>
        </w:rPr>
      </w:pPr>
      <w:r w:rsidRPr="00BB44D4">
        <w:rPr>
          <w:rFonts w:ascii="Times New Roman" w:hAnsi="Times New Roman"/>
          <w:sz w:val="28"/>
          <w:szCs w:val="28"/>
        </w:rPr>
        <w:t xml:space="preserve">  </w:t>
      </w:r>
      <w:proofErr w:type="spellStart"/>
      <w:r w:rsidRPr="00BB44D4">
        <w:rPr>
          <w:rFonts w:ascii="Times New Roman" w:hAnsi="Times New Roman"/>
          <w:sz w:val="28"/>
          <w:szCs w:val="28"/>
        </w:rPr>
        <w:t>Вебинар</w:t>
      </w:r>
      <w:proofErr w:type="spellEnd"/>
      <w:r w:rsidRPr="00BB44D4">
        <w:rPr>
          <w:rFonts w:ascii="Times New Roman" w:hAnsi="Times New Roman"/>
          <w:sz w:val="28"/>
          <w:szCs w:val="28"/>
        </w:rPr>
        <w:t xml:space="preserve"> «Ничего мне за это не будет!». В качестве эксперта </w:t>
      </w:r>
      <w:r w:rsidR="00E3406F" w:rsidRPr="00BB44D4">
        <w:rPr>
          <w:rFonts w:ascii="Times New Roman" w:hAnsi="Times New Roman"/>
          <w:sz w:val="28"/>
          <w:szCs w:val="28"/>
        </w:rPr>
        <w:t>была приглашена помощник прокурора Междуреченского городского округа, которая рассказала об административной ответственности за оскорбления в социальных сетях, о мере ответственности родителей несовершеннолетних за информацию, опубликованную их детьми в социальных сетях. Впервые был</w:t>
      </w:r>
      <w:r w:rsidRPr="00BB44D4">
        <w:rPr>
          <w:rFonts w:ascii="Times New Roman" w:hAnsi="Times New Roman"/>
          <w:sz w:val="28"/>
          <w:szCs w:val="28"/>
        </w:rPr>
        <w:t>а</w:t>
      </w:r>
      <w:r w:rsidR="00E3406F" w:rsidRPr="00BB44D4">
        <w:rPr>
          <w:rFonts w:ascii="Times New Roman" w:hAnsi="Times New Roman"/>
          <w:sz w:val="28"/>
          <w:szCs w:val="28"/>
        </w:rPr>
        <w:t xml:space="preserve"> подключен</w:t>
      </w:r>
      <w:r w:rsidRPr="00BB44D4">
        <w:rPr>
          <w:rFonts w:ascii="Times New Roman" w:hAnsi="Times New Roman"/>
          <w:sz w:val="28"/>
          <w:szCs w:val="28"/>
        </w:rPr>
        <w:t>а удаленная библиотека -</w:t>
      </w:r>
      <w:r w:rsidR="00E3406F" w:rsidRPr="00BB44D4">
        <w:rPr>
          <w:rFonts w:ascii="Times New Roman" w:hAnsi="Times New Roman"/>
          <w:sz w:val="28"/>
          <w:szCs w:val="28"/>
        </w:rPr>
        <w:t xml:space="preserve"> филиал №1, благодаря чему учащиеся поселка </w:t>
      </w:r>
      <w:proofErr w:type="spellStart"/>
      <w:r w:rsidR="00E3406F" w:rsidRPr="00BB44D4">
        <w:rPr>
          <w:rFonts w:ascii="Times New Roman" w:hAnsi="Times New Roman"/>
          <w:sz w:val="28"/>
          <w:szCs w:val="28"/>
        </w:rPr>
        <w:t>Притомский</w:t>
      </w:r>
      <w:proofErr w:type="spellEnd"/>
      <w:r w:rsidR="00E3406F" w:rsidRPr="00BB44D4">
        <w:rPr>
          <w:rFonts w:ascii="Times New Roman" w:hAnsi="Times New Roman"/>
          <w:sz w:val="28"/>
          <w:szCs w:val="28"/>
        </w:rPr>
        <w:t xml:space="preserve"> смогли принять участие в </w:t>
      </w:r>
      <w:proofErr w:type="spellStart"/>
      <w:r w:rsidR="00E3406F" w:rsidRPr="00BB44D4">
        <w:rPr>
          <w:rFonts w:ascii="Times New Roman" w:hAnsi="Times New Roman"/>
          <w:sz w:val="28"/>
          <w:szCs w:val="28"/>
        </w:rPr>
        <w:t>он-лайн</w:t>
      </w:r>
      <w:proofErr w:type="spellEnd"/>
      <w:r w:rsidR="00E3406F" w:rsidRPr="00BB44D4">
        <w:rPr>
          <w:rFonts w:ascii="Times New Roman" w:hAnsi="Times New Roman"/>
          <w:sz w:val="28"/>
          <w:szCs w:val="28"/>
        </w:rPr>
        <w:t xml:space="preserve"> диалоге и задать интересующие их вопросы. В </w:t>
      </w:r>
      <w:proofErr w:type="spellStart"/>
      <w:r w:rsidR="00E3406F" w:rsidRPr="00BB44D4">
        <w:rPr>
          <w:rFonts w:ascii="Times New Roman" w:hAnsi="Times New Roman"/>
          <w:sz w:val="28"/>
          <w:szCs w:val="28"/>
        </w:rPr>
        <w:t>вебинаре</w:t>
      </w:r>
      <w:proofErr w:type="spellEnd"/>
      <w:r w:rsidR="00E3406F" w:rsidRPr="00BB44D4">
        <w:rPr>
          <w:rFonts w:ascii="Times New Roman" w:hAnsi="Times New Roman"/>
          <w:sz w:val="28"/>
          <w:szCs w:val="28"/>
        </w:rPr>
        <w:t xml:space="preserve"> приняли участие 50 человек. </w:t>
      </w:r>
    </w:p>
    <w:p w:rsidR="00305FCF" w:rsidRPr="00BB44D4" w:rsidRDefault="00305FCF" w:rsidP="00305FCF">
      <w:pPr>
        <w:spacing w:line="240" w:lineRule="auto"/>
        <w:jc w:val="both"/>
        <w:rPr>
          <w:rFonts w:ascii="Times New Roman" w:hAnsi="Times New Roman"/>
          <w:sz w:val="28"/>
          <w:szCs w:val="28"/>
        </w:rPr>
      </w:pPr>
      <w:r w:rsidRPr="00BB44D4">
        <w:rPr>
          <w:rFonts w:ascii="Times New Roman" w:hAnsi="Times New Roman"/>
          <w:sz w:val="28"/>
          <w:szCs w:val="28"/>
        </w:rPr>
        <w:lastRenderedPageBreak/>
        <w:t xml:space="preserve">  </w:t>
      </w:r>
      <w:proofErr w:type="spellStart"/>
      <w:r w:rsidR="00E3406F" w:rsidRPr="00BB44D4">
        <w:rPr>
          <w:rFonts w:ascii="Times New Roman" w:hAnsi="Times New Roman"/>
          <w:sz w:val="28"/>
          <w:szCs w:val="28"/>
        </w:rPr>
        <w:t>Вебинар</w:t>
      </w:r>
      <w:proofErr w:type="spellEnd"/>
      <w:r w:rsidR="00E3406F" w:rsidRPr="00BB44D4">
        <w:rPr>
          <w:rFonts w:ascii="Times New Roman" w:hAnsi="Times New Roman"/>
          <w:sz w:val="28"/>
          <w:szCs w:val="28"/>
        </w:rPr>
        <w:t xml:space="preserve"> </w:t>
      </w:r>
      <w:r w:rsidRPr="00BB44D4">
        <w:rPr>
          <w:rFonts w:ascii="Times New Roman" w:hAnsi="Times New Roman"/>
          <w:sz w:val="28"/>
          <w:szCs w:val="28"/>
        </w:rPr>
        <w:t xml:space="preserve">«День правовой помощи детям» </w:t>
      </w:r>
      <w:r w:rsidR="00C552AE" w:rsidRPr="00BB44D4">
        <w:rPr>
          <w:rFonts w:ascii="Times New Roman" w:hAnsi="Times New Roman"/>
          <w:sz w:val="28"/>
          <w:szCs w:val="28"/>
        </w:rPr>
        <w:t>проходил в рамках общероссийской</w:t>
      </w:r>
      <w:r w:rsidR="00E3406F" w:rsidRPr="00BB44D4">
        <w:rPr>
          <w:rFonts w:ascii="Times New Roman" w:hAnsi="Times New Roman"/>
          <w:sz w:val="28"/>
          <w:szCs w:val="28"/>
        </w:rPr>
        <w:t xml:space="preserve"> правовой акции «День правовой помощи детям». Целью </w:t>
      </w:r>
      <w:proofErr w:type="spellStart"/>
      <w:r w:rsidR="00E3406F" w:rsidRPr="00BB44D4">
        <w:rPr>
          <w:rFonts w:ascii="Times New Roman" w:hAnsi="Times New Roman"/>
          <w:sz w:val="28"/>
          <w:szCs w:val="28"/>
        </w:rPr>
        <w:t>вебинара</w:t>
      </w:r>
      <w:proofErr w:type="spellEnd"/>
      <w:r w:rsidR="00E3406F" w:rsidRPr="00BB44D4">
        <w:rPr>
          <w:rFonts w:ascii="Times New Roman" w:hAnsi="Times New Roman"/>
          <w:sz w:val="28"/>
          <w:szCs w:val="28"/>
        </w:rPr>
        <w:t> было оказание социально-правовой  помощи детям с использованием всех информационно-правовых ресурсов, которыми владеет библиотека. Для оказания бесплатных консультаций были приглашены специалисты службы занятости населения</w:t>
      </w:r>
      <w:r w:rsidRPr="00BB44D4">
        <w:rPr>
          <w:rFonts w:ascii="Times New Roman" w:hAnsi="Times New Roman"/>
          <w:sz w:val="28"/>
          <w:szCs w:val="28"/>
        </w:rPr>
        <w:t xml:space="preserve">,   помощник прокурора, старший инспектор </w:t>
      </w:r>
      <w:r w:rsidR="00E3406F" w:rsidRPr="00BB44D4">
        <w:rPr>
          <w:rFonts w:ascii="Times New Roman" w:hAnsi="Times New Roman"/>
          <w:sz w:val="28"/>
          <w:szCs w:val="28"/>
        </w:rPr>
        <w:t>отдела по делам несовершеннолетних, психолог Центра психолого-педагогической помощи, которые оказали консультирование</w:t>
      </w:r>
      <w:r w:rsidRPr="00BB44D4">
        <w:rPr>
          <w:rFonts w:ascii="Times New Roman" w:hAnsi="Times New Roman"/>
          <w:sz w:val="28"/>
          <w:szCs w:val="28"/>
        </w:rPr>
        <w:t xml:space="preserve"> </w:t>
      </w:r>
      <w:r w:rsidR="00E3406F" w:rsidRPr="00BB44D4">
        <w:rPr>
          <w:rFonts w:ascii="Times New Roman" w:hAnsi="Times New Roman"/>
          <w:sz w:val="28"/>
          <w:szCs w:val="28"/>
        </w:rPr>
        <w:t xml:space="preserve">детям школ города. В </w:t>
      </w:r>
      <w:proofErr w:type="spellStart"/>
      <w:r w:rsidR="00E3406F" w:rsidRPr="00BB44D4">
        <w:rPr>
          <w:rFonts w:ascii="Times New Roman" w:hAnsi="Times New Roman"/>
          <w:sz w:val="28"/>
          <w:szCs w:val="28"/>
        </w:rPr>
        <w:t>вебинаре</w:t>
      </w:r>
      <w:proofErr w:type="spellEnd"/>
      <w:r w:rsidR="00E3406F" w:rsidRPr="00BB44D4">
        <w:rPr>
          <w:rFonts w:ascii="Times New Roman" w:hAnsi="Times New Roman"/>
          <w:sz w:val="28"/>
          <w:szCs w:val="28"/>
        </w:rPr>
        <w:t xml:space="preserve"> приняли участие библиотеки – филиалы: №1, №2, №4, №11, благодаря чему учащиеся пяти школ  города, дети из центра «Семья» смогли принять участие в </w:t>
      </w:r>
      <w:proofErr w:type="spellStart"/>
      <w:r w:rsidR="00E3406F" w:rsidRPr="00BB44D4">
        <w:rPr>
          <w:rFonts w:ascii="Times New Roman" w:hAnsi="Times New Roman"/>
          <w:sz w:val="28"/>
          <w:szCs w:val="28"/>
        </w:rPr>
        <w:t>он-лайн</w:t>
      </w:r>
      <w:proofErr w:type="spellEnd"/>
      <w:r w:rsidR="00E3406F" w:rsidRPr="00BB44D4">
        <w:rPr>
          <w:rFonts w:ascii="Times New Roman" w:hAnsi="Times New Roman"/>
          <w:sz w:val="28"/>
          <w:szCs w:val="28"/>
        </w:rPr>
        <w:t xml:space="preserve"> диалоге и задать интересующие их вопросы. В </w:t>
      </w:r>
      <w:proofErr w:type="spellStart"/>
      <w:r w:rsidR="00E3406F" w:rsidRPr="00BB44D4">
        <w:rPr>
          <w:rFonts w:ascii="Times New Roman" w:hAnsi="Times New Roman"/>
          <w:sz w:val="28"/>
          <w:szCs w:val="28"/>
        </w:rPr>
        <w:t>вебинаре</w:t>
      </w:r>
      <w:proofErr w:type="spellEnd"/>
      <w:r w:rsidR="00E3406F" w:rsidRPr="00BB44D4">
        <w:rPr>
          <w:rFonts w:ascii="Times New Roman" w:hAnsi="Times New Roman"/>
          <w:sz w:val="28"/>
          <w:szCs w:val="28"/>
        </w:rPr>
        <w:t xml:space="preserve"> приняли участие более 120 человек.</w:t>
      </w:r>
      <w:r w:rsidRPr="00BB44D4">
        <w:rPr>
          <w:rFonts w:ascii="Times New Roman" w:hAnsi="Times New Roman"/>
          <w:sz w:val="28"/>
          <w:szCs w:val="28"/>
        </w:rPr>
        <w:t xml:space="preserve"> </w:t>
      </w:r>
    </w:p>
    <w:p w:rsidR="00E3406F" w:rsidRPr="00BB44D4" w:rsidRDefault="00305FCF" w:rsidP="00305FCF">
      <w:pPr>
        <w:spacing w:line="240" w:lineRule="auto"/>
        <w:jc w:val="both"/>
        <w:rPr>
          <w:rFonts w:ascii="Times New Roman" w:hAnsi="Times New Roman"/>
          <w:sz w:val="28"/>
          <w:szCs w:val="28"/>
        </w:rPr>
      </w:pPr>
      <w:r w:rsidRPr="00BB44D4">
        <w:rPr>
          <w:rFonts w:ascii="Times New Roman" w:hAnsi="Times New Roman"/>
          <w:sz w:val="28"/>
          <w:szCs w:val="28"/>
        </w:rPr>
        <w:t xml:space="preserve">  </w:t>
      </w:r>
      <w:proofErr w:type="spellStart"/>
      <w:r w:rsidRPr="00BB44D4">
        <w:rPr>
          <w:rFonts w:ascii="Times New Roman" w:hAnsi="Times New Roman"/>
          <w:sz w:val="28"/>
          <w:szCs w:val="28"/>
        </w:rPr>
        <w:t>Вебинар</w:t>
      </w:r>
      <w:proofErr w:type="spellEnd"/>
      <w:r w:rsidRPr="00BB44D4">
        <w:rPr>
          <w:rFonts w:ascii="Times New Roman" w:hAnsi="Times New Roman"/>
          <w:sz w:val="28"/>
          <w:szCs w:val="28"/>
        </w:rPr>
        <w:t xml:space="preserve"> «Мир профессий». </w:t>
      </w:r>
      <w:r w:rsidR="00E3406F" w:rsidRPr="00BB44D4">
        <w:rPr>
          <w:rFonts w:ascii="Times New Roman" w:hAnsi="Times New Roman"/>
          <w:sz w:val="28"/>
          <w:szCs w:val="28"/>
        </w:rPr>
        <w:t xml:space="preserve">Целью </w:t>
      </w:r>
      <w:proofErr w:type="spellStart"/>
      <w:r w:rsidR="00E3406F" w:rsidRPr="00BB44D4">
        <w:rPr>
          <w:rFonts w:ascii="Times New Roman" w:hAnsi="Times New Roman"/>
          <w:sz w:val="28"/>
          <w:szCs w:val="28"/>
        </w:rPr>
        <w:t>вебинара</w:t>
      </w:r>
      <w:proofErr w:type="spellEnd"/>
      <w:r w:rsidR="00E3406F" w:rsidRPr="00BB44D4">
        <w:rPr>
          <w:rFonts w:ascii="Times New Roman" w:hAnsi="Times New Roman"/>
          <w:sz w:val="28"/>
          <w:szCs w:val="28"/>
        </w:rPr>
        <w:t xml:space="preserve"> было оказание помощи в профессиональной занятости женщинам, находящимся в декретном отпуске, женщинам, воспитывающим детей инвалидов. В качестве эксперта на </w:t>
      </w:r>
      <w:proofErr w:type="spellStart"/>
      <w:r w:rsidR="00E3406F" w:rsidRPr="00BB44D4">
        <w:rPr>
          <w:rFonts w:ascii="Times New Roman" w:hAnsi="Times New Roman"/>
          <w:sz w:val="28"/>
          <w:szCs w:val="28"/>
        </w:rPr>
        <w:t>вебинар</w:t>
      </w:r>
      <w:proofErr w:type="spellEnd"/>
      <w:r w:rsidR="00E3406F" w:rsidRPr="00BB44D4">
        <w:rPr>
          <w:rFonts w:ascii="Times New Roman" w:hAnsi="Times New Roman"/>
          <w:sz w:val="28"/>
          <w:szCs w:val="28"/>
        </w:rPr>
        <w:t xml:space="preserve"> была приглашена  профконсультант службы занятости населения, которая предложила вакантные места для трудоустройства женщин,</w:t>
      </w:r>
      <w:r w:rsidR="00FA36CF" w:rsidRPr="00BB44D4">
        <w:rPr>
          <w:rFonts w:ascii="Times New Roman" w:hAnsi="Times New Roman"/>
          <w:sz w:val="28"/>
          <w:szCs w:val="28"/>
        </w:rPr>
        <w:t xml:space="preserve"> находящихся в декретном отпуске</w:t>
      </w:r>
      <w:r w:rsidR="00E3406F" w:rsidRPr="00BB44D4">
        <w:rPr>
          <w:rFonts w:ascii="Times New Roman" w:hAnsi="Times New Roman"/>
          <w:sz w:val="28"/>
          <w:szCs w:val="28"/>
        </w:rPr>
        <w:t xml:space="preserve">, а так же рассказала о правах женщин в декретном отпуске. Участники </w:t>
      </w:r>
      <w:proofErr w:type="spellStart"/>
      <w:r w:rsidR="00E3406F" w:rsidRPr="00BB44D4">
        <w:rPr>
          <w:rFonts w:ascii="Times New Roman" w:hAnsi="Times New Roman"/>
          <w:sz w:val="28"/>
          <w:szCs w:val="28"/>
        </w:rPr>
        <w:t>вебинара</w:t>
      </w:r>
      <w:proofErr w:type="spellEnd"/>
      <w:r w:rsidR="00E3406F" w:rsidRPr="00BB44D4">
        <w:rPr>
          <w:rFonts w:ascii="Times New Roman" w:hAnsi="Times New Roman"/>
          <w:sz w:val="28"/>
          <w:szCs w:val="28"/>
        </w:rPr>
        <w:t xml:space="preserve"> получили рекомендации по эффективному поиску работы, рекомендации сопровождались методическим материалом, который был предложен участникам </w:t>
      </w:r>
      <w:proofErr w:type="spellStart"/>
      <w:r w:rsidR="00E3406F" w:rsidRPr="00BB44D4">
        <w:rPr>
          <w:rFonts w:ascii="Times New Roman" w:hAnsi="Times New Roman"/>
          <w:sz w:val="28"/>
          <w:szCs w:val="28"/>
        </w:rPr>
        <w:t>вебинара</w:t>
      </w:r>
      <w:proofErr w:type="spellEnd"/>
      <w:r w:rsidR="00E3406F" w:rsidRPr="00BB44D4">
        <w:rPr>
          <w:rFonts w:ascii="Times New Roman" w:hAnsi="Times New Roman"/>
          <w:sz w:val="28"/>
          <w:szCs w:val="28"/>
        </w:rPr>
        <w:t xml:space="preserve">. По каждому заданному вопросу профконсультантом были даны подробные разъяснения. В </w:t>
      </w:r>
      <w:proofErr w:type="spellStart"/>
      <w:r w:rsidR="00E3406F" w:rsidRPr="00BB44D4">
        <w:rPr>
          <w:rFonts w:ascii="Times New Roman" w:hAnsi="Times New Roman"/>
          <w:sz w:val="28"/>
          <w:szCs w:val="28"/>
        </w:rPr>
        <w:t>вебинаре</w:t>
      </w:r>
      <w:proofErr w:type="spellEnd"/>
      <w:r w:rsidR="00E3406F" w:rsidRPr="00BB44D4">
        <w:rPr>
          <w:rFonts w:ascii="Times New Roman" w:hAnsi="Times New Roman"/>
          <w:sz w:val="28"/>
          <w:szCs w:val="28"/>
        </w:rPr>
        <w:t xml:space="preserve"> приняли участие мамы читателей отдела «Дошколенок» Городской детской библиотеки, они просмотрели трансляцию </w:t>
      </w:r>
      <w:proofErr w:type="spellStart"/>
      <w:r w:rsidR="00E3406F" w:rsidRPr="00BB44D4">
        <w:rPr>
          <w:rFonts w:ascii="Times New Roman" w:hAnsi="Times New Roman"/>
          <w:sz w:val="28"/>
          <w:szCs w:val="28"/>
        </w:rPr>
        <w:t>вебинара</w:t>
      </w:r>
      <w:proofErr w:type="spellEnd"/>
      <w:r w:rsidR="00E3406F" w:rsidRPr="00BB44D4">
        <w:rPr>
          <w:rFonts w:ascii="Times New Roman" w:hAnsi="Times New Roman"/>
          <w:sz w:val="28"/>
          <w:szCs w:val="28"/>
        </w:rPr>
        <w:t xml:space="preserve"> в прямом эфире и задали интересующие их вопросы с помощью чата. Всего </w:t>
      </w:r>
      <w:proofErr w:type="spellStart"/>
      <w:r w:rsidR="00E3406F" w:rsidRPr="00BB44D4">
        <w:rPr>
          <w:rFonts w:ascii="Times New Roman" w:hAnsi="Times New Roman"/>
          <w:sz w:val="28"/>
          <w:szCs w:val="28"/>
        </w:rPr>
        <w:t>вебинар</w:t>
      </w:r>
      <w:proofErr w:type="spellEnd"/>
      <w:r w:rsidR="00E3406F" w:rsidRPr="00BB44D4">
        <w:rPr>
          <w:rFonts w:ascii="Times New Roman" w:hAnsi="Times New Roman"/>
          <w:sz w:val="28"/>
          <w:szCs w:val="28"/>
        </w:rPr>
        <w:t xml:space="preserve"> прослушали  более 30 человек.</w:t>
      </w:r>
    </w:p>
    <w:p w:rsidR="00E3406F" w:rsidRPr="00E3406F" w:rsidRDefault="00E3406F" w:rsidP="00E3406F">
      <w:pPr>
        <w:pStyle w:val="a7"/>
        <w:spacing w:line="240" w:lineRule="auto"/>
        <w:ind w:left="0"/>
        <w:jc w:val="both"/>
        <w:rPr>
          <w:rFonts w:ascii="Times New Roman" w:hAnsi="Times New Roman"/>
          <w:b/>
          <w:sz w:val="28"/>
          <w:szCs w:val="28"/>
        </w:rPr>
      </w:pPr>
      <w:r w:rsidRPr="00E3406F">
        <w:rPr>
          <w:rFonts w:ascii="Times New Roman" w:hAnsi="Times New Roman"/>
          <w:b/>
          <w:sz w:val="28"/>
          <w:szCs w:val="28"/>
        </w:rPr>
        <w:t>Здоровый образ жизни</w:t>
      </w:r>
      <w:r w:rsidR="00305FCF">
        <w:rPr>
          <w:rFonts w:ascii="Times New Roman" w:hAnsi="Times New Roman"/>
          <w:b/>
          <w:sz w:val="28"/>
          <w:szCs w:val="28"/>
        </w:rPr>
        <w:t xml:space="preserve"> </w:t>
      </w:r>
    </w:p>
    <w:p w:rsidR="00E3406F" w:rsidRPr="00BB44D4" w:rsidRDefault="00E3406F" w:rsidP="00E3406F">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305FCF" w:rsidRPr="00BB44D4">
        <w:rPr>
          <w:rFonts w:ascii="Times New Roman" w:hAnsi="Times New Roman"/>
          <w:sz w:val="28"/>
          <w:szCs w:val="28"/>
        </w:rPr>
        <w:t xml:space="preserve"> </w:t>
      </w:r>
      <w:proofErr w:type="spellStart"/>
      <w:r w:rsidR="00305FCF" w:rsidRPr="00BB44D4">
        <w:rPr>
          <w:rFonts w:ascii="Times New Roman" w:hAnsi="Times New Roman"/>
          <w:sz w:val="28"/>
          <w:szCs w:val="28"/>
        </w:rPr>
        <w:t>Вебинар</w:t>
      </w:r>
      <w:proofErr w:type="spellEnd"/>
      <w:r w:rsidR="00305FCF" w:rsidRPr="00BB44D4">
        <w:rPr>
          <w:rFonts w:ascii="Times New Roman" w:hAnsi="Times New Roman"/>
          <w:sz w:val="28"/>
          <w:szCs w:val="28"/>
        </w:rPr>
        <w:t xml:space="preserve"> «Стоп</w:t>
      </w:r>
      <w:r w:rsidR="001F61A2" w:rsidRPr="00BB44D4">
        <w:rPr>
          <w:rFonts w:ascii="Times New Roman" w:hAnsi="Times New Roman"/>
          <w:sz w:val="28"/>
          <w:szCs w:val="28"/>
        </w:rPr>
        <w:t>–</w:t>
      </w:r>
      <w:proofErr w:type="spellStart"/>
      <w:r w:rsidR="001F61A2" w:rsidRPr="00BB44D4">
        <w:rPr>
          <w:rFonts w:ascii="Times New Roman" w:hAnsi="Times New Roman"/>
          <w:sz w:val="28"/>
          <w:szCs w:val="28"/>
        </w:rPr>
        <w:t>спайс</w:t>
      </w:r>
      <w:proofErr w:type="spellEnd"/>
      <w:r w:rsidR="001F61A2" w:rsidRPr="00BB44D4">
        <w:rPr>
          <w:rFonts w:ascii="Times New Roman" w:hAnsi="Times New Roman"/>
          <w:sz w:val="28"/>
          <w:szCs w:val="28"/>
        </w:rPr>
        <w:t xml:space="preserve">!». </w:t>
      </w:r>
      <w:r w:rsidRPr="00BB44D4">
        <w:rPr>
          <w:rFonts w:ascii="Times New Roman" w:hAnsi="Times New Roman"/>
          <w:sz w:val="28"/>
          <w:szCs w:val="28"/>
        </w:rPr>
        <w:t xml:space="preserve">Помощник прокурора  рассказала об ответственности за употребление и распространение курительных смесей. Специалист отдела по делам несовершеннолетних пояснила подросткам, что употребление наркотиков, в том числе синтетических влечет в первую очередь вред здоровью, возможно постановку на учет к врачу-наркологу, соответствующее лечение, а факты наличия у гражданина наркотического вещества или его реализации – влекут уголовную ответственность. В </w:t>
      </w:r>
      <w:proofErr w:type="spellStart"/>
      <w:r w:rsidRPr="00BB44D4">
        <w:rPr>
          <w:rFonts w:ascii="Times New Roman" w:hAnsi="Times New Roman"/>
          <w:sz w:val="28"/>
          <w:szCs w:val="28"/>
        </w:rPr>
        <w:t>вебинаре</w:t>
      </w:r>
      <w:proofErr w:type="spellEnd"/>
      <w:r w:rsidRPr="00BB44D4">
        <w:rPr>
          <w:rFonts w:ascii="Times New Roman" w:hAnsi="Times New Roman"/>
          <w:sz w:val="28"/>
          <w:szCs w:val="28"/>
        </w:rPr>
        <w:t xml:space="preserve"> зарегистрировались 18 участников, жителей нашего города.</w:t>
      </w:r>
    </w:p>
    <w:p w:rsidR="00E3406F" w:rsidRPr="00BB44D4" w:rsidRDefault="001F61A2" w:rsidP="001F61A2">
      <w:pPr>
        <w:spacing w:line="240" w:lineRule="auto"/>
        <w:jc w:val="both"/>
        <w:rPr>
          <w:rFonts w:ascii="Times New Roman" w:hAnsi="Times New Roman"/>
          <w:sz w:val="28"/>
          <w:szCs w:val="28"/>
        </w:rPr>
      </w:pPr>
      <w:r w:rsidRPr="00BB44D4">
        <w:rPr>
          <w:rFonts w:ascii="Times New Roman" w:hAnsi="Times New Roman"/>
          <w:sz w:val="28"/>
          <w:szCs w:val="28"/>
        </w:rPr>
        <w:t xml:space="preserve">  </w:t>
      </w:r>
      <w:proofErr w:type="spellStart"/>
      <w:r w:rsidR="00E3406F" w:rsidRPr="00BB44D4">
        <w:rPr>
          <w:rFonts w:ascii="Times New Roman" w:hAnsi="Times New Roman"/>
          <w:sz w:val="28"/>
          <w:szCs w:val="28"/>
        </w:rPr>
        <w:t>Вебинар</w:t>
      </w:r>
      <w:proofErr w:type="spellEnd"/>
      <w:r w:rsidRPr="00BB44D4">
        <w:rPr>
          <w:rFonts w:ascii="Times New Roman" w:hAnsi="Times New Roman"/>
          <w:sz w:val="28"/>
          <w:szCs w:val="28"/>
        </w:rPr>
        <w:t xml:space="preserve"> «Осторожно – дети!»</w:t>
      </w:r>
      <w:r w:rsidR="00E3406F" w:rsidRPr="00BB44D4">
        <w:rPr>
          <w:rFonts w:ascii="Times New Roman" w:hAnsi="Times New Roman"/>
          <w:sz w:val="28"/>
          <w:szCs w:val="28"/>
        </w:rPr>
        <w:t xml:space="preserve"> был посвящен безопасности пешеходов. С целью профилактики безопасности детей на дорогах в качестве эксперта была приглашена старший инспектор ОГИБДД города Междуреченска, </w:t>
      </w:r>
      <w:r w:rsidR="00E3406F" w:rsidRPr="00BB44D4">
        <w:rPr>
          <w:rFonts w:ascii="Times New Roman" w:hAnsi="Times New Roman"/>
          <w:sz w:val="28"/>
          <w:szCs w:val="28"/>
        </w:rPr>
        <w:lastRenderedPageBreak/>
        <w:t xml:space="preserve">которая рассказала  о безопасном поведении детей на дорогах, о том, что дисциплина, осторожность и соблюдение правил дорожного движения пешеходами и водителями – основа безопасного движения на улице. Был продемонстрирован фильм </w:t>
      </w:r>
      <w:r w:rsidR="00E3406F" w:rsidRPr="00BB44D4">
        <w:rPr>
          <w:rFonts w:ascii="Times New Roman" w:hAnsi="Times New Roman"/>
          <w:i/>
          <w:sz w:val="28"/>
          <w:szCs w:val="28"/>
        </w:rPr>
        <w:t>«Это же ребенок»,</w:t>
      </w:r>
      <w:r w:rsidR="00E3406F" w:rsidRPr="00BB44D4">
        <w:rPr>
          <w:rFonts w:ascii="Times New Roman" w:hAnsi="Times New Roman"/>
          <w:sz w:val="28"/>
          <w:szCs w:val="28"/>
        </w:rPr>
        <w:t xml:space="preserve"> после которого специалист ответила на все вопросы.</w:t>
      </w:r>
      <w:r w:rsidRPr="00BB44D4">
        <w:rPr>
          <w:rFonts w:ascii="Times New Roman" w:hAnsi="Times New Roman"/>
          <w:sz w:val="28"/>
          <w:szCs w:val="28"/>
        </w:rPr>
        <w:t xml:space="preserve"> </w:t>
      </w:r>
      <w:r w:rsidR="00E3406F" w:rsidRPr="00BB44D4">
        <w:rPr>
          <w:rFonts w:ascii="Times New Roman" w:hAnsi="Times New Roman"/>
          <w:sz w:val="28"/>
          <w:szCs w:val="28"/>
        </w:rPr>
        <w:t xml:space="preserve">В </w:t>
      </w:r>
      <w:proofErr w:type="spellStart"/>
      <w:r w:rsidR="00E3406F" w:rsidRPr="00BB44D4">
        <w:rPr>
          <w:rFonts w:ascii="Times New Roman" w:hAnsi="Times New Roman"/>
          <w:sz w:val="28"/>
          <w:szCs w:val="28"/>
        </w:rPr>
        <w:t>вебинаре</w:t>
      </w:r>
      <w:proofErr w:type="spellEnd"/>
      <w:r w:rsidR="00E3406F" w:rsidRPr="00BB44D4">
        <w:rPr>
          <w:rFonts w:ascii="Times New Roman" w:hAnsi="Times New Roman"/>
          <w:sz w:val="28"/>
          <w:szCs w:val="28"/>
        </w:rPr>
        <w:t xml:space="preserve"> приняли участие 6 библиотек-филиалов, благодаря чему учащиеся школ города смогли принять участие в </w:t>
      </w:r>
      <w:proofErr w:type="spellStart"/>
      <w:r w:rsidR="00E3406F" w:rsidRPr="00BB44D4">
        <w:rPr>
          <w:rFonts w:ascii="Times New Roman" w:hAnsi="Times New Roman"/>
          <w:sz w:val="28"/>
          <w:szCs w:val="28"/>
        </w:rPr>
        <w:t>он-лайн</w:t>
      </w:r>
      <w:proofErr w:type="spellEnd"/>
      <w:r w:rsidR="00E3406F" w:rsidRPr="00BB44D4">
        <w:rPr>
          <w:rFonts w:ascii="Times New Roman" w:hAnsi="Times New Roman"/>
          <w:sz w:val="28"/>
          <w:szCs w:val="28"/>
        </w:rPr>
        <w:t xml:space="preserve"> диалоге и задать интересующие их вопросы. В </w:t>
      </w:r>
      <w:proofErr w:type="spellStart"/>
      <w:r w:rsidR="00E3406F" w:rsidRPr="00BB44D4">
        <w:rPr>
          <w:rFonts w:ascii="Times New Roman" w:hAnsi="Times New Roman"/>
          <w:sz w:val="28"/>
          <w:szCs w:val="28"/>
        </w:rPr>
        <w:t>вебинаре</w:t>
      </w:r>
      <w:proofErr w:type="spellEnd"/>
      <w:r w:rsidR="00E3406F" w:rsidRPr="00BB44D4">
        <w:rPr>
          <w:rFonts w:ascii="Times New Roman" w:hAnsi="Times New Roman"/>
          <w:sz w:val="28"/>
          <w:szCs w:val="28"/>
        </w:rPr>
        <w:t xml:space="preserve"> приняли участие более 130 человек.</w:t>
      </w:r>
    </w:p>
    <w:p w:rsidR="001F61A2" w:rsidRPr="00BB44D4" w:rsidRDefault="001F61A2" w:rsidP="00E3406F">
      <w:pPr>
        <w:spacing w:line="240" w:lineRule="auto"/>
        <w:jc w:val="both"/>
        <w:rPr>
          <w:rFonts w:ascii="Times New Roman" w:hAnsi="Times New Roman"/>
          <w:sz w:val="28"/>
          <w:szCs w:val="28"/>
        </w:rPr>
      </w:pPr>
      <w:r w:rsidRPr="00BB44D4">
        <w:rPr>
          <w:rFonts w:ascii="Times New Roman" w:hAnsi="Times New Roman"/>
          <w:sz w:val="28"/>
          <w:szCs w:val="28"/>
        </w:rPr>
        <w:t xml:space="preserve">    </w:t>
      </w:r>
      <w:proofErr w:type="spellStart"/>
      <w:r w:rsidR="00E3406F" w:rsidRPr="00BB44D4">
        <w:rPr>
          <w:rFonts w:ascii="Times New Roman" w:hAnsi="Times New Roman"/>
          <w:sz w:val="28"/>
          <w:szCs w:val="28"/>
        </w:rPr>
        <w:t>Вебинар</w:t>
      </w:r>
      <w:proofErr w:type="spellEnd"/>
      <w:r w:rsidRPr="00BB44D4">
        <w:rPr>
          <w:rFonts w:ascii="Times New Roman" w:hAnsi="Times New Roman"/>
          <w:sz w:val="28"/>
          <w:szCs w:val="28"/>
        </w:rPr>
        <w:t xml:space="preserve"> «</w:t>
      </w:r>
      <w:proofErr w:type="spellStart"/>
      <w:r w:rsidRPr="00BB44D4">
        <w:rPr>
          <w:rFonts w:ascii="Times New Roman" w:hAnsi="Times New Roman"/>
          <w:sz w:val="28"/>
          <w:szCs w:val="28"/>
        </w:rPr>
        <w:t>СПИДу</w:t>
      </w:r>
      <w:proofErr w:type="spellEnd"/>
      <w:r w:rsidRPr="00BB44D4">
        <w:rPr>
          <w:rFonts w:ascii="Times New Roman" w:hAnsi="Times New Roman"/>
          <w:sz w:val="28"/>
          <w:szCs w:val="28"/>
        </w:rPr>
        <w:t xml:space="preserve"> – НЕТ!»</w:t>
      </w:r>
      <w:r w:rsidR="00E3406F" w:rsidRPr="00BB44D4">
        <w:rPr>
          <w:rFonts w:ascii="Times New Roman" w:hAnsi="Times New Roman"/>
          <w:sz w:val="28"/>
          <w:szCs w:val="28"/>
        </w:rPr>
        <w:t xml:space="preserve"> состоялся во Всемирный день борьбы со </w:t>
      </w:r>
      <w:proofErr w:type="spellStart"/>
      <w:r w:rsidR="00E3406F" w:rsidRPr="00BB44D4">
        <w:rPr>
          <w:rFonts w:ascii="Times New Roman" w:hAnsi="Times New Roman"/>
          <w:sz w:val="28"/>
          <w:szCs w:val="28"/>
        </w:rPr>
        <w:t>СПИДом</w:t>
      </w:r>
      <w:proofErr w:type="spellEnd"/>
      <w:r w:rsidR="00E3406F" w:rsidRPr="00BB44D4">
        <w:rPr>
          <w:rFonts w:ascii="Times New Roman" w:hAnsi="Times New Roman"/>
          <w:sz w:val="28"/>
          <w:szCs w:val="28"/>
        </w:rPr>
        <w:t xml:space="preserve"> под девизом </w:t>
      </w:r>
      <w:r w:rsidR="00E3406F" w:rsidRPr="00BB44D4">
        <w:rPr>
          <w:rFonts w:ascii="Times New Roman" w:hAnsi="Times New Roman"/>
          <w:i/>
          <w:sz w:val="28"/>
          <w:szCs w:val="28"/>
        </w:rPr>
        <w:t>«Стремление к нулю: ноль новых случаев ВИЧ –</w:t>
      </w:r>
      <w:r w:rsidR="00E3406F" w:rsidRPr="00BB44D4">
        <w:rPr>
          <w:rFonts w:ascii="Times New Roman" w:hAnsi="Times New Roman"/>
          <w:sz w:val="28"/>
          <w:szCs w:val="28"/>
        </w:rPr>
        <w:t xml:space="preserve"> </w:t>
      </w:r>
      <w:r w:rsidR="00E3406F" w:rsidRPr="00BB44D4">
        <w:rPr>
          <w:rFonts w:ascii="Times New Roman" w:hAnsi="Times New Roman"/>
          <w:i/>
          <w:sz w:val="28"/>
          <w:szCs w:val="28"/>
        </w:rPr>
        <w:t xml:space="preserve">инфекции. Ноль дискриминации. Ноль смертей вследствие </w:t>
      </w:r>
      <w:proofErr w:type="spellStart"/>
      <w:r w:rsidR="00E3406F" w:rsidRPr="00BB44D4">
        <w:rPr>
          <w:rFonts w:ascii="Times New Roman" w:hAnsi="Times New Roman"/>
          <w:i/>
          <w:sz w:val="28"/>
          <w:szCs w:val="28"/>
        </w:rPr>
        <w:t>СПИДа</w:t>
      </w:r>
      <w:proofErr w:type="spellEnd"/>
      <w:r w:rsidR="00E3406F" w:rsidRPr="00BB44D4">
        <w:rPr>
          <w:rFonts w:ascii="Times New Roman" w:hAnsi="Times New Roman"/>
          <w:i/>
          <w:sz w:val="28"/>
          <w:szCs w:val="28"/>
        </w:rPr>
        <w:t>».</w:t>
      </w:r>
      <w:r w:rsidR="00E3406F" w:rsidRPr="00BB44D4">
        <w:rPr>
          <w:rFonts w:ascii="Times New Roman" w:hAnsi="Times New Roman"/>
          <w:sz w:val="28"/>
          <w:szCs w:val="28"/>
        </w:rPr>
        <w:t xml:space="preserve"> Главной целью встречи было предупредить школьников об опасности заражения. Специалисты </w:t>
      </w:r>
      <w:r w:rsidR="00E3406F" w:rsidRPr="00BB44D4">
        <w:rPr>
          <w:rFonts w:ascii="Times New Roman" w:hAnsi="Times New Roman"/>
          <w:i/>
          <w:sz w:val="28"/>
          <w:szCs w:val="28"/>
        </w:rPr>
        <w:t>«Центра планирования семьи»,</w:t>
      </w:r>
      <w:r w:rsidR="00E3406F" w:rsidRPr="00BB44D4">
        <w:rPr>
          <w:rFonts w:ascii="Times New Roman" w:hAnsi="Times New Roman"/>
          <w:sz w:val="28"/>
          <w:szCs w:val="28"/>
        </w:rPr>
        <w:t xml:space="preserve"> центра </w:t>
      </w:r>
      <w:r w:rsidR="00E3406F" w:rsidRPr="00BB44D4">
        <w:rPr>
          <w:rFonts w:ascii="Times New Roman" w:hAnsi="Times New Roman"/>
          <w:i/>
          <w:sz w:val="28"/>
          <w:szCs w:val="28"/>
        </w:rPr>
        <w:t>«</w:t>
      </w:r>
      <w:proofErr w:type="spellStart"/>
      <w:r w:rsidR="00E3406F" w:rsidRPr="00BB44D4">
        <w:rPr>
          <w:rFonts w:ascii="Times New Roman" w:hAnsi="Times New Roman"/>
          <w:i/>
          <w:sz w:val="28"/>
          <w:szCs w:val="28"/>
        </w:rPr>
        <w:t>Антиспид</w:t>
      </w:r>
      <w:proofErr w:type="spellEnd"/>
      <w:r w:rsidR="00E3406F" w:rsidRPr="00BB44D4">
        <w:rPr>
          <w:rFonts w:ascii="Times New Roman" w:hAnsi="Times New Roman"/>
          <w:i/>
          <w:sz w:val="28"/>
          <w:szCs w:val="28"/>
        </w:rPr>
        <w:t>»,</w:t>
      </w:r>
      <w:r w:rsidR="00E3406F" w:rsidRPr="00BB44D4">
        <w:rPr>
          <w:rFonts w:ascii="Times New Roman" w:hAnsi="Times New Roman"/>
          <w:sz w:val="28"/>
          <w:szCs w:val="28"/>
        </w:rPr>
        <w:t xml:space="preserve"> психоневрологического диспансера рассказали о ситуации в городе и дали профилактические рекомендации. В </w:t>
      </w:r>
      <w:proofErr w:type="spellStart"/>
      <w:r w:rsidR="00E3406F" w:rsidRPr="00BB44D4">
        <w:rPr>
          <w:rFonts w:ascii="Times New Roman" w:hAnsi="Times New Roman"/>
          <w:sz w:val="28"/>
          <w:szCs w:val="28"/>
        </w:rPr>
        <w:t>вебинаре</w:t>
      </w:r>
      <w:proofErr w:type="spellEnd"/>
      <w:r w:rsidR="00E3406F" w:rsidRPr="00BB44D4">
        <w:rPr>
          <w:rFonts w:ascii="Times New Roman" w:hAnsi="Times New Roman"/>
          <w:sz w:val="28"/>
          <w:szCs w:val="28"/>
        </w:rPr>
        <w:t xml:space="preserve"> приняли участие библиотеки – филиалы: №2, №3, №4, Городская детская библиотека, благодаря чему учащиеся школ  города смогли принять участие в </w:t>
      </w:r>
      <w:proofErr w:type="spellStart"/>
      <w:r w:rsidR="00E3406F" w:rsidRPr="00BB44D4">
        <w:rPr>
          <w:rFonts w:ascii="Times New Roman" w:hAnsi="Times New Roman"/>
          <w:sz w:val="28"/>
          <w:szCs w:val="28"/>
        </w:rPr>
        <w:t>он-лайн</w:t>
      </w:r>
      <w:proofErr w:type="spellEnd"/>
      <w:r w:rsidR="00E3406F" w:rsidRPr="00BB44D4">
        <w:rPr>
          <w:rFonts w:ascii="Times New Roman" w:hAnsi="Times New Roman"/>
          <w:sz w:val="28"/>
          <w:szCs w:val="28"/>
        </w:rPr>
        <w:t xml:space="preserve"> диалоге и задать интересующие их вопросы. В </w:t>
      </w:r>
      <w:proofErr w:type="spellStart"/>
      <w:r w:rsidR="00E3406F" w:rsidRPr="00BB44D4">
        <w:rPr>
          <w:rFonts w:ascii="Times New Roman" w:hAnsi="Times New Roman"/>
          <w:sz w:val="28"/>
          <w:szCs w:val="28"/>
        </w:rPr>
        <w:t>вебинаре</w:t>
      </w:r>
      <w:proofErr w:type="spellEnd"/>
      <w:r w:rsidR="00E3406F" w:rsidRPr="00BB44D4">
        <w:rPr>
          <w:rFonts w:ascii="Times New Roman" w:hAnsi="Times New Roman"/>
          <w:sz w:val="28"/>
          <w:szCs w:val="28"/>
        </w:rPr>
        <w:t xml:space="preserve"> приняли участие более 100 человек.</w:t>
      </w:r>
    </w:p>
    <w:p w:rsidR="00E3406F" w:rsidRPr="00BB44D4" w:rsidRDefault="001F61A2" w:rsidP="00E3406F">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E3406F" w:rsidRPr="00BB44D4">
        <w:rPr>
          <w:rFonts w:ascii="Times New Roman" w:hAnsi="Times New Roman"/>
          <w:sz w:val="28"/>
          <w:szCs w:val="28"/>
        </w:rPr>
        <w:t xml:space="preserve">Среди жителей города, учителей школ и учащихся вебинары приобрели большую популярность. У педагогов появилась возможность проводить классные часы, не выходя из школы, а для поселковых школ стало возможным принимать участие в масштабных городских мероприятиях и акциях. </w:t>
      </w:r>
    </w:p>
    <w:p w:rsidR="00E3406F" w:rsidRPr="00BB44D4" w:rsidRDefault="00E3406F" w:rsidP="00E3406F">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1F61A2" w:rsidRPr="00BB44D4">
        <w:rPr>
          <w:rFonts w:ascii="Times New Roman" w:hAnsi="Times New Roman"/>
          <w:sz w:val="28"/>
          <w:szCs w:val="28"/>
        </w:rPr>
        <w:t xml:space="preserve">  </w:t>
      </w:r>
      <w:r w:rsidRPr="00BB44D4">
        <w:rPr>
          <w:rFonts w:ascii="Times New Roman" w:hAnsi="Times New Roman"/>
          <w:sz w:val="28"/>
          <w:szCs w:val="28"/>
        </w:rPr>
        <w:t xml:space="preserve">В настоящее время разрабатывается план </w:t>
      </w:r>
      <w:proofErr w:type="spellStart"/>
      <w:r w:rsidRPr="00BB44D4">
        <w:rPr>
          <w:rFonts w:ascii="Times New Roman" w:hAnsi="Times New Roman"/>
          <w:sz w:val="28"/>
          <w:szCs w:val="28"/>
        </w:rPr>
        <w:t>вебинаров</w:t>
      </w:r>
      <w:proofErr w:type="spellEnd"/>
      <w:r w:rsidRPr="00BB44D4">
        <w:rPr>
          <w:rFonts w:ascii="Times New Roman" w:hAnsi="Times New Roman"/>
          <w:sz w:val="28"/>
          <w:szCs w:val="28"/>
        </w:rPr>
        <w:t xml:space="preserve"> на 2016 год. Будет продолжен цикл </w:t>
      </w:r>
      <w:proofErr w:type="spellStart"/>
      <w:r w:rsidRPr="00BB44D4">
        <w:rPr>
          <w:rFonts w:ascii="Times New Roman" w:hAnsi="Times New Roman"/>
          <w:sz w:val="28"/>
          <w:szCs w:val="28"/>
        </w:rPr>
        <w:t>вебинаров</w:t>
      </w:r>
      <w:proofErr w:type="spellEnd"/>
      <w:r w:rsidRPr="00BB44D4">
        <w:rPr>
          <w:rFonts w:ascii="Times New Roman" w:hAnsi="Times New Roman"/>
          <w:sz w:val="28"/>
          <w:szCs w:val="28"/>
        </w:rPr>
        <w:t xml:space="preserve"> «Здоровый образ жизни», «Продвижение чтения» и «Правовое просвещение». К участию в </w:t>
      </w:r>
      <w:proofErr w:type="spellStart"/>
      <w:r w:rsidRPr="00BB44D4">
        <w:rPr>
          <w:rFonts w:ascii="Times New Roman" w:hAnsi="Times New Roman"/>
          <w:sz w:val="28"/>
          <w:szCs w:val="28"/>
        </w:rPr>
        <w:t>вебинарах</w:t>
      </w:r>
      <w:proofErr w:type="spellEnd"/>
      <w:r w:rsidRPr="00BB44D4">
        <w:rPr>
          <w:rFonts w:ascii="Times New Roman" w:hAnsi="Times New Roman"/>
          <w:sz w:val="28"/>
          <w:szCs w:val="28"/>
        </w:rPr>
        <w:t xml:space="preserve"> привлекаются специалисты из разных сфер. Также планируется проведение </w:t>
      </w:r>
      <w:proofErr w:type="spellStart"/>
      <w:r w:rsidRPr="00BB44D4">
        <w:rPr>
          <w:rFonts w:ascii="Times New Roman" w:hAnsi="Times New Roman"/>
          <w:sz w:val="28"/>
          <w:szCs w:val="28"/>
        </w:rPr>
        <w:t>вебинаров</w:t>
      </w:r>
      <w:proofErr w:type="spellEnd"/>
      <w:r w:rsidRPr="00BB44D4">
        <w:rPr>
          <w:rFonts w:ascii="Times New Roman" w:hAnsi="Times New Roman"/>
          <w:sz w:val="28"/>
          <w:szCs w:val="28"/>
        </w:rPr>
        <w:t xml:space="preserve"> «Информационная культура» со школьниками и студентами города.</w:t>
      </w:r>
    </w:p>
    <w:p w:rsidR="00CA0F36" w:rsidRDefault="00CA0F36" w:rsidP="00D37822">
      <w:pPr>
        <w:pStyle w:val="aa"/>
        <w:spacing w:after="0" w:line="240" w:lineRule="auto"/>
        <w:jc w:val="both"/>
        <w:rPr>
          <w:rFonts w:ascii="Times New Roman" w:hAnsi="Times New Roman"/>
          <w:b/>
          <w:sz w:val="28"/>
          <w:szCs w:val="28"/>
        </w:rPr>
      </w:pPr>
    </w:p>
    <w:p w:rsidR="001F61A2" w:rsidRDefault="00D37822" w:rsidP="00D37822">
      <w:pPr>
        <w:pStyle w:val="aa"/>
        <w:spacing w:after="0" w:line="240" w:lineRule="auto"/>
        <w:jc w:val="both"/>
        <w:rPr>
          <w:rFonts w:ascii="Times New Roman" w:hAnsi="Times New Roman"/>
          <w:b/>
          <w:sz w:val="28"/>
          <w:szCs w:val="28"/>
        </w:rPr>
      </w:pPr>
      <w:r>
        <w:rPr>
          <w:rFonts w:ascii="Times New Roman" w:hAnsi="Times New Roman"/>
          <w:b/>
          <w:sz w:val="28"/>
          <w:szCs w:val="28"/>
        </w:rPr>
        <w:t>Библиотечные а</w:t>
      </w:r>
      <w:r w:rsidR="001F61A2" w:rsidRPr="00D37822">
        <w:rPr>
          <w:rFonts w:ascii="Times New Roman" w:hAnsi="Times New Roman"/>
          <w:b/>
          <w:sz w:val="28"/>
          <w:szCs w:val="28"/>
        </w:rPr>
        <w:t>кции</w:t>
      </w:r>
      <w:r w:rsidR="00B656BB">
        <w:rPr>
          <w:rFonts w:ascii="Times New Roman" w:hAnsi="Times New Roman"/>
          <w:b/>
          <w:sz w:val="28"/>
          <w:szCs w:val="28"/>
        </w:rPr>
        <w:t>:</w:t>
      </w:r>
    </w:p>
    <w:p w:rsidR="00B656BB" w:rsidRDefault="00B656BB" w:rsidP="00D37822">
      <w:pPr>
        <w:pStyle w:val="aa"/>
        <w:spacing w:after="0" w:line="240" w:lineRule="auto"/>
        <w:jc w:val="both"/>
        <w:rPr>
          <w:rFonts w:ascii="Times New Roman" w:hAnsi="Times New Roman"/>
          <w:sz w:val="28"/>
          <w:szCs w:val="28"/>
        </w:rPr>
      </w:pPr>
      <w:r w:rsidRPr="00BB44D4">
        <w:rPr>
          <w:rFonts w:ascii="Times New Roman" w:hAnsi="Times New Roman"/>
          <w:sz w:val="28"/>
          <w:szCs w:val="28"/>
        </w:rPr>
        <w:t xml:space="preserve">  </w:t>
      </w:r>
      <w:r w:rsidRPr="00BB44D4">
        <w:rPr>
          <w:rFonts w:ascii="Times New Roman" w:hAnsi="Times New Roman"/>
          <w:i/>
          <w:sz w:val="28"/>
          <w:szCs w:val="28"/>
        </w:rPr>
        <w:t>«Начни жизнь с книги – подарок новорожденному»</w:t>
      </w:r>
      <w:r>
        <w:rPr>
          <w:rFonts w:ascii="Times New Roman" w:hAnsi="Times New Roman"/>
          <w:sz w:val="28"/>
          <w:szCs w:val="28"/>
        </w:rPr>
        <w:t xml:space="preserve"> - эту благотворительную Акцию Городская детская библиотека провела уже в девятый раз!</w:t>
      </w:r>
    </w:p>
    <w:p w:rsidR="00B656BB" w:rsidRDefault="00B656BB" w:rsidP="00D37822">
      <w:pPr>
        <w:pStyle w:val="aa"/>
        <w:spacing w:after="0" w:line="240" w:lineRule="auto"/>
        <w:jc w:val="both"/>
        <w:rPr>
          <w:rFonts w:ascii="Times New Roman" w:hAnsi="Times New Roman"/>
          <w:sz w:val="28"/>
          <w:szCs w:val="28"/>
        </w:rPr>
      </w:pPr>
      <w:r w:rsidRPr="00B656BB">
        <w:rPr>
          <w:rFonts w:ascii="Times New Roman" w:hAnsi="Times New Roman"/>
          <w:i/>
          <w:sz w:val="28"/>
          <w:szCs w:val="28"/>
        </w:rPr>
        <w:t>Информационный повод</w:t>
      </w:r>
      <w:r>
        <w:rPr>
          <w:rFonts w:ascii="Times New Roman" w:hAnsi="Times New Roman"/>
          <w:sz w:val="28"/>
          <w:szCs w:val="28"/>
        </w:rPr>
        <w:t xml:space="preserve"> – Всероссийский День библиотек</w:t>
      </w:r>
    </w:p>
    <w:p w:rsidR="00B656BB" w:rsidRDefault="00B656BB" w:rsidP="00D37822">
      <w:pPr>
        <w:pStyle w:val="aa"/>
        <w:spacing w:after="0" w:line="240" w:lineRule="auto"/>
        <w:jc w:val="both"/>
        <w:rPr>
          <w:rFonts w:ascii="Times New Roman" w:hAnsi="Times New Roman"/>
          <w:sz w:val="28"/>
          <w:szCs w:val="28"/>
        </w:rPr>
      </w:pPr>
      <w:r w:rsidRPr="00B656BB">
        <w:rPr>
          <w:rFonts w:ascii="Times New Roman" w:hAnsi="Times New Roman"/>
          <w:i/>
          <w:sz w:val="28"/>
          <w:szCs w:val="28"/>
        </w:rPr>
        <w:t>Цель</w:t>
      </w:r>
      <w:r>
        <w:rPr>
          <w:rFonts w:ascii="Times New Roman" w:hAnsi="Times New Roman"/>
          <w:sz w:val="28"/>
          <w:szCs w:val="28"/>
        </w:rPr>
        <w:t xml:space="preserve"> – реклама библиотеки, привлечение будущих читателей</w:t>
      </w:r>
    </w:p>
    <w:p w:rsidR="006616B7" w:rsidRDefault="006616B7" w:rsidP="00D37822">
      <w:pPr>
        <w:pStyle w:val="aa"/>
        <w:spacing w:after="0" w:line="240" w:lineRule="auto"/>
        <w:jc w:val="both"/>
        <w:rPr>
          <w:rFonts w:ascii="Times New Roman" w:hAnsi="Times New Roman"/>
          <w:sz w:val="28"/>
          <w:szCs w:val="28"/>
        </w:rPr>
      </w:pPr>
      <w:r w:rsidRPr="006616B7">
        <w:rPr>
          <w:rFonts w:ascii="Times New Roman" w:hAnsi="Times New Roman"/>
          <w:i/>
          <w:sz w:val="28"/>
          <w:szCs w:val="28"/>
        </w:rPr>
        <w:t xml:space="preserve">Задачи </w:t>
      </w:r>
      <w:r>
        <w:rPr>
          <w:rFonts w:ascii="Times New Roman" w:hAnsi="Times New Roman"/>
          <w:sz w:val="28"/>
          <w:szCs w:val="28"/>
        </w:rPr>
        <w:t>– приобщить к чтению</w:t>
      </w:r>
    </w:p>
    <w:p w:rsidR="00B656BB" w:rsidRDefault="00B656BB" w:rsidP="00D37822">
      <w:pPr>
        <w:pStyle w:val="aa"/>
        <w:spacing w:after="0" w:line="240" w:lineRule="auto"/>
        <w:jc w:val="both"/>
        <w:rPr>
          <w:rFonts w:ascii="Times New Roman" w:hAnsi="Times New Roman"/>
          <w:sz w:val="28"/>
          <w:szCs w:val="28"/>
        </w:rPr>
      </w:pPr>
      <w:r w:rsidRPr="00B656BB">
        <w:rPr>
          <w:rFonts w:ascii="Times New Roman" w:hAnsi="Times New Roman"/>
          <w:i/>
          <w:sz w:val="28"/>
          <w:szCs w:val="28"/>
        </w:rPr>
        <w:t>Целевая аудитория</w:t>
      </w:r>
      <w:r>
        <w:rPr>
          <w:rFonts w:ascii="Times New Roman" w:hAnsi="Times New Roman"/>
          <w:sz w:val="28"/>
          <w:szCs w:val="28"/>
        </w:rPr>
        <w:t xml:space="preserve"> – мамы  новорожденных</w:t>
      </w:r>
    </w:p>
    <w:p w:rsidR="00B656BB" w:rsidRDefault="00B656BB" w:rsidP="00D37822">
      <w:pPr>
        <w:pStyle w:val="aa"/>
        <w:spacing w:after="0" w:line="240" w:lineRule="auto"/>
        <w:jc w:val="both"/>
        <w:rPr>
          <w:rFonts w:ascii="Times New Roman" w:hAnsi="Times New Roman"/>
          <w:sz w:val="28"/>
          <w:szCs w:val="28"/>
        </w:rPr>
      </w:pPr>
      <w:r w:rsidRPr="00B656BB">
        <w:rPr>
          <w:rFonts w:ascii="Times New Roman" w:hAnsi="Times New Roman"/>
          <w:i/>
          <w:sz w:val="28"/>
          <w:szCs w:val="28"/>
        </w:rPr>
        <w:t>Партнёры</w:t>
      </w:r>
      <w:r>
        <w:rPr>
          <w:rFonts w:ascii="Times New Roman" w:hAnsi="Times New Roman"/>
          <w:sz w:val="28"/>
          <w:szCs w:val="28"/>
        </w:rPr>
        <w:t xml:space="preserve"> – роддом</w:t>
      </w:r>
    </w:p>
    <w:p w:rsidR="00B656BB" w:rsidRPr="00B656BB" w:rsidRDefault="00B656BB" w:rsidP="00D37822">
      <w:pPr>
        <w:pStyle w:val="aa"/>
        <w:spacing w:after="0" w:line="240" w:lineRule="auto"/>
        <w:jc w:val="both"/>
        <w:rPr>
          <w:rFonts w:ascii="Times New Roman" w:hAnsi="Times New Roman"/>
          <w:sz w:val="28"/>
          <w:szCs w:val="28"/>
        </w:rPr>
      </w:pPr>
      <w:r w:rsidRPr="00B656BB">
        <w:rPr>
          <w:rFonts w:ascii="Times New Roman" w:hAnsi="Times New Roman"/>
          <w:i/>
          <w:sz w:val="28"/>
          <w:szCs w:val="28"/>
        </w:rPr>
        <w:t>Эффективность</w:t>
      </w:r>
      <w:r>
        <w:rPr>
          <w:rFonts w:ascii="Times New Roman" w:hAnsi="Times New Roman"/>
          <w:sz w:val="28"/>
          <w:szCs w:val="28"/>
        </w:rPr>
        <w:t xml:space="preserve"> – 27 мая 2015 года в Междуреченске появилось на свет семь будущих читателей, их мам поздравили в роддоме, </w:t>
      </w:r>
      <w:r w:rsidR="00261920">
        <w:rPr>
          <w:rFonts w:ascii="Times New Roman" w:hAnsi="Times New Roman"/>
          <w:sz w:val="28"/>
          <w:szCs w:val="28"/>
        </w:rPr>
        <w:t xml:space="preserve">подарили книги </w:t>
      </w:r>
      <w:r w:rsidR="00261920">
        <w:rPr>
          <w:rFonts w:ascii="Times New Roman" w:hAnsi="Times New Roman"/>
          <w:sz w:val="28"/>
          <w:szCs w:val="28"/>
        </w:rPr>
        <w:lastRenderedPageBreak/>
        <w:t>для детей, наборы печатной продукции. Всего с 2007 года мы поздравили с рождением 45 малышей и мам, и большинство из них стали нашими читателями. Первые наши «крестники» уже учатся в школе и продолжают читать в нашей библиотеке.</w:t>
      </w:r>
    </w:p>
    <w:p w:rsidR="00CA0F36" w:rsidRDefault="00CA0F36" w:rsidP="00D37822">
      <w:pPr>
        <w:spacing w:line="240" w:lineRule="auto"/>
        <w:jc w:val="both"/>
        <w:rPr>
          <w:rFonts w:ascii="Times New Roman" w:hAnsi="Times New Roman"/>
          <w:sz w:val="28"/>
          <w:szCs w:val="28"/>
        </w:rPr>
      </w:pPr>
    </w:p>
    <w:p w:rsidR="001F61A2" w:rsidRPr="00BB44D4" w:rsidRDefault="001F61A2" w:rsidP="00D37822">
      <w:pPr>
        <w:spacing w:line="240" w:lineRule="auto"/>
        <w:jc w:val="both"/>
        <w:rPr>
          <w:rFonts w:ascii="Times New Roman" w:hAnsi="Times New Roman"/>
          <w:i/>
          <w:sz w:val="28"/>
          <w:szCs w:val="28"/>
        </w:rPr>
      </w:pPr>
      <w:r w:rsidRPr="00BB44D4">
        <w:rPr>
          <w:rFonts w:ascii="Times New Roman" w:hAnsi="Times New Roman"/>
          <w:i/>
          <w:sz w:val="28"/>
          <w:szCs w:val="28"/>
        </w:rPr>
        <w:t>Акция «Журавли»</w:t>
      </w:r>
    </w:p>
    <w:p w:rsidR="001F61A2" w:rsidRPr="00D37822" w:rsidRDefault="00261920" w:rsidP="00D37822">
      <w:pPr>
        <w:spacing w:line="240" w:lineRule="auto"/>
        <w:jc w:val="both"/>
        <w:rPr>
          <w:rFonts w:ascii="Times New Roman" w:hAnsi="Times New Roman"/>
          <w:sz w:val="28"/>
          <w:szCs w:val="28"/>
        </w:rPr>
      </w:pPr>
      <w:r w:rsidRPr="00261920">
        <w:rPr>
          <w:rFonts w:ascii="Times New Roman" w:hAnsi="Times New Roman"/>
          <w:i/>
          <w:sz w:val="28"/>
          <w:szCs w:val="28"/>
        </w:rPr>
        <w:t>И</w:t>
      </w:r>
      <w:r w:rsidR="001F61A2" w:rsidRPr="00261920">
        <w:rPr>
          <w:rFonts w:ascii="Times New Roman" w:hAnsi="Times New Roman"/>
          <w:i/>
          <w:sz w:val="28"/>
          <w:szCs w:val="28"/>
        </w:rPr>
        <w:t>нформационный повод</w:t>
      </w:r>
      <w:r w:rsidR="001F61A2" w:rsidRPr="00D37822">
        <w:rPr>
          <w:rFonts w:ascii="Times New Roman" w:hAnsi="Times New Roman"/>
          <w:sz w:val="28"/>
          <w:szCs w:val="28"/>
        </w:rPr>
        <w:t xml:space="preserve"> - Всероссийска</w:t>
      </w:r>
      <w:r>
        <w:rPr>
          <w:rFonts w:ascii="Times New Roman" w:hAnsi="Times New Roman"/>
          <w:sz w:val="28"/>
          <w:szCs w:val="28"/>
        </w:rPr>
        <w:t>я акция «Георгиевская ленточка»</w:t>
      </w:r>
    </w:p>
    <w:p w:rsidR="001F61A2" w:rsidRPr="00D37822" w:rsidRDefault="00261920" w:rsidP="00D37822">
      <w:pPr>
        <w:spacing w:line="240" w:lineRule="auto"/>
        <w:jc w:val="both"/>
        <w:rPr>
          <w:rFonts w:ascii="Times New Roman" w:hAnsi="Times New Roman"/>
          <w:sz w:val="28"/>
          <w:szCs w:val="28"/>
        </w:rPr>
      </w:pPr>
      <w:r w:rsidRPr="00261920">
        <w:rPr>
          <w:rFonts w:ascii="Times New Roman" w:hAnsi="Times New Roman"/>
          <w:i/>
          <w:sz w:val="28"/>
          <w:szCs w:val="28"/>
        </w:rPr>
        <w:t>Ц</w:t>
      </w:r>
      <w:r w:rsidR="001F61A2" w:rsidRPr="00261920">
        <w:rPr>
          <w:rFonts w:ascii="Times New Roman" w:hAnsi="Times New Roman"/>
          <w:i/>
          <w:sz w:val="28"/>
          <w:szCs w:val="28"/>
        </w:rPr>
        <w:t>ель</w:t>
      </w:r>
      <w:r>
        <w:rPr>
          <w:rFonts w:ascii="Times New Roman" w:hAnsi="Times New Roman"/>
          <w:sz w:val="28"/>
          <w:szCs w:val="28"/>
        </w:rPr>
        <w:t xml:space="preserve"> – патриотическое воспитание</w:t>
      </w:r>
    </w:p>
    <w:p w:rsidR="001F61A2" w:rsidRPr="00D37822" w:rsidRDefault="00261920" w:rsidP="00D37822">
      <w:pPr>
        <w:spacing w:line="240" w:lineRule="auto"/>
        <w:jc w:val="both"/>
        <w:rPr>
          <w:rFonts w:ascii="Times New Roman" w:hAnsi="Times New Roman"/>
          <w:sz w:val="28"/>
          <w:szCs w:val="28"/>
        </w:rPr>
      </w:pPr>
      <w:r w:rsidRPr="00261920">
        <w:rPr>
          <w:rFonts w:ascii="Times New Roman" w:hAnsi="Times New Roman"/>
          <w:i/>
          <w:sz w:val="28"/>
          <w:szCs w:val="28"/>
        </w:rPr>
        <w:t>З</w:t>
      </w:r>
      <w:r w:rsidR="001F61A2" w:rsidRPr="00261920">
        <w:rPr>
          <w:rFonts w:ascii="Times New Roman" w:hAnsi="Times New Roman"/>
          <w:i/>
          <w:sz w:val="28"/>
          <w:szCs w:val="28"/>
        </w:rPr>
        <w:t>адачи</w:t>
      </w:r>
      <w:r w:rsidR="001F61A2" w:rsidRPr="00D37822">
        <w:rPr>
          <w:rFonts w:ascii="Times New Roman" w:hAnsi="Times New Roman"/>
          <w:sz w:val="28"/>
          <w:szCs w:val="28"/>
        </w:rPr>
        <w:t xml:space="preserve"> - воспи</w:t>
      </w:r>
      <w:r>
        <w:rPr>
          <w:rFonts w:ascii="Times New Roman" w:hAnsi="Times New Roman"/>
          <w:sz w:val="28"/>
          <w:szCs w:val="28"/>
        </w:rPr>
        <w:t>тание у молодёжи любви к Родине</w:t>
      </w:r>
      <w:r w:rsidR="001F61A2" w:rsidRPr="00D37822">
        <w:rPr>
          <w:rFonts w:ascii="Times New Roman" w:hAnsi="Times New Roman"/>
          <w:sz w:val="28"/>
          <w:szCs w:val="28"/>
        </w:rPr>
        <w:t xml:space="preserve"> </w:t>
      </w:r>
    </w:p>
    <w:p w:rsidR="001F61A2" w:rsidRPr="00D37822" w:rsidRDefault="00261920" w:rsidP="00D37822">
      <w:pPr>
        <w:spacing w:line="240" w:lineRule="auto"/>
        <w:jc w:val="both"/>
        <w:rPr>
          <w:rFonts w:ascii="Times New Roman" w:hAnsi="Times New Roman"/>
          <w:sz w:val="28"/>
          <w:szCs w:val="28"/>
        </w:rPr>
      </w:pPr>
      <w:r w:rsidRPr="00261920">
        <w:rPr>
          <w:rFonts w:ascii="Times New Roman" w:hAnsi="Times New Roman"/>
          <w:i/>
          <w:sz w:val="28"/>
          <w:szCs w:val="28"/>
        </w:rPr>
        <w:t>Ц</w:t>
      </w:r>
      <w:r w:rsidR="001F61A2" w:rsidRPr="00261920">
        <w:rPr>
          <w:rFonts w:ascii="Times New Roman" w:hAnsi="Times New Roman"/>
          <w:i/>
          <w:sz w:val="28"/>
          <w:szCs w:val="28"/>
        </w:rPr>
        <w:t>елевая аудитория</w:t>
      </w:r>
      <w:r>
        <w:rPr>
          <w:rFonts w:ascii="Times New Roman" w:hAnsi="Times New Roman"/>
          <w:sz w:val="28"/>
          <w:szCs w:val="28"/>
        </w:rPr>
        <w:t xml:space="preserve"> - учащиеся и студенты города</w:t>
      </w:r>
    </w:p>
    <w:p w:rsidR="001F61A2" w:rsidRPr="00D37822" w:rsidRDefault="00261920" w:rsidP="00D37822">
      <w:pPr>
        <w:spacing w:line="240" w:lineRule="auto"/>
        <w:jc w:val="both"/>
        <w:rPr>
          <w:rFonts w:ascii="Times New Roman" w:hAnsi="Times New Roman"/>
          <w:sz w:val="28"/>
          <w:szCs w:val="28"/>
        </w:rPr>
      </w:pPr>
      <w:r w:rsidRPr="00261920">
        <w:rPr>
          <w:rFonts w:ascii="Times New Roman" w:hAnsi="Times New Roman"/>
          <w:i/>
          <w:sz w:val="28"/>
          <w:szCs w:val="28"/>
        </w:rPr>
        <w:t>П</w:t>
      </w:r>
      <w:r w:rsidR="001F61A2" w:rsidRPr="00261920">
        <w:rPr>
          <w:rFonts w:ascii="Times New Roman" w:hAnsi="Times New Roman"/>
          <w:i/>
          <w:sz w:val="28"/>
          <w:szCs w:val="28"/>
        </w:rPr>
        <w:t>артнёры библиотеки</w:t>
      </w:r>
      <w:r>
        <w:rPr>
          <w:rFonts w:ascii="Times New Roman" w:hAnsi="Times New Roman"/>
          <w:sz w:val="28"/>
          <w:szCs w:val="28"/>
        </w:rPr>
        <w:t xml:space="preserve"> – молодёжный актив города</w:t>
      </w:r>
    </w:p>
    <w:p w:rsidR="001F61A2" w:rsidRPr="00D37822" w:rsidRDefault="006616B7" w:rsidP="00D37822">
      <w:pPr>
        <w:spacing w:line="240" w:lineRule="auto"/>
        <w:jc w:val="both"/>
        <w:rPr>
          <w:rFonts w:ascii="Times New Roman" w:hAnsi="Times New Roman"/>
          <w:sz w:val="28"/>
          <w:szCs w:val="28"/>
        </w:rPr>
      </w:pPr>
      <w:r w:rsidRPr="006616B7">
        <w:rPr>
          <w:rFonts w:ascii="Times New Roman" w:hAnsi="Times New Roman"/>
          <w:i/>
          <w:sz w:val="28"/>
          <w:szCs w:val="28"/>
        </w:rPr>
        <w:t>К</w:t>
      </w:r>
      <w:r w:rsidR="001F61A2" w:rsidRPr="006616B7">
        <w:rPr>
          <w:rFonts w:ascii="Times New Roman" w:hAnsi="Times New Roman"/>
          <w:i/>
          <w:sz w:val="28"/>
          <w:szCs w:val="28"/>
        </w:rPr>
        <w:t>лючевые моменты акции</w:t>
      </w:r>
      <w:r w:rsidR="001F61A2" w:rsidRPr="00D37822">
        <w:rPr>
          <w:rFonts w:ascii="Times New Roman" w:hAnsi="Times New Roman"/>
          <w:sz w:val="28"/>
          <w:szCs w:val="28"/>
        </w:rPr>
        <w:t xml:space="preserve"> - на площади Весенней с помощью краски и трафарета на асфальте было написано стихотворение Расула Гамзатова и нарисованы фигуры  журавлей; волонтёры раздавали фронтовые конверты со стихотворением «Журавли». Звучала одноимённая  п</w:t>
      </w:r>
      <w:r>
        <w:rPr>
          <w:rFonts w:ascii="Times New Roman" w:hAnsi="Times New Roman"/>
          <w:sz w:val="28"/>
          <w:szCs w:val="28"/>
        </w:rPr>
        <w:t>есня в исполнении Марка Бернеса</w:t>
      </w:r>
    </w:p>
    <w:p w:rsidR="001F61A2" w:rsidRPr="00D37822" w:rsidRDefault="006616B7" w:rsidP="00D37822">
      <w:pPr>
        <w:spacing w:line="240" w:lineRule="auto"/>
        <w:jc w:val="both"/>
        <w:rPr>
          <w:rFonts w:ascii="Times New Roman" w:hAnsi="Times New Roman"/>
          <w:sz w:val="28"/>
          <w:szCs w:val="28"/>
        </w:rPr>
      </w:pPr>
      <w:r w:rsidRPr="006616B7">
        <w:rPr>
          <w:rFonts w:ascii="Times New Roman" w:hAnsi="Times New Roman"/>
          <w:i/>
          <w:sz w:val="28"/>
          <w:szCs w:val="28"/>
        </w:rPr>
        <w:t>О</w:t>
      </w:r>
      <w:r w:rsidR="001F61A2" w:rsidRPr="006616B7">
        <w:rPr>
          <w:rFonts w:ascii="Times New Roman" w:hAnsi="Times New Roman"/>
          <w:i/>
          <w:sz w:val="28"/>
          <w:szCs w:val="28"/>
        </w:rPr>
        <w:t>бщая эффективность акции</w:t>
      </w:r>
      <w:r w:rsidR="001F61A2" w:rsidRPr="00D37822">
        <w:rPr>
          <w:rFonts w:ascii="Times New Roman" w:hAnsi="Times New Roman"/>
          <w:sz w:val="28"/>
          <w:szCs w:val="28"/>
        </w:rPr>
        <w:t xml:space="preserve"> - при</w:t>
      </w:r>
      <w:r>
        <w:rPr>
          <w:rFonts w:ascii="Times New Roman" w:hAnsi="Times New Roman"/>
          <w:sz w:val="28"/>
          <w:szCs w:val="28"/>
        </w:rPr>
        <w:t>няло участие более 100 человек</w:t>
      </w:r>
    </w:p>
    <w:p w:rsidR="00CA0F36" w:rsidRDefault="006616B7" w:rsidP="00D37822">
      <w:pPr>
        <w:spacing w:line="240" w:lineRule="auto"/>
        <w:jc w:val="both"/>
        <w:rPr>
          <w:rFonts w:ascii="Times New Roman" w:hAnsi="Times New Roman"/>
          <w:sz w:val="28"/>
          <w:szCs w:val="28"/>
        </w:rPr>
      </w:pPr>
      <w:r w:rsidRPr="006616B7">
        <w:rPr>
          <w:rFonts w:ascii="Times New Roman" w:hAnsi="Times New Roman"/>
          <w:i/>
          <w:sz w:val="28"/>
          <w:szCs w:val="28"/>
        </w:rPr>
        <w:t>П</w:t>
      </w:r>
      <w:r w:rsidR="001F61A2" w:rsidRPr="006616B7">
        <w:rPr>
          <w:rFonts w:ascii="Times New Roman" w:hAnsi="Times New Roman"/>
          <w:i/>
          <w:sz w:val="28"/>
          <w:szCs w:val="28"/>
        </w:rPr>
        <w:t>убликации в СМИ</w:t>
      </w:r>
      <w:r w:rsidR="001F61A2" w:rsidRPr="00D37822">
        <w:rPr>
          <w:rFonts w:ascii="Times New Roman" w:hAnsi="Times New Roman"/>
          <w:sz w:val="28"/>
          <w:szCs w:val="28"/>
        </w:rPr>
        <w:t xml:space="preserve"> - данная акция широко освещалась по местному телевидению.</w:t>
      </w:r>
    </w:p>
    <w:p w:rsidR="00CA0F36" w:rsidRDefault="00CA0F36" w:rsidP="00D37822">
      <w:pPr>
        <w:spacing w:line="240" w:lineRule="auto"/>
        <w:jc w:val="both"/>
        <w:rPr>
          <w:rFonts w:ascii="Times New Roman" w:hAnsi="Times New Roman"/>
          <w:sz w:val="28"/>
          <w:szCs w:val="28"/>
        </w:rPr>
      </w:pPr>
    </w:p>
    <w:p w:rsidR="001F61A2" w:rsidRPr="00BB44D4" w:rsidRDefault="001F61A2" w:rsidP="00D37822">
      <w:pPr>
        <w:spacing w:line="240" w:lineRule="auto"/>
        <w:jc w:val="both"/>
        <w:rPr>
          <w:rFonts w:ascii="Times New Roman" w:hAnsi="Times New Roman"/>
          <w:i/>
          <w:sz w:val="28"/>
          <w:szCs w:val="28"/>
        </w:rPr>
      </w:pPr>
      <w:r w:rsidRPr="00BB44D4">
        <w:rPr>
          <w:rFonts w:ascii="Times New Roman" w:hAnsi="Times New Roman"/>
          <w:i/>
          <w:sz w:val="28"/>
          <w:szCs w:val="28"/>
        </w:rPr>
        <w:t>Акция на территории туристического комплекса «Поднебесные Зубья»  «Будь выше - читай!»</w:t>
      </w:r>
    </w:p>
    <w:p w:rsidR="001F61A2" w:rsidRPr="00D37822" w:rsidRDefault="006616B7" w:rsidP="00D37822">
      <w:pPr>
        <w:spacing w:line="240" w:lineRule="auto"/>
        <w:jc w:val="both"/>
        <w:rPr>
          <w:rFonts w:ascii="Times New Roman" w:hAnsi="Times New Roman"/>
          <w:sz w:val="28"/>
          <w:szCs w:val="28"/>
        </w:rPr>
      </w:pPr>
      <w:r w:rsidRPr="006616B7">
        <w:rPr>
          <w:rFonts w:ascii="Times New Roman" w:hAnsi="Times New Roman"/>
          <w:i/>
          <w:sz w:val="28"/>
          <w:szCs w:val="28"/>
        </w:rPr>
        <w:t>И</w:t>
      </w:r>
      <w:r w:rsidR="001F61A2" w:rsidRPr="006616B7">
        <w:rPr>
          <w:rFonts w:ascii="Times New Roman" w:hAnsi="Times New Roman"/>
          <w:i/>
          <w:sz w:val="28"/>
          <w:szCs w:val="28"/>
        </w:rPr>
        <w:t xml:space="preserve">нформационный повод </w:t>
      </w:r>
      <w:r>
        <w:rPr>
          <w:rFonts w:ascii="Times New Roman" w:hAnsi="Times New Roman"/>
          <w:sz w:val="28"/>
          <w:szCs w:val="28"/>
        </w:rPr>
        <w:t>- дни весенних каникул</w:t>
      </w:r>
    </w:p>
    <w:p w:rsidR="006616B7" w:rsidRDefault="006616B7" w:rsidP="006616B7">
      <w:pPr>
        <w:spacing w:line="240" w:lineRule="auto"/>
        <w:jc w:val="both"/>
        <w:rPr>
          <w:rFonts w:ascii="Times New Roman" w:hAnsi="Times New Roman"/>
          <w:sz w:val="28"/>
          <w:szCs w:val="28"/>
        </w:rPr>
      </w:pPr>
      <w:r w:rsidRPr="006616B7">
        <w:rPr>
          <w:rFonts w:ascii="Times New Roman" w:hAnsi="Times New Roman"/>
          <w:i/>
          <w:sz w:val="28"/>
          <w:szCs w:val="28"/>
        </w:rPr>
        <w:t>Ц</w:t>
      </w:r>
      <w:r w:rsidR="001F61A2" w:rsidRPr="006616B7">
        <w:rPr>
          <w:rFonts w:ascii="Times New Roman" w:hAnsi="Times New Roman"/>
          <w:i/>
          <w:sz w:val="28"/>
          <w:szCs w:val="28"/>
        </w:rPr>
        <w:t>ель</w:t>
      </w:r>
      <w:r w:rsidR="001F61A2" w:rsidRPr="00D37822">
        <w:rPr>
          <w:rFonts w:ascii="Times New Roman" w:hAnsi="Times New Roman"/>
          <w:sz w:val="28"/>
          <w:szCs w:val="28"/>
        </w:rPr>
        <w:t xml:space="preserve"> </w:t>
      </w:r>
      <w:r>
        <w:rPr>
          <w:rFonts w:ascii="Times New Roman" w:hAnsi="Times New Roman"/>
          <w:sz w:val="28"/>
          <w:szCs w:val="28"/>
        </w:rPr>
        <w:t>– реклама библиотеки,</w:t>
      </w:r>
      <w:r w:rsidR="001F61A2" w:rsidRPr="00D37822">
        <w:rPr>
          <w:rFonts w:ascii="Times New Roman" w:hAnsi="Times New Roman"/>
          <w:sz w:val="28"/>
          <w:szCs w:val="28"/>
        </w:rPr>
        <w:t xml:space="preserve"> продвижение</w:t>
      </w:r>
      <w:r>
        <w:rPr>
          <w:rFonts w:ascii="Times New Roman" w:hAnsi="Times New Roman"/>
          <w:sz w:val="28"/>
          <w:szCs w:val="28"/>
        </w:rPr>
        <w:t xml:space="preserve"> книги и чтения</w:t>
      </w:r>
      <w:r w:rsidR="009E68A9">
        <w:rPr>
          <w:rFonts w:ascii="Times New Roman" w:hAnsi="Times New Roman"/>
          <w:sz w:val="28"/>
          <w:szCs w:val="28"/>
        </w:rPr>
        <w:t>, привлечение читателей</w:t>
      </w:r>
    </w:p>
    <w:p w:rsidR="001F61A2" w:rsidRPr="006616B7" w:rsidRDefault="006616B7" w:rsidP="006616B7">
      <w:pPr>
        <w:spacing w:line="240" w:lineRule="auto"/>
        <w:jc w:val="both"/>
        <w:rPr>
          <w:rFonts w:ascii="Times New Roman" w:hAnsi="Times New Roman"/>
          <w:sz w:val="28"/>
          <w:szCs w:val="28"/>
        </w:rPr>
      </w:pPr>
      <w:r w:rsidRPr="006616B7">
        <w:rPr>
          <w:rFonts w:ascii="Times New Roman" w:hAnsi="Times New Roman"/>
          <w:i/>
          <w:sz w:val="28"/>
          <w:szCs w:val="28"/>
        </w:rPr>
        <w:t>З</w:t>
      </w:r>
      <w:r w:rsidR="001F61A2" w:rsidRPr="006616B7">
        <w:rPr>
          <w:rFonts w:ascii="Times New Roman" w:hAnsi="Times New Roman"/>
          <w:i/>
          <w:sz w:val="28"/>
          <w:szCs w:val="28"/>
        </w:rPr>
        <w:t>адачи</w:t>
      </w:r>
      <w:r w:rsidR="001F61A2" w:rsidRPr="006616B7">
        <w:rPr>
          <w:rFonts w:ascii="Times New Roman" w:hAnsi="Times New Roman"/>
          <w:sz w:val="28"/>
          <w:szCs w:val="28"/>
        </w:rPr>
        <w:t xml:space="preserve"> - безвозмездное распространение литературы различных жанров среди организованных туристов (на приютах) и неорганизованных (проходящих мимо развилки с указателем всех приютов); сделать доступным чт</w:t>
      </w:r>
      <w:r>
        <w:rPr>
          <w:rFonts w:ascii="Times New Roman" w:hAnsi="Times New Roman"/>
          <w:sz w:val="28"/>
          <w:szCs w:val="28"/>
        </w:rPr>
        <w:t>ение в отдаленных местах отдыха</w:t>
      </w:r>
    </w:p>
    <w:p w:rsidR="001F61A2" w:rsidRPr="00D37822" w:rsidRDefault="006616B7" w:rsidP="00D37822">
      <w:pPr>
        <w:spacing w:line="240" w:lineRule="auto"/>
        <w:jc w:val="both"/>
        <w:rPr>
          <w:rFonts w:ascii="Times New Roman" w:hAnsi="Times New Roman"/>
          <w:sz w:val="28"/>
          <w:szCs w:val="28"/>
        </w:rPr>
      </w:pPr>
      <w:r w:rsidRPr="006616B7">
        <w:rPr>
          <w:rFonts w:ascii="Times New Roman" w:hAnsi="Times New Roman"/>
          <w:i/>
          <w:sz w:val="28"/>
          <w:szCs w:val="28"/>
        </w:rPr>
        <w:t>Ц</w:t>
      </w:r>
      <w:r w:rsidR="001F61A2" w:rsidRPr="006616B7">
        <w:rPr>
          <w:rFonts w:ascii="Times New Roman" w:hAnsi="Times New Roman"/>
          <w:i/>
          <w:sz w:val="28"/>
          <w:szCs w:val="28"/>
        </w:rPr>
        <w:t>елевая аудитория</w:t>
      </w:r>
      <w:r w:rsidR="001F61A2" w:rsidRPr="00D37822">
        <w:rPr>
          <w:rFonts w:ascii="Times New Roman" w:hAnsi="Times New Roman"/>
          <w:sz w:val="28"/>
          <w:szCs w:val="28"/>
        </w:rPr>
        <w:t xml:space="preserve"> – туристы и о</w:t>
      </w:r>
      <w:r>
        <w:rPr>
          <w:rFonts w:ascii="Times New Roman" w:hAnsi="Times New Roman"/>
          <w:sz w:val="28"/>
          <w:szCs w:val="28"/>
        </w:rPr>
        <w:t>тдыхающие туристических приютов</w:t>
      </w:r>
      <w:r w:rsidR="001F61A2" w:rsidRPr="00D37822">
        <w:rPr>
          <w:rFonts w:ascii="Times New Roman" w:hAnsi="Times New Roman"/>
          <w:sz w:val="28"/>
          <w:szCs w:val="28"/>
        </w:rPr>
        <w:t xml:space="preserve"> </w:t>
      </w:r>
    </w:p>
    <w:p w:rsidR="001F61A2" w:rsidRPr="00D37822" w:rsidRDefault="006616B7" w:rsidP="00D37822">
      <w:pPr>
        <w:spacing w:line="240" w:lineRule="auto"/>
        <w:jc w:val="both"/>
        <w:rPr>
          <w:rFonts w:ascii="Times New Roman" w:hAnsi="Times New Roman"/>
          <w:sz w:val="28"/>
          <w:szCs w:val="28"/>
        </w:rPr>
      </w:pPr>
      <w:r w:rsidRPr="006616B7">
        <w:rPr>
          <w:rFonts w:ascii="Times New Roman" w:hAnsi="Times New Roman"/>
          <w:i/>
          <w:sz w:val="28"/>
          <w:szCs w:val="28"/>
        </w:rPr>
        <w:t>С</w:t>
      </w:r>
      <w:r w:rsidR="001F61A2" w:rsidRPr="006616B7">
        <w:rPr>
          <w:rFonts w:ascii="Times New Roman" w:hAnsi="Times New Roman"/>
          <w:i/>
          <w:sz w:val="28"/>
          <w:szCs w:val="28"/>
        </w:rPr>
        <w:t>пособы привлечения аудитории</w:t>
      </w:r>
      <w:r w:rsidR="001F61A2" w:rsidRPr="00D37822">
        <w:rPr>
          <w:rFonts w:ascii="Times New Roman" w:hAnsi="Times New Roman"/>
          <w:sz w:val="28"/>
          <w:szCs w:val="28"/>
        </w:rPr>
        <w:t xml:space="preserve"> – викторины, конкурсы, организация </w:t>
      </w:r>
      <w:proofErr w:type="spellStart"/>
      <w:r w:rsidR="001F61A2" w:rsidRPr="00D37822">
        <w:rPr>
          <w:rFonts w:ascii="Times New Roman" w:hAnsi="Times New Roman"/>
          <w:sz w:val="28"/>
          <w:szCs w:val="28"/>
        </w:rPr>
        <w:t>флэшмобов</w:t>
      </w:r>
      <w:proofErr w:type="spellEnd"/>
      <w:r w:rsidR="001F61A2" w:rsidRPr="00D37822">
        <w:rPr>
          <w:rFonts w:ascii="Times New Roman" w:hAnsi="Times New Roman"/>
          <w:sz w:val="28"/>
          <w:szCs w:val="28"/>
        </w:rPr>
        <w:t>, организ</w:t>
      </w:r>
      <w:r>
        <w:rPr>
          <w:rFonts w:ascii="Times New Roman" w:hAnsi="Times New Roman"/>
          <w:sz w:val="28"/>
          <w:szCs w:val="28"/>
        </w:rPr>
        <w:t>ация книжных карнизов в приютах</w:t>
      </w:r>
    </w:p>
    <w:p w:rsidR="001F61A2" w:rsidRPr="00D37822" w:rsidRDefault="006616B7" w:rsidP="00D37822">
      <w:pPr>
        <w:spacing w:line="240" w:lineRule="auto"/>
        <w:jc w:val="both"/>
        <w:rPr>
          <w:rFonts w:ascii="Times New Roman" w:hAnsi="Times New Roman"/>
          <w:sz w:val="28"/>
          <w:szCs w:val="28"/>
        </w:rPr>
      </w:pPr>
      <w:r w:rsidRPr="006616B7">
        <w:rPr>
          <w:rFonts w:ascii="Times New Roman" w:hAnsi="Times New Roman"/>
          <w:i/>
          <w:sz w:val="28"/>
          <w:szCs w:val="28"/>
        </w:rPr>
        <w:lastRenderedPageBreak/>
        <w:t>П</w:t>
      </w:r>
      <w:r w:rsidR="001F61A2" w:rsidRPr="006616B7">
        <w:rPr>
          <w:rFonts w:ascii="Times New Roman" w:hAnsi="Times New Roman"/>
          <w:i/>
          <w:sz w:val="28"/>
          <w:szCs w:val="28"/>
        </w:rPr>
        <w:t>артнёры библиотеки</w:t>
      </w:r>
      <w:r w:rsidR="001F61A2" w:rsidRPr="00D37822">
        <w:rPr>
          <w:rFonts w:ascii="Times New Roman" w:hAnsi="Times New Roman"/>
          <w:sz w:val="28"/>
          <w:szCs w:val="28"/>
        </w:rPr>
        <w:t xml:space="preserve"> – «Шевалье-тур» - руководитель М.М. Шевалье;</w:t>
      </w:r>
    </w:p>
    <w:p w:rsidR="001F61A2" w:rsidRPr="00D37822" w:rsidRDefault="006616B7" w:rsidP="00D37822">
      <w:pPr>
        <w:spacing w:line="240" w:lineRule="auto"/>
        <w:jc w:val="both"/>
        <w:rPr>
          <w:rFonts w:ascii="Times New Roman" w:hAnsi="Times New Roman"/>
          <w:sz w:val="28"/>
          <w:szCs w:val="28"/>
        </w:rPr>
      </w:pPr>
      <w:r w:rsidRPr="006616B7">
        <w:rPr>
          <w:rFonts w:ascii="Times New Roman" w:hAnsi="Times New Roman"/>
          <w:i/>
          <w:sz w:val="28"/>
          <w:szCs w:val="28"/>
        </w:rPr>
        <w:t>К</w:t>
      </w:r>
      <w:r w:rsidR="001F61A2" w:rsidRPr="006616B7">
        <w:rPr>
          <w:rFonts w:ascii="Times New Roman" w:hAnsi="Times New Roman"/>
          <w:i/>
          <w:sz w:val="28"/>
          <w:szCs w:val="28"/>
        </w:rPr>
        <w:t>лючевые моменты акции</w:t>
      </w:r>
      <w:r w:rsidR="001F61A2" w:rsidRPr="00D37822">
        <w:rPr>
          <w:rFonts w:ascii="Times New Roman" w:hAnsi="Times New Roman"/>
          <w:sz w:val="28"/>
          <w:szCs w:val="28"/>
        </w:rPr>
        <w:t xml:space="preserve"> – библиотекари разнесли по туристическим приютам более 300 экземпляров книг, смастер</w:t>
      </w:r>
      <w:r>
        <w:rPr>
          <w:rFonts w:ascii="Times New Roman" w:hAnsi="Times New Roman"/>
          <w:sz w:val="28"/>
          <w:szCs w:val="28"/>
        </w:rPr>
        <w:t>или и оформили книжные карнизы</w:t>
      </w:r>
    </w:p>
    <w:p w:rsidR="001F61A2" w:rsidRPr="00D37822" w:rsidRDefault="006616B7" w:rsidP="00D37822">
      <w:pPr>
        <w:spacing w:line="240" w:lineRule="auto"/>
        <w:jc w:val="both"/>
        <w:rPr>
          <w:rFonts w:ascii="Times New Roman" w:hAnsi="Times New Roman"/>
          <w:sz w:val="28"/>
          <w:szCs w:val="28"/>
        </w:rPr>
      </w:pPr>
      <w:r w:rsidRPr="006616B7">
        <w:rPr>
          <w:rFonts w:ascii="Times New Roman" w:hAnsi="Times New Roman"/>
          <w:i/>
          <w:sz w:val="28"/>
          <w:szCs w:val="28"/>
        </w:rPr>
        <w:t>О</w:t>
      </w:r>
      <w:r w:rsidR="001F61A2" w:rsidRPr="006616B7">
        <w:rPr>
          <w:rFonts w:ascii="Times New Roman" w:hAnsi="Times New Roman"/>
          <w:i/>
          <w:sz w:val="28"/>
          <w:szCs w:val="28"/>
        </w:rPr>
        <w:t>бщая эффективность акции</w:t>
      </w:r>
      <w:r>
        <w:rPr>
          <w:rFonts w:ascii="Times New Roman" w:hAnsi="Times New Roman"/>
          <w:sz w:val="28"/>
          <w:szCs w:val="28"/>
        </w:rPr>
        <w:t xml:space="preserve"> </w:t>
      </w:r>
      <w:r w:rsidR="009E68A9">
        <w:rPr>
          <w:rFonts w:ascii="Times New Roman" w:hAnsi="Times New Roman"/>
          <w:sz w:val="28"/>
          <w:szCs w:val="28"/>
        </w:rPr>
        <w:t>–</w:t>
      </w:r>
      <w:r>
        <w:rPr>
          <w:rFonts w:ascii="Times New Roman" w:hAnsi="Times New Roman"/>
          <w:sz w:val="28"/>
          <w:szCs w:val="28"/>
        </w:rPr>
        <w:t xml:space="preserve"> </w:t>
      </w:r>
      <w:r w:rsidR="009E68A9">
        <w:rPr>
          <w:rFonts w:ascii="Times New Roman" w:hAnsi="Times New Roman"/>
          <w:sz w:val="28"/>
          <w:szCs w:val="28"/>
        </w:rPr>
        <w:t xml:space="preserve">участие в акции приняло </w:t>
      </w:r>
      <w:r>
        <w:rPr>
          <w:rFonts w:ascii="Times New Roman" w:hAnsi="Times New Roman"/>
          <w:sz w:val="28"/>
          <w:szCs w:val="28"/>
        </w:rPr>
        <w:t>более 150 человек</w:t>
      </w:r>
      <w:r w:rsidR="009E68A9">
        <w:rPr>
          <w:rFonts w:ascii="Times New Roman" w:hAnsi="Times New Roman"/>
          <w:sz w:val="28"/>
          <w:szCs w:val="28"/>
        </w:rPr>
        <w:t xml:space="preserve">, все заинтересовавшиеся были бесплатно записаны в Центральную городскую библиотеку </w:t>
      </w:r>
      <w:proofErr w:type="gramStart"/>
      <w:r w:rsidR="009E68A9">
        <w:rPr>
          <w:rFonts w:ascii="Times New Roman" w:hAnsi="Times New Roman"/>
          <w:sz w:val="28"/>
          <w:szCs w:val="28"/>
        </w:rPr>
        <w:t>г</w:t>
      </w:r>
      <w:proofErr w:type="gramEnd"/>
      <w:r w:rsidR="009E68A9">
        <w:rPr>
          <w:rFonts w:ascii="Times New Roman" w:hAnsi="Times New Roman"/>
          <w:sz w:val="28"/>
          <w:szCs w:val="28"/>
        </w:rPr>
        <w:t xml:space="preserve">. Междуреченска и в </w:t>
      </w:r>
      <w:proofErr w:type="spellStart"/>
      <w:r w:rsidR="009E68A9">
        <w:rPr>
          <w:rFonts w:ascii="Times New Roman" w:hAnsi="Times New Roman"/>
          <w:sz w:val="28"/>
          <w:szCs w:val="28"/>
        </w:rPr>
        <w:t>Литрес</w:t>
      </w:r>
      <w:proofErr w:type="spellEnd"/>
      <w:r w:rsidR="009E68A9">
        <w:rPr>
          <w:rFonts w:ascii="Times New Roman" w:hAnsi="Times New Roman"/>
          <w:sz w:val="28"/>
          <w:szCs w:val="28"/>
        </w:rPr>
        <w:t>: библиотеку электронных книг</w:t>
      </w:r>
    </w:p>
    <w:p w:rsidR="001F61A2" w:rsidRPr="00D37822" w:rsidRDefault="006616B7" w:rsidP="00D37822">
      <w:pPr>
        <w:spacing w:line="240" w:lineRule="auto"/>
        <w:jc w:val="both"/>
        <w:rPr>
          <w:rFonts w:ascii="Times New Roman" w:hAnsi="Times New Roman"/>
          <w:sz w:val="28"/>
          <w:szCs w:val="28"/>
        </w:rPr>
      </w:pPr>
      <w:r w:rsidRPr="006616B7">
        <w:rPr>
          <w:rFonts w:ascii="Times New Roman" w:hAnsi="Times New Roman"/>
          <w:i/>
          <w:sz w:val="28"/>
          <w:szCs w:val="28"/>
        </w:rPr>
        <w:t>П</w:t>
      </w:r>
      <w:r w:rsidR="001F61A2" w:rsidRPr="006616B7">
        <w:rPr>
          <w:rFonts w:ascii="Times New Roman" w:hAnsi="Times New Roman"/>
          <w:i/>
          <w:sz w:val="28"/>
          <w:szCs w:val="28"/>
        </w:rPr>
        <w:t>убликации в СМИ</w:t>
      </w:r>
      <w:r w:rsidR="001F61A2" w:rsidRPr="00D37822">
        <w:rPr>
          <w:rFonts w:ascii="Times New Roman" w:hAnsi="Times New Roman"/>
          <w:sz w:val="28"/>
          <w:szCs w:val="28"/>
        </w:rPr>
        <w:t xml:space="preserve"> – статья в «Краеведческом вестнике».</w:t>
      </w:r>
    </w:p>
    <w:p w:rsidR="00CA0F36" w:rsidRPr="00BB44D4" w:rsidRDefault="00CA0F36" w:rsidP="00D37822">
      <w:pPr>
        <w:spacing w:line="240" w:lineRule="auto"/>
        <w:jc w:val="both"/>
        <w:rPr>
          <w:rFonts w:ascii="Times New Roman" w:hAnsi="Times New Roman"/>
          <w:i/>
          <w:sz w:val="28"/>
          <w:szCs w:val="28"/>
        </w:rPr>
      </w:pPr>
    </w:p>
    <w:p w:rsidR="001F61A2" w:rsidRPr="00BB44D4" w:rsidRDefault="001F61A2" w:rsidP="00D37822">
      <w:pPr>
        <w:spacing w:line="240" w:lineRule="auto"/>
        <w:jc w:val="both"/>
        <w:rPr>
          <w:rFonts w:ascii="Times New Roman" w:hAnsi="Times New Roman"/>
          <w:i/>
          <w:sz w:val="28"/>
          <w:szCs w:val="28"/>
        </w:rPr>
      </w:pPr>
      <w:r w:rsidRPr="00BB44D4">
        <w:rPr>
          <w:rFonts w:ascii="Times New Roman" w:hAnsi="Times New Roman"/>
          <w:i/>
          <w:sz w:val="28"/>
          <w:szCs w:val="28"/>
        </w:rPr>
        <w:t>Акция «С книгой по жизни»</w:t>
      </w:r>
    </w:p>
    <w:p w:rsidR="001F61A2" w:rsidRPr="00D37822" w:rsidRDefault="009E68A9" w:rsidP="00D37822">
      <w:pPr>
        <w:spacing w:line="240" w:lineRule="auto"/>
        <w:jc w:val="both"/>
        <w:rPr>
          <w:rFonts w:ascii="Times New Roman" w:hAnsi="Times New Roman"/>
          <w:sz w:val="28"/>
          <w:szCs w:val="28"/>
        </w:rPr>
      </w:pPr>
      <w:r w:rsidRPr="009E68A9">
        <w:rPr>
          <w:rFonts w:ascii="Times New Roman" w:hAnsi="Times New Roman"/>
          <w:i/>
          <w:sz w:val="28"/>
          <w:szCs w:val="28"/>
        </w:rPr>
        <w:t>И</w:t>
      </w:r>
      <w:r w:rsidR="001F61A2" w:rsidRPr="009E68A9">
        <w:rPr>
          <w:rFonts w:ascii="Times New Roman" w:hAnsi="Times New Roman"/>
          <w:i/>
          <w:sz w:val="28"/>
          <w:szCs w:val="28"/>
        </w:rPr>
        <w:t>нформационный повод</w:t>
      </w:r>
      <w:r>
        <w:rPr>
          <w:rFonts w:ascii="Times New Roman" w:hAnsi="Times New Roman"/>
          <w:sz w:val="28"/>
          <w:szCs w:val="28"/>
        </w:rPr>
        <w:t xml:space="preserve"> - Международный день семьи</w:t>
      </w:r>
    </w:p>
    <w:p w:rsidR="008046BE" w:rsidRDefault="009E68A9" w:rsidP="00D37822">
      <w:pPr>
        <w:spacing w:line="240" w:lineRule="auto"/>
        <w:jc w:val="both"/>
        <w:rPr>
          <w:rFonts w:ascii="Times New Roman" w:hAnsi="Times New Roman"/>
          <w:sz w:val="28"/>
          <w:szCs w:val="28"/>
        </w:rPr>
      </w:pPr>
      <w:r w:rsidRPr="009E68A9">
        <w:rPr>
          <w:rFonts w:ascii="Times New Roman" w:hAnsi="Times New Roman"/>
          <w:i/>
          <w:sz w:val="28"/>
          <w:szCs w:val="28"/>
        </w:rPr>
        <w:t>Ц</w:t>
      </w:r>
      <w:r w:rsidR="001F61A2" w:rsidRPr="009E68A9">
        <w:rPr>
          <w:rFonts w:ascii="Times New Roman" w:hAnsi="Times New Roman"/>
          <w:i/>
          <w:sz w:val="28"/>
          <w:szCs w:val="28"/>
        </w:rPr>
        <w:t>ель</w:t>
      </w:r>
      <w:r>
        <w:rPr>
          <w:rFonts w:ascii="Times New Roman" w:hAnsi="Times New Roman"/>
          <w:sz w:val="28"/>
          <w:szCs w:val="28"/>
        </w:rPr>
        <w:t xml:space="preserve"> – популяризация чтения в семье</w:t>
      </w:r>
    </w:p>
    <w:p w:rsidR="001F61A2" w:rsidRPr="00D37822" w:rsidRDefault="009E68A9" w:rsidP="00D37822">
      <w:pPr>
        <w:spacing w:line="240" w:lineRule="auto"/>
        <w:jc w:val="both"/>
        <w:rPr>
          <w:rFonts w:ascii="Times New Roman" w:hAnsi="Times New Roman"/>
          <w:sz w:val="28"/>
          <w:szCs w:val="28"/>
        </w:rPr>
      </w:pPr>
      <w:r w:rsidRPr="009E68A9">
        <w:rPr>
          <w:rFonts w:ascii="Times New Roman" w:hAnsi="Times New Roman"/>
          <w:i/>
          <w:sz w:val="28"/>
          <w:szCs w:val="28"/>
        </w:rPr>
        <w:t>З</w:t>
      </w:r>
      <w:r w:rsidR="001F61A2" w:rsidRPr="009E68A9">
        <w:rPr>
          <w:rFonts w:ascii="Times New Roman" w:hAnsi="Times New Roman"/>
          <w:i/>
          <w:sz w:val="28"/>
          <w:szCs w:val="28"/>
        </w:rPr>
        <w:t>адачи</w:t>
      </w:r>
      <w:r>
        <w:rPr>
          <w:rFonts w:ascii="Times New Roman" w:hAnsi="Times New Roman"/>
          <w:sz w:val="28"/>
          <w:szCs w:val="28"/>
        </w:rPr>
        <w:t xml:space="preserve"> - приобщить к чтению</w:t>
      </w:r>
    </w:p>
    <w:p w:rsidR="001F61A2" w:rsidRPr="00D37822" w:rsidRDefault="009E68A9" w:rsidP="00D37822">
      <w:pPr>
        <w:spacing w:line="240" w:lineRule="auto"/>
        <w:jc w:val="both"/>
        <w:rPr>
          <w:rFonts w:ascii="Times New Roman" w:hAnsi="Times New Roman"/>
          <w:sz w:val="28"/>
          <w:szCs w:val="28"/>
        </w:rPr>
      </w:pPr>
      <w:r w:rsidRPr="009E68A9">
        <w:rPr>
          <w:rFonts w:ascii="Times New Roman" w:hAnsi="Times New Roman"/>
          <w:i/>
          <w:sz w:val="28"/>
          <w:szCs w:val="28"/>
        </w:rPr>
        <w:t>Ц</w:t>
      </w:r>
      <w:r w:rsidR="001F61A2" w:rsidRPr="009E68A9">
        <w:rPr>
          <w:rFonts w:ascii="Times New Roman" w:hAnsi="Times New Roman"/>
          <w:i/>
          <w:sz w:val="28"/>
          <w:szCs w:val="28"/>
        </w:rPr>
        <w:t>елевая аудитория</w:t>
      </w:r>
      <w:r>
        <w:rPr>
          <w:rFonts w:ascii="Times New Roman" w:hAnsi="Times New Roman"/>
          <w:sz w:val="28"/>
          <w:szCs w:val="28"/>
        </w:rPr>
        <w:t xml:space="preserve"> – молодожёны города</w:t>
      </w:r>
    </w:p>
    <w:p w:rsidR="001F61A2" w:rsidRPr="00D37822" w:rsidRDefault="009E68A9" w:rsidP="00D37822">
      <w:pPr>
        <w:spacing w:line="240" w:lineRule="auto"/>
        <w:jc w:val="both"/>
        <w:rPr>
          <w:rFonts w:ascii="Times New Roman" w:hAnsi="Times New Roman"/>
          <w:sz w:val="28"/>
          <w:szCs w:val="28"/>
        </w:rPr>
      </w:pPr>
      <w:r w:rsidRPr="009E68A9">
        <w:rPr>
          <w:rFonts w:ascii="Times New Roman" w:hAnsi="Times New Roman"/>
          <w:i/>
          <w:sz w:val="28"/>
          <w:szCs w:val="28"/>
        </w:rPr>
        <w:t>П</w:t>
      </w:r>
      <w:r w:rsidR="001F61A2" w:rsidRPr="009E68A9">
        <w:rPr>
          <w:rFonts w:ascii="Times New Roman" w:hAnsi="Times New Roman"/>
          <w:i/>
          <w:sz w:val="28"/>
          <w:szCs w:val="28"/>
        </w:rPr>
        <w:t>артнёры библиотеки</w:t>
      </w:r>
      <w:r>
        <w:rPr>
          <w:rFonts w:ascii="Times New Roman" w:hAnsi="Times New Roman"/>
          <w:sz w:val="28"/>
          <w:szCs w:val="28"/>
        </w:rPr>
        <w:t xml:space="preserve"> – ЗАГС города Междуреченска</w:t>
      </w:r>
    </w:p>
    <w:p w:rsidR="001F61A2" w:rsidRPr="00D37822" w:rsidRDefault="009E68A9" w:rsidP="00D37822">
      <w:pPr>
        <w:spacing w:line="240" w:lineRule="auto"/>
        <w:jc w:val="both"/>
        <w:rPr>
          <w:rFonts w:ascii="Times New Roman" w:hAnsi="Times New Roman"/>
          <w:bCs/>
          <w:iCs/>
          <w:sz w:val="28"/>
          <w:szCs w:val="28"/>
        </w:rPr>
      </w:pPr>
      <w:r w:rsidRPr="009E68A9">
        <w:rPr>
          <w:rFonts w:ascii="Times New Roman" w:hAnsi="Times New Roman"/>
          <w:i/>
          <w:sz w:val="28"/>
          <w:szCs w:val="28"/>
        </w:rPr>
        <w:t>К</w:t>
      </w:r>
      <w:r w:rsidR="001F61A2" w:rsidRPr="009E68A9">
        <w:rPr>
          <w:rFonts w:ascii="Times New Roman" w:hAnsi="Times New Roman"/>
          <w:i/>
          <w:sz w:val="28"/>
          <w:szCs w:val="28"/>
        </w:rPr>
        <w:t>лючевые моменты акции</w:t>
      </w:r>
      <w:r w:rsidR="001F61A2" w:rsidRPr="00D37822">
        <w:rPr>
          <w:rFonts w:ascii="Times New Roman" w:hAnsi="Times New Roman"/>
          <w:sz w:val="28"/>
          <w:szCs w:val="28"/>
        </w:rPr>
        <w:t xml:space="preserve"> - библиотекари подарили молодожёнам памятные подарки и дали напутственное слово, чтобы они в трудную минут</w:t>
      </w:r>
      <w:r>
        <w:rPr>
          <w:rFonts w:ascii="Times New Roman" w:hAnsi="Times New Roman"/>
          <w:sz w:val="28"/>
          <w:szCs w:val="28"/>
        </w:rPr>
        <w:t>у за советом обращались к книге</w:t>
      </w:r>
    </w:p>
    <w:p w:rsidR="001F61A2" w:rsidRPr="00D37822" w:rsidRDefault="009E68A9" w:rsidP="00D37822">
      <w:pPr>
        <w:spacing w:line="240" w:lineRule="auto"/>
        <w:jc w:val="both"/>
        <w:rPr>
          <w:rFonts w:ascii="Times New Roman" w:hAnsi="Times New Roman"/>
          <w:sz w:val="28"/>
          <w:szCs w:val="28"/>
        </w:rPr>
      </w:pPr>
      <w:r w:rsidRPr="009E68A9">
        <w:rPr>
          <w:rFonts w:ascii="Times New Roman" w:hAnsi="Times New Roman"/>
          <w:i/>
          <w:sz w:val="28"/>
          <w:szCs w:val="28"/>
        </w:rPr>
        <w:t>О</w:t>
      </w:r>
      <w:r w:rsidR="001F61A2" w:rsidRPr="009E68A9">
        <w:rPr>
          <w:rFonts w:ascii="Times New Roman" w:hAnsi="Times New Roman"/>
          <w:i/>
          <w:sz w:val="28"/>
          <w:szCs w:val="28"/>
        </w:rPr>
        <w:t>бщая эффективность акции</w:t>
      </w:r>
      <w:r w:rsidR="001F61A2" w:rsidRPr="00D37822">
        <w:rPr>
          <w:rFonts w:ascii="Times New Roman" w:hAnsi="Times New Roman"/>
          <w:sz w:val="28"/>
          <w:szCs w:val="28"/>
        </w:rPr>
        <w:t xml:space="preserve"> - </w:t>
      </w:r>
      <w:r w:rsidR="001F61A2" w:rsidRPr="00D37822">
        <w:rPr>
          <w:rFonts w:ascii="Times New Roman" w:hAnsi="Times New Roman"/>
          <w:sz w:val="28"/>
          <w:szCs w:val="28"/>
          <w:shd w:val="clear" w:color="auto" w:fill="FFFFFF"/>
        </w:rPr>
        <w:t>4 человека</w:t>
      </w:r>
    </w:p>
    <w:p w:rsidR="001F61A2" w:rsidRPr="00D37822" w:rsidRDefault="009E68A9" w:rsidP="00D37822">
      <w:pPr>
        <w:spacing w:line="240" w:lineRule="auto"/>
        <w:jc w:val="both"/>
        <w:rPr>
          <w:rFonts w:ascii="Times New Roman" w:hAnsi="Times New Roman"/>
          <w:sz w:val="28"/>
          <w:szCs w:val="28"/>
        </w:rPr>
      </w:pPr>
      <w:r w:rsidRPr="009E68A9">
        <w:rPr>
          <w:rFonts w:ascii="Times New Roman" w:hAnsi="Times New Roman"/>
          <w:i/>
          <w:sz w:val="28"/>
          <w:szCs w:val="28"/>
        </w:rPr>
        <w:t>П</w:t>
      </w:r>
      <w:r w:rsidR="001F61A2" w:rsidRPr="009E68A9">
        <w:rPr>
          <w:rFonts w:ascii="Times New Roman" w:hAnsi="Times New Roman"/>
          <w:i/>
          <w:sz w:val="28"/>
          <w:szCs w:val="28"/>
        </w:rPr>
        <w:t>убликации в СМИ</w:t>
      </w:r>
      <w:r w:rsidR="001F61A2" w:rsidRPr="00D37822">
        <w:rPr>
          <w:rFonts w:ascii="Times New Roman" w:hAnsi="Times New Roman"/>
          <w:sz w:val="28"/>
          <w:szCs w:val="28"/>
          <w:shd w:val="clear" w:color="auto" w:fill="FFFFFF"/>
        </w:rPr>
        <w:t xml:space="preserve"> - репортаж по каналам местного ТВ.</w:t>
      </w:r>
    </w:p>
    <w:p w:rsidR="00CA0F36" w:rsidRDefault="00CA0F36" w:rsidP="00D37822">
      <w:pPr>
        <w:spacing w:line="240" w:lineRule="auto"/>
        <w:jc w:val="both"/>
        <w:rPr>
          <w:rFonts w:ascii="Times New Roman" w:hAnsi="Times New Roman"/>
          <w:b/>
          <w:bCs/>
          <w:iCs/>
          <w:sz w:val="28"/>
          <w:szCs w:val="28"/>
        </w:rPr>
      </w:pPr>
    </w:p>
    <w:p w:rsidR="001F61A2" w:rsidRPr="00BB44D4" w:rsidRDefault="001F61A2" w:rsidP="00D37822">
      <w:pPr>
        <w:spacing w:line="240" w:lineRule="auto"/>
        <w:jc w:val="both"/>
        <w:rPr>
          <w:rFonts w:ascii="Times New Roman" w:hAnsi="Times New Roman"/>
          <w:bCs/>
          <w:i/>
          <w:iCs/>
          <w:sz w:val="28"/>
          <w:szCs w:val="28"/>
        </w:rPr>
      </w:pPr>
      <w:r w:rsidRPr="00BB44D4">
        <w:rPr>
          <w:rFonts w:ascii="Times New Roman" w:hAnsi="Times New Roman"/>
          <w:bCs/>
          <w:i/>
          <w:iCs/>
          <w:sz w:val="28"/>
          <w:szCs w:val="28"/>
        </w:rPr>
        <w:t>Акция «Читаем Пушкина вместе»</w:t>
      </w:r>
    </w:p>
    <w:p w:rsidR="001F61A2" w:rsidRPr="00D37822" w:rsidRDefault="009E68A9" w:rsidP="00D37822">
      <w:pPr>
        <w:spacing w:line="240" w:lineRule="auto"/>
        <w:jc w:val="both"/>
        <w:rPr>
          <w:rFonts w:ascii="Times New Roman" w:hAnsi="Times New Roman"/>
          <w:sz w:val="28"/>
          <w:szCs w:val="28"/>
        </w:rPr>
      </w:pPr>
      <w:r w:rsidRPr="009E68A9">
        <w:rPr>
          <w:rFonts w:ascii="Times New Roman" w:hAnsi="Times New Roman"/>
          <w:i/>
          <w:sz w:val="28"/>
          <w:szCs w:val="28"/>
        </w:rPr>
        <w:t>И</w:t>
      </w:r>
      <w:r w:rsidR="001F61A2" w:rsidRPr="009E68A9">
        <w:rPr>
          <w:rFonts w:ascii="Times New Roman" w:hAnsi="Times New Roman"/>
          <w:i/>
          <w:sz w:val="28"/>
          <w:szCs w:val="28"/>
        </w:rPr>
        <w:t>нформационный повод</w:t>
      </w:r>
      <w:r w:rsidR="00DA55A3">
        <w:rPr>
          <w:rFonts w:ascii="Times New Roman" w:hAnsi="Times New Roman"/>
          <w:sz w:val="28"/>
          <w:szCs w:val="28"/>
        </w:rPr>
        <w:t xml:space="preserve"> - Пушкинский день России</w:t>
      </w:r>
    </w:p>
    <w:p w:rsidR="001F61A2" w:rsidRPr="00D37822" w:rsidRDefault="009E68A9" w:rsidP="00D37822">
      <w:pPr>
        <w:spacing w:line="240" w:lineRule="auto"/>
        <w:jc w:val="both"/>
        <w:rPr>
          <w:rFonts w:ascii="Times New Roman" w:hAnsi="Times New Roman"/>
          <w:sz w:val="28"/>
          <w:szCs w:val="28"/>
        </w:rPr>
      </w:pPr>
      <w:r w:rsidRPr="009E68A9">
        <w:rPr>
          <w:rFonts w:ascii="Times New Roman" w:hAnsi="Times New Roman"/>
          <w:i/>
          <w:sz w:val="28"/>
          <w:szCs w:val="28"/>
        </w:rPr>
        <w:t>Ц</w:t>
      </w:r>
      <w:r w:rsidR="001F61A2" w:rsidRPr="009E68A9">
        <w:rPr>
          <w:rFonts w:ascii="Times New Roman" w:hAnsi="Times New Roman"/>
          <w:i/>
          <w:sz w:val="28"/>
          <w:szCs w:val="28"/>
        </w:rPr>
        <w:t>ель</w:t>
      </w:r>
      <w:r w:rsidR="001F61A2" w:rsidRPr="00D37822">
        <w:rPr>
          <w:rFonts w:ascii="Times New Roman" w:hAnsi="Times New Roman"/>
          <w:sz w:val="28"/>
          <w:szCs w:val="28"/>
        </w:rPr>
        <w:t xml:space="preserve"> –</w:t>
      </w:r>
      <w:r w:rsidR="008046BE">
        <w:rPr>
          <w:rFonts w:ascii="Times New Roman" w:hAnsi="Times New Roman"/>
          <w:sz w:val="28"/>
          <w:szCs w:val="28"/>
        </w:rPr>
        <w:t xml:space="preserve"> </w:t>
      </w:r>
      <w:r w:rsidR="001F61A2" w:rsidRPr="00D37822">
        <w:rPr>
          <w:rFonts w:ascii="Times New Roman" w:hAnsi="Times New Roman"/>
          <w:sz w:val="28"/>
          <w:szCs w:val="28"/>
        </w:rPr>
        <w:t xml:space="preserve"> популяризация тво</w:t>
      </w:r>
      <w:r w:rsidR="00DA55A3">
        <w:rPr>
          <w:rFonts w:ascii="Times New Roman" w:hAnsi="Times New Roman"/>
          <w:sz w:val="28"/>
          <w:szCs w:val="28"/>
        </w:rPr>
        <w:t>рчества А.С. Пушкина</w:t>
      </w:r>
    </w:p>
    <w:p w:rsidR="001F61A2" w:rsidRPr="00D37822" w:rsidRDefault="00DA55A3" w:rsidP="00D37822">
      <w:pPr>
        <w:spacing w:line="240" w:lineRule="auto"/>
        <w:jc w:val="both"/>
        <w:rPr>
          <w:rFonts w:ascii="Times New Roman" w:hAnsi="Times New Roman"/>
          <w:sz w:val="28"/>
          <w:szCs w:val="28"/>
        </w:rPr>
      </w:pPr>
      <w:r w:rsidRPr="00DA55A3">
        <w:rPr>
          <w:rFonts w:ascii="Times New Roman" w:hAnsi="Times New Roman"/>
          <w:i/>
          <w:sz w:val="28"/>
          <w:szCs w:val="28"/>
        </w:rPr>
        <w:t>З</w:t>
      </w:r>
      <w:r w:rsidR="001F61A2" w:rsidRPr="00DA55A3">
        <w:rPr>
          <w:rFonts w:ascii="Times New Roman" w:hAnsi="Times New Roman"/>
          <w:i/>
          <w:sz w:val="28"/>
          <w:szCs w:val="28"/>
        </w:rPr>
        <w:t xml:space="preserve">адачи </w:t>
      </w:r>
      <w:r>
        <w:rPr>
          <w:rFonts w:ascii="Times New Roman" w:hAnsi="Times New Roman"/>
          <w:sz w:val="28"/>
          <w:szCs w:val="28"/>
        </w:rPr>
        <w:t xml:space="preserve">– </w:t>
      </w:r>
      <w:r w:rsidR="001F61A2" w:rsidRPr="00D37822">
        <w:rPr>
          <w:rFonts w:ascii="Times New Roman" w:hAnsi="Times New Roman"/>
          <w:sz w:val="28"/>
          <w:szCs w:val="28"/>
        </w:rPr>
        <w:t>приобщить к</w:t>
      </w:r>
      <w:r>
        <w:rPr>
          <w:rFonts w:ascii="Times New Roman" w:hAnsi="Times New Roman"/>
          <w:sz w:val="28"/>
          <w:szCs w:val="28"/>
        </w:rPr>
        <w:t xml:space="preserve"> чтению классической литературы</w:t>
      </w:r>
    </w:p>
    <w:p w:rsidR="001F61A2" w:rsidRPr="00D37822" w:rsidRDefault="00DA55A3" w:rsidP="00D37822">
      <w:pPr>
        <w:spacing w:line="240" w:lineRule="auto"/>
        <w:jc w:val="both"/>
        <w:rPr>
          <w:rFonts w:ascii="Times New Roman" w:hAnsi="Times New Roman"/>
          <w:sz w:val="28"/>
          <w:szCs w:val="28"/>
        </w:rPr>
      </w:pPr>
      <w:r w:rsidRPr="00DA55A3">
        <w:rPr>
          <w:rFonts w:ascii="Times New Roman" w:hAnsi="Times New Roman"/>
          <w:i/>
          <w:sz w:val="28"/>
          <w:szCs w:val="28"/>
        </w:rPr>
        <w:t>Ц</w:t>
      </w:r>
      <w:r w:rsidR="001F61A2" w:rsidRPr="00DA55A3">
        <w:rPr>
          <w:rFonts w:ascii="Times New Roman" w:hAnsi="Times New Roman"/>
          <w:i/>
          <w:sz w:val="28"/>
          <w:szCs w:val="28"/>
        </w:rPr>
        <w:t>елевая аудитория</w:t>
      </w:r>
      <w:r>
        <w:rPr>
          <w:rFonts w:ascii="Times New Roman" w:hAnsi="Times New Roman"/>
          <w:sz w:val="28"/>
          <w:szCs w:val="28"/>
        </w:rPr>
        <w:t xml:space="preserve"> – жители и гости города</w:t>
      </w:r>
    </w:p>
    <w:p w:rsidR="001F61A2" w:rsidRPr="00D37822" w:rsidRDefault="00DA55A3" w:rsidP="00D37822">
      <w:pPr>
        <w:spacing w:line="240" w:lineRule="auto"/>
        <w:jc w:val="both"/>
        <w:rPr>
          <w:rFonts w:ascii="Times New Roman" w:hAnsi="Times New Roman"/>
          <w:bCs/>
          <w:iCs/>
          <w:sz w:val="28"/>
          <w:szCs w:val="28"/>
        </w:rPr>
      </w:pPr>
      <w:r w:rsidRPr="00DA55A3">
        <w:rPr>
          <w:rFonts w:ascii="Times New Roman" w:hAnsi="Times New Roman"/>
          <w:i/>
          <w:sz w:val="28"/>
          <w:szCs w:val="28"/>
        </w:rPr>
        <w:t>К</w:t>
      </w:r>
      <w:r w:rsidR="001F61A2" w:rsidRPr="00DA55A3">
        <w:rPr>
          <w:rFonts w:ascii="Times New Roman" w:hAnsi="Times New Roman"/>
          <w:i/>
          <w:sz w:val="28"/>
          <w:szCs w:val="28"/>
        </w:rPr>
        <w:t>лючевые моменты акции</w:t>
      </w:r>
      <w:r w:rsidR="001F61A2" w:rsidRPr="00D37822">
        <w:rPr>
          <w:rFonts w:ascii="Times New Roman" w:hAnsi="Times New Roman"/>
          <w:sz w:val="28"/>
          <w:szCs w:val="28"/>
        </w:rPr>
        <w:t xml:space="preserve"> - </w:t>
      </w:r>
      <w:r w:rsidR="001F61A2" w:rsidRPr="00D37822">
        <w:rPr>
          <w:rFonts w:ascii="Times New Roman" w:hAnsi="Times New Roman"/>
          <w:bCs/>
          <w:iCs/>
          <w:sz w:val="28"/>
          <w:szCs w:val="28"/>
        </w:rPr>
        <w:t xml:space="preserve">в этот день на центральном проспекте города звучали стихи великого поэта, как в исполнении горожан, так и в аудиозаписи  известных актёров. Каждому </w:t>
      </w:r>
      <w:proofErr w:type="spellStart"/>
      <w:r w:rsidR="001F61A2" w:rsidRPr="00D37822">
        <w:rPr>
          <w:rFonts w:ascii="Times New Roman" w:hAnsi="Times New Roman"/>
          <w:bCs/>
          <w:iCs/>
          <w:sz w:val="28"/>
          <w:szCs w:val="28"/>
        </w:rPr>
        <w:t>междуреченцу</w:t>
      </w:r>
      <w:proofErr w:type="spellEnd"/>
      <w:r w:rsidR="001F61A2" w:rsidRPr="00D37822">
        <w:rPr>
          <w:rFonts w:ascii="Times New Roman" w:hAnsi="Times New Roman"/>
          <w:bCs/>
          <w:iCs/>
          <w:sz w:val="28"/>
          <w:szCs w:val="28"/>
        </w:rPr>
        <w:t xml:space="preserve"> и гостю города, </w:t>
      </w:r>
      <w:r w:rsidR="001F61A2" w:rsidRPr="00D37822">
        <w:rPr>
          <w:rFonts w:ascii="Times New Roman" w:hAnsi="Times New Roman"/>
          <w:bCs/>
          <w:iCs/>
          <w:sz w:val="28"/>
          <w:szCs w:val="28"/>
        </w:rPr>
        <w:lastRenderedPageBreak/>
        <w:t>кто принял участие в данном мероприятии, дарили памятные о</w:t>
      </w:r>
      <w:r>
        <w:rPr>
          <w:rFonts w:ascii="Times New Roman" w:hAnsi="Times New Roman"/>
          <w:bCs/>
          <w:iCs/>
          <w:sz w:val="28"/>
          <w:szCs w:val="28"/>
        </w:rPr>
        <w:t>ткрытки со стихами А.С. Пушкина</w:t>
      </w:r>
    </w:p>
    <w:p w:rsidR="001F61A2" w:rsidRPr="00D37822" w:rsidRDefault="00DA55A3" w:rsidP="00D37822">
      <w:pPr>
        <w:spacing w:line="240" w:lineRule="auto"/>
        <w:jc w:val="both"/>
        <w:rPr>
          <w:rFonts w:ascii="Times New Roman" w:hAnsi="Times New Roman"/>
          <w:sz w:val="28"/>
          <w:szCs w:val="28"/>
        </w:rPr>
      </w:pPr>
      <w:r w:rsidRPr="00DA55A3">
        <w:rPr>
          <w:rFonts w:ascii="Times New Roman" w:hAnsi="Times New Roman"/>
          <w:i/>
          <w:sz w:val="28"/>
          <w:szCs w:val="28"/>
        </w:rPr>
        <w:t>О</w:t>
      </w:r>
      <w:r w:rsidR="001F61A2" w:rsidRPr="00DA55A3">
        <w:rPr>
          <w:rFonts w:ascii="Times New Roman" w:hAnsi="Times New Roman"/>
          <w:i/>
          <w:sz w:val="28"/>
          <w:szCs w:val="28"/>
        </w:rPr>
        <w:t>бщая эффективность акции</w:t>
      </w:r>
      <w:r w:rsidR="001F61A2" w:rsidRPr="00D37822">
        <w:rPr>
          <w:rFonts w:ascii="Times New Roman" w:hAnsi="Times New Roman"/>
          <w:sz w:val="28"/>
          <w:szCs w:val="28"/>
        </w:rPr>
        <w:t xml:space="preserve"> – взяли инт</w:t>
      </w:r>
      <w:r>
        <w:rPr>
          <w:rFonts w:ascii="Times New Roman" w:hAnsi="Times New Roman"/>
          <w:sz w:val="28"/>
          <w:szCs w:val="28"/>
        </w:rPr>
        <w:t>ервью более чем у 50-ти человек</w:t>
      </w:r>
    </w:p>
    <w:p w:rsidR="001F61A2" w:rsidRPr="00D37822" w:rsidRDefault="00DA55A3" w:rsidP="00D37822">
      <w:pPr>
        <w:spacing w:line="240" w:lineRule="auto"/>
        <w:jc w:val="both"/>
        <w:rPr>
          <w:rFonts w:ascii="Times New Roman" w:hAnsi="Times New Roman"/>
          <w:sz w:val="28"/>
          <w:szCs w:val="28"/>
        </w:rPr>
      </w:pPr>
      <w:r w:rsidRPr="00DA55A3">
        <w:rPr>
          <w:rFonts w:ascii="Times New Roman" w:hAnsi="Times New Roman"/>
          <w:i/>
          <w:sz w:val="28"/>
          <w:szCs w:val="28"/>
        </w:rPr>
        <w:t>П</w:t>
      </w:r>
      <w:r w:rsidR="001F61A2" w:rsidRPr="00DA55A3">
        <w:rPr>
          <w:rFonts w:ascii="Times New Roman" w:hAnsi="Times New Roman"/>
          <w:i/>
          <w:sz w:val="28"/>
          <w:szCs w:val="28"/>
        </w:rPr>
        <w:t>убликации в СМИ</w:t>
      </w:r>
      <w:r w:rsidR="001F61A2" w:rsidRPr="00D37822">
        <w:rPr>
          <w:rFonts w:ascii="Times New Roman" w:hAnsi="Times New Roman"/>
          <w:sz w:val="28"/>
          <w:szCs w:val="28"/>
        </w:rPr>
        <w:t xml:space="preserve"> - акцию показали по ТВ «РТА Междуреченск».</w:t>
      </w:r>
    </w:p>
    <w:p w:rsidR="00CA0F36" w:rsidRDefault="00CA0F36" w:rsidP="00565E94">
      <w:pPr>
        <w:spacing w:line="240" w:lineRule="auto"/>
        <w:rPr>
          <w:rFonts w:ascii="Times New Roman" w:hAnsi="Times New Roman"/>
          <w:sz w:val="28"/>
          <w:szCs w:val="28"/>
        </w:rPr>
      </w:pPr>
    </w:p>
    <w:p w:rsidR="001F61A2" w:rsidRPr="00BB44D4" w:rsidRDefault="001F61A2" w:rsidP="00565E94">
      <w:pPr>
        <w:spacing w:line="240" w:lineRule="auto"/>
        <w:rPr>
          <w:rFonts w:ascii="Times New Roman" w:hAnsi="Times New Roman"/>
          <w:i/>
          <w:sz w:val="28"/>
          <w:szCs w:val="28"/>
        </w:rPr>
      </w:pPr>
      <w:r w:rsidRPr="00BB44D4">
        <w:rPr>
          <w:rFonts w:ascii="Times New Roman" w:hAnsi="Times New Roman"/>
          <w:i/>
          <w:sz w:val="28"/>
          <w:szCs w:val="28"/>
        </w:rPr>
        <w:t xml:space="preserve"> Акция «Книга в дорогу»</w:t>
      </w:r>
    </w:p>
    <w:p w:rsidR="001F61A2" w:rsidRPr="00D37822" w:rsidRDefault="00DA55A3" w:rsidP="00D37822">
      <w:pPr>
        <w:spacing w:line="240" w:lineRule="auto"/>
        <w:jc w:val="both"/>
        <w:rPr>
          <w:rFonts w:ascii="Times New Roman" w:hAnsi="Times New Roman"/>
          <w:sz w:val="28"/>
          <w:szCs w:val="28"/>
        </w:rPr>
      </w:pPr>
      <w:r w:rsidRPr="00DA55A3">
        <w:rPr>
          <w:rFonts w:ascii="Times New Roman" w:hAnsi="Times New Roman"/>
          <w:i/>
          <w:sz w:val="28"/>
          <w:szCs w:val="28"/>
        </w:rPr>
        <w:t>И</w:t>
      </w:r>
      <w:r w:rsidR="001F61A2" w:rsidRPr="00DA55A3">
        <w:rPr>
          <w:rFonts w:ascii="Times New Roman" w:hAnsi="Times New Roman"/>
          <w:i/>
          <w:sz w:val="28"/>
          <w:szCs w:val="28"/>
        </w:rPr>
        <w:t>нформационный повод</w:t>
      </w:r>
      <w:r w:rsidR="001F61A2" w:rsidRPr="00D37822">
        <w:rPr>
          <w:rFonts w:ascii="Times New Roman" w:hAnsi="Times New Roman"/>
          <w:sz w:val="28"/>
          <w:szCs w:val="28"/>
        </w:rPr>
        <w:t xml:space="preserve"> - открытие библи</w:t>
      </w:r>
      <w:r>
        <w:rPr>
          <w:rFonts w:ascii="Times New Roman" w:hAnsi="Times New Roman"/>
          <w:sz w:val="28"/>
          <w:szCs w:val="28"/>
        </w:rPr>
        <w:t>отеки в торговом центре «Район»</w:t>
      </w:r>
    </w:p>
    <w:p w:rsidR="001F61A2" w:rsidRPr="00D37822" w:rsidRDefault="00DA55A3" w:rsidP="00D37822">
      <w:pPr>
        <w:spacing w:line="240" w:lineRule="auto"/>
        <w:jc w:val="both"/>
        <w:rPr>
          <w:rFonts w:ascii="Times New Roman" w:hAnsi="Times New Roman"/>
          <w:sz w:val="28"/>
          <w:szCs w:val="28"/>
        </w:rPr>
      </w:pPr>
      <w:r w:rsidRPr="00DA55A3">
        <w:rPr>
          <w:rFonts w:ascii="Times New Roman" w:hAnsi="Times New Roman"/>
          <w:i/>
          <w:sz w:val="28"/>
          <w:szCs w:val="28"/>
        </w:rPr>
        <w:t>Ц</w:t>
      </w:r>
      <w:r w:rsidR="001F61A2" w:rsidRPr="00DA55A3">
        <w:rPr>
          <w:rFonts w:ascii="Times New Roman" w:hAnsi="Times New Roman"/>
          <w:i/>
          <w:sz w:val="28"/>
          <w:szCs w:val="28"/>
        </w:rPr>
        <w:t>ель</w:t>
      </w:r>
      <w:r w:rsidR="001F61A2" w:rsidRPr="00D37822">
        <w:rPr>
          <w:rFonts w:ascii="Times New Roman" w:hAnsi="Times New Roman"/>
          <w:sz w:val="28"/>
          <w:szCs w:val="28"/>
        </w:rPr>
        <w:t xml:space="preserve"> – </w:t>
      </w:r>
      <w:r>
        <w:rPr>
          <w:rFonts w:ascii="Times New Roman" w:hAnsi="Times New Roman"/>
          <w:sz w:val="28"/>
          <w:szCs w:val="28"/>
        </w:rPr>
        <w:t xml:space="preserve">реклама библиотеки, продвижение книги и чтения, </w:t>
      </w:r>
      <w:r w:rsidR="001F61A2" w:rsidRPr="00D37822">
        <w:rPr>
          <w:rFonts w:ascii="Times New Roman" w:hAnsi="Times New Roman"/>
          <w:sz w:val="28"/>
          <w:szCs w:val="28"/>
        </w:rPr>
        <w:t>обмениваться прочитанными книгами, ос</w:t>
      </w:r>
      <w:r>
        <w:rPr>
          <w:rFonts w:ascii="Times New Roman" w:hAnsi="Times New Roman"/>
          <w:sz w:val="28"/>
          <w:szCs w:val="28"/>
        </w:rPr>
        <w:t>тавляя их в общественных местах</w:t>
      </w:r>
    </w:p>
    <w:p w:rsidR="001F61A2" w:rsidRPr="00D37822" w:rsidRDefault="00DA55A3" w:rsidP="00D37822">
      <w:pPr>
        <w:spacing w:line="240" w:lineRule="auto"/>
        <w:jc w:val="both"/>
        <w:rPr>
          <w:rFonts w:ascii="Times New Roman" w:hAnsi="Times New Roman"/>
          <w:sz w:val="28"/>
          <w:szCs w:val="28"/>
        </w:rPr>
      </w:pPr>
      <w:r w:rsidRPr="00DA55A3">
        <w:rPr>
          <w:rFonts w:ascii="Times New Roman" w:hAnsi="Times New Roman"/>
          <w:i/>
          <w:sz w:val="28"/>
          <w:szCs w:val="28"/>
        </w:rPr>
        <w:t>З</w:t>
      </w:r>
      <w:r w:rsidR="001F61A2" w:rsidRPr="00DA55A3">
        <w:rPr>
          <w:rFonts w:ascii="Times New Roman" w:hAnsi="Times New Roman"/>
          <w:i/>
          <w:sz w:val="28"/>
          <w:szCs w:val="28"/>
        </w:rPr>
        <w:t>адачи</w:t>
      </w:r>
      <w:r w:rsidR="008046BE">
        <w:rPr>
          <w:rFonts w:ascii="Times New Roman" w:hAnsi="Times New Roman"/>
          <w:sz w:val="28"/>
          <w:szCs w:val="28"/>
        </w:rPr>
        <w:t xml:space="preserve"> - популяризация чтения</w:t>
      </w:r>
      <w:r w:rsidR="001F61A2" w:rsidRPr="00D37822">
        <w:rPr>
          <w:rFonts w:ascii="Times New Roman" w:hAnsi="Times New Roman"/>
          <w:sz w:val="28"/>
          <w:szCs w:val="28"/>
        </w:rPr>
        <w:t xml:space="preserve"> </w:t>
      </w:r>
    </w:p>
    <w:p w:rsidR="001F61A2" w:rsidRPr="00D37822" w:rsidRDefault="00DA55A3" w:rsidP="00D37822">
      <w:pPr>
        <w:spacing w:line="240" w:lineRule="auto"/>
        <w:jc w:val="both"/>
        <w:rPr>
          <w:rFonts w:ascii="Times New Roman" w:hAnsi="Times New Roman"/>
          <w:sz w:val="28"/>
          <w:szCs w:val="28"/>
        </w:rPr>
      </w:pPr>
      <w:r w:rsidRPr="00DA55A3">
        <w:rPr>
          <w:rFonts w:ascii="Times New Roman" w:hAnsi="Times New Roman"/>
          <w:i/>
          <w:sz w:val="28"/>
          <w:szCs w:val="28"/>
        </w:rPr>
        <w:t>Ц</w:t>
      </w:r>
      <w:r w:rsidR="001F61A2" w:rsidRPr="00DA55A3">
        <w:rPr>
          <w:rFonts w:ascii="Times New Roman" w:hAnsi="Times New Roman"/>
          <w:i/>
          <w:sz w:val="28"/>
          <w:szCs w:val="28"/>
        </w:rPr>
        <w:t>елевая аудитория</w:t>
      </w:r>
      <w:r>
        <w:rPr>
          <w:rFonts w:ascii="Times New Roman" w:hAnsi="Times New Roman"/>
          <w:sz w:val="28"/>
          <w:szCs w:val="28"/>
        </w:rPr>
        <w:t xml:space="preserve"> – жители и гости города</w:t>
      </w:r>
    </w:p>
    <w:p w:rsidR="001F61A2" w:rsidRPr="00D37822" w:rsidRDefault="00DA55A3" w:rsidP="00D37822">
      <w:pPr>
        <w:spacing w:line="240" w:lineRule="auto"/>
        <w:jc w:val="both"/>
        <w:rPr>
          <w:rFonts w:ascii="Times New Roman" w:hAnsi="Times New Roman"/>
          <w:sz w:val="28"/>
          <w:szCs w:val="28"/>
        </w:rPr>
      </w:pPr>
      <w:r w:rsidRPr="00DA55A3">
        <w:rPr>
          <w:rFonts w:ascii="Times New Roman" w:hAnsi="Times New Roman"/>
          <w:i/>
          <w:sz w:val="28"/>
          <w:szCs w:val="28"/>
        </w:rPr>
        <w:t>П</w:t>
      </w:r>
      <w:r w:rsidR="001F61A2" w:rsidRPr="00DA55A3">
        <w:rPr>
          <w:rFonts w:ascii="Times New Roman" w:hAnsi="Times New Roman"/>
          <w:i/>
          <w:sz w:val="28"/>
          <w:szCs w:val="28"/>
        </w:rPr>
        <w:t>артнёры библиотеки</w:t>
      </w:r>
      <w:r w:rsidR="001F61A2" w:rsidRPr="00D37822">
        <w:rPr>
          <w:rFonts w:ascii="Times New Roman" w:hAnsi="Times New Roman"/>
          <w:sz w:val="28"/>
          <w:szCs w:val="28"/>
        </w:rPr>
        <w:t xml:space="preserve"> –</w:t>
      </w:r>
      <w:r>
        <w:rPr>
          <w:rFonts w:ascii="Times New Roman" w:hAnsi="Times New Roman"/>
          <w:sz w:val="28"/>
          <w:szCs w:val="28"/>
        </w:rPr>
        <w:t xml:space="preserve"> администрация торгового центра</w:t>
      </w:r>
    </w:p>
    <w:p w:rsidR="001F61A2" w:rsidRPr="008046BE" w:rsidRDefault="00DA55A3" w:rsidP="00D37822">
      <w:pPr>
        <w:spacing w:line="240" w:lineRule="auto"/>
        <w:jc w:val="both"/>
        <w:rPr>
          <w:rFonts w:ascii="Times New Roman" w:hAnsi="Times New Roman"/>
          <w:bCs/>
          <w:i/>
          <w:iCs/>
          <w:sz w:val="28"/>
          <w:szCs w:val="28"/>
        </w:rPr>
      </w:pPr>
      <w:r w:rsidRPr="00DA55A3">
        <w:rPr>
          <w:rFonts w:ascii="Times New Roman" w:hAnsi="Times New Roman"/>
          <w:i/>
          <w:sz w:val="28"/>
          <w:szCs w:val="28"/>
        </w:rPr>
        <w:t>К</w:t>
      </w:r>
      <w:r w:rsidR="001F61A2" w:rsidRPr="00DA55A3">
        <w:rPr>
          <w:rFonts w:ascii="Times New Roman" w:hAnsi="Times New Roman"/>
          <w:i/>
          <w:sz w:val="28"/>
          <w:szCs w:val="28"/>
        </w:rPr>
        <w:t>лючевые моменты акции</w:t>
      </w:r>
      <w:r w:rsidR="001F61A2" w:rsidRPr="00D37822">
        <w:rPr>
          <w:rFonts w:ascii="Times New Roman" w:hAnsi="Times New Roman"/>
          <w:sz w:val="28"/>
          <w:szCs w:val="28"/>
        </w:rPr>
        <w:t xml:space="preserve"> - открытые для общего доступа книжные шкафы служат местом хранения подержанных книг. Все желающие без каких-либо формальностей могут взять любую книгу на безвозмездной основе. Принципы открытой библиотеки следующие: </w:t>
      </w:r>
      <w:r w:rsidR="001F61A2" w:rsidRPr="008046BE">
        <w:rPr>
          <w:rFonts w:ascii="Times New Roman" w:hAnsi="Times New Roman"/>
          <w:i/>
          <w:sz w:val="28"/>
          <w:szCs w:val="28"/>
        </w:rPr>
        <w:t>взял книгу — ве</w:t>
      </w:r>
      <w:r w:rsidRPr="008046BE">
        <w:rPr>
          <w:rFonts w:ascii="Times New Roman" w:hAnsi="Times New Roman"/>
          <w:i/>
          <w:sz w:val="28"/>
          <w:szCs w:val="28"/>
        </w:rPr>
        <w:t>рни после прочтения обратно</w:t>
      </w:r>
    </w:p>
    <w:p w:rsidR="001F61A2" w:rsidRPr="00D37822" w:rsidRDefault="00DA55A3" w:rsidP="00D37822">
      <w:pPr>
        <w:spacing w:line="240" w:lineRule="auto"/>
        <w:jc w:val="both"/>
        <w:rPr>
          <w:rFonts w:ascii="Times New Roman" w:hAnsi="Times New Roman"/>
          <w:sz w:val="28"/>
          <w:szCs w:val="28"/>
        </w:rPr>
      </w:pPr>
      <w:r w:rsidRPr="00DA55A3">
        <w:rPr>
          <w:rFonts w:ascii="Times New Roman" w:hAnsi="Times New Roman"/>
          <w:i/>
          <w:sz w:val="28"/>
          <w:szCs w:val="28"/>
        </w:rPr>
        <w:t>О</w:t>
      </w:r>
      <w:r w:rsidR="001F61A2" w:rsidRPr="00DA55A3">
        <w:rPr>
          <w:rFonts w:ascii="Times New Roman" w:hAnsi="Times New Roman"/>
          <w:i/>
          <w:sz w:val="28"/>
          <w:szCs w:val="28"/>
        </w:rPr>
        <w:t xml:space="preserve">бщая эффективность акции </w:t>
      </w:r>
      <w:r w:rsidR="001F61A2" w:rsidRPr="00D37822">
        <w:rPr>
          <w:rFonts w:ascii="Times New Roman" w:hAnsi="Times New Roman"/>
          <w:sz w:val="28"/>
          <w:szCs w:val="28"/>
        </w:rPr>
        <w:t>– учесть невозможно, же</w:t>
      </w:r>
      <w:r>
        <w:rPr>
          <w:rFonts w:ascii="Times New Roman" w:hAnsi="Times New Roman"/>
          <w:sz w:val="28"/>
          <w:szCs w:val="28"/>
        </w:rPr>
        <w:t>лающие меняют книги каждый день</w:t>
      </w:r>
    </w:p>
    <w:p w:rsidR="001F61A2" w:rsidRPr="00D37822" w:rsidRDefault="00DA55A3" w:rsidP="00D37822">
      <w:pPr>
        <w:spacing w:line="240" w:lineRule="auto"/>
        <w:jc w:val="both"/>
        <w:rPr>
          <w:rFonts w:ascii="Times New Roman" w:hAnsi="Times New Roman"/>
          <w:sz w:val="28"/>
          <w:szCs w:val="28"/>
        </w:rPr>
      </w:pPr>
      <w:r w:rsidRPr="00DA55A3">
        <w:rPr>
          <w:rFonts w:ascii="Times New Roman" w:hAnsi="Times New Roman"/>
          <w:i/>
          <w:sz w:val="28"/>
          <w:szCs w:val="28"/>
        </w:rPr>
        <w:t>П</w:t>
      </w:r>
      <w:r w:rsidR="001F61A2" w:rsidRPr="00DA55A3">
        <w:rPr>
          <w:rFonts w:ascii="Times New Roman" w:hAnsi="Times New Roman"/>
          <w:i/>
          <w:sz w:val="28"/>
          <w:szCs w:val="28"/>
        </w:rPr>
        <w:t>убликации в СМИ</w:t>
      </w:r>
      <w:r w:rsidR="001F61A2" w:rsidRPr="00D37822">
        <w:rPr>
          <w:rFonts w:ascii="Times New Roman" w:hAnsi="Times New Roman"/>
          <w:sz w:val="28"/>
          <w:szCs w:val="28"/>
        </w:rPr>
        <w:t xml:space="preserve"> - акцию показали по ТВ «РТА Междуреченск».</w:t>
      </w:r>
    </w:p>
    <w:p w:rsidR="00CA0F36" w:rsidRDefault="00CA0F36" w:rsidP="00D37822">
      <w:pPr>
        <w:spacing w:line="240" w:lineRule="auto"/>
        <w:jc w:val="both"/>
        <w:rPr>
          <w:rFonts w:ascii="Times New Roman" w:hAnsi="Times New Roman"/>
          <w:b/>
          <w:sz w:val="28"/>
          <w:szCs w:val="28"/>
        </w:rPr>
      </w:pPr>
    </w:p>
    <w:p w:rsidR="001F61A2" w:rsidRPr="00BB44D4" w:rsidRDefault="001F61A2" w:rsidP="00D37822">
      <w:pPr>
        <w:spacing w:line="240" w:lineRule="auto"/>
        <w:jc w:val="both"/>
        <w:rPr>
          <w:rFonts w:ascii="Times New Roman" w:hAnsi="Times New Roman"/>
          <w:i/>
          <w:sz w:val="28"/>
          <w:szCs w:val="28"/>
        </w:rPr>
      </w:pPr>
      <w:r w:rsidRPr="00BB44D4">
        <w:rPr>
          <w:rFonts w:ascii="Times New Roman" w:hAnsi="Times New Roman"/>
          <w:i/>
          <w:sz w:val="28"/>
          <w:szCs w:val="28"/>
        </w:rPr>
        <w:t>Акция «Ночь искусств</w:t>
      </w:r>
      <w:r w:rsidR="00193834" w:rsidRPr="00BB44D4">
        <w:rPr>
          <w:rFonts w:ascii="Times New Roman" w:hAnsi="Times New Roman"/>
          <w:i/>
          <w:sz w:val="28"/>
          <w:szCs w:val="28"/>
        </w:rPr>
        <w:t xml:space="preserve"> </w:t>
      </w:r>
      <w:r w:rsidRPr="00BB44D4">
        <w:rPr>
          <w:rFonts w:ascii="Times New Roman" w:hAnsi="Times New Roman"/>
          <w:i/>
          <w:sz w:val="28"/>
          <w:szCs w:val="28"/>
        </w:rPr>
        <w:t>- 2015»</w:t>
      </w:r>
    </w:p>
    <w:p w:rsidR="001F61A2" w:rsidRPr="00D37822" w:rsidRDefault="00DA55A3" w:rsidP="00D37822">
      <w:pPr>
        <w:spacing w:line="240" w:lineRule="auto"/>
        <w:jc w:val="both"/>
        <w:rPr>
          <w:rFonts w:ascii="Times New Roman" w:hAnsi="Times New Roman"/>
          <w:sz w:val="28"/>
          <w:szCs w:val="28"/>
        </w:rPr>
      </w:pPr>
      <w:r w:rsidRPr="00DA55A3">
        <w:rPr>
          <w:rFonts w:ascii="Times New Roman" w:hAnsi="Times New Roman"/>
          <w:i/>
          <w:sz w:val="28"/>
          <w:szCs w:val="28"/>
        </w:rPr>
        <w:t>И</w:t>
      </w:r>
      <w:r w:rsidR="001F61A2" w:rsidRPr="00DA55A3">
        <w:rPr>
          <w:rFonts w:ascii="Times New Roman" w:hAnsi="Times New Roman"/>
          <w:i/>
          <w:sz w:val="28"/>
          <w:szCs w:val="28"/>
        </w:rPr>
        <w:t>нформационный повод</w:t>
      </w:r>
      <w:r w:rsidR="001F61A2" w:rsidRPr="00D37822">
        <w:rPr>
          <w:rFonts w:ascii="Times New Roman" w:hAnsi="Times New Roman"/>
          <w:sz w:val="28"/>
          <w:szCs w:val="28"/>
        </w:rPr>
        <w:t xml:space="preserve"> - Общероссийская Ночь искусст</w:t>
      </w:r>
      <w:r>
        <w:rPr>
          <w:rFonts w:ascii="Times New Roman" w:hAnsi="Times New Roman"/>
          <w:sz w:val="28"/>
          <w:szCs w:val="28"/>
        </w:rPr>
        <w:t>в</w:t>
      </w:r>
    </w:p>
    <w:p w:rsidR="001F61A2" w:rsidRPr="00D37822" w:rsidRDefault="00DA55A3" w:rsidP="00D37822">
      <w:pPr>
        <w:spacing w:line="240" w:lineRule="auto"/>
        <w:jc w:val="both"/>
        <w:rPr>
          <w:rFonts w:ascii="Times New Roman" w:hAnsi="Times New Roman"/>
          <w:sz w:val="28"/>
          <w:szCs w:val="28"/>
        </w:rPr>
      </w:pPr>
      <w:r w:rsidRPr="00DA55A3">
        <w:rPr>
          <w:rFonts w:ascii="Times New Roman" w:hAnsi="Times New Roman"/>
          <w:i/>
          <w:sz w:val="28"/>
          <w:szCs w:val="28"/>
        </w:rPr>
        <w:t>Ц</w:t>
      </w:r>
      <w:r w:rsidR="001F61A2" w:rsidRPr="00DA55A3">
        <w:rPr>
          <w:rFonts w:ascii="Times New Roman" w:hAnsi="Times New Roman"/>
          <w:i/>
          <w:sz w:val="28"/>
          <w:szCs w:val="28"/>
        </w:rPr>
        <w:t>ель</w:t>
      </w:r>
      <w:r w:rsidR="001F61A2" w:rsidRPr="00D37822">
        <w:rPr>
          <w:rFonts w:ascii="Times New Roman" w:hAnsi="Times New Roman"/>
          <w:sz w:val="28"/>
          <w:szCs w:val="28"/>
        </w:rPr>
        <w:t xml:space="preserve"> – приобщение к тра</w:t>
      </w:r>
      <w:r>
        <w:rPr>
          <w:rFonts w:ascii="Times New Roman" w:hAnsi="Times New Roman"/>
          <w:sz w:val="28"/>
          <w:szCs w:val="28"/>
        </w:rPr>
        <w:t>дициям и обычаям народов России</w:t>
      </w:r>
    </w:p>
    <w:p w:rsidR="001F61A2" w:rsidRPr="00D37822" w:rsidRDefault="00DA55A3" w:rsidP="00D37822">
      <w:pPr>
        <w:spacing w:line="240" w:lineRule="auto"/>
        <w:jc w:val="both"/>
        <w:rPr>
          <w:rFonts w:ascii="Times New Roman" w:hAnsi="Times New Roman"/>
          <w:sz w:val="28"/>
          <w:szCs w:val="28"/>
        </w:rPr>
      </w:pPr>
      <w:r w:rsidRPr="00DA55A3">
        <w:rPr>
          <w:rFonts w:ascii="Times New Roman" w:hAnsi="Times New Roman"/>
          <w:i/>
          <w:sz w:val="28"/>
          <w:szCs w:val="28"/>
        </w:rPr>
        <w:t>З</w:t>
      </w:r>
      <w:r w:rsidR="001F61A2" w:rsidRPr="00DA55A3">
        <w:rPr>
          <w:rFonts w:ascii="Times New Roman" w:hAnsi="Times New Roman"/>
          <w:i/>
          <w:sz w:val="28"/>
          <w:szCs w:val="28"/>
        </w:rPr>
        <w:t>адачи</w:t>
      </w:r>
      <w:r>
        <w:rPr>
          <w:rFonts w:ascii="Times New Roman" w:hAnsi="Times New Roman"/>
          <w:sz w:val="28"/>
          <w:szCs w:val="28"/>
        </w:rPr>
        <w:t xml:space="preserve"> - просвещение молодежи</w:t>
      </w:r>
      <w:r w:rsidR="001F61A2" w:rsidRPr="00D37822">
        <w:rPr>
          <w:rFonts w:ascii="Times New Roman" w:hAnsi="Times New Roman"/>
          <w:sz w:val="28"/>
          <w:szCs w:val="28"/>
        </w:rPr>
        <w:t xml:space="preserve"> </w:t>
      </w:r>
    </w:p>
    <w:p w:rsidR="001F61A2" w:rsidRPr="00D37822" w:rsidRDefault="00DA55A3" w:rsidP="00D37822">
      <w:pPr>
        <w:spacing w:line="240" w:lineRule="auto"/>
        <w:jc w:val="both"/>
        <w:rPr>
          <w:rFonts w:ascii="Times New Roman" w:hAnsi="Times New Roman"/>
          <w:sz w:val="28"/>
          <w:szCs w:val="28"/>
        </w:rPr>
      </w:pPr>
      <w:r w:rsidRPr="00DA55A3">
        <w:rPr>
          <w:rFonts w:ascii="Times New Roman" w:hAnsi="Times New Roman"/>
          <w:i/>
          <w:sz w:val="28"/>
          <w:szCs w:val="28"/>
        </w:rPr>
        <w:t>Ц</w:t>
      </w:r>
      <w:r w:rsidR="001F61A2" w:rsidRPr="00DA55A3">
        <w:rPr>
          <w:rFonts w:ascii="Times New Roman" w:hAnsi="Times New Roman"/>
          <w:i/>
          <w:sz w:val="28"/>
          <w:szCs w:val="28"/>
        </w:rPr>
        <w:t>елевая аудитория</w:t>
      </w:r>
      <w:r>
        <w:rPr>
          <w:rFonts w:ascii="Times New Roman" w:hAnsi="Times New Roman"/>
          <w:sz w:val="28"/>
          <w:szCs w:val="28"/>
        </w:rPr>
        <w:t xml:space="preserve"> – молодёжь города</w:t>
      </w:r>
    </w:p>
    <w:p w:rsidR="001F61A2" w:rsidRPr="00D37822" w:rsidRDefault="00193834" w:rsidP="00D37822">
      <w:pPr>
        <w:spacing w:line="240" w:lineRule="auto"/>
        <w:jc w:val="both"/>
        <w:rPr>
          <w:rFonts w:ascii="Times New Roman" w:hAnsi="Times New Roman"/>
          <w:bCs/>
          <w:iCs/>
          <w:sz w:val="28"/>
          <w:szCs w:val="28"/>
        </w:rPr>
      </w:pPr>
      <w:r w:rsidRPr="00193834">
        <w:rPr>
          <w:rFonts w:ascii="Times New Roman" w:hAnsi="Times New Roman"/>
          <w:i/>
          <w:sz w:val="28"/>
          <w:szCs w:val="28"/>
        </w:rPr>
        <w:t>К</w:t>
      </w:r>
      <w:r w:rsidR="001F61A2" w:rsidRPr="00193834">
        <w:rPr>
          <w:rFonts w:ascii="Times New Roman" w:hAnsi="Times New Roman"/>
          <w:i/>
          <w:sz w:val="28"/>
          <w:szCs w:val="28"/>
        </w:rPr>
        <w:t>лючевые моменты акции</w:t>
      </w:r>
      <w:r w:rsidR="001F61A2" w:rsidRPr="00D37822">
        <w:rPr>
          <w:rFonts w:ascii="Times New Roman" w:hAnsi="Times New Roman"/>
          <w:sz w:val="28"/>
          <w:szCs w:val="28"/>
        </w:rPr>
        <w:t xml:space="preserve"> - </w:t>
      </w:r>
      <w:r w:rsidR="001F61A2" w:rsidRPr="00D37822">
        <w:rPr>
          <w:rFonts w:ascii="Times New Roman" w:hAnsi="Times New Roman"/>
          <w:bCs/>
          <w:iCs/>
          <w:sz w:val="28"/>
          <w:szCs w:val="28"/>
        </w:rPr>
        <w:t xml:space="preserve">в эту ночь на территории библиотеки действовало несколько площадок: зал советского кино, каждый желающий мог посмотреть  свой любимый фильм. В фойе библиотеки демонстрировалась электронная выставка </w:t>
      </w:r>
      <w:r w:rsidR="001F61A2" w:rsidRPr="00193834">
        <w:rPr>
          <w:rFonts w:ascii="Times New Roman" w:hAnsi="Times New Roman"/>
          <w:bCs/>
          <w:i/>
          <w:iCs/>
          <w:sz w:val="28"/>
          <w:szCs w:val="28"/>
        </w:rPr>
        <w:t>«Нет чужих среди народов»,</w:t>
      </w:r>
      <w:r w:rsidR="001F61A2" w:rsidRPr="00D37822">
        <w:rPr>
          <w:rFonts w:ascii="Times New Roman" w:hAnsi="Times New Roman"/>
          <w:bCs/>
          <w:iCs/>
          <w:sz w:val="28"/>
          <w:szCs w:val="28"/>
        </w:rPr>
        <w:t xml:space="preserve"> </w:t>
      </w:r>
      <w:r w:rsidR="001F61A2" w:rsidRPr="00D37822">
        <w:rPr>
          <w:rFonts w:ascii="Times New Roman" w:hAnsi="Times New Roman"/>
          <w:bCs/>
          <w:iCs/>
          <w:sz w:val="28"/>
          <w:szCs w:val="28"/>
        </w:rPr>
        <w:lastRenderedPageBreak/>
        <w:t>знакомившая читателей с историческим и литературным наследием</w:t>
      </w:r>
      <w:r>
        <w:rPr>
          <w:rFonts w:ascii="Times New Roman" w:hAnsi="Times New Roman"/>
          <w:bCs/>
          <w:iCs/>
          <w:sz w:val="28"/>
          <w:szCs w:val="28"/>
        </w:rPr>
        <w:t xml:space="preserve"> народов населяющих нашу страну, в</w:t>
      </w:r>
      <w:r w:rsidR="001F61A2" w:rsidRPr="00D37822">
        <w:rPr>
          <w:rFonts w:ascii="Times New Roman" w:hAnsi="Times New Roman"/>
          <w:bCs/>
          <w:iCs/>
          <w:sz w:val="28"/>
          <w:szCs w:val="28"/>
        </w:rPr>
        <w:t xml:space="preserve"> читальном зале проходил исторический час, посвященный истории праздника – Дня народного единства, а в заключение</w:t>
      </w:r>
      <w:r>
        <w:rPr>
          <w:rFonts w:ascii="Times New Roman" w:hAnsi="Times New Roman"/>
          <w:bCs/>
          <w:iCs/>
          <w:sz w:val="28"/>
          <w:szCs w:val="28"/>
        </w:rPr>
        <w:t xml:space="preserve"> прошла интерактивная викторина</w:t>
      </w:r>
    </w:p>
    <w:p w:rsidR="001F61A2" w:rsidRPr="00D37822" w:rsidRDefault="00193834" w:rsidP="00D37822">
      <w:pPr>
        <w:spacing w:line="240" w:lineRule="auto"/>
        <w:jc w:val="both"/>
        <w:rPr>
          <w:rFonts w:ascii="Times New Roman" w:hAnsi="Times New Roman"/>
          <w:sz w:val="28"/>
          <w:szCs w:val="28"/>
        </w:rPr>
      </w:pPr>
      <w:r w:rsidRPr="00193834">
        <w:rPr>
          <w:rFonts w:ascii="Times New Roman" w:hAnsi="Times New Roman"/>
          <w:i/>
          <w:sz w:val="28"/>
          <w:szCs w:val="28"/>
        </w:rPr>
        <w:t>О</w:t>
      </w:r>
      <w:r w:rsidR="001F61A2" w:rsidRPr="00193834">
        <w:rPr>
          <w:rFonts w:ascii="Times New Roman" w:hAnsi="Times New Roman"/>
          <w:i/>
          <w:sz w:val="28"/>
          <w:szCs w:val="28"/>
        </w:rPr>
        <w:t>бщая эффективность акции</w:t>
      </w:r>
      <w:r>
        <w:rPr>
          <w:rFonts w:ascii="Times New Roman" w:hAnsi="Times New Roman"/>
          <w:sz w:val="28"/>
          <w:szCs w:val="28"/>
        </w:rPr>
        <w:t xml:space="preserve"> – участие в акции приняло 45 человек</w:t>
      </w:r>
    </w:p>
    <w:p w:rsidR="001F61A2" w:rsidRPr="00D37822" w:rsidRDefault="00193834" w:rsidP="00D37822">
      <w:pPr>
        <w:spacing w:line="240" w:lineRule="auto"/>
        <w:jc w:val="both"/>
        <w:rPr>
          <w:rFonts w:ascii="Times New Roman" w:hAnsi="Times New Roman"/>
          <w:sz w:val="28"/>
          <w:szCs w:val="28"/>
        </w:rPr>
      </w:pPr>
      <w:r w:rsidRPr="00193834">
        <w:rPr>
          <w:rFonts w:ascii="Times New Roman" w:hAnsi="Times New Roman"/>
          <w:i/>
          <w:sz w:val="28"/>
          <w:szCs w:val="28"/>
        </w:rPr>
        <w:t>П</w:t>
      </w:r>
      <w:r w:rsidR="001F61A2" w:rsidRPr="00193834">
        <w:rPr>
          <w:rFonts w:ascii="Times New Roman" w:hAnsi="Times New Roman"/>
          <w:i/>
          <w:sz w:val="28"/>
          <w:szCs w:val="28"/>
        </w:rPr>
        <w:t>убликации в СМИ</w:t>
      </w:r>
      <w:r w:rsidR="001F61A2" w:rsidRPr="00D37822">
        <w:rPr>
          <w:rFonts w:ascii="Times New Roman" w:hAnsi="Times New Roman"/>
          <w:sz w:val="28"/>
          <w:szCs w:val="28"/>
        </w:rPr>
        <w:t xml:space="preserve"> - репортаж в местных СМИ.</w:t>
      </w:r>
    </w:p>
    <w:p w:rsidR="00CA0F36" w:rsidRDefault="00CA0F36" w:rsidP="00D37822">
      <w:pPr>
        <w:spacing w:line="240" w:lineRule="auto"/>
        <w:jc w:val="both"/>
        <w:rPr>
          <w:rFonts w:ascii="Times New Roman" w:hAnsi="Times New Roman"/>
          <w:b/>
          <w:sz w:val="28"/>
          <w:szCs w:val="28"/>
        </w:rPr>
      </w:pPr>
    </w:p>
    <w:p w:rsidR="001F61A2" w:rsidRPr="00BB44D4" w:rsidRDefault="001F61A2" w:rsidP="00D37822">
      <w:pPr>
        <w:spacing w:line="240" w:lineRule="auto"/>
        <w:jc w:val="both"/>
        <w:rPr>
          <w:rFonts w:ascii="Times New Roman" w:hAnsi="Times New Roman"/>
          <w:i/>
          <w:sz w:val="28"/>
          <w:szCs w:val="28"/>
        </w:rPr>
      </w:pPr>
      <w:r w:rsidRPr="00BB44D4">
        <w:rPr>
          <w:rFonts w:ascii="Times New Roman" w:hAnsi="Times New Roman"/>
          <w:i/>
          <w:sz w:val="28"/>
          <w:szCs w:val="28"/>
        </w:rPr>
        <w:t>Акция «Жди меня»</w:t>
      </w:r>
    </w:p>
    <w:p w:rsidR="001F61A2" w:rsidRPr="00D37822" w:rsidRDefault="00193834" w:rsidP="00D37822">
      <w:pPr>
        <w:spacing w:line="240" w:lineRule="auto"/>
        <w:jc w:val="both"/>
        <w:rPr>
          <w:rFonts w:ascii="Times New Roman" w:hAnsi="Times New Roman"/>
          <w:sz w:val="28"/>
          <w:szCs w:val="28"/>
        </w:rPr>
      </w:pPr>
      <w:r w:rsidRPr="00193834">
        <w:rPr>
          <w:rFonts w:ascii="Times New Roman" w:hAnsi="Times New Roman"/>
          <w:i/>
          <w:sz w:val="28"/>
          <w:szCs w:val="28"/>
        </w:rPr>
        <w:t>И</w:t>
      </w:r>
      <w:r w:rsidR="001F61A2" w:rsidRPr="00193834">
        <w:rPr>
          <w:rFonts w:ascii="Times New Roman" w:hAnsi="Times New Roman"/>
          <w:i/>
          <w:sz w:val="28"/>
          <w:szCs w:val="28"/>
        </w:rPr>
        <w:t>нформационный повод</w:t>
      </w:r>
      <w:r w:rsidR="001F61A2" w:rsidRPr="00D37822">
        <w:rPr>
          <w:rFonts w:ascii="Times New Roman" w:hAnsi="Times New Roman"/>
          <w:sz w:val="28"/>
          <w:szCs w:val="28"/>
        </w:rPr>
        <w:t xml:space="preserve"> - Неделя молодёжной книги, 100 </w:t>
      </w:r>
      <w:r>
        <w:rPr>
          <w:rFonts w:ascii="Times New Roman" w:hAnsi="Times New Roman"/>
          <w:sz w:val="28"/>
          <w:szCs w:val="28"/>
        </w:rPr>
        <w:t>лет со дня рождения К. Симонова</w:t>
      </w:r>
    </w:p>
    <w:p w:rsidR="001F61A2" w:rsidRPr="00D37822" w:rsidRDefault="00193834" w:rsidP="00D37822">
      <w:pPr>
        <w:spacing w:line="240" w:lineRule="auto"/>
        <w:jc w:val="both"/>
        <w:rPr>
          <w:rFonts w:ascii="Times New Roman" w:hAnsi="Times New Roman"/>
          <w:sz w:val="28"/>
          <w:szCs w:val="28"/>
        </w:rPr>
      </w:pPr>
      <w:r w:rsidRPr="00193834">
        <w:rPr>
          <w:rFonts w:ascii="Times New Roman" w:hAnsi="Times New Roman"/>
          <w:i/>
          <w:sz w:val="28"/>
          <w:szCs w:val="28"/>
        </w:rPr>
        <w:t>Ц</w:t>
      </w:r>
      <w:r w:rsidR="001F61A2" w:rsidRPr="00193834">
        <w:rPr>
          <w:rFonts w:ascii="Times New Roman" w:hAnsi="Times New Roman"/>
          <w:i/>
          <w:sz w:val="28"/>
          <w:szCs w:val="28"/>
        </w:rPr>
        <w:t>ель</w:t>
      </w:r>
      <w:r w:rsidR="001F61A2" w:rsidRPr="00D37822">
        <w:rPr>
          <w:rFonts w:ascii="Times New Roman" w:hAnsi="Times New Roman"/>
          <w:sz w:val="28"/>
          <w:szCs w:val="28"/>
        </w:rPr>
        <w:t xml:space="preserve"> –</w:t>
      </w:r>
      <w:r>
        <w:rPr>
          <w:rFonts w:ascii="Times New Roman" w:hAnsi="Times New Roman"/>
          <w:sz w:val="28"/>
          <w:szCs w:val="28"/>
        </w:rPr>
        <w:t xml:space="preserve"> реклама библиотеки, продвижение книги и чтения,</w:t>
      </w:r>
      <w:r w:rsidR="001F61A2" w:rsidRPr="00D37822">
        <w:rPr>
          <w:rFonts w:ascii="Times New Roman" w:hAnsi="Times New Roman"/>
          <w:sz w:val="28"/>
          <w:szCs w:val="28"/>
        </w:rPr>
        <w:t xml:space="preserve"> попул</w:t>
      </w:r>
      <w:r>
        <w:rPr>
          <w:rFonts w:ascii="Times New Roman" w:hAnsi="Times New Roman"/>
          <w:sz w:val="28"/>
          <w:szCs w:val="28"/>
        </w:rPr>
        <w:t>яризация творчества К. Симонова</w:t>
      </w:r>
    </w:p>
    <w:p w:rsidR="001F61A2" w:rsidRPr="00D37822" w:rsidRDefault="00193834" w:rsidP="00D37822">
      <w:pPr>
        <w:spacing w:line="240" w:lineRule="auto"/>
        <w:jc w:val="both"/>
        <w:rPr>
          <w:rFonts w:ascii="Times New Roman" w:hAnsi="Times New Roman"/>
          <w:sz w:val="28"/>
          <w:szCs w:val="28"/>
        </w:rPr>
      </w:pPr>
      <w:r w:rsidRPr="00193834">
        <w:rPr>
          <w:rFonts w:ascii="Times New Roman" w:hAnsi="Times New Roman"/>
          <w:i/>
          <w:sz w:val="28"/>
          <w:szCs w:val="28"/>
        </w:rPr>
        <w:t>Задачи</w:t>
      </w:r>
      <w:r>
        <w:rPr>
          <w:rFonts w:ascii="Times New Roman" w:hAnsi="Times New Roman"/>
          <w:sz w:val="28"/>
          <w:szCs w:val="28"/>
        </w:rPr>
        <w:t xml:space="preserve"> - приобщить к чтению</w:t>
      </w:r>
    </w:p>
    <w:p w:rsidR="001F61A2" w:rsidRPr="00D37822" w:rsidRDefault="00193834" w:rsidP="00D37822">
      <w:pPr>
        <w:spacing w:line="240" w:lineRule="auto"/>
        <w:jc w:val="both"/>
        <w:rPr>
          <w:rFonts w:ascii="Times New Roman" w:hAnsi="Times New Roman"/>
          <w:sz w:val="28"/>
          <w:szCs w:val="28"/>
        </w:rPr>
      </w:pPr>
      <w:r w:rsidRPr="00193834">
        <w:rPr>
          <w:rFonts w:ascii="Times New Roman" w:hAnsi="Times New Roman"/>
          <w:i/>
          <w:sz w:val="28"/>
          <w:szCs w:val="28"/>
        </w:rPr>
        <w:t>Ц</w:t>
      </w:r>
      <w:r w:rsidR="001F61A2" w:rsidRPr="00193834">
        <w:rPr>
          <w:rFonts w:ascii="Times New Roman" w:hAnsi="Times New Roman"/>
          <w:i/>
          <w:sz w:val="28"/>
          <w:szCs w:val="28"/>
        </w:rPr>
        <w:t>елевая аудитория</w:t>
      </w:r>
      <w:r>
        <w:rPr>
          <w:rFonts w:ascii="Times New Roman" w:hAnsi="Times New Roman"/>
          <w:sz w:val="28"/>
          <w:szCs w:val="28"/>
        </w:rPr>
        <w:t xml:space="preserve"> – молодёжь города</w:t>
      </w:r>
    </w:p>
    <w:p w:rsidR="001F61A2" w:rsidRPr="00D37822" w:rsidRDefault="00193834" w:rsidP="00D37822">
      <w:pPr>
        <w:spacing w:line="240" w:lineRule="auto"/>
        <w:jc w:val="both"/>
        <w:rPr>
          <w:rFonts w:ascii="Times New Roman" w:hAnsi="Times New Roman"/>
          <w:bCs/>
          <w:iCs/>
          <w:sz w:val="28"/>
          <w:szCs w:val="28"/>
        </w:rPr>
      </w:pPr>
      <w:r w:rsidRPr="00193834">
        <w:rPr>
          <w:rFonts w:ascii="Times New Roman" w:hAnsi="Times New Roman"/>
          <w:i/>
          <w:sz w:val="28"/>
          <w:szCs w:val="28"/>
        </w:rPr>
        <w:t>К</w:t>
      </w:r>
      <w:r w:rsidR="001F61A2" w:rsidRPr="00193834">
        <w:rPr>
          <w:rFonts w:ascii="Times New Roman" w:hAnsi="Times New Roman"/>
          <w:i/>
          <w:sz w:val="28"/>
          <w:szCs w:val="28"/>
        </w:rPr>
        <w:t>лючевые моменты акции</w:t>
      </w:r>
      <w:r w:rsidR="001F61A2" w:rsidRPr="00D37822">
        <w:rPr>
          <w:rFonts w:ascii="Times New Roman" w:hAnsi="Times New Roman"/>
          <w:sz w:val="28"/>
          <w:szCs w:val="28"/>
        </w:rPr>
        <w:t xml:space="preserve"> - </w:t>
      </w:r>
      <w:r w:rsidR="001F61A2" w:rsidRPr="00D37822">
        <w:rPr>
          <w:rFonts w:ascii="Times New Roman" w:hAnsi="Times New Roman"/>
          <w:color w:val="000000"/>
          <w:sz w:val="28"/>
          <w:szCs w:val="28"/>
          <w:shd w:val="clear" w:color="auto" w:fill="FFFFFF"/>
        </w:rPr>
        <w:t>горожане получили в подарок конверты-треугольники со стихотворением К. Симонова «Жди меня», а некоторые из них, совместно с нашими читателями, читали строки из этого произведения</w:t>
      </w:r>
    </w:p>
    <w:p w:rsidR="001F61A2" w:rsidRPr="00D37822" w:rsidRDefault="00193834" w:rsidP="00D37822">
      <w:pPr>
        <w:spacing w:line="240" w:lineRule="auto"/>
        <w:jc w:val="both"/>
        <w:rPr>
          <w:rFonts w:ascii="Times New Roman" w:hAnsi="Times New Roman"/>
          <w:sz w:val="28"/>
          <w:szCs w:val="28"/>
        </w:rPr>
      </w:pPr>
      <w:r w:rsidRPr="00193834">
        <w:rPr>
          <w:rFonts w:ascii="Times New Roman" w:hAnsi="Times New Roman"/>
          <w:i/>
          <w:sz w:val="28"/>
          <w:szCs w:val="28"/>
        </w:rPr>
        <w:t>О</w:t>
      </w:r>
      <w:r w:rsidR="001F61A2" w:rsidRPr="00193834">
        <w:rPr>
          <w:rFonts w:ascii="Times New Roman" w:hAnsi="Times New Roman"/>
          <w:i/>
          <w:sz w:val="28"/>
          <w:szCs w:val="28"/>
        </w:rPr>
        <w:t>бщая эффективность акции</w:t>
      </w:r>
      <w:r w:rsidR="001F61A2" w:rsidRPr="00D37822">
        <w:rPr>
          <w:rFonts w:ascii="Times New Roman" w:hAnsi="Times New Roman"/>
          <w:sz w:val="28"/>
          <w:szCs w:val="28"/>
        </w:rPr>
        <w:t xml:space="preserve"> </w:t>
      </w:r>
      <w:r>
        <w:rPr>
          <w:rFonts w:ascii="Times New Roman" w:hAnsi="Times New Roman"/>
          <w:sz w:val="28"/>
          <w:szCs w:val="28"/>
        </w:rPr>
        <w:t>–</w:t>
      </w:r>
      <w:r w:rsidR="001F61A2" w:rsidRPr="00D37822">
        <w:rPr>
          <w:rFonts w:ascii="Times New Roman" w:hAnsi="Times New Roman"/>
          <w:sz w:val="28"/>
          <w:szCs w:val="28"/>
        </w:rPr>
        <w:t xml:space="preserve"> </w:t>
      </w:r>
      <w:r>
        <w:rPr>
          <w:rFonts w:ascii="Times New Roman" w:hAnsi="Times New Roman"/>
          <w:sz w:val="28"/>
          <w:szCs w:val="28"/>
        </w:rPr>
        <w:t>в акции приняли участие более 50 человек</w:t>
      </w:r>
    </w:p>
    <w:p w:rsidR="001F61A2" w:rsidRPr="00D37822" w:rsidRDefault="00193834" w:rsidP="00D37822">
      <w:pPr>
        <w:spacing w:line="240" w:lineRule="auto"/>
        <w:jc w:val="both"/>
        <w:rPr>
          <w:rFonts w:ascii="Times New Roman" w:hAnsi="Times New Roman"/>
          <w:b/>
          <w:sz w:val="28"/>
          <w:szCs w:val="28"/>
        </w:rPr>
      </w:pPr>
      <w:r w:rsidRPr="00193834">
        <w:rPr>
          <w:rFonts w:ascii="Times New Roman" w:hAnsi="Times New Roman"/>
          <w:i/>
          <w:sz w:val="28"/>
          <w:szCs w:val="28"/>
        </w:rPr>
        <w:t>П</w:t>
      </w:r>
      <w:r w:rsidR="001F61A2" w:rsidRPr="00193834">
        <w:rPr>
          <w:rFonts w:ascii="Times New Roman" w:hAnsi="Times New Roman"/>
          <w:i/>
          <w:sz w:val="28"/>
          <w:szCs w:val="28"/>
        </w:rPr>
        <w:t>убликации в СМИ</w:t>
      </w:r>
      <w:r w:rsidR="001F61A2" w:rsidRPr="00D37822">
        <w:rPr>
          <w:rFonts w:ascii="Times New Roman" w:hAnsi="Times New Roman"/>
          <w:sz w:val="28"/>
          <w:szCs w:val="28"/>
        </w:rPr>
        <w:t xml:space="preserve"> - репортаж на ТВ «РТА Междуреченск».</w:t>
      </w:r>
      <w:r w:rsidR="001F61A2" w:rsidRPr="00D37822">
        <w:rPr>
          <w:rFonts w:ascii="Times New Roman" w:hAnsi="Times New Roman"/>
          <w:b/>
          <w:sz w:val="28"/>
          <w:szCs w:val="28"/>
        </w:rPr>
        <w:t xml:space="preserve"> </w:t>
      </w:r>
    </w:p>
    <w:p w:rsidR="00CA0F36" w:rsidRDefault="00CA0F36" w:rsidP="00D37822">
      <w:pPr>
        <w:spacing w:line="240" w:lineRule="auto"/>
        <w:jc w:val="both"/>
        <w:rPr>
          <w:rFonts w:ascii="Times New Roman" w:hAnsi="Times New Roman"/>
          <w:b/>
          <w:sz w:val="28"/>
          <w:szCs w:val="28"/>
        </w:rPr>
      </w:pPr>
    </w:p>
    <w:p w:rsidR="001F61A2" w:rsidRPr="00BB44D4" w:rsidRDefault="001F61A2" w:rsidP="00D37822">
      <w:pPr>
        <w:spacing w:line="240" w:lineRule="auto"/>
        <w:jc w:val="both"/>
        <w:rPr>
          <w:rFonts w:ascii="Times New Roman" w:hAnsi="Times New Roman"/>
          <w:i/>
          <w:sz w:val="28"/>
          <w:szCs w:val="28"/>
        </w:rPr>
      </w:pPr>
      <w:r w:rsidRPr="00BB44D4">
        <w:rPr>
          <w:rFonts w:ascii="Times New Roman" w:hAnsi="Times New Roman"/>
          <w:i/>
          <w:sz w:val="28"/>
          <w:szCs w:val="28"/>
        </w:rPr>
        <w:t>Акция - протест « Я никогда не буду курить»</w:t>
      </w:r>
    </w:p>
    <w:p w:rsidR="001F61A2" w:rsidRPr="00D37822" w:rsidRDefault="00193834" w:rsidP="00D37822">
      <w:pPr>
        <w:spacing w:line="240" w:lineRule="auto"/>
        <w:jc w:val="both"/>
        <w:rPr>
          <w:rFonts w:ascii="Times New Roman" w:hAnsi="Times New Roman"/>
          <w:sz w:val="28"/>
          <w:szCs w:val="28"/>
        </w:rPr>
      </w:pPr>
      <w:r w:rsidRPr="00193834">
        <w:rPr>
          <w:rFonts w:ascii="Times New Roman" w:hAnsi="Times New Roman"/>
          <w:i/>
          <w:sz w:val="28"/>
          <w:szCs w:val="28"/>
        </w:rPr>
        <w:t>И</w:t>
      </w:r>
      <w:r w:rsidR="001F61A2" w:rsidRPr="00193834">
        <w:rPr>
          <w:rFonts w:ascii="Times New Roman" w:hAnsi="Times New Roman"/>
          <w:i/>
          <w:sz w:val="28"/>
          <w:szCs w:val="28"/>
        </w:rPr>
        <w:t>нформационный повод</w:t>
      </w:r>
      <w:r w:rsidR="001F61A2" w:rsidRPr="00D37822">
        <w:rPr>
          <w:rFonts w:ascii="Times New Roman" w:hAnsi="Times New Roman"/>
          <w:sz w:val="28"/>
          <w:szCs w:val="28"/>
        </w:rPr>
        <w:t xml:space="preserve"> - Всемирный день отказа от курения. Акция проводи</w:t>
      </w:r>
      <w:r>
        <w:rPr>
          <w:rFonts w:ascii="Times New Roman" w:hAnsi="Times New Roman"/>
          <w:sz w:val="28"/>
          <w:szCs w:val="28"/>
        </w:rPr>
        <w:t>лась с 17 ноября по 17 декабря</w:t>
      </w:r>
    </w:p>
    <w:p w:rsidR="001F61A2" w:rsidRPr="00D37822" w:rsidRDefault="00193834" w:rsidP="00D37822">
      <w:pPr>
        <w:spacing w:line="240" w:lineRule="auto"/>
        <w:jc w:val="both"/>
        <w:rPr>
          <w:rFonts w:ascii="Times New Roman" w:hAnsi="Times New Roman"/>
          <w:sz w:val="28"/>
          <w:szCs w:val="28"/>
        </w:rPr>
      </w:pPr>
      <w:r w:rsidRPr="00193834">
        <w:rPr>
          <w:rFonts w:ascii="Times New Roman" w:hAnsi="Times New Roman"/>
          <w:i/>
          <w:sz w:val="28"/>
          <w:szCs w:val="28"/>
        </w:rPr>
        <w:t>Ц</w:t>
      </w:r>
      <w:r w:rsidR="001F61A2" w:rsidRPr="00193834">
        <w:rPr>
          <w:rFonts w:ascii="Times New Roman" w:hAnsi="Times New Roman"/>
          <w:i/>
          <w:sz w:val="28"/>
          <w:szCs w:val="28"/>
        </w:rPr>
        <w:t>ель</w:t>
      </w:r>
      <w:r w:rsidR="001F61A2" w:rsidRPr="00D37822">
        <w:rPr>
          <w:rFonts w:ascii="Times New Roman" w:hAnsi="Times New Roman"/>
          <w:sz w:val="28"/>
          <w:szCs w:val="28"/>
        </w:rPr>
        <w:t xml:space="preserve">  - профилактика</w:t>
      </w:r>
      <w:r w:rsidR="00E3078C">
        <w:rPr>
          <w:rFonts w:ascii="Times New Roman" w:hAnsi="Times New Roman"/>
          <w:sz w:val="28"/>
          <w:szCs w:val="28"/>
        </w:rPr>
        <w:t xml:space="preserve"> одной из вредных привычек - курения </w:t>
      </w:r>
    </w:p>
    <w:p w:rsidR="001F61A2" w:rsidRPr="00D37822" w:rsidRDefault="00E3078C" w:rsidP="00D37822">
      <w:pPr>
        <w:spacing w:line="240" w:lineRule="auto"/>
        <w:jc w:val="both"/>
        <w:rPr>
          <w:rFonts w:ascii="Times New Roman" w:hAnsi="Times New Roman"/>
          <w:sz w:val="28"/>
          <w:szCs w:val="28"/>
        </w:rPr>
      </w:pPr>
      <w:r w:rsidRPr="00E3078C">
        <w:rPr>
          <w:rFonts w:ascii="Times New Roman" w:hAnsi="Times New Roman"/>
          <w:i/>
          <w:sz w:val="28"/>
          <w:szCs w:val="28"/>
        </w:rPr>
        <w:t>З</w:t>
      </w:r>
      <w:r w:rsidR="001F61A2" w:rsidRPr="00E3078C">
        <w:rPr>
          <w:rFonts w:ascii="Times New Roman" w:hAnsi="Times New Roman"/>
          <w:i/>
          <w:sz w:val="28"/>
          <w:szCs w:val="28"/>
        </w:rPr>
        <w:t>адача</w:t>
      </w:r>
      <w:r w:rsidR="001F61A2" w:rsidRPr="00D37822">
        <w:rPr>
          <w:rFonts w:ascii="Times New Roman" w:hAnsi="Times New Roman"/>
          <w:sz w:val="28"/>
          <w:szCs w:val="28"/>
        </w:rPr>
        <w:t xml:space="preserve"> -  противостояние этому злу,  владение инфо</w:t>
      </w:r>
      <w:r>
        <w:rPr>
          <w:rFonts w:ascii="Times New Roman" w:hAnsi="Times New Roman"/>
          <w:sz w:val="28"/>
          <w:szCs w:val="28"/>
        </w:rPr>
        <w:t>рмацией о вреде курения</w:t>
      </w:r>
    </w:p>
    <w:p w:rsidR="001F61A2" w:rsidRPr="00D37822" w:rsidRDefault="00E3078C" w:rsidP="00D37822">
      <w:pPr>
        <w:spacing w:line="240" w:lineRule="auto"/>
        <w:jc w:val="both"/>
        <w:rPr>
          <w:rFonts w:ascii="Times New Roman" w:hAnsi="Times New Roman"/>
          <w:sz w:val="28"/>
          <w:szCs w:val="28"/>
        </w:rPr>
      </w:pPr>
      <w:r w:rsidRPr="00E3078C">
        <w:rPr>
          <w:rFonts w:ascii="Times New Roman" w:hAnsi="Times New Roman"/>
          <w:i/>
          <w:sz w:val="28"/>
          <w:szCs w:val="28"/>
        </w:rPr>
        <w:t>Ц</w:t>
      </w:r>
      <w:r w:rsidR="001F61A2" w:rsidRPr="00E3078C">
        <w:rPr>
          <w:rFonts w:ascii="Times New Roman" w:hAnsi="Times New Roman"/>
          <w:i/>
          <w:sz w:val="28"/>
          <w:szCs w:val="28"/>
        </w:rPr>
        <w:t>елевая аудитория</w:t>
      </w:r>
      <w:r w:rsidR="001F61A2" w:rsidRPr="00D37822">
        <w:rPr>
          <w:rFonts w:ascii="Times New Roman" w:hAnsi="Times New Roman"/>
          <w:sz w:val="28"/>
          <w:szCs w:val="28"/>
        </w:rPr>
        <w:t xml:space="preserve"> – учащиеся старших классов</w:t>
      </w:r>
    </w:p>
    <w:p w:rsidR="001F61A2" w:rsidRDefault="00E3078C" w:rsidP="00D37822">
      <w:pPr>
        <w:spacing w:line="240" w:lineRule="auto"/>
        <w:jc w:val="both"/>
        <w:rPr>
          <w:rFonts w:ascii="Times New Roman" w:hAnsi="Times New Roman"/>
          <w:sz w:val="28"/>
          <w:szCs w:val="28"/>
        </w:rPr>
      </w:pPr>
      <w:r w:rsidRPr="00E3078C">
        <w:rPr>
          <w:rFonts w:ascii="Times New Roman" w:hAnsi="Times New Roman"/>
          <w:i/>
          <w:sz w:val="28"/>
          <w:szCs w:val="28"/>
        </w:rPr>
        <w:t>К</w:t>
      </w:r>
      <w:r w:rsidR="001F61A2" w:rsidRPr="00E3078C">
        <w:rPr>
          <w:rFonts w:ascii="Times New Roman" w:hAnsi="Times New Roman"/>
          <w:i/>
          <w:sz w:val="28"/>
          <w:szCs w:val="28"/>
        </w:rPr>
        <w:t>лючевые моменты акции</w:t>
      </w:r>
      <w:r w:rsidR="001F61A2" w:rsidRPr="00D37822">
        <w:rPr>
          <w:rFonts w:ascii="Times New Roman" w:hAnsi="Times New Roman"/>
          <w:sz w:val="28"/>
          <w:szCs w:val="28"/>
        </w:rPr>
        <w:t xml:space="preserve"> - оформлена выставка рисунков на тему акции,  проведена беседа – диалог по книге С.Михалкова </w:t>
      </w:r>
      <w:r w:rsidR="001F61A2" w:rsidRPr="00E3078C">
        <w:rPr>
          <w:rFonts w:ascii="Times New Roman" w:hAnsi="Times New Roman"/>
          <w:i/>
          <w:sz w:val="28"/>
          <w:szCs w:val="28"/>
        </w:rPr>
        <w:t>« Как медведь трубку</w:t>
      </w:r>
      <w:r w:rsidR="001F61A2" w:rsidRPr="00D37822">
        <w:rPr>
          <w:rFonts w:ascii="Times New Roman" w:hAnsi="Times New Roman"/>
          <w:sz w:val="28"/>
          <w:szCs w:val="28"/>
        </w:rPr>
        <w:t xml:space="preserve"> </w:t>
      </w:r>
      <w:r w:rsidR="001F61A2" w:rsidRPr="00E3078C">
        <w:rPr>
          <w:rFonts w:ascii="Times New Roman" w:hAnsi="Times New Roman"/>
          <w:i/>
          <w:sz w:val="28"/>
          <w:szCs w:val="28"/>
        </w:rPr>
        <w:t>нашел»</w:t>
      </w:r>
      <w:r w:rsidR="001F61A2" w:rsidRPr="00D37822">
        <w:rPr>
          <w:rFonts w:ascii="Times New Roman" w:hAnsi="Times New Roman"/>
          <w:sz w:val="28"/>
          <w:szCs w:val="28"/>
        </w:rPr>
        <w:t xml:space="preserve">, разыгрывалась сценка </w:t>
      </w:r>
      <w:r w:rsidR="001F61A2" w:rsidRPr="00E3078C">
        <w:rPr>
          <w:rFonts w:ascii="Times New Roman" w:hAnsi="Times New Roman"/>
          <w:i/>
          <w:sz w:val="28"/>
          <w:szCs w:val="28"/>
        </w:rPr>
        <w:t>« Меняю сигарету на конфету».</w:t>
      </w:r>
    </w:p>
    <w:p w:rsidR="00E3078C" w:rsidRDefault="00E3078C" w:rsidP="00D37822">
      <w:pPr>
        <w:spacing w:line="240" w:lineRule="auto"/>
        <w:jc w:val="both"/>
        <w:rPr>
          <w:rFonts w:ascii="Times New Roman" w:hAnsi="Times New Roman"/>
          <w:b/>
          <w:sz w:val="28"/>
          <w:szCs w:val="28"/>
        </w:rPr>
      </w:pPr>
      <w:r w:rsidRPr="00E3078C">
        <w:rPr>
          <w:rFonts w:ascii="Times New Roman" w:hAnsi="Times New Roman"/>
          <w:b/>
          <w:sz w:val="28"/>
          <w:szCs w:val="28"/>
        </w:rPr>
        <w:lastRenderedPageBreak/>
        <w:t>Библиотечные исследования:</w:t>
      </w:r>
    </w:p>
    <w:p w:rsidR="00036D42" w:rsidRPr="00BB44D4" w:rsidRDefault="00E3078C" w:rsidP="00D37822">
      <w:pPr>
        <w:spacing w:line="240" w:lineRule="auto"/>
        <w:jc w:val="both"/>
        <w:rPr>
          <w:rFonts w:ascii="Times New Roman" w:hAnsi="Times New Roman"/>
          <w:sz w:val="28"/>
          <w:szCs w:val="28"/>
        </w:rPr>
      </w:pPr>
      <w:r w:rsidRPr="00E3078C">
        <w:rPr>
          <w:rFonts w:ascii="Times New Roman" w:hAnsi="Times New Roman"/>
          <w:i/>
          <w:sz w:val="28"/>
          <w:szCs w:val="28"/>
        </w:rPr>
        <w:t>Название исследования</w:t>
      </w:r>
      <w:r>
        <w:rPr>
          <w:rFonts w:ascii="Times New Roman" w:hAnsi="Times New Roman"/>
          <w:b/>
          <w:sz w:val="28"/>
          <w:szCs w:val="28"/>
        </w:rPr>
        <w:t xml:space="preserve"> - </w:t>
      </w:r>
      <w:r w:rsidR="00036D42" w:rsidRPr="00BB44D4">
        <w:rPr>
          <w:rFonts w:ascii="Times New Roman" w:hAnsi="Times New Roman"/>
          <w:sz w:val="28"/>
          <w:szCs w:val="28"/>
        </w:rPr>
        <w:t>«Книга и  Интернет в третьем тысячелетии: сотрудники или соперники?»</w:t>
      </w:r>
    </w:p>
    <w:p w:rsidR="00E3078C" w:rsidRPr="00BB44D4" w:rsidRDefault="00036D42" w:rsidP="00D37822">
      <w:pPr>
        <w:spacing w:line="240" w:lineRule="auto"/>
        <w:jc w:val="both"/>
        <w:rPr>
          <w:rFonts w:ascii="Times New Roman" w:hAnsi="Times New Roman"/>
          <w:sz w:val="28"/>
          <w:szCs w:val="28"/>
        </w:rPr>
      </w:pPr>
      <w:r w:rsidRPr="00BB44D4">
        <w:rPr>
          <w:rFonts w:ascii="Times New Roman" w:hAnsi="Times New Roman"/>
          <w:i/>
          <w:sz w:val="28"/>
          <w:szCs w:val="28"/>
        </w:rPr>
        <w:t xml:space="preserve">ФИО и должность </w:t>
      </w:r>
      <w:proofErr w:type="gramStart"/>
      <w:r w:rsidRPr="00BB44D4">
        <w:rPr>
          <w:rFonts w:ascii="Times New Roman" w:hAnsi="Times New Roman"/>
          <w:i/>
          <w:sz w:val="28"/>
          <w:szCs w:val="28"/>
        </w:rPr>
        <w:t>ответственного</w:t>
      </w:r>
      <w:proofErr w:type="gramEnd"/>
      <w:r w:rsidRPr="00BB44D4">
        <w:rPr>
          <w:rFonts w:ascii="Times New Roman" w:hAnsi="Times New Roman"/>
          <w:i/>
          <w:sz w:val="28"/>
          <w:szCs w:val="28"/>
        </w:rPr>
        <w:t xml:space="preserve"> за исследование</w:t>
      </w:r>
      <w:r w:rsidRPr="00BB44D4">
        <w:rPr>
          <w:rFonts w:ascii="Times New Roman" w:hAnsi="Times New Roman"/>
          <w:sz w:val="28"/>
          <w:szCs w:val="28"/>
        </w:rPr>
        <w:t xml:space="preserve"> -   Междуреченская Информационная Библиотечная Система</w:t>
      </w:r>
    </w:p>
    <w:p w:rsidR="00036D42" w:rsidRPr="00BB44D4" w:rsidRDefault="00036D42" w:rsidP="00D37822">
      <w:pPr>
        <w:spacing w:line="240" w:lineRule="auto"/>
        <w:jc w:val="both"/>
        <w:rPr>
          <w:rFonts w:ascii="Times New Roman" w:hAnsi="Times New Roman"/>
          <w:sz w:val="28"/>
          <w:szCs w:val="28"/>
        </w:rPr>
      </w:pPr>
      <w:r w:rsidRPr="00BB44D4">
        <w:rPr>
          <w:rFonts w:ascii="Times New Roman" w:hAnsi="Times New Roman"/>
          <w:i/>
          <w:sz w:val="28"/>
          <w:szCs w:val="28"/>
        </w:rPr>
        <w:t>Цель исследования</w:t>
      </w:r>
      <w:r w:rsidRPr="00BB44D4">
        <w:rPr>
          <w:rFonts w:ascii="Times New Roman" w:hAnsi="Times New Roman"/>
          <w:sz w:val="28"/>
          <w:szCs w:val="28"/>
        </w:rPr>
        <w:t xml:space="preserve"> - изучения читательских предпочтений, интересов и роли интернета в жизни подростков и молодёжи</w:t>
      </w:r>
    </w:p>
    <w:p w:rsidR="00036D42" w:rsidRPr="00BB44D4" w:rsidRDefault="00036D42" w:rsidP="00D37822">
      <w:pPr>
        <w:spacing w:line="240" w:lineRule="auto"/>
        <w:jc w:val="both"/>
        <w:rPr>
          <w:rFonts w:ascii="Times New Roman" w:hAnsi="Times New Roman"/>
          <w:sz w:val="28"/>
          <w:szCs w:val="28"/>
        </w:rPr>
      </w:pPr>
      <w:r w:rsidRPr="00BB44D4">
        <w:rPr>
          <w:rFonts w:ascii="Times New Roman" w:hAnsi="Times New Roman"/>
          <w:i/>
          <w:sz w:val="28"/>
          <w:szCs w:val="28"/>
        </w:rPr>
        <w:t>Целевая аудитория</w:t>
      </w:r>
      <w:r w:rsidRPr="00BB44D4">
        <w:rPr>
          <w:rFonts w:ascii="Times New Roman" w:hAnsi="Times New Roman"/>
          <w:sz w:val="28"/>
          <w:szCs w:val="28"/>
        </w:rPr>
        <w:t xml:space="preserve"> - в анкетировании приняли  участие 250 респондентов в возрасте от 14 до 18 лет,  т.к. именно эта возрастная группа является самыми активными пользователями интернета. </w:t>
      </w:r>
    </w:p>
    <w:p w:rsidR="00036D42" w:rsidRDefault="00036D42" w:rsidP="00036D42">
      <w:pPr>
        <w:spacing w:line="240" w:lineRule="auto"/>
        <w:jc w:val="both"/>
        <w:rPr>
          <w:rFonts w:ascii="Times New Roman" w:hAnsi="Times New Roman"/>
          <w:sz w:val="28"/>
          <w:szCs w:val="28"/>
        </w:rPr>
      </w:pPr>
      <w:r w:rsidRPr="00BB44D4">
        <w:rPr>
          <w:rFonts w:ascii="Times New Roman" w:hAnsi="Times New Roman"/>
          <w:i/>
          <w:sz w:val="28"/>
          <w:szCs w:val="28"/>
        </w:rPr>
        <w:t>Краткое описание проблемы</w:t>
      </w:r>
      <w:r w:rsidRPr="00BB44D4">
        <w:rPr>
          <w:rFonts w:ascii="Times New Roman" w:hAnsi="Times New Roman"/>
          <w:sz w:val="28"/>
          <w:szCs w:val="28"/>
        </w:rPr>
        <w:t xml:space="preserve"> - </w:t>
      </w:r>
      <w:r w:rsidR="008046BE" w:rsidRPr="00BB44D4">
        <w:rPr>
          <w:rFonts w:ascii="Times New Roman" w:hAnsi="Times New Roman"/>
          <w:sz w:val="28"/>
          <w:szCs w:val="28"/>
        </w:rPr>
        <w:t>п</w:t>
      </w:r>
      <w:r w:rsidRPr="00BB44D4">
        <w:rPr>
          <w:rFonts w:ascii="Times New Roman" w:hAnsi="Times New Roman"/>
          <w:sz w:val="28"/>
          <w:szCs w:val="28"/>
        </w:rPr>
        <w:t>одростковый и молодежный возраст – время активного потребления информации. Для большинства молодых людей Интернет является самым популярным источником информации.</w:t>
      </w:r>
      <w:r w:rsidRPr="00E3078C">
        <w:rPr>
          <w:rFonts w:ascii="Times New Roman" w:hAnsi="Times New Roman"/>
          <w:sz w:val="28"/>
          <w:szCs w:val="28"/>
        </w:rPr>
        <w:t xml:space="preserve"> Именно поэтому мы стараемся изучить интересы молодых пользователей, чтобы в дальнейшем результаты исследования могли быть использованы для более качественного выполнения государственной услуги по осуществлению библиотечного, библиографического и информационного обслуживания пользователей. </w:t>
      </w:r>
    </w:p>
    <w:p w:rsidR="00036D42" w:rsidRPr="00E3078C" w:rsidRDefault="00834B9D" w:rsidP="00036D42">
      <w:pPr>
        <w:spacing w:line="240" w:lineRule="auto"/>
        <w:jc w:val="both"/>
        <w:rPr>
          <w:rFonts w:ascii="Times New Roman" w:hAnsi="Times New Roman"/>
          <w:sz w:val="28"/>
          <w:szCs w:val="28"/>
        </w:rPr>
      </w:pPr>
      <w:r>
        <w:rPr>
          <w:rFonts w:ascii="Times New Roman" w:hAnsi="Times New Roman"/>
          <w:i/>
          <w:sz w:val="28"/>
          <w:szCs w:val="28"/>
        </w:rPr>
        <w:t>С</w:t>
      </w:r>
      <w:r w:rsidR="00036D42" w:rsidRPr="00036D42">
        <w:rPr>
          <w:rFonts w:ascii="Times New Roman" w:hAnsi="Times New Roman"/>
          <w:i/>
          <w:sz w:val="28"/>
          <w:szCs w:val="28"/>
        </w:rPr>
        <w:t>роки проведения исследования</w:t>
      </w:r>
      <w:r w:rsidR="00036D42">
        <w:rPr>
          <w:rFonts w:ascii="Times New Roman" w:hAnsi="Times New Roman"/>
          <w:sz w:val="28"/>
          <w:szCs w:val="28"/>
        </w:rPr>
        <w:t xml:space="preserve"> - </w:t>
      </w:r>
      <w:r>
        <w:rPr>
          <w:rFonts w:ascii="Times New Roman" w:hAnsi="Times New Roman"/>
          <w:sz w:val="28"/>
          <w:szCs w:val="28"/>
        </w:rPr>
        <w:t>и</w:t>
      </w:r>
      <w:r w:rsidRPr="00E3078C">
        <w:rPr>
          <w:rFonts w:ascii="Times New Roman" w:hAnsi="Times New Roman"/>
          <w:sz w:val="28"/>
          <w:szCs w:val="28"/>
        </w:rPr>
        <w:t xml:space="preserve">сследование проводилось в период с сентября 2014 года по май 2015 года (учебный год).  </w:t>
      </w:r>
    </w:p>
    <w:p w:rsidR="00036D42" w:rsidRPr="00E3078C" w:rsidRDefault="00036D42" w:rsidP="00036D42">
      <w:pPr>
        <w:spacing w:line="240" w:lineRule="auto"/>
        <w:jc w:val="both"/>
        <w:rPr>
          <w:rFonts w:ascii="Times New Roman" w:hAnsi="Times New Roman"/>
          <w:sz w:val="28"/>
          <w:szCs w:val="28"/>
        </w:rPr>
      </w:pPr>
      <w:r w:rsidRPr="00036D42">
        <w:rPr>
          <w:rFonts w:ascii="Times New Roman" w:hAnsi="Times New Roman"/>
          <w:i/>
          <w:sz w:val="28"/>
          <w:szCs w:val="28"/>
        </w:rPr>
        <w:t>Метод исследования</w:t>
      </w:r>
      <w:r>
        <w:rPr>
          <w:rFonts w:ascii="Times New Roman" w:hAnsi="Times New Roman"/>
          <w:sz w:val="28"/>
          <w:szCs w:val="28"/>
        </w:rPr>
        <w:t xml:space="preserve"> -</w:t>
      </w:r>
      <w:r w:rsidRPr="00E3078C">
        <w:rPr>
          <w:rFonts w:ascii="Times New Roman" w:hAnsi="Times New Roman"/>
          <w:sz w:val="28"/>
          <w:szCs w:val="28"/>
        </w:rPr>
        <w:t xml:space="preserve"> анкетирование пользователей библиотек и опрос  вне стен библиотек.  Интернет в России активно развивается и занимает особое место в жизни подрастающего поколения. Из числа всех респондентов только 4 человека ответили, что никогда не пользовались Интернетом. Более 70% пользователей муниципальных библиотек, участвующих в анкетировании ответили, что пользуются Интернетом часто.</w:t>
      </w:r>
    </w:p>
    <w:p w:rsidR="00036D42" w:rsidRPr="00E3078C" w:rsidRDefault="00036D42" w:rsidP="00036D42">
      <w:pPr>
        <w:spacing w:line="240" w:lineRule="auto"/>
        <w:jc w:val="both"/>
        <w:rPr>
          <w:rFonts w:ascii="Times New Roman" w:hAnsi="Times New Roman"/>
          <w:sz w:val="28"/>
          <w:szCs w:val="28"/>
        </w:rPr>
      </w:pPr>
      <w:r w:rsidRPr="00E3078C">
        <w:rPr>
          <w:rFonts w:ascii="Times New Roman" w:hAnsi="Times New Roman"/>
          <w:sz w:val="28"/>
          <w:szCs w:val="28"/>
        </w:rPr>
        <w:t xml:space="preserve">На вопрос «Как долго Вы находитесь в Интернете каждый раз?» большинство всех респондентов ответили «Не замечаю время» (30%). Больше всего интернетом пользуются дома (80%), в муниципальных </w:t>
      </w:r>
      <w:r w:rsidR="008046BE">
        <w:rPr>
          <w:rFonts w:ascii="Times New Roman" w:hAnsi="Times New Roman"/>
          <w:sz w:val="28"/>
          <w:szCs w:val="28"/>
        </w:rPr>
        <w:t>библиотеках – 15%,  в школе (5%</w:t>
      </w:r>
      <w:r w:rsidRPr="00E3078C">
        <w:rPr>
          <w:rFonts w:ascii="Times New Roman" w:hAnsi="Times New Roman"/>
          <w:sz w:val="28"/>
          <w:szCs w:val="28"/>
        </w:rPr>
        <w:t>).</w:t>
      </w:r>
    </w:p>
    <w:p w:rsidR="00036D42" w:rsidRPr="00E3078C" w:rsidRDefault="00036D42" w:rsidP="00036D42">
      <w:pPr>
        <w:spacing w:line="240" w:lineRule="auto"/>
        <w:jc w:val="both"/>
        <w:rPr>
          <w:rFonts w:ascii="Times New Roman" w:hAnsi="Times New Roman"/>
          <w:sz w:val="28"/>
          <w:szCs w:val="28"/>
        </w:rPr>
      </w:pPr>
      <w:proofErr w:type="gramStart"/>
      <w:r w:rsidRPr="00E3078C">
        <w:rPr>
          <w:rFonts w:ascii="Times New Roman" w:hAnsi="Times New Roman"/>
          <w:sz w:val="28"/>
          <w:szCs w:val="28"/>
        </w:rPr>
        <w:t xml:space="preserve">Чаще всего интернет используют для «Поиска справочной информации» (85%) и «Общение» (чат, </w:t>
      </w:r>
      <w:proofErr w:type="spellStart"/>
      <w:r w:rsidRPr="00E3078C">
        <w:rPr>
          <w:rFonts w:ascii="Times New Roman" w:hAnsi="Times New Roman"/>
          <w:sz w:val="28"/>
          <w:szCs w:val="28"/>
        </w:rPr>
        <w:t>скайп</w:t>
      </w:r>
      <w:proofErr w:type="spellEnd"/>
      <w:r w:rsidRPr="00E3078C">
        <w:rPr>
          <w:rFonts w:ascii="Times New Roman" w:hAnsi="Times New Roman"/>
          <w:sz w:val="28"/>
          <w:szCs w:val="28"/>
        </w:rPr>
        <w:t xml:space="preserve">, социальные сети, </w:t>
      </w:r>
      <w:r w:rsidRPr="00E3078C">
        <w:rPr>
          <w:rFonts w:ascii="Times New Roman" w:hAnsi="Times New Roman"/>
          <w:sz w:val="28"/>
          <w:szCs w:val="28"/>
          <w:lang w:val="en-US"/>
        </w:rPr>
        <w:t>ICQ</w:t>
      </w:r>
      <w:r w:rsidR="008046BE">
        <w:rPr>
          <w:rFonts w:ascii="Times New Roman" w:hAnsi="Times New Roman"/>
          <w:sz w:val="28"/>
          <w:szCs w:val="28"/>
        </w:rPr>
        <w:t>, форумы) - (80%</w:t>
      </w:r>
      <w:r w:rsidRPr="00E3078C">
        <w:rPr>
          <w:rFonts w:ascii="Times New Roman" w:hAnsi="Times New Roman"/>
          <w:sz w:val="28"/>
          <w:szCs w:val="28"/>
        </w:rPr>
        <w:t>), на третьем месте «Поиск, прослушивание, скачивание музыки» (75%).</w:t>
      </w:r>
      <w:proofErr w:type="gramEnd"/>
      <w:r w:rsidRPr="00E3078C">
        <w:rPr>
          <w:rFonts w:ascii="Times New Roman" w:hAnsi="Times New Roman"/>
          <w:sz w:val="28"/>
          <w:szCs w:val="28"/>
        </w:rPr>
        <w:t xml:space="preserve"> Самые популярные сайты, которыми пользуются респонденты – </w:t>
      </w:r>
      <w:proofErr w:type="spellStart"/>
      <w:r w:rsidRPr="00E3078C">
        <w:rPr>
          <w:rFonts w:ascii="Times New Roman" w:hAnsi="Times New Roman"/>
          <w:sz w:val="28"/>
          <w:szCs w:val="28"/>
          <w:lang w:val="en-US"/>
        </w:rPr>
        <w:t>vkontakte</w:t>
      </w:r>
      <w:proofErr w:type="spellEnd"/>
      <w:r w:rsidRPr="00E3078C">
        <w:rPr>
          <w:rFonts w:ascii="Times New Roman" w:hAnsi="Times New Roman"/>
          <w:sz w:val="28"/>
          <w:szCs w:val="28"/>
        </w:rPr>
        <w:t xml:space="preserve">, </w:t>
      </w:r>
      <w:proofErr w:type="spellStart"/>
      <w:r w:rsidRPr="00E3078C">
        <w:rPr>
          <w:rFonts w:ascii="Times New Roman" w:hAnsi="Times New Roman"/>
          <w:sz w:val="28"/>
          <w:szCs w:val="28"/>
          <w:lang w:val="en-US"/>
        </w:rPr>
        <w:t>odnoklassniki</w:t>
      </w:r>
      <w:proofErr w:type="spellEnd"/>
      <w:r w:rsidRPr="00E3078C">
        <w:rPr>
          <w:rFonts w:ascii="Times New Roman" w:hAnsi="Times New Roman"/>
          <w:sz w:val="28"/>
          <w:szCs w:val="28"/>
        </w:rPr>
        <w:t>.</w:t>
      </w:r>
      <w:proofErr w:type="spellStart"/>
      <w:r w:rsidRPr="00E3078C">
        <w:rPr>
          <w:rFonts w:ascii="Times New Roman" w:hAnsi="Times New Roman"/>
          <w:sz w:val="28"/>
          <w:szCs w:val="28"/>
          <w:lang w:val="en-US"/>
        </w:rPr>
        <w:t>ru</w:t>
      </w:r>
      <w:proofErr w:type="spellEnd"/>
      <w:r w:rsidRPr="00E3078C">
        <w:rPr>
          <w:rFonts w:ascii="Times New Roman" w:hAnsi="Times New Roman"/>
          <w:sz w:val="28"/>
          <w:szCs w:val="28"/>
        </w:rPr>
        <w:t xml:space="preserve">, также популярностью пользуются сайты, где бесплатно можно скачать  для мобильного телефона  игры, посмотреть фильмы </w:t>
      </w:r>
      <w:proofErr w:type="spellStart"/>
      <w:r w:rsidRPr="00E3078C">
        <w:rPr>
          <w:rFonts w:ascii="Times New Roman" w:hAnsi="Times New Roman"/>
          <w:sz w:val="28"/>
          <w:szCs w:val="28"/>
        </w:rPr>
        <w:lastRenderedPageBreak/>
        <w:t>онлайн</w:t>
      </w:r>
      <w:proofErr w:type="spellEnd"/>
      <w:r w:rsidRPr="00E3078C">
        <w:rPr>
          <w:rFonts w:ascii="Times New Roman" w:hAnsi="Times New Roman"/>
          <w:sz w:val="28"/>
          <w:szCs w:val="28"/>
        </w:rPr>
        <w:t xml:space="preserve">, оставить отзыв, зарегистрироваться в </w:t>
      </w:r>
      <w:proofErr w:type="spellStart"/>
      <w:proofErr w:type="gramStart"/>
      <w:r w:rsidRPr="00E3078C">
        <w:rPr>
          <w:rFonts w:ascii="Times New Roman" w:hAnsi="Times New Roman"/>
          <w:sz w:val="28"/>
          <w:szCs w:val="28"/>
        </w:rPr>
        <w:t>интернет-сообществах</w:t>
      </w:r>
      <w:proofErr w:type="spellEnd"/>
      <w:proofErr w:type="gramEnd"/>
      <w:r w:rsidRPr="00E3078C">
        <w:rPr>
          <w:rFonts w:ascii="Times New Roman" w:hAnsi="Times New Roman"/>
          <w:sz w:val="28"/>
          <w:szCs w:val="28"/>
        </w:rPr>
        <w:t>, скачать рефераты. Результаты анкетирования показали, что сайтом Городской библиотеки  пользуются 18%  респондентов.</w:t>
      </w:r>
    </w:p>
    <w:p w:rsidR="00036D42" w:rsidRPr="00E3078C" w:rsidRDefault="00036D42" w:rsidP="00036D42">
      <w:pPr>
        <w:spacing w:line="240" w:lineRule="auto"/>
        <w:jc w:val="both"/>
        <w:rPr>
          <w:rFonts w:ascii="Times New Roman" w:hAnsi="Times New Roman"/>
          <w:sz w:val="28"/>
          <w:szCs w:val="28"/>
        </w:rPr>
      </w:pPr>
      <w:r w:rsidRPr="00E3078C">
        <w:rPr>
          <w:rFonts w:ascii="Times New Roman" w:hAnsi="Times New Roman"/>
          <w:sz w:val="28"/>
          <w:szCs w:val="28"/>
        </w:rPr>
        <w:t>В среде молодежи становятся популярными электронные устройства для чтения книг, ими пользуются  30% респондентов. Скачивают книги в Интернете 40%.</w:t>
      </w:r>
    </w:p>
    <w:p w:rsidR="00036D42" w:rsidRPr="00E3078C" w:rsidRDefault="00036D42" w:rsidP="00036D42">
      <w:pPr>
        <w:spacing w:line="240" w:lineRule="auto"/>
        <w:jc w:val="both"/>
        <w:rPr>
          <w:rFonts w:ascii="Times New Roman" w:hAnsi="Times New Roman"/>
          <w:sz w:val="28"/>
          <w:szCs w:val="28"/>
        </w:rPr>
      </w:pPr>
      <w:r w:rsidRPr="00E3078C">
        <w:rPr>
          <w:rFonts w:ascii="Times New Roman" w:hAnsi="Times New Roman"/>
          <w:sz w:val="28"/>
          <w:szCs w:val="28"/>
        </w:rPr>
        <w:t>Самым популярным ответом на вопрос «Как к Вам попадают книги?» у респондентов стал ответ «Покупаю в магазине» (55%), а у респондентов муниципальных библиотек, участвующих в анкетировании «Хожу за ними в библиотеку» (85%).</w:t>
      </w:r>
    </w:p>
    <w:p w:rsidR="00036D42" w:rsidRDefault="00036D42" w:rsidP="00036D42">
      <w:pPr>
        <w:spacing w:line="240" w:lineRule="auto"/>
        <w:jc w:val="both"/>
        <w:rPr>
          <w:rFonts w:ascii="Times New Roman" w:hAnsi="Times New Roman"/>
          <w:sz w:val="28"/>
          <w:szCs w:val="28"/>
        </w:rPr>
      </w:pPr>
      <w:r w:rsidRPr="00E3078C">
        <w:rPr>
          <w:rFonts w:ascii="Times New Roman" w:hAnsi="Times New Roman"/>
          <w:sz w:val="28"/>
          <w:szCs w:val="28"/>
        </w:rPr>
        <w:t xml:space="preserve"> Может ли </w:t>
      </w:r>
      <w:r w:rsidRPr="00E3078C">
        <w:rPr>
          <w:rFonts w:ascii="Times New Roman" w:hAnsi="Times New Roman"/>
          <w:b/>
          <w:bCs/>
          <w:i/>
          <w:iCs/>
          <w:sz w:val="28"/>
          <w:szCs w:val="28"/>
          <w:shd w:val="clear" w:color="auto" w:fill="FFFFFF"/>
        </w:rPr>
        <w:t xml:space="preserve"> </w:t>
      </w:r>
      <w:r w:rsidRPr="00E3078C">
        <w:rPr>
          <w:rFonts w:ascii="Times New Roman" w:hAnsi="Times New Roman"/>
          <w:bCs/>
          <w:iCs/>
          <w:sz w:val="28"/>
          <w:szCs w:val="28"/>
          <w:shd w:val="clear" w:color="auto" w:fill="FFFFFF"/>
        </w:rPr>
        <w:t>компьютер полностью заменить книгу?</w:t>
      </w:r>
      <w:r w:rsidR="008046BE">
        <w:rPr>
          <w:rFonts w:ascii="Times New Roman" w:hAnsi="Times New Roman"/>
          <w:sz w:val="28"/>
          <w:szCs w:val="28"/>
        </w:rPr>
        <w:t>        Н</w:t>
      </w:r>
      <w:r w:rsidRPr="00E3078C">
        <w:rPr>
          <w:rFonts w:ascii="Times New Roman" w:hAnsi="Times New Roman"/>
          <w:sz w:val="28"/>
          <w:szCs w:val="28"/>
        </w:rPr>
        <w:t>ет, не может, считают 74%, по крайн</w:t>
      </w:r>
      <w:r w:rsidR="008046BE">
        <w:rPr>
          <w:rFonts w:ascii="Times New Roman" w:hAnsi="Times New Roman"/>
          <w:sz w:val="28"/>
          <w:szCs w:val="28"/>
        </w:rPr>
        <w:t>ей мере, в ближайшем будущем</w:t>
      </w:r>
      <w:proofErr w:type="gramStart"/>
      <w:r w:rsidR="008046BE">
        <w:rPr>
          <w:rFonts w:ascii="Times New Roman" w:hAnsi="Times New Roman"/>
          <w:sz w:val="28"/>
          <w:szCs w:val="28"/>
        </w:rPr>
        <w:t xml:space="preserve">.. </w:t>
      </w:r>
      <w:proofErr w:type="gramEnd"/>
      <w:r w:rsidR="008046BE">
        <w:rPr>
          <w:rFonts w:ascii="Times New Roman" w:hAnsi="Times New Roman"/>
          <w:sz w:val="28"/>
          <w:szCs w:val="28"/>
        </w:rPr>
        <w:t>Д</w:t>
      </w:r>
      <w:r w:rsidRPr="00E3078C">
        <w:rPr>
          <w:rFonts w:ascii="Times New Roman" w:hAnsi="Times New Roman"/>
          <w:sz w:val="28"/>
          <w:szCs w:val="28"/>
        </w:rPr>
        <w:t>а, может, в интернете можно найти все, считают 20% респондентов, 6% не ответили на вопрос, но потребность интеллектуального  общения компьютер заменить не сможет (так считают 55%), компьютер - это просто развлечение. Предложения библиотекам свелись к пожеланиям развивать новые технологии, обновить интерьер, чтобы библиотеку посещало много читателей, больше новых книг.</w:t>
      </w:r>
    </w:p>
    <w:p w:rsidR="00834B9D" w:rsidRPr="00E3078C" w:rsidRDefault="00834B9D" w:rsidP="00834B9D">
      <w:pPr>
        <w:spacing w:line="240" w:lineRule="auto"/>
        <w:jc w:val="both"/>
        <w:rPr>
          <w:rFonts w:ascii="Times New Roman" w:hAnsi="Times New Roman"/>
          <w:sz w:val="28"/>
          <w:szCs w:val="28"/>
        </w:rPr>
      </w:pPr>
      <w:r w:rsidRPr="00834B9D">
        <w:rPr>
          <w:rFonts w:ascii="Times New Roman" w:hAnsi="Times New Roman"/>
          <w:i/>
          <w:sz w:val="28"/>
          <w:szCs w:val="28"/>
        </w:rPr>
        <w:t>Выводы и примеры их практического применения</w:t>
      </w:r>
      <w:r>
        <w:rPr>
          <w:rFonts w:ascii="Times New Roman" w:hAnsi="Times New Roman"/>
          <w:sz w:val="28"/>
          <w:szCs w:val="28"/>
        </w:rPr>
        <w:t xml:space="preserve"> - </w:t>
      </w:r>
      <w:r w:rsidRPr="00E3078C">
        <w:rPr>
          <w:rFonts w:ascii="Times New Roman" w:hAnsi="Times New Roman"/>
          <w:sz w:val="28"/>
          <w:szCs w:val="28"/>
        </w:rPr>
        <w:t>для большинства молодых людей Интернет является самым популярным источником информации,   они уверены в абсолютной универсальности  Интернета, считают, что в нем можно найти информацию на любую тему. Достоинствами Интернета ребята считают то, что в нем они могут легко найти интересующую их информацию, что Интернет экономит их время на подготовку к занятиям. И библиотеки должны стремиться к наиболее полному удовлетворению информационных потребностей пользователей, используя новые технологии.</w:t>
      </w:r>
    </w:p>
    <w:p w:rsidR="001F61A2" w:rsidRPr="00E3078C" w:rsidRDefault="00834B9D" w:rsidP="00E3078C">
      <w:pPr>
        <w:spacing w:line="240" w:lineRule="auto"/>
        <w:jc w:val="both"/>
        <w:rPr>
          <w:rFonts w:ascii="Times New Roman" w:hAnsi="Times New Roman"/>
          <w:sz w:val="28"/>
          <w:szCs w:val="28"/>
        </w:rPr>
      </w:pPr>
      <w:r w:rsidRPr="00834B9D">
        <w:rPr>
          <w:rFonts w:ascii="Times New Roman" w:hAnsi="Times New Roman"/>
          <w:i/>
          <w:sz w:val="28"/>
          <w:szCs w:val="28"/>
        </w:rPr>
        <w:t>Образцы бланков анкет – (</w:t>
      </w:r>
      <w:proofErr w:type="gramStart"/>
      <w:r w:rsidRPr="00834B9D">
        <w:rPr>
          <w:rFonts w:ascii="Times New Roman" w:hAnsi="Times New Roman"/>
          <w:i/>
          <w:sz w:val="28"/>
          <w:szCs w:val="28"/>
        </w:rPr>
        <w:t>см</w:t>
      </w:r>
      <w:proofErr w:type="gramEnd"/>
      <w:r w:rsidRPr="00834B9D">
        <w:rPr>
          <w:rFonts w:ascii="Times New Roman" w:hAnsi="Times New Roman"/>
          <w:i/>
          <w:sz w:val="28"/>
          <w:szCs w:val="28"/>
        </w:rPr>
        <w:t>. Приложения)</w:t>
      </w:r>
    </w:p>
    <w:p w:rsidR="001F61A2" w:rsidRPr="00BF0AF7" w:rsidRDefault="001F61A2" w:rsidP="00BF0AF7">
      <w:pPr>
        <w:jc w:val="center"/>
      </w:pPr>
      <w:r>
        <w:rPr>
          <w:i/>
          <w:sz w:val="24"/>
          <w:szCs w:val="24"/>
        </w:rPr>
        <w:t xml:space="preserve">                                                                                                                                                                                    </w:t>
      </w:r>
      <w:r w:rsidRPr="00834B9D">
        <w:rPr>
          <w:rFonts w:ascii="Times New Roman" w:hAnsi="Times New Roman"/>
          <w:b/>
          <w:sz w:val="28"/>
          <w:szCs w:val="28"/>
        </w:rPr>
        <w:t>Информацио</w:t>
      </w:r>
      <w:r w:rsidR="00834B9D">
        <w:rPr>
          <w:rFonts w:ascii="Times New Roman" w:hAnsi="Times New Roman"/>
          <w:b/>
          <w:sz w:val="28"/>
          <w:szCs w:val="28"/>
        </w:rPr>
        <w:t>нно-правовое обслуживание детей</w:t>
      </w:r>
    </w:p>
    <w:p w:rsidR="00930134" w:rsidRDefault="00834B9D" w:rsidP="00930134">
      <w:pPr>
        <w:spacing w:line="240" w:lineRule="auto"/>
        <w:jc w:val="both"/>
        <w:rPr>
          <w:rFonts w:ascii="Times New Roman" w:hAnsi="Times New Roman"/>
          <w:sz w:val="28"/>
          <w:szCs w:val="28"/>
        </w:rPr>
      </w:pPr>
      <w:r>
        <w:rPr>
          <w:rFonts w:ascii="Times New Roman" w:hAnsi="Times New Roman"/>
          <w:b/>
          <w:sz w:val="28"/>
          <w:szCs w:val="28"/>
        </w:rPr>
        <w:t xml:space="preserve">  </w:t>
      </w:r>
      <w:r w:rsidRPr="00930134">
        <w:rPr>
          <w:rFonts w:ascii="Times New Roman" w:hAnsi="Times New Roman"/>
          <w:sz w:val="28"/>
          <w:szCs w:val="28"/>
        </w:rPr>
        <w:t xml:space="preserve">Публичный центр правовой информации работает на базе </w:t>
      </w:r>
      <w:r w:rsidR="00930134" w:rsidRPr="00930134">
        <w:rPr>
          <w:rFonts w:ascii="Times New Roman" w:hAnsi="Times New Roman"/>
          <w:sz w:val="28"/>
          <w:szCs w:val="28"/>
        </w:rPr>
        <w:t>Центральной городской библиотеки и организует работу по правовому просвещению</w:t>
      </w:r>
      <w:r w:rsidR="00930134">
        <w:rPr>
          <w:rFonts w:ascii="Times New Roman" w:hAnsi="Times New Roman"/>
          <w:sz w:val="28"/>
          <w:szCs w:val="28"/>
        </w:rPr>
        <w:t xml:space="preserve"> населения разных возрастных категорий (в т. ч. детей и юношества) в библиотеках МИБС. Девиз</w:t>
      </w:r>
      <w:r w:rsidR="00930134" w:rsidRPr="00082126">
        <w:rPr>
          <w:rFonts w:ascii="Times New Roman" w:hAnsi="Times New Roman"/>
          <w:i/>
          <w:sz w:val="28"/>
          <w:szCs w:val="28"/>
        </w:rPr>
        <w:t>: «Минимум времени – максимум информации».</w:t>
      </w:r>
    </w:p>
    <w:p w:rsidR="001F61A2" w:rsidRDefault="00930134" w:rsidP="00930134">
      <w:pPr>
        <w:spacing w:line="240" w:lineRule="auto"/>
        <w:jc w:val="both"/>
        <w:rPr>
          <w:rFonts w:ascii="Times New Roman" w:hAnsi="Times New Roman"/>
          <w:sz w:val="28"/>
          <w:szCs w:val="28"/>
        </w:rPr>
      </w:pPr>
      <w:r>
        <w:rPr>
          <w:rFonts w:ascii="Times New Roman" w:hAnsi="Times New Roman"/>
          <w:sz w:val="28"/>
          <w:szCs w:val="28"/>
        </w:rPr>
        <w:t xml:space="preserve">   </w:t>
      </w:r>
      <w:r w:rsidR="001F61A2" w:rsidRPr="00834B9D">
        <w:rPr>
          <w:rFonts w:ascii="Times New Roman" w:hAnsi="Times New Roman"/>
          <w:sz w:val="28"/>
          <w:szCs w:val="28"/>
        </w:rPr>
        <w:t xml:space="preserve">Правовое просвещение детей и подростков одно из ведущих направлений библиотеки. В этих целях библиотека организует правовые часы, встречи, вебинары, оформляет книжные выставки, выпускает правовые путеводители, памятки. </w:t>
      </w:r>
    </w:p>
    <w:p w:rsidR="00930134" w:rsidRPr="001B78F8" w:rsidRDefault="00930134" w:rsidP="00930134">
      <w:pPr>
        <w:spacing w:after="0" w:line="240" w:lineRule="auto"/>
        <w:rPr>
          <w:rFonts w:ascii="Times New Roman" w:hAnsi="Times New Roman"/>
          <w:b/>
          <w:sz w:val="28"/>
          <w:szCs w:val="28"/>
        </w:rPr>
      </w:pPr>
      <w:r w:rsidRPr="00930134">
        <w:rPr>
          <w:rFonts w:ascii="Times New Roman" w:hAnsi="Times New Roman"/>
          <w:b/>
          <w:sz w:val="28"/>
          <w:szCs w:val="28"/>
        </w:rPr>
        <w:lastRenderedPageBreak/>
        <w:t xml:space="preserve"> </w:t>
      </w:r>
      <w:r w:rsidRPr="001B78F8">
        <w:rPr>
          <w:rFonts w:ascii="Times New Roman" w:hAnsi="Times New Roman"/>
          <w:b/>
          <w:sz w:val="28"/>
          <w:szCs w:val="28"/>
        </w:rPr>
        <w:t>Фонд правовой литературы включает:</w:t>
      </w:r>
    </w:p>
    <w:p w:rsidR="00930134" w:rsidRPr="001A7B42" w:rsidRDefault="00930134" w:rsidP="00930134">
      <w:pPr>
        <w:pStyle w:val="a7"/>
        <w:numPr>
          <w:ilvl w:val="0"/>
          <w:numId w:val="6"/>
        </w:numPr>
        <w:spacing w:after="0" w:line="240" w:lineRule="auto"/>
        <w:jc w:val="both"/>
        <w:rPr>
          <w:rFonts w:ascii="Times New Roman" w:hAnsi="Times New Roman"/>
          <w:sz w:val="28"/>
          <w:szCs w:val="28"/>
        </w:rPr>
      </w:pPr>
      <w:r w:rsidRPr="001A7B42">
        <w:rPr>
          <w:rFonts w:ascii="Times New Roman" w:hAnsi="Times New Roman"/>
          <w:sz w:val="28"/>
          <w:szCs w:val="28"/>
        </w:rPr>
        <w:t>официальные издания органов государственной власти Российской федерации и Кемеровской области (кодексы, постановления, законы и т.д.), а также комментарии к ним;</w:t>
      </w:r>
    </w:p>
    <w:p w:rsidR="00930134" w:rsidRPr="001A7B42" w:rsidRDefault="00930134" w:rsidP="00930134">
      <w:pPr>
        <w:pStyle w:val="a7"/>
        <w:numPr>
          <w:ilvl w:val="0"/>
          <w:numId w:val="6"/>
        </w:numPr>
        <w:spacing w:after="0" w:line="240" w:lineRule="auto"/>
        <w:jc w:val="both"/>
        <w:rPr>
          <w:rFonts w:ascii="Times New Roman" w:hAnsi="Times New Roman"/>
          <w:sz w:val="28"/>
          <w:szCs w:val="28"/>
        </w:rPr>
      </w:pPr>
      <w:r w:rsidRPr="001A7B42">
        <w:rPr>
          <w:rFonts w:ascii="Times New Roman" w:hAnsi="Times New Roman"/>
          <w:sz w:val="28"/>
          <w:szCs w:val="28"/>
        </w:rPr>
        <w:t>справочные издания;</w:t>
      </w:r>
    </w:p>
    <w:p w:rsidR="00930134" w:rsidRPr="001A7B42" w:rsidRDefault="00930134" w:rsidP="00930134">
      <w:pPr>
        <w:pStyle w:val="a7"/>
        <w:numPr>
          <w:ilvl w:val="0"/>
          <w:numId w:val="6"/>
        </w:numPr>
        <w:spacing w:after="0" w:line="240" w:lineRule="auto"/>
        <w:jc w:val="both"/>
        <w:rPr>
          <w:rFonts w:ascii="Times New Roman" w:hAnsi="Times New Roman"/>
          <w:sz w:val="28"/>
          <w:szCs w:val="28"/>
        </w:rPr>
      </w:pPr>
      <w:r w:rsidRPr="001A7B42">
        <w:rPr>
          <w:rFonts w:ascii="Times New Roman" w:hAnsi="Times New Roman"/>
          <w:sz w:val="28"/>
          <w:szCs w:val="28"/>
        </w:rPr>
        <w:t xml:space="preserve">книги и учебники современных авторов по проблемам уголовного, </w:t>
      </w:r>
    </w:p>
    <w:p w:rsidR="00930134" w:rsidRPr="001A7B42" w:rsidRDefault="00930134" w:rsidP="00930134">
      <w:pPr>
        <w:pStyle w:val="a7"/>
        <w:numPr>
          <w:ilvl w:val="0"/>
          <w:numId w:val="6"/>
        </w:numPr>
        <w:spacing w:after="0" w:line="240" w:lineRule="auto"/>
        <w:jc w:val="both"/>
        <w:rPr>
          <w:rFonts w:ascii="Times New Roman" w:hAnsi="Times New Roman"/>
          <w:sz w:val="28"/>
          <w:szCs w:val="28"/>
        </w:rPr>
      </w:pPr>
      <w:r w:rsidRPr="001A7B42">
        <w:rPr>
          <w:rFonts w:ascii="Times New Roman" w:hAnsi="Times New Roman"/>
          <w:sz w:val="28"/>
          <w:szCs w:val="28"/>
        </w:rPr>
        <w:t>гражданского, семейного, административного права и т.д.;</w:t>
      </w:r>
    </w:p>
    <w:p w:rsidR="00930134" w:rsidRPr="001A7B42" w:rsidRDefault="00930134" w:rsidP="00930134">
      <w:pPr>
        <w:pStyle w:val="a7"/>
        <w:numPr>
          <w:ilvl w:val="0"/>
          <w:numId w:val="6"/>
        </w:numPr>
        <w:spacing w:after="0" w:line="240" w:lineRule="auto"/>
        <w:jc w:val="both"/>
        <w:rPr>
          <w:rFonts w:ascii="Times New Roman" w:hAnsi="Times New Roman"/>
          <w:sz w:val="28"/>
          <w:szCs w:val="28"/>
        </w:rPr>
      </w:pPr>
      <w:r w:rsidRPr="001A7B42">
        <w:rPr>
          <w:rFonts w:ascii="Times New Roman" w:hAnsi="Times New Roman"/>
          <w:sz w:val="28"/>
          <w:szCs w:val="28"/>
        </w:rPr>
        <w:t xml:space="preserve">периодические издания: </w:t>
      </w:r>
      <w:proofErr w:type="gramStart"/>
      <w:r w:rsidRPr="001A7B42">
        <w:rPr>
          <w:rFonts w:ascii="Times New Roman" w:hAnsi="Times New Roman"/>
          <w:sz w:val="28"/>
          <w:szCs w:val="28"/>
        </w:rPr>
        <w:t>«Библиотекарь: юридический консультант», Библиотечка «Российской газеты»,  «Защити меня», Независимый библиотечный адвокат», «Кузбасс», «Российская газета».</w:t>
      </w:r>
      <w:proofErr w:type="gramEnd"/>
    </w:p>
    <w:p w:rsidR="00930134" w:rsidRPr="00BB44D4" w:rsidRDefault="00930134" w:rsidP="00930134">
      <w:pPr>
        <w:spacing w:after="0" w:line="240" w:lineRule="auto"/>
        <w:ind w:firstLine="708"/>
        <w:jc w:val="both"/>
        <w:rPr>
          <w:rFonts w:ascii="Times New Roman" w:hAnsi="Times New Roman"/>
          <w:sz w:val="28"/>
          <w:szCs w:val="28"/>
        </w:rPr>
      </w:pPr>
      <w:r w:rsidRPr="001B78F8">
        <w:rPr>
          <w:rFonts w:ascii="Times New Roman" w:hAnsi="Times New Roman"/>
          <w:sz w:val="28"/>
          <w:szCs w:val="28"/>
        </w:rPr>
        <w:t>Электронные информаци</w:t>
      </w:r>
      <w:r w:rsidRPr="001B78F8">
        <w:rPr>
          <w:rFonts w:ascii="Times New Roman" w:hAnsi="Times New Roman"/>
          <w:sz w:val="28"/>
          <w:szCs w:val="28"/>
        </w:rPr>
        <w:softHyphen/>
        <w:t>онные ресурсы Центра пред</w:t>
      </w:r>
      <w:r w:rsidRPr="001B78F8">
        <w:rPr>
          <w:rFonts w:ascii="Times New Roman" w:hAnsi="Times New Roman"/>
          <w:sz w:val="28"/>
          <w:szCs w:val="28"/>
        </w:rPr>
        <w:softHyphen/>
        <w:t>ставлены правовыми поисковы</w:t>
      </w:r>
      <w:r w:rsidRPr="001B78F8">
        <w:rPr>
          <w:rFonts w:ascii="Times New Roman" w:hAnsi="Times New Roman"/>
          <w:sz w:val="28"/>
          <w:szCs w:val="28"/>
        </w:rPr>
        <w:softHyphen/>
        <w:t xml:space="preserve">ми системами ведущих фирм страны — </w:t>
      </w:r>
      <w:r w:rsidRPr="00BB44D4">
        <w:rPr>
          <w:rFonts w:ascii="Times New Roman" w:hAnsi="Times New Roman"/>
          <w:sz w:val="28"/>
          <w:szCs w:val="28"/>
        </w:rPr>
        <w:t>«Консультант - Плюс», «Законода</w:t>
      </w:r>
      <w:r w:rsidRPr="00BB44D4">
        <w:rPr>
          <w:rFonts w:ascii="Times New Roman" w:hAnsi="Times New Roman"/>
          <w:sz w:val="28"/>
          <w:szCs w:val="28"/>
        </w:rPr>
        <w:softHyphen/>
        <w:t>тельство России» и ресурсами Интернета, пополнение базы  данных «Консультант-Плюс» происходит еженедельно.</w:t>
      </w:r>
    </w:p>
    <w:p w:rsidR="00930134" w:rsidRPr="00BB44D4" w:rsidRDefault="00930134" w:rsidP="00930134">
      <w:pPr>
        <w:spacing w:after="0" w:line="240" w:lineRule="auto"/>
        <w:ind w:firstLine="708"/>
        <w:jc w:val="both"/>
        <w:rPr>
          <w:rFonts w:ascii="Times New Roman" w:hAnsi="Times New Roman"/>
          <w:sz w:val="28"/>
          <w:szCs w:val="28"/>
          <w:shd w:val="clear" w:color="auto" w:fill="FFFFFF"/>
        </w:rPr>
      </w:pPr>
      <w:r w:rsidRPr="00BB44D4">
        <w:rPr>
          <w:rFonts w:ascii="Times New Roman" w:hAnsi="Times New Roman"/>
          <w:sz w:val="28"/>
          <w:szCs w:val="28"/>
          <w:shd w:val="clear" w:color="auto" w:fill="FFFFFF"/>
        </w:rPr>
        <w:t>Основными направлениями деятельности центра было и остается</w:t>
      </w:r>
      <w:r w:rsidRPr="00BB44D4">
        <w:rPr>
          <w:rFonts w:ascii="Times New Roman" w:hAnsi="Times New Roman"/>
          <w:color w:val="000000"/>
          <w:sz w:val="28"/>
          <w:szCs w:val="28"/>
          <w:shd w:val="clear" w:color="auto" w:fill="FFFFFF"/>
        </w:rPr>
        <w:t xml:space="preserve"> оперативное, качественное обслуживание всех групп населения и</w:t>
      </w:r>
      <w:r w:rsidR="00082126" w:rsidRPr="00BB44D4">
        <w:rPr>
          <w:rFonts w:ascii="Times New Roman" w:hAnsi="Times New Roman"/>
          <w:color w:val="000000"/>
          <w:sz w:val="28"/>
          <w:szCs w:val="28"/>
          <w:shd w:val="clear" w:color="auto" w:fill="FFFFFF"/>
        </w:rPr>
        <w:t>н</w:t>
      </w:r>
      <w:r w:rsidRPr="00BB44D4">
        <w:rPr>
          <w:rFonts w:ascii="Times New Roman" w:hAnsi="Times New Roman"/>
          <w:color w:val="000000"/>
          <w:sz w:val="28"/>
          <w:szCs w:val="28"/>
          <w:shd w:val="clear" w:color="auto" w:fill="FFFFFF"/>
        </w:rPr>
        <w:t xml:space="preserve">формирование правовой культуры. </w:t>
      </w:r>
    </w:p>
    <w:p w:rsidR="00930134" w:rsidRPr="00BB44D4" w:rsidRDefault="00930134" w:rsidP="00930134">
      <w:pPr>
        <w:spacing w:after="0" w:line="240" w:lineRule="auto"/>
        <w:rPr>
          <w:rFonts w:ascii="Times New Roman" w:hAnsi="Times New Roman"/>
          <w:sz w:val="28"/>
          <w:szCs w:val="28"/>
        </w:rPr>
      </w:pPr>
      <w:r w:rsidRPr="00BB44D4">
        <w:rPr>
          <w:rFonts w:ascii="Times New Roman" w:hAnsi="Times New Roman"/>
          <w:sz w:val="28"/>
          <w:szCs w:val="28"/>
        </w:rPr>
        <w:t xml:space="preserve">    Партнеры Публичного центра правовой информации:</w:t>
      </w:r>
    </w:p>
    <w:p w:rsidR="00930134" w:rsidRPr="00BB44D4" w:rsidRDefault="00930134" w:rsidP="00930134">
      <w:pPr>
        <w:pStyle w:val="a7"/>
        <w:numPr>
          <w:ilvl w:val="0"/>
          <w:numId w:val="4"/>
        </w:numPr>
        <w:spacing w:after="0" w:line="240" w:lineRule="auto"/>
        <w:ind w:left="709" w:firstLine="0"/>
        <w:jc w:val="both"/>
        <w:rPr>
          <w:rFonts w:ascii="Times New Roman" w:hAnsi="Times New Roman"/>
          <w:sz w:val="28"/>
          <w:szCs w:val="28"/>
        </w:rPr>
      </w:pPr>
      <w:r w:rsidRPr="00BB44D4">
        <w:rPr>
          <w:rFonts w:ascii="Times New Roman" w:hAnsi="Times New Roman"/>
          <w:sz w:val="28"/>
          <w:szCs w:val="28"/>
        </w:rPr>
        <w:t>УВД города Междуреченска;</w:t>
      </w:r>
    </w:p>
    <w:p w:rsidR="00930134" w:rsidRPr="00BB44D4" w:rsidRDefault="00930134" w:rsidP="00930134">
      <w:pPr>
        <w:pStyle w:val="a7"/>
        <w:numPr>
          <w:ilvl w:val="0"/>
          <w:numId w:val="4"/>
        </w:numPr>
        <w:spacing w:after="0" w:line="240" w:lineRule="auto"/>
        <w:ind w:left="709" w:firstLine="0"/>
        <w:jc w:val="both"/>
        <w:rPr>
          <w:rFonts w:ascii="Times New Roman" w:hAnsi="Times New Roman"/>
          <w:sz w:val="28"/>
          <w:szCs w:val="28"/>
        </w:rPr>
      </w:pPr>
      <w:r w:rsidRPr="00BB44D4">
        <w:rPr>
          <w:rFonts w:ascii="Times New Roman" w:hAnsi="Times New Roman"/>
          <w:sz w:val="28"/>
          <w:szCs w:val="28"/>
        </w:rPr>
        <w:t xml:space="preserve">Территориальная  избирательная комиссия города </w:t>
      </w:r>
      <w:r w:rsidRPr="00BB44D4">
        <w:rPr>
          <w:rFonts w:ascii="Times New Roman" w:hAnsi="Times New Roman"/>
          <w:sz w:val="28"/>
          <w:szCs w:val="28"/>
        </w:rPr>
        <w:tab/>
        <w:t>Междуреченска;</w:t>
      </w:r>
    </w:p>
    <w:p w:rsidR="00930134" w:rsidRPr="00BB44D4" w:rsidRDefault="00930134" w:rsidP="00930134">
      <w:pPr>
        <w:pStyle w:val="a7"/>
        <w:numPr>
          <w:ilvl w:val="0"/>
          <w:numId w:val="4"/>
        </w:numPr>
        <w:spacing w:after="0" w:line="240" w:lineRule="auto"/>
        <w:ind w:left="709" w:firstLine="0"/>
        <w:jc w:val="both"/>
        <w:rPr>
          <w:rFonts w:ascii="Times New Roman" w:hAnsi="Times New Roman"/>
          <w:sz w:val="28"/>
          <w:szCs w:val="28"/>
        </w:rPr>
      </w:pPr>
      <w:r w:rsidRPr="00BB44D4">
        <w:rPr>
          <w:rFonts w:ascii="Times New Roman" w:hAnsi="Times New Roman"/>
          <w:sz w:val="28"/>
          <w:szCs w:val="28"/>
        </w:rPr>
        <w:t>Центр  «Семья»;</w:t>
      </w:r>
    </w:p>
    <w:p w:rsidR="00930134" w:rsidRPr="00BB44D4" w:rsidRDefault="00930134" w:rsidP="00930134">
      <w:pPr>
        <w:pStyle w:val="a7"/>
        <w:numPr>
          <w:ilvl w:val="0"/>
          <w:numId w:val="4"/>
        </w:numPr>
        <w:spacing w:after="0" w:line="240" w:lineRule="auto"/>
        <w:ind w:left="709" w:firstLine="0"/>
        <w:jc w:val="both"/>
        <w:rPr>
          <w:rFonts w:ascii="Times New Roman" w:hAnsi="Times New Roman"/>
          <w:sz w:val="28"/>
          <w:szCs w:val="28"/>
        </w:rPr>
      </w:pPr>
      <w:r w:rsidRPr="00BB44D4">
        <w:rPr>
          <w:rFonts w:ascii="Times New Roman" w:hAnsi="Times New Roman"/>
          <w:sz w:val="28"/>
          <w:szCs w:val="28"/>
        </w:rPr>
        <w:t>Городской Военкомат;</w:t>
      </w:r>
    </w:p>
    <w:p w:rsidR="00930134" w:rsidRPr="00BB44D4" w:rsidRDefault="00930134" w:rsidP="00930134">
      <w:pPr>
        <w:pStyle w:val="a7"/>
        <w:numPr>
          <w:ilvl w:val="0"/>
          <w:numId w:val="4"/>
        </w:numPr>
        <w:spacing w:after="0" w:line="240" w:lineRule="auto"/>
        <w:ind w:left="709" w:firstLine="0"/>
        <w:jc w:val="both"/>
        <w:rPr>
          <w:rFonts w:ascii="Times New Roman" w:hAnsi="Times New Roman"/>
          <w:sz w:val="28"/>
          <w:szCs w:val="28"/>
        </w:rPr>
      </w:pPr>
      <w:r w:rsidRPr="00BB44D4">
        <w:rPr>
          <w:rFonts w:ascii="Times New Roman" w:hAnsi="Times New Roman"/>
          <w:sz w:val="28"/>
          <w:szCs w:val="28"/>
        </w:rPr>
        <w:t>Пенсионный фонд;</w:t>
      </w:r>
    </w:p>
    <w:p w:rsidR="00930134" w:rsidRPr="00BB44D4" w:rsidRDefault="00930134" w:rsidP="00930134">
      <w:pPr>
        <w:pStyle w:val="a7"/>
        <w:numPr>
          <w:ilvl w:val="0"/>
          <w:numId w:val="4"/>
        </w:numPr>
        <w:spacing w:after="0" w:line="240" w:lineRule="auto"/>
        <w:ind w:left="709" w:firstLine="0"/>
        <w:jc w:val="both"/>
        <w:rPr>
          <w:rFonts w:ascii="Times New Roman" w:hAnsi="Times New Roman"/>
          <w:sz w:val="28"/>
          <w:szCs w:val="28"/>
        </w:rPr>
      </w:pPr>
      <w:r w:rsidRPr="00BB44D4">
        <w:rPr>
          <w:rFonts w:ascii="Times New Roman" w:hAnsi="Times New Roman"/>
          <w:sz w:val="28"/>
          <w:szCs w:val="28"/>
        </w:rPr>
        <w:t xml:space="preserve">Центр профилактики </w:t>
      </w:r>
      <w:proofErr w:type="spellStart"/>
      <w:r w:rsidRPr="00BB44D4">
        <w:rPr>
          <w:rFonts w:ascii="Times New Roman" w:hAnsi="Times New Roman"/>
          <w:sz w:val="28"/>
          <w:szCs w:val="28"/>
        </w:rPr>
        <w:t>СПИДа</w:t>
      </w:r>
      <w:proofErr w:type="spellEnd"/>
      <w:r w:rsidRPr="00BB44D4">
        <w:rPr>
          <w:rFonts w:ascii="Times New Roman" w:hAnsi="Times New Roman"/>
          <w:sz w:val="28"/>
          <w:szCs w:val="28"/>
        </w:rPr>
        <w:t>;</w:t>
      </w:r>
    </w:p>
    <w:p w:rsidR="00930134" w:rsidRPr="00BB44D4" w:rsidRDefault="00930134" w:rsidP="00930134">
      <w:pPr>
        <w:pStyle w:val="a7"/>
        <w:numPr>
          <w:ilvl w:val="0"/>
          <w:numId w:val="4"/>
        </w:numPr>
        <w:spacing w:after="0" w:line="240" w:lineRule="auto"/>
        <w:ind w:left="709" w:firstLine="0"/>
        <w:jc w:val="both"/>
        <w:rPr>
          <w:rFonts w:ascii="Times New Roman" w:hAnsi="Times New Roman"/>
          <w:sz w:val="28"/>
          <w:szCs w:val="28"/>
        </w:rPr>
      </w:pPr>
      <w:r w:rsidRPr="00BB44D4">
        <w:rPr>
          <w:rFonts w:ascii="Times New Roman" w:hAnsi="Times New Roman"/>
          <w:sz w:val="28"/>
          <w:szCs w:val="28"/>
        </w:rPr>
        <w:t>Дермато - венерологическое отделение поликлиники;</w:t>
      </w:r>
    </w:p>
    <w:p w:rsidR="00930134" w:rsidRPr="00BB44D4" w:rsidRDefault="00930134" w:rsidP="00930134">
      <w:pPr>
        <w:pStyle w:val="a7"/>
        <w:numPr>
          <w:ilvl w:val="0"/>
          <w:numId w:val="4"/>
        </w:numPr>
        <w:spacing w:after="0" w:line="240" w:lineRule="auto"/>
        <w:ind w:left="709" w:firstLine="0"/>
        <w:jc w:val="both"/>
        <w:rPr>
          <w:rFonts w:ascii="Times New Roman" w:hAnsi="Times New Roman"/>
          <w:sz w:val="28"/>
          <w:szCs w:val="28"/>
        </w:rPr>
      </w:pPr>
      <w:r w:rsidRPr="00BB44D4">
        <w:rPr>
          <w:rFonts w:ascii="Times New Roman" w:hAnsi="Times New Roman"/>
          <w:sz w:val="28"/>
          <w:szCs w:val="28"/>
        </w:rPr>
        <w:t>Наркологическое отделение поликлиники.</w:t>
      </w:r>
    </w:p>
    <w:p w:rsidR="00930134" w:rsidRPr="00BB44D4" w:rsidRDefault="00930134" w:rsidP="00930134">
      <w:pPr>
        <w:pStyle w:val="a7"/>
        <w:numPr>
          <w:ilvl w:val="0"/>
          <w:numId w:val="4"/>
        </w:numPr>
        <w:spacing w:after="0" w:line="240" w:lineRule="auto"/>
        <w:ind w:left="709" w:firstLine="0"/>
        <w:jc w:val="both"/>
        <w:rPr>
          <w:rFonts w:ascii="Times New Roman" w:hAnsi="Times New Roman"/>
          <w:sz w:val="28"/>
          <w:szCs w:val="28"/>
        </w:rPr>
      </w:pPr>
      <w:r w:rsidRPr="00BB44D4">
        <w:rPr>
          <w:rFonts w:ascii="Times New Roman" w:hAnsi="Times New Roman"/>
          <w:sz w:val="28"/>
          <w:szCs w:val="28"/>
        </w:rPr>
        <w:t>Центр занятости населения города Междуреченска.</w:t>
      </w:r>
    </w:p>
    <w:p w:rsidR="00930134" w:rsidRPr="00BB44D4" w:rsidRDefault="00930134" w:rsidP="00930134">
      <w:pPr>
        <w:spacing w:after="0" w:line="240" w:lineRule="auto"/>
        <w:ind w:firstLine="360"/>
        <w:jc w:val="both"/>
        <w:rPr>
          <w:rFonts w:ascii="Times New Roman" w:hAnsi="Times New Roman"/>
          <w:sz w:val="28"/>
          <w:szCs w:val="28"/>
        </w:rPr>
      </w:pPr>
      <w:r w:rsidRPr="00BB44D4">
        <w:rPr>
          <w:rFonts w:ascii="Times New Roman" w:hAnsi="Times New Roman"/>
          <w:sz w:val="28"/>
          <w:szCs w:val="28"/>
        </w:rPr>
        <w:t>Правовое просвещение молодого поколения оставалось приоритетным направлением деятельности Публичного центра правовой информации.</w:t>
      </w:r>
    </w:p>
    <w:p w:rsidR="00A637AE" w:rsidRPr="00BB44D4" w:rsidRDefault="00930134" w:rsidP="00A637AE">
      <w:pPr>
        <w:spacing w:after="0" w:line="240" w:lineRule="auto"/>
        <w:ind w:firstLine="720"/>
        <w:jc w:val="both"/>
        <w:rPr>
          <w:rFonts w:ascii="Times New Roman" w:hAnsi="Times New Roman"/>
          <w:sz w:val="28"/>
          <w:szCs w:val="28"/>
        </w:rPr>
      </w:pPr>
      <w:r w:rsidRPr="00BB44D4">
        <w:rPr>
          <w:rFonts w:ascii="Times New Roman" w:hAnsi="Times New Roman"/>
          <w:sz w:val="28"/>
          <w:szCs w:val="28"/>
        </w:rPr>
        <w:t>В 2015 году было проведено 35 мероприя</w:t>
      </w:r>
      <w:r w:rsidR="00082126" w:rsidRPr="00BB44D4">
        <w:rPr>
          <w:rFonts w:ascii="Times New Roman" w:hAnsi="Times New Roman"/>
          <w:sz w:val="28"/>
          <w:szCs w:val="28"/>
        </w:rPr>
        <w:t>тий</w:t>
      </w:r>
      <w:r w:rsidRPr="00BB44D4">
        <w:rPr>
          <w:rFonts w:ascii="Times New Roman" w:hAnsi="Times New Roman"/>
          <w:sz w:val="28"/>
          <w:szCs w:val="28"/>
        </w:rPr>
        <w:t>, которые посетило более 1135 граждан город</w:t>
      </w:r>
      <w:r w:rsidR="00A637AE" w:rsidRPr="00BB44D4">
        <w:rPr>
          <w:rFonts w:ascii="Times New Roman" w:hAnsi="Times New Roman"/>
          <w:sz w:val="28"/>
          <w:szCs w:val="28"/>
        </w:rPr>
        <w:t>а.</w:t>
      </w:r>
      <w:r w:rsidR="001F61A2" w:rsidRPr="00BB44D4">
        <w:rPr>
          <w:rFonts w:ascii="Times New Roman" w:hAnsi="Times New Roman"/>
          <w:sz w:val="28"/>
          <w:szCs w:val="28"/>
        </w:rPr>
        <w:t xml:space="preserve"> К участию в мероприятиях привлекаются специалисты из разных сфер. В 2015 году была введена новая форма работы по правовому просвещению - </w:t>
      </w:r>
      <w:proofErr w:type="spellStart"/>
      <w:r w:rsidR="001F61A2" w:rsidRPr="00BB44D4">
        <w:rPr>
          <w:rFonts w:ascii="Times New Roman" w:hAnsi="Times New Roman"/>
          <w:i/>
          <w:sz w:val="28"/>
          <w:szCs w:val="28"/>
        </w:rPr>
        <w:t>вебинар</w:t>
      </w:r>
      <w:proofErr w:type="spellEnd"/>
      <w:r w:rsidR="001F61A2" w:rsidRPr="00BB44D4">
        <w:rPr>
          <w:rFonts w:ascii="Times New Roman" w:hAnsi="Times New Roman"/>
          <w:i/>
          <w:sz w:val="28"/>
          <w:szCs w:val="28"/>
        </w:rPr>
        <w:t>.</w:t>
      </w:r>
      <w:r w:rsidR="001F61A2" w:rsidRPr="00BB44D4">
        <w:rPr>
          <w:rFonts w:ascii="Times New Roman" w:hAnsi="Times New Roman"/>
          <w:sz w:val="28"/>
          <w:szCs w:val="28"/>
        </w:rPr>
        <w:t xml:space="preserve"> Это новый современный и доступный формат общения через Интернет. Благодаря техническим возможностям библиотеки, вебинары смогли прослушать отдаленные поселковые школы. К каналу прямых трансляций были подключены 5 филиалов Междуреченской информационной библиотечной системы. Среди жителей города, учителей школ и учащихся вебинары приобрели большую популярность. У педагогов появилась возможность проводить классные часы, не выходя из школы, а для поселковых школ стало </w:t>
      </w:r>
      <w:r w:rsidR="001F61A2" w:rsidRPr="00BB44D4">
        <w:rPr>
          <w:rFonts w:ascii="Times New Roman" w:hAnsi="Times New Roman"/>
          <w:sz w:val="28"/>
          <w:szCs w:val="28"/>
        </w:rPr>
        <w:lastRenderedPageBreak/>
        <w:t xml:space="preserve">возможным принимать участие в масштабных городских мероприятиях и акциях. </w:t>
      </w:r>
      <w:r w:rsidR="00A637AE" w:rsidRPr="00BB44D4">
        <w:rPr>
          <w:rFonts w:ascii="Times New Roman" w:hAnsi="Times New Roman"/>
          <w:sz w:val="28"/>
          <w:szCs w:val="28"/>
        </w:rPr>
        <w:t xml:space="preserve">Были проведены следующие вебинары: </w:t>
      </w:r>
      <w:r w:rsidR="00A637AE" w:rsidRPr="00BB44D4">
        <w:rPr>
          <w:rFonts w:ascii="Times New Roman" w:hAnsi="Times New Roman"/>
          <w:i/>
          <w:sz w:val="28"/>
          <w:szCs w:val="28"/>
        </w:rPr>
        <w:t xml:space="preserve">«Ничего мне за это не будет!», «День правовой помощи детям», «Стоп – </w:t>
      </w:r>
      <w:proofErr w:type="spellStart"/>
      <w:r w:rsidR="00A637AE" w:rsidRPr="00BB44D4">
        <w:rPr>
          <w:rFonts w:ascii="Times New Roman" w:hAnsi="Times New Roman"/>
          <w:i/>
          <w:sz w:val="28"/>
          <w:szCs w:val="28"/>
        </w:rPr>
        <w:t>спайс</w:t>
      </w:r>
      <w:proofErr w:type="spellEnd"/>
      <w:r w:rsidR="00A637AE" w:rsidRPr="00BB44D4">
        <w:rPr>
          <w:rFonts w:ascii="Times New Roman" w:hAnsi="Times New Roman"/>
          <w:i/>
          <w:sz w:val="28"/>
          <w:szCs w:val="28"/>
        </w:rPr>
        <w:t>!», «Осторожно – дети!», «</w:t>
      </w:r>
      <w:proofErr w:type="spellStart"/>
      <w:r w:rsidR="00A637AE" w:rsidRPr="00BB44D4">
        <w:rPr>
          <w:rFonts w:ascii="Times New Roman" w:hAnsi="Times New Roman"/>
          <w:i/>
          <w:sz w:val="28"/>
          <w:szCs w:val="28"/>
        </w:rPr>
        <w:t>СПИДу</w:t>
      </w:r>
      <w:proofErr w:type="spellEnd"/>
      <w:r w:rsidR="00A637AE" w:rsidRPr="00BB44D4">
        <w:rPr>
          <w:rFonts w:ascii="Times New Roman" w:hAnsi="Times New Roman"/>
          <w:i/>
          <w:sz w:val="28"/>
          <w:szCs w:val="28"/>
        </w:rPr>
        <w:t xml:space="preserve"> –</w:t>
      </w:r>
      <w:r w:rsidR="00082126" w:rsidRPr="00BB44D4">
        <w:rPr>
          <w:rFonts w:ascii="Times New Roman" w:hAnsi="Times New Roman"/>
          <w:i/>
          <w:sz w:val="28"/>
          <w:szCs w:val="28"/>
        </w:rPr>
        <w:t xml:space="preserve"> </w:t>
      </w:r>
      <w:r w:rsidR="00A637AE" w:rsidRPr="00BB44D4">
        <w:rPr>
          <w:rFonts w:ascii="Times New Roman" w:hAnsi="Times New Roman"/>
          <w:i/>
          <w:sz w:val="28"/>
          <w:szCs w:val="28"/>
        </w:rPr>
        <w:t>НЕТ!» (</w:t>
      </w:r>
      <w:proofErr w:type="gramStart"/>
      <w:r w:rsidR="00A637AE" w:rsidRPr="00BB44D4">
        <w:rPr>
          <w:rFonts w:ascii="Times New Roman" w:hAnsi="Times New Roman"/>
          <w:i/>
          <w:sz w:val="28"/>
          <w:szCs w:val="28"/>
        </w:rPr>
        <w:t>см</w:t>
      </w:r>
      <w:proofErr w:type="gramEnd"/>
      <w:r w:rsidR="00A637AE" w:rsidRPr="00BB44D4">
        <w:rPr>
          <w:rFonts w:ascii="Times New Roman" w:hAnsi="Times New Roman"/>
          <w:i/>
          <w:sz w:val="28"/>
          <w:szCs w:val="28"/>
        </w:rPr>
        <w:t>. Библиотечные вебинары)</w:t>
      </w:r>
    </w:p>
    <w:p w:rsidR="00C67570" w:rsidRPr="00BB44D4" w:rsidRDefault="00C67570" w:rsidP="00C67570">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1F61A2" w:rsidRPr="00BB44D4">
        <w:rPr>
          <w:rFonts w:ascii="Times New Roman" w:hAnsi="Times New Roman"/>
          <w:sz w:val="28"/>
          <w:szCs w:val="28"/>
        </w:rPr>
        <w:t>Наиболее популярные мероприятия  по правовой культуре</w:t>
      </w:r>
      <w:r w:rsidRPr="00BB44D4">
        <w:rPr>
          <w:rFonts w:ascii="Times New Roman" w:hAnsi="Times New Roman"/>
          <w:sz w:val="28"/>
          <w:szCs w:val="28"/>
        </w:rPr>
        <w:t>:</w:t>
      </w:r>
    </w:p>
    <w:p w:rsidR="001F61A2" w:rsidRPr="00BB44D4" w:rsidRDefault="00C67570" w:rsidP="00C67570">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1F61A2" w:rsidRPr="00BB44D4">
        <w:rPr>
          <w:rFonts w:ascii="Times New Roman" w:hAnsi="Times New Roman"/>
          <w:sz w:val="28"/>
          <w:szCs w:val="28"/>
        </w:rPr>
        <w:t>«Права детей» - правовой час. Главная цель мероприятия -   рассказать детям об их правах и обязанностях, п</w:t>
      </w:r>
      <w:r w:rsidRPr="00BB44D4">
        <w:rPr>
          <w:rFonts w:ascii="Times New Roman" w:hAnsi="Times New Roman"/>
          <w:sz w:val="28"/>
          <w:szCs w:val="28"/>
        </w:rPr>
        <w:t>редупредить  об ответственности.</w:t>
      </w:r>
    </w:p>
    <w:p w:rsidR="001F61A2" w:rsidRPr="00BB44D4" w:rsidRDefault="00C67570" w:rsidP="00C67570">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1F61A2" w:rsidRPr="00BB44D4">
        <w:rPr>
          <w:rFonts w:ascii="Times New Roman" w:hAnsi="Times New Roman"/>
          <w:sz w:val="28"/>
          <w:szCs w:val="28"/>
        </w:rPr>
        <w:t xml:space="preserve"> "Символы государства»  - правовой час. </w:t>
      </w:r>
      <w:r w:rsidR="001F61A2" w:rsidRPr="00BB44D4">
        <w:rPr>
          <w:rFonts w:ascii="Times New Roman" w:hAnsi="Times New Roman"/>
          <w:bCs/>
          <w:sz w:val="28"/>
          <w:szCs w:val="28"/>
        </w:rPr>
        <w:t xml:space="preserve"> Главная цель мероприятия:  </w:t>
      </w:r>
      <w:r w:rsidR="001F61A2" w:rsidRPr="00BB44D4">
        <w:rPr>
          <w:rFonts w:ascii="Times New Roman" w:hAnsi="Times New Roman"/>
          <w:sz w:val="28"/>
          <w:szCs w:val="28"/>
        </w:rPr>
        <w:t>воспитание у детей уважительного отношения к государственным символам России — флагу, гербу, г</w:t>
      </w:r>
      <w:r w:rsidRPr="00BB44D4">
        <w:rPr>
          <w:rFonts w:ascii="Times New Roman" w:hAnsi="Times New Roman"/>
          <w:sz w:val="28"/>
          <w:szCs w:val="28"/>
        </w:rPr>
        <w:t>имну; воспитание любви к Родине.</w:t>
      </w:r>
    </w:p>
    <w:p w:rsidR="001F61A2" w:rsidRPr="00834B9D" w:rsidRDefault="001F61A2" w:rsidP="00834B9D">
      <w:pPr>
        <w:pStyle w:val="af5"/>
        <w:tabs>
          <w:tab w:val="clear" w:pos="360"/>
        </w:tabs>
        <w:spacing w:after="0" w:line="240" w:lineRule="auto"/>
        <w:ind w:left="0" w:firstLine="708"/>
        <w:jc w:val="both"/>
        <w:rPr>
          <w:rFonts w:ascii="Times New Roman" w:hAnsi="Times New Roman"/>
          <w:sz w:val="28"/>
          <w:szCs w:val="28"/>
        </w:rPr>
      </w:pPr>
      <w:r w:rsidRPr="00BB44D4">
        <w:rPr>
          <w:rFonts w:ascii="Times New Roman" w:hAnsi="Times New Roman"/>
          <w:sz w:val="28"/>
          <w:szCs w:val="28"/>
        </w:rPr>
        <w:t> Продолжали свою работу правовые клубы,</w:t>
      </w:r>
      <w:r w:rsidRPr="00834B9D">
        <w:rPr>
          <w:rFonts w:ascii="Times New Roman" w:hAnsi="Times New Roman"/>
          <w:sz w:val="28"/>
          <w:szCs w:val="28"/>
        </w:rPr>
        <w:t xml:space="preserve"> созданные в библиотеке-филиале №1, №9. Систематически 1 раз в месяц проводились  занятия с членами клуба «Правовед».</w:t>
      </w:r>
    </w:p>
    <w:p w:rsidR="001F61A2" w:rsidRPr="00834B9D" w:rsidRDefault="001F61A2" w:rsidP="00834B9D">
      <w:pPr>
        <w:spacing w:line="240" w:lineRule="auto"/>
        <w:ind w:firstLine="709"/>
        <w:jc w:val="both"/>
        <w:rPr>
          <w:rFonts w:ascii="Times New Roman" w:hAnsi="Times New Roman"/>
          <w:sz w:val="28"/>
          <w:szCs w:val="28"/>
        </w:rPr>
      </w:pPr>
      <w:r w:rsidRPr="00834B9D">
        <w:rPr>
          <w:rFonts w:ascii="Times New Roman" w:hAnsi="Times New Roman"/>
          <w:sz w:val="28"/>
          <w:szCs w:val="28"/>
        </w:rPr>
        <w:t xml:space="preserve">На сайте библиотеки  выставляются  новинки правовой  литературы, правовые документы, анонсы встреч со специалистами города.       </w:t>
      </w:r>
    </w:p>
    <w:p w:rsidR="001F61A2" w:rsidRDefault="001F61A2" w:rsidP="00834B9D">
      <w:pPr>
        <w:spacing w:line="240" w:lineRule="auto"/>
        <w:ind w:firstLine="283"/>
        <w:jc w:val="both"/>
        <w:rPr>
          <w:rFonts w:ascii="Times New Roman" w:hAnsi="Times New Roman"/>
          <w:sz w:val="28"/>
          <w:szCs w:val="28"/>
        </w:rPr>
      </w:pPr>
      <w:r w:rsidRPr="00834B9D">
        <w:rPr>
          <w:rFonts w:ascii="Times New Roman" w:hAnsi="Times New Roman"/>
          <w:sz w:val="28"/>
          <w:szCs w:val="28"/>
        </w:rPr>
        <w:t>На основе имеющихся информационных ресурсов составляются </w:t>
      </w:r>
      <w:r w:rsidRPr="00834B9D">
        <w:rPr>
          <w:rFonts w:ascii="Times New Roman" w:hAnsi="Times New Roman"/>
          <w:sz w:val="28"/>
          <w:szCs w:val="28"/>
        </w:rPr>
        <w:br/>
        <w:t>рекомендательные списки литературы по вопросам правой защиты молодежи, памятки, адресованные детям и взрослым.</w:t>
      </w:r>
    </w:p>
    <w:p w:rsidR="00C67570" w:rsidRDefault="00C67570" w:rsidP="00C67570">
      <w:pPr>
        <w:pStyle w:val="a3"/>
        <w:tabs>
          <w:tab w:val="num" w:pos="426"/>
        </w:tabs>
        <w:spacing w:after="0"/>
        <w:ind w:left="0"/>
        <w:jc w:val="both"/>
        <w:rPr>
          <w:rFonts w:ascii="Calibri" w:hAnsi="Calibri"/>
          <w:sz w:val="22"/>
          <w:szCs w:val="28"/>
        </w:rPr>
      </w:pPr>
    </w:p>
    <w:p w:rsidR="00277598" w:rsidRDefault="00C67570" w:rsidP="00C67570">
      <w:pPr>
        <w:pStyle w:val="a3"/>
        <w:tabs>
          <w:tab w:val="num" w:pos="426"/>
        </w:tabs>
        <w:spacing w:after="0"/>
        <w:ind w:left="0"/>
        <w:jc w:val="both"/>
        <w:rPr>
          <w:szCs w:val="28"/>
        </w:rPr>
      </w:pPr>
      <w:r w:rsidRPr="00C67570">
        <w:rPr>
          <w:szCs w:val="28"/>
        </w:rPr>
        <w:t xml:space="preserve">              </w:t>
      </w:r>
    </w:p>
    <w:p w:rsidR="00277598" w:rsidRDefault="00277598" w:rsidP="00C67570">
      <w:pPr>
        <w:pStyle w:val="a3"/>
        <w:tabs>
          <w:tab w:val="num" w:pos="426"/>
        </w:tabs>
        <w:spacing w:after="0"/>
        <w:ind w:left="0"/>
        <w:jc w:val="both"/>
        <w:rPr>
          <w:szCs w:val="28"/>
        </w:rPr>
      </w:pPr>
    </w:p>
    <w:p w:rsidR="00277598" w:rsidRDefault="00277598" w:rsidP="00C67570">
      <w:pPr>
        <w:pStyle w:val="a3"/>
        <w:tabs>
          <w:tab w:val="num" w:pos="426"/>
        </w:tabs>
        <w:spacing w:after="0"/>
        <w:ind w:left="0"/>
        <w:jc w:val="both"/>
        <w:rPr>
          <w:szCs w:val="28"/>
        </w:rPr>
      </w:pPr>
    </w:p>
    <w:p w:rsidR="00277598" w:rsidRDefault="00277598" w:rsidP="00C67570">
      <w:pPr>
        <w:pStyle w:val="a3"/>
        <w:tabs>
          <w:tab w:val="num" w:pos="426"/>
        </w:tabs>
        <w:spacing w:after="0"/>
        <w:ind w:left="0"/>
        <w:jc w:val="both"/>
        <w:rPr>
          <w:szCs w:val="28"/>
        </w:rPr>
      </w:pPr>
    </w:p>
    <w:p w:rsidR="00277598" w:rsidRDefault="00277598" w:rsidP="00C67570">
      <w:pPr>
        <w:pStyle w:val="a3"/>
        <w:tabs>
          <w:tab w:val="num" w:pos="426"/>
        </w:tabs>
        <w:spacing w:after="0"/>
        <w:ind w:left="0"/>
        <w:jc w:val="both"/>
        <w:rPr>
          <w:szCs w:val="28"/>
        </w:rPr>
      </w:pPr>
    </w:p>
    <w:p w:rsidR="00277598" w:rsidRDefault="00277598" w:rsidP="00C67570">
      <w:pPr>
        <w:pStyle w:val="a3"/>
        <w:tabs>
          <w:tab w:val="num" w:pos="426"/>
        </w:tabs>
        <w:spacing w:after="0"/>
        <w:ind w:left="0"/>
        <w:jc w:val="both"/>
        <w:rPr>
          <w:szCs w:val="28"/>
        </w:rPr>
      </w:pPr>
    </w:p>
    <w:p w:rsidR="00277598" w:rsidRDefault="00277598" w:rsidP="00C67570">
      <w:pPr>
        <w:pStyle w:val="a3"/>
        <w:tabs>
          <w:tab w:val="num" w:pos="426"/>
        </w:tabs>
        <w:spacing w:after="0"/>
        <w:ind w:left="0"/>
        <w:jc w:val="both"/>
        <w:rPr>
          <w:szCs w:val="28"/>
        </w:rPr>
      </w:pPr>
    </w:p>
    <w:p w:rsidR="00277598" w:rsidRDefault="00277598" w:rsidP="00C67570">
      <w:pPr>
        <w:pStyle w:val="a3"/>
        <w:tabs>
          <w:tab w:val="num" w:pos="426"/>
        </w:tabs>
        <w:spacing w:after="0"/>
        <w:ind w:left="0"/>
        <w:jc w:val="both"/>
        <w:rPr>
          <w:szCs w:val="28"/>
        </w:rPr>
      </w:pPr>
    </w:p>
    <w:p w:rsidR="00277598" w:rsidRDefault="00277598" w:rsidP="00C67570">
      <w:pPr>
        <w:pStyle w:val="a3"/>
        <w:tabs>
          <w:tab w:val="num" w:pos="426"/>
        </w:tabs>
        <w:spacing w:after="0"/>
        <w:ind w:left="0"/>
        <w:jc w:val="both"/>
        <w:rPr>
          <w:szCs w:val="28"/>
        </w:rPr>
      </w:pPr>
    </w:p>
    <w:p w:rsidR="00277598" w:rsidRDefault="00277598" w:rsidP="00C67570">
      <w:pPr>
        <w:pStyle w:val="a3"/>
        <w:tabs>
          <w:tab w:val="num" w:pos="426"/>
        </w:tabs>
        <w:spacing w:after="0"/>
        <w:ind w:left="0"/>
        <w:jc w:val="both"/>
        <w:rPr>
          <w:szCs w:val="28"/>
        </w:rPr>
      </w:pPr>
    </w:p>
    <w:p w:rsidR="00277598" w:rsidRDefault="00277598" w:rsidP="00C67570">
      <w:pPr>
        <w:pStyle w:val="a3"/>
        <w:tabs>
          <w:tab w:val="num" w:pos="426"/>
        </w:tabs>
        <w:spacing w:after="0"/>
        <w:ind w:left="0"/>
        <w:jc w:val="both"/>
        <w:rPr>
          <w:szCs w:val="28"/>
        </w:rPr>
      </w:pPr>
    </w:p>
    <w:p w:rsidR="00277598" w:rsidRDefault="00277598" w:rsidP="00C67570">
      <w:pPr>
        <w:pStyle w:val="a3"/>
        <w:tabs>
          <w:tab w:val="num" w:pos="426"/>
        </w:tabs>
        <w:spacing w:after="0"/>
        <w:ind w:left="0"/>
        <w:jc w:val="both"/>
        <w:rPr>
          <w:szCs w:val="28"/>
        </w:rPr>
      </w:pPr>
    </w:p>
    <w:p w:rsidR="00277598" w:rsidRDefault="00277598" w:rsidP="00C67570">
      <w:pPr>
        <w:pStyle w:val="a3"/>
        <w:tabs>
          <w:tab w:val="num" w:pos="426"/>
        </w:tabs>
        <w:spacing w:after="0"/>
        <w:ind w:left="0"/>
        <w:jc w:val="both"/>
        <w:rPr>
          <w:szCs w:val="28"/>
        </w:rPr>
      </w:pPr>
    </w:p>
    <w:p w:rsidR="00BB44D4" w:rsidRDefault="00BB44D4" w:rsidP="00C67570">
      <w:pPr>
        <w:pStyle w:val="a3"/>
        <w:tabs>
          <w:tab w:val="num" w:pos="426"/>
        </w:tabs>
        <w:spacing w:after="0"/>
        <w:ind w:left="0"/>
        <w:jc w:val="both"/>
        <w:rPr>
          <w:szCs w:val="28"/>
        </w:rPr>
      </w:pPr>
    </w:p>
    <w:p w:rsidR="00BB44D4" w:rsidRDefault="00BB44D4" w:rsidP="00C67570">
      <w:pPr>
        <w:pStyle w:val="a3"/>
        <w:tabs>
          <w:tab w:val="num" w:pos="426"/>
        </w:tabs>
        <w:spacing w:after="0"/>
        <w:ind w:left="0"/>
        <w:jc w:val="both"/>
        <w:rPr>
          <w:szCs w:val="28"/>
        </w:rPr>
      </w:pPr>
    </w:p>
    <w:p w:rsidR="00BB44D4" w:rsidRDefault="00BB44D4" w:rsidP="00C67570">
      <w:pPr>
        <w:pStyle w:val="a3"/>
        <w:tabs>
          <w:tab w:val="num" w:pos="426"/>
        </w:tabs>
        <w:spacing w:after="0"/>
        <w:ind w:left="0"/>
        <w:jc w:val="both"/>
        <w:rPr>
          <w:szCs w:val="28"/>
        </w:rPr>
      </w:pPr>
    </w:p>
    <w:p w:rsidR="00BB44D4" w:rsidRDefault="00BB44D4" w:rsidP="00C67570">
      <w:pPr>
        <w:pStyle w:val="a3"/>
        <w:tabs>
          <w:tab w:val="num" w:pos="426"/>
        </w:tabs>
        <w:spacing w:after="0"/>
        <w:ind w:left="0"/>
        <w:jc w:val="both"/>
        <w:rPr>
          <w:szCs w:val="28"/>
        </w:rPr>
      </w:pPr>
    </w:p>
    <w:p w:rsidR="00BB44D4" w:rsidRDefault="00BB44D4" w:rsidP="00C67570">
      <w:pPr>
        <w:pStyle w:val="a3"/>
        <w:tabs>
          <w:tab w:val="num" w:pos="426"/>
        </w:tabs>
        <w:spacing w:after="0"/>
        <w:ind w:left="0"/>
        <w:jc w:val="both"/>
        <w:rPr>
          <w:szCs w:val="28"/>
        </w:rPr>
      </w:pPr>
    </w:p>
    <w:p w:rsidR="00BB44D4" w:rsidRDefault="00BB44D4" w:rsidP="00C67570">
      <w:pPr>
        <w:pStyle w:val="a3"/>
        <w:tabs>
          <w:tab w:val="num" w:pos="426"/>
        </w:tabs>
        <w:spacing w:after="0"/>
        <w:ind w:left="0"/>
        <w:jc w:val="both"/>
        <w:rPr>
          <w:szCs w:val="28"/>
        </w:rPr>
      </w:pPr>
    </w:p>
    <w:p w:rsidR="00BB44D4" w:rsidRDefault="00BB44D4" w:rsidP="00C67570">
      <w:pPr>
        <w:pStyle w:val="a3"/>
        <w:tabs>
          <w:tab w:val="num" w:pos="426"/>
        </w:tabs>
        <w:spacing w:after="0"/>
        <w:ind w:left="0"/>
        <w:jc w:val="both"/>
        <w:rPr>
          <w:szCs w:val="28"/>
        </w:rPr>
      </w:pPr>
    </w:p>
    <w:p w:rsidR="00277598" w:rsidRDefault="00277598" w:rsidP="00C67570">
      <w:pPr>
        <w:pStyle w:val="a3"/>
        <w:tabs>
          <w:tab w:val="num" w:pos="426"/>
        </w:tabs>
        <w:spacing w:after="0"/>
        <w:ind w:left="0"/>
        <w:jc w:val="both"/>
        <w:rPr>
          <w:szCs w:val="28"/>
        </w:rPr>
      </w:pPr>
    </w:p>
    <w:p w:rsidR="0045666E" w:rsidRPr="00277598" w:rsidRDefault="0045666E" w:rsidP="00C67570">
      <w:pPr>
        <w:pStyle w:val="a3"/>
        <w:tabs>
          <w:tab w:val="num" w:pos="426"/>
        </w:tabs>
        <w:spacing w:after="0"/>
        <w:ind w:left="0"/>
        <w:jc w:val="both"/>
        <w:rPr>
          <w:szCs w:val="28"/>
        </w:rPr>
      </w:pPr>
      <w:r w:rsidRPr="00C67570">
        <w:rPr>
          <w:b/>
          <w:szCs w:val="28"/>
        </w:rPr>
        <w:lastRenderedPageBreak/>
        <w:t>Таблица 11 – Центры правовой информации</w:t>
      </w:r>
    </w:p>
    <w:p w:rsidR="0045666E" w:rsidRPr="00C67570" w:rsidRDefault="0045666E" w:rsidP="00834B9D">
      <w:pPr>
        <w:spacing w:line="240" w:lineRule="auto"/>
        <w:jc w:val="both"/>
        <w:rPr>
          <w:rFonts w:asciiTheme="minorHAnsi" w:hAnsiTheme="minorHAnsi" w:cstheme="minorHAnsi"/>
          <w:color w:val="000000"/>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813"/>
        <w:gridCol w:w="1533"/>
        <w:gridCol w:w="1626"/>
        <w:gridCol w:w="1174"/>
        <w:gridCol w:w="1067"/>
        <w:gridCol w:w="775"/>
        <w:gridCol w:w="775"/>
        <w:gridCol w:w="559"/>
      </w:tblGrid>
      <w:tr w:rsidR="0045666E" w:rsidRPr="00BB44D4" w:rsidTr="00D37822">
        <w:trPr>
          <w:trHeight w:val="564"/>
        </w:trPr>
        <w:tc>
          <w:tcPr>
            <w:tcW w:w="414" w:type="pct"/>
            <w:vMerge w:val="restart"/>
          </w:tcPr>
          <w:p w:rsidR="0045666E" w:rsidRPr="00BB44D4" w:rsidRDefault="0045666E" w:rsidP="00834B9D">
            <w:pPr>
              <w:spacing w:line="240" w:lineRule="auto"/>
              <w:jc w:val="both"/>
              <w:rPr>
                <w:rFonts w:ascii="Times New Roman" w:hAnsi="Times New Roman"/>
                <w:b/>
              </w:rPr>
            </w:pPr>
            <w:r w:rsidRPr="00BB44D4">
              <w:rPr>
                <w:rFonts w:ascii="Times New Roman" w:hAnsi="Times New Roman"/>
                <w:b/>
              </w:rPr>
              <w:t xml:space="preserve">№ </w:t>
            </w:r>
          </w:p>
          <w:p w:rsidR="0045666E" w:rsidRPr="00BB44D4" w:rsidRDefault="0045666E" w:rsidP="00834B9D">
            <w:pPr>
              <w:spacing w:line="240" w:lineRule="auto"/>
              <w:jc w:val="both"/>
              <w:rPr>
                <w:rFonts w:ascii="Times New Roman" w:hAnsi="Times New Roman"/>
                <w:b/>
              </w:rPr>
            </w:pPr>
            <w:proofErr w:type="spellStart"/>
            <w:r w:rsidRPr="00BB44D4">
              <w:rPr>
                <w:rFonts w:ascii="Times New Roman" w:hAnsi="Times New Roman"/>
                <w:b/>
              </w:rPr>
              <w:t>п\</w:t>
            </w:r>
            <w:proofErr w:type="gramStart"/>
            <w:r w:rsidRPr="00BB44D4">
              <w:rPr>
                <w:rFonts w:ascii="Times New Roman" w:hAnsi="Times New Roman"/>
                <w:b/>
              </w:rPr>
              <w:t>п</w:t>
            </w:r>
            <w:proofErr w:type="spellEnd"/>
            <w:proofErr w:type="gramEnd"/>
          </w:p>
        </w:tc>
        <w:tc>
          <w:tcPr>
            <w:tcW w:w="448" w:type="pct"/>
            <w:vMerge w:val="restart"/>
          </w:tcPr>
          <w:p w:rsidR="0045666E" w:rsidRPr="00BB44D4" w:rsidRDefault="0045666E" w:rsidP="00834B9D">
            <w:pPr>
              <w:spacing w:line="240" w:lineRule="auto"/>
              <w:jc w:val="both"/>
              <w:rPr>
                <w:rFonts w:ascii="Times New Roman" w:hAnsi="Times New Roman"/>
                <w:b/>
              </w:rPr>
            </w:pPr>
            <w:r w:rsidRPr="00BB44D4">
              <w:rPr>
                <w:rFonts w:ascii="Times New Roman" w:hAnsi="Times New Roman"/>
                <w:b/>
              </w:rPr>
              <w:t>Дата открытия ПЦПИ</w:t>
            </w:r>
          </w:p>
        </w:tc>
        <w:tc>
          <w:tcPr>
            <w:tcW w:w="845" w:type="pct"/>
            <w:vMerge w:val="restart"/>
          </w:tcPr>
          <w:p w:rsidR="0045666E" w:rsidRPr="00BB44D4" w:rsidRDefault="0045666E" w:rsidP="00834B9D">
            <w:pPr>
              <w:spacing w:line="240" w:lineRule="auto"/>
              <w:jc w:val="both"/>
              <w:rPr>
                <w:rFonts w:ascii="Times New Roman" w:hAnsi="Times New Roman"/>
                <w:b/>
              </w:rPr>
            </w:pPr>
            <w:r w:rsidRPr="00BB44D4">
              <w:rPr>
                <w:rFonts w:ascii="Times New Roman" w:hAnsi="Times New Roman"/>
                <w:b/>
              </w:rPr>
              <w:t xml:space="preserve">Наименование </w:t>
            </w:r>
          </w:p>
          <w:p w:rsidR="0045666E" w:rsidRPr="00BB44D4" w:rsidRDefault="0045666E" w:rsidP="00834B9D">
            <w:pPr>
              <w:spacing w:line="240" w:lineRule="auto"/>
              <w:jc w:val="both"/>
              <w:rPr>
                <w:rFonts w:ascii="Times New Roman" w:hAnsi="Times New Roman"/>
                <w:b/>
              </w:rPr>
            </w:pPr>
            <w:r w:rsidRPr="00BB44D4">
              <w:rPr>
                <w:rFonts w:ascii="Times New Roman" w:hAnsi="Times New Roman"/>
                <w:b/>
              </w:rPr>
              <w:t>библиотеки</w:t>
            </w:r>
          </w:p>
        </w:tc>
        <w:tc>
          <w:tcPr>
            <w:tcW w:w="896" w:type="pct"/>
            <w:vMerge w:val="restart"/>
          </w:tcPr>
          <w:p w:rsidR="0045666E" w:rsidRPr="00BB44D4" w:rsidRDefault="0045666E" w:rsidP="00834B9D">
            <w:pPr>
              <w:spacing w:line="240" w:lineRule="auto"/>
              <w:jc w:val="both"/>
              <w:rPr>
                <w:rFonts w:ascii="Times New Roman" w:hAnsi="Times New Roman"/>
                <w:b/>
              </w:rPr>
            </w:pPr>
            <w:r w:rsidRPr="00BB44D4">
              <w:rPr>
                <w:rFonts w:ascii="Times New Roman" w:hAnsi="Times New Roman"/>
                <w:b/>
              </w:rPr>
              <w:t>Адрес</w:t>
            </w:r>
          </w:p>
        </w:tc>
        <w:tc>
          <w:tcPr>
            <w:tcW w:w="647" w:type="pct"/>
            <w:vMerge w:val="restart"/>
          </w:tcPr>
          <w:p w:rsidR="0045666E" w:rsidRPr="00BB44D4" w:rsidRDefault="0045666E" w:rsidP="00834B9D">
            <w:pPr>
              <w:spacing w:line="240" w:lineRule="auto"/>
              <w:jc w:val="both"/>
              <w:rPr>
                <w:rFonts w:ascii="Times New Roman" w:hAnsi="Times New Roman"/>
                <w:b/>
              </w:rPr>
            </w:pPr>
            <w:r w:rsidRPr="00BB44D4">
              <w:rPr>
                <w:rFonts w:ascii="Times New Roman" w:hAnsi="Times New Roman"/>
                <w:b/>
              </w:rPr>
              <w:t>Телефон,</w:t>
            </w:r>
          </w:p>
          <w:p w:rsidR="0045666E" w:rsidRPr="00BB44D4" w:rsidRDefault="0045666E" w:rsidP="00834B9D">
            <w:pPr>
              <w:spacing w:line="240" w:lineRule="auto"/>
              <w:jc w:val="both"/>
              <w:rPr>
                <w:rFonts w:ascii="Times New Roman" w:hAnsi="Times New Roman"/>
                <w:b/>
              </w:rPr>
            </w:pPr>
            <w:r w:rsidRPr="00BB44D4">
              <w:rPr>
                <w:rFonts w:ascii="Times New Roman" w:hAnsi="Times New Roman"/>
                <w:b/>
              </w:rPr>
              <w:t xml:space="preserve">сайт, </w:t>
            </w:r>
            <w:r w:rsidRPr="00BB44D4">
              <w:rPr>
                <w:rFonts w:ascii="Times New Roman" w:hAnsi="Times New Roman"/>
                <w:b/>
                <w:lang w:val="en-US"/>
              </w:rPr>
              <w:t>e</w:t>
            </w:r>
            <w:r w:rsidRPr="00BB44D4">
              <w:rPr>
                <w:rFonts w:ascii="Times New Roman" w:hAnsi="Times New Roman"/>
                <w:b/>
              </w:rPr>
              <w:t>-</w:t>
            </w:r>
            <w:r w:rsidRPr="00BB44D4">
              <w:rPr>
                <w:rFonts w:ascii="Times New Roman" w:hAnsi="Times New Roman"/>
                <w:b/>
                <w:lang w:val="en-US"/>
              </w:rPr>
              <w:t>mail</w:t>
            </w:r>
          </w:p>
        </w:tc>
        <w:tc>
          <w:tcPr>
            <w:tcW w:w="588" w:type="pct"/>
            <w:vMerge w:val="restart"/>
          </w:tcPr>
          <w:p w:rsidR="0045666E" w:rsidRPr="00BB44D4" w:rsidRDefault="0045666E" w:rsidP="00834B9D">
            <w:pPr>
              <w:spacing w:line="240" w:lineRule="auto"/>
              <w:jc w:val="both"/>
              <w:rPr>
                <w:rFonts w:ascii="Times New Roman" w:hAnsi="Times New Roman"/>
                <w:b/>
              </w:rPr>
            </w:pPr>
            <w:r w:rsidRPr="00BB44D4">
              <w:rPr>
                <w:rFonts w:ascii="Times New Roman" w:hAnsi="Times New Roman"/>
                <w:b/>
              </w:rPr>
              <w:t>Руководитель</w:t>
            </w:r>
          </w:p>
          <w:p w:rsidR="0045666E" w:rsidRPr="00BB44D4" w:rsidRDefault="0045666E" w:rsidP="00834B9D">
            <w:pPr>
              <w:spacing w:line="240" w:lineRule="auto"/>
              <w:jc w:val="both"/>
              <w:rPr>
                <w:rFonts w:ascii="Times New Roman" w:hAnsi="Times New Roman"/>
                <w:b/>
              </w:rPr>
            </w:pPr>
            <w:r w:rsidRPr="00BB44D4">
              <w:rPr>
                <w:rFonts w:ascii="Times New Roman" w:hAnsi="Times New Roman"/>
                <w:b/>
              </w:rPr>
              <w:t>(ответственный) ПЦПИ</w:t>
            </w:r>
          </w:p>
        </w:tc>
        <w:tc>
          <w:tcPr>
            <w:tcW w:w="1163" w:type="pct"/>
            <w:gridSpan w:val="3"/>
          </w:tcPr>
          <w:p w:rsidR="0045666E" w:rsidRPr="00BB44D4" w:rsidRDefault="0045666E" w:rsidP="00834B9D">
            <w:pPr>
              <w:spacing w:line="240" w:lineRule="auto"/>
              <w:ind w:firstLine="709"/>
              <w:jc w:val="both"/>
              <w:rPr>
                <w:rFonts w:ascii="Times New Roman" w:hAnsi="Times New Roman"/>
                <w:b/>
              </w:rPr>
            </w:pPr>
            <w:r w:rsidRPr="00BB44D4">
              <w:rPr>
                <w:rFonts w:ascii="Times New Roman" w:hAnsi="Times New Roman"/>
                <w:b/>
                <w:bCs/>
              </w:rPr>
              <w:t>Материально-техническое обеспечение</w:t>
            </w:r>
          </w:p>
        </w:tc>
      </w:tr>
      <w:tr w:rsidR="0045666E" w:rsidRPr="00BB44D4" w:rsidTr="00D37822">
        <w:trPr>
          <w:trHeight w:val="675"/>
        </w:trPr>
        <w:tc>
          <w:tcPr>
            <w:tcW w:w="414" w:type="pct"/>
            <w:vMerge/>
          </w:tcPr>
          <w:p w:rsidR="0045666E" w:rsidRPr="00BB44D4" w:rsidRDefault="0045666E" w:rsidP="00834B9D">
            <w:pPr>
              <w:spacing w:line="240" w:lineRule="auto"/>
              <w:jc w:val="both"/>
              <w:rPr>
                <w:rFonts w:ascii="Times New Roman" w:hAnsi="Times New Roman"/>
                <w:b/>
              </w:rPr>
            </w:pPr>
          </w:p>
        </w:tc>
        <w:tc>
          <w:tcPr>
            <w:tcW w:w="448" w:type="pct"/>
            <w:vMerge/>
          </w:tcPr>
          <w:p w:rsidR="0045666E" w:rsidRPr="00BB44D4" w:rsidRDefault="0045666E" w:rsidP="00834B9D">
            <w:pPr>
              <w:spacing w:line="240" w:lineRule="auto"/>
              <w:jc w:val="both"/>
              <w:rPr>
                <w:rFonts w:ascii="Times New Roman" w:hAnsi="Times New Roman"/>
                <w:b/>
              </w:rPr>
            </w:pPr>
          </w:p>
        </w:tc>
        <w:tc>
          <w:tcPr>
            <w:tcW w:w="845" w:type="pct"/>
            <w:vMerge/>
          </w:tcPr>
          <w:p w:rsidR="0045666E" w:rsidRPr="00BB44D4" w:rsidRDefault="0045666E" w:rsidP="00834B9D">
            <w:pPr>
              <w:spacing w:line="240" w:lineRule="auto"/>
              <w:jc w:val="both"/>
              <w:rPr>
                <w:rFonts w:ascii="Times New Roman" w:hAnsi="Times New Roman"/>
                <w:b/>
              </w:rPr>
            </w:pPr>
          </w:p>
        </w:tc>
        <w:tc>
          <w:tcPr>
            <w:tcW w:w="896" w:type="pct"/>
            <w:vMerge/>
          </w:tcPr>
          <w:p w:rsidR="0045666E" w:rsidRPr="00BB44D4" w:rsidRDefault="0045666E" w:rsidP="00834B9D">
            <w:pPr>
              <w:spacing w:line="240" w:lineRule="auto"/>
              <w:jc w:val="both"/>
              <w:rPr>
                <w:rFonts w:ascii="Times New Roman" w:hAnsi="Times New Roman"/>
                <w:b/>
              </w:rPr>
            </w:pPr>
          </w:p>
        </w:tc>
        <w:tc>
          <w:tcPr>
            <w:tcW w:w="647" w:type="pct"/>
            <w:vMerge/>
          </w:tcPr>
          <w:p w:rsidR="0045666E" w:rsidRPr="00BB44D4" w:rsidRDefault="0045666E" w:rsidP="00834B9D">
            <w:pPr>
              <w:spacing w:line="240" w:lineRule="auto"/>
              <w:jc w:val="both"/>
              <w:rPr>
                <w:rFonts w:ascii="Times New Roman" w:hAnsi="Times New Roman"/>
                <w:b/>
              </w:rPr>
            </w:pPr>
          </w:p>
        </w:tc>
        <w:tc>
          <w:tcPr>
            <w:tcW w:w="588" w:type="pct"/>
            <w:vMerge/>
          </w:tcPr>
          <w:p w:rsidR="0045666E" w:rsidRPr="00BB44D4" w:rsidRDefault="0045666E" w:rsidP="00834B9D">
            <w:pPr>
              <w:spacing w:line="240" w:lineRule="auto"/>
              <w:jc w:val="both"/>
              <w:rPr>
                <w:rFonts w:ascii="Times New Roman" w:hAnsi="Times New Roman"/>
                <w:b/>
              </w:rPr>
            </w:pPr>
          </w:p>
        </w:tc>
        <w:tc>
          <w:tcPr>
            <w:tcW w:w="427" w:type="pct"/>
          </w:tcPr>
          <w:p w:rsidR="0045666E" w:rsidRPr="00BB44D4" w:rsidRDefault="0045666E" w:rsidP="00834B9D">
            <w:pPr>
              <w:spacing w:line="240" w:lineRule="auto"/>
              <w:jc w:val="both"/>
              <w:rPr>
                <w:rFonts w:ascii="Times New Roman" w:hAnsi="Times New Roman"/>
                <w:b/>
                <w:bCs/>
              </w:rPr>
            </w:pPr>
            <w:r w:rsidRPr="00BB44D4">
              <w:rPr>
                <w:rFonts w:ascii="Times New Roman" w:hAnsi="Times New Roman"/>
                <w:b/>
                <w:bCs/>
              </w:rPr>
              <w:t xml:space="preserve">Кол-во </w:t>
            </w:r>
            <w:proofErr w:type="spellStart"/>
            <w:r w:rsidRPr="00BB44D4">
              <w:rPr>
                <w:rFonts w:ascii="Times New Roman" w:hAnsi="Times New Roman"/>
                <w:b/>
                <w:bCs/>
              </w:rPr>
              <w:t>автом</w:t>
            </w:r>
            <w:proofErr w:type="spellEnd"/>
            <w:r w:rsidRPr="00BB44D4">
              <w:rPr>
                <w:rFonts w:ascii="Times New Roman" w:hAnsi="Times New Roman"/>
                <w:b/>
                <w:bCs/>
              </w:rPr>
              <w:t>. раб</w:t>
            </w:r>
            <w:proofErr w:type="gramStart"/>
            <w:r w:rsidRPr="00BB44D4">
              <w:rPr>
                <w:rFonts w:ascii="Times New Roman" w:hAnsi="Times New Roman"/>
                <w:b/>
                <w:bCs/>
              </w:rPr>
              <w:t>.</w:t>
            </w:r>
            <w:proofErr w:type="gramEnd"/>
            <w:r w:rsidRPr="00BB44D4">
              <w:rPr>
                <w:rFonts w:ascii="Times New Roman" w:hAnsi="Times New Roman"/>
                <w:b/>
                <w:bCs/>
              </w:rPr>
              <w:t xml:space="preserve"> </w:t>
            </w:r>
            <w:proofErr w:type="gramStart"/>
            <w:r w:rsidRPr="00BB44D4">
              <w:rPr>
                <w:rFonts w:ascii="Times New Roman" w:hAnsi="Times New Roman"/>
                <w:b/>
                <w:bCs/>
              </w:rPr>
              <w:t>м</w:t>
            </w:r>
            <w:proofErr w:type="gramEnd"/>
            <w:r w:rsidRPr="00BB44D4">
              <w:rPr>
                <w:rFonts w:ascii="Times New Roman" w:hAnsi="Times New Roman"/>
                <w:b/>
                <w:bCs/>
              </w:rPr>
              <w:t>ест</w:t>
            </w:r>
          </w:p>
        </w:tc>
        <w:tc>
          <w:tcPr>
            <w:tcW w:w="427" w:type="pct"/>
          </w:tcPr>
          <w:p w:rsidR="0045666E" w:rsidRPr="00BB44D4" w:rsidRDefault="0045666E" w:rsidP="00834B9D">
            <w:pPr>
              <w:spacing w:line="240" w:lineRule="auto"/>
              <w:jc w:val="both"/>
              <w:rPr>
                <w:rFonts w:ascii="Times New Roman" w:hAnsi="Times New Roman"/>
                <w:b/>
              </w:rPr>
            </w:pPr>
            <w:r w:rsidRPr="00BB44D4">
              <w:rPr>
                <w:rFonts w:ascii="Times New Roman" w:hAnsi="Times New Roman"/>
                <w:b/>
              </w:rPr>
              <w:t>Наличие принтера</w:t>
            </w:r>
          </w:p>
          <w:p w:rsidR="0045666E" w:rsidRPr="00BB44D4" w:rsidRDefault="0045666E" w:rsidP="00834B9D">
            <w:pPr>
              <w:spacing w:line="240" w:lineRule="auto"/>
              <w:jc w:val="both"/>
              <w:rPr>
                <w:rFonts w:ascii="Times New Roman" w:hAnsi="Times New Roman"/>
                <w:b/>
                <w:bCs/>
              </w:rPr>
            </w:pPr>
          </w:p>
        </w:tc>
        <w:tc>
          <w:tcPr>
            <w:tcW w:w="310" w:type="pct"/>
          </w:tcPr>
          <w:p w:rsidR="0045666E" w:rsidRPr="00BB44D4" w:rsidRDefault="0045666E" w:rsidP="00834B9D">
            <w:pPr>
              <w:spacing w:line="240" w:lineRule="auto"/>
              <w:jc w:val="both"/>
              <w:rPr>
                <w:rFonts w:ascii="Times New Roman" w:hAnsi="Times New Roman"/>
                <w:b/>
                <w:bCs/>
              </w:rPr>
            </w:pPr>
            <w:r w:rsidRPr="00BB44D4">
              <w:rPr>
                <w:rFonts w:ascii="Times New Roman" w:hAnsi="Times New Roman"/>
                <w:b/>
              </w:rPr>
              <w:t>Наличие ксерокса</w:t>
            </w:r>
          </w:p>
        </w:tc>
      </w:tr>
      <w:tr w:rsidR="0045666E" w:rsidRPr="00BB44D4" w:rsidTr="00D37822">
        <w:trPr>
          <w:trHeight w:val="675"/>
        </w:trPr>
        <w:tc>
          <w:tcPr>
            <w:tcW w:w="414" w:type="pct"/>
          </w:tcPr>
          <w:p w:rsidR="0045666E" w:rsidRPr="00BB44D4" w:rsidRDefault="0045666E" w:rsidP="00834B9D">
            <w:pPr>
              <w:spacing w:line="240" w:lineRule="auto"/>
              <w:jc w:val="both"/>
              <w:rPr>
                <w:rFonts w:ascii="Times New Roman" w:hAnsi="Times New Roman"/>
                <w:b/>
              </w:rPr>
            </w:pPr>
            <w:r w:rsidRPr="00BB44D4">
              <w:rPr>
                <w:rFonts w:ascii="Times New Roman" w:hAnsi="Times New Roman"/>
                <w:b/>
              </w:rPr>
              <w:t>1.</w:t>
            </w:r>
          </w:p>
        </w:tc>
        <w:tc>
          <w:tcPr>
            <w:tcW w:w="448" w:type="pct"/>
          </w:tcPr>
          <w:p w:rsidR="0045666E" w:rsidRPr="00BB44D4" w:rsidRDefault="0045666E" w:rsidP="00834B9D">
            <w:pPr>
              <w:spacing w:line="240" w:lineRule="auto"/>
              <w:jc w:val="both"/>
              <w:rPr>
                <w:rFonts w:ascii="Times New Roman" w:hAnsi="Times New Roman"/>
                <w:b/>
              </w:rPr>
            </w:pPr>
            <w:r w:rsidRPr="00BB44D4">
              <w:rPr>
                <w:rFonts w:ascii="Times New Roman" w:hAnsi="Times New Roman"/>
              </w:rPr>
              <w:t>5 декабря 2002год</w:t>
            </w:r>
          </w:p>
        </w:tc>
        <w:tc>
          <w:tcPr>
            <w:tcW w:w="845" w:type="pct"/>
          </w:tcPr>
          <w:p w:rsidR="0045666E" w:rsidRPr="00BB44D4" w:rsidRDefault="0045666E" w:rsidP="00834B9D">
            <w:pPr>
              <w:spacing w:line="240" w:lineRule="auto"/>
              <w:jc w:val="both"/>
              <w:rPr>
                <w:rFonts w:ascii="Times New Roman" w:hAnsi="Times New Roman"/>
              </w:rPr>
            </w:pPr>
            <w:r w:rsidRPr="00BB44D4">
              <w:rPr>
                <w:rFonts w:ascii="Times New Roman" w:hAnsi="Times New Roman"/>
              </w:rPr>
              <w:t>МБУК «</w:t>
            </w:r>
            <w:proofErr w:type="spellStart"/>
            <w:proofErr w:type="gramStart"/>
            <w:r w:rsidRPr="00BB44D4">
              <w:rPr>
                <w:rFonts w:ascii="Times New Roman" w:hAnsi="Times New Roman"/>
              </w:rPr>
              <w:t>Междуре-ченская</w:t>
            </w:r>
            <w:proofErr w:type="spellEnd"/>
            <w:proofErr w:type="gramEnd"/>
            <w:r w:rsidRPr="00BB44D4">
              <w:rPr>
                <w:rFonts w:ascii="Times New Roman" w:hAnsi="Times New Roman"/>
              </w:rPr>
              <w:t xml:space="preserve"> </w:t>
            </w:r>
            <w:proofErr w:type="spellStart"/>
            <w:r w:rsidRPr="00BB44D4">
              <w:rPr>
                <w:rFonts w:ascii="Times New Roman" w:hAnsi="Times New Roman"/>
              </w:rPr>
              <w:t>Информа-ционная</w:t>
            </w:r>
            <w:proofErr w:type="spellEnd"/>
            <w:r w:rsidRPr="00BB44D4">
              <w:rPr>
                <w:rFonts w:ascii="Times New Roman" w:hAnsi="Times New Roman"/>
              </w:rPr>
              <w:t xml:space="preserve"> </w:t>
            </w:r>
            <w:proofErr w:type="spellStart"/>
            <w:r w:rsidRPr="00BB44D4">
              <w:rPr>
                <w:rFonts w:ascii="Times New Roman" w:hAnsi="Times New Roman"/>
              </w:rPr>
              <w:t>библиотеч</w:t>
            </w:r>
            <w:proofErr w:type="spellEnd"/>
            <w:r w:rsidRPr="00BB44D4">
              <w:rPr>
                <w:rFonts w:ascii="Times New Roman" w:hAnsi="Times New Roman"/>
              </w:rPr>
              <w:t>-</w:t>
            </w:r>
          </w:p>
          <w:p w:rsidR="0045666E" w:rsidRPr="00BB44D4" w:rsidRDefault="0045666E" w:rsidP="00834B9D">
            <w:pPr>
              <w:spacing w:line="240" w:lineRule="auto"/>
              <w:jc w:val="both"/>
              <w:rPr>
                <w:rFonts w:ascii="Times New Roman" w:hAnsi="Times New Roman"/>
                <w:b/>
              </w:rPr>
            </w:pPr>
            <w:proofErr w:type="spellStart"/>
            <w:r w:rsidRPr="00BB44D4">
              <w:rPr>
                <w:rFonts w:ascii="Times New Roman" w:hAnsi="Times New Roman"/>
              </w:rPr>
              <w:t>ная</w:t>
            </w:r>
            <w:proofErr w:type="spellEnd"/>
            <w:r w:rsidRPr="00BB44D4">
              <w:rPr>
                <w:rFonts w:ascii="Times New Roman" w:hAnsi="Times New Roman"/>
              </w:rPr>
              <w:t xml:space="preserve"> система»</w:t>
            </w:r>
          </w:p>
        </w:tc>
        <w:tc>
          <w:tcPr>
            <w:tcW w:w="896" w:type="pct"/>
          </w:tcPr>
          <w:p w:rsidR="0045666E" w:rsidRPr="00BB44D4" w:rsidRDefault="0045666E" w:rsidP="00834B9D">
            <w:pPr>
              <w:spacing w:line="240" w:lineRule="auto"/>
              <w:jc w:val="both"/>
              <w:rPr>
                <w:rFonts w:ascii="Times New Roman" w:hAnsi="Times New Roman"/>
              </w:rPr>
            </w:pPr>
            <w:r w:rsidRPr="00BB44D4">
              <w:rPr>
                <w:rFonts w:ascii="Times New Roman" w:hAnsi="Times New Roman"/>
              </w:rPr>
              <w:t>Город</w:t>
            </w:r>
            <w:proofErr w:type="gramStart"/>
            <w:r w:rsidRPr="00BB44D4">
              <w:rPr>
                <w:rFonts w:ascii="Times New Roman" w:hAnsi="Times New Roman"/>
              </w:rPr>
              <w:t xml:space="preserve">  М</w:t>
            </w:r>
            <w:proofErr w:type="gramEnd"/>
            <w:r w:rsidRPr="00BB44D4">
              <w:rPr>
                <w:rFonts w:ascii="Times New Roman" w:hAnsi="Times New Roman"/>
              </w:rPr>
              <w:t>ежду-</w:t>
            </w:r>
          </w:p>
          <w:p w:rsidR="0045666E" w:rsidRPr="00BB44D4" w:rsidRDefault="0045666E" w:rsidP="00834B9D">
            <w:pPr>
              <w:spacing w:line="240" w:lineRule="auto"/>
              <w:jc w:val="both"/>
              <w:rPr>
                <w:rFonts w:ascii="Times New Roman" w:hAnsi="Times New Roman"/>
                <w:b/>
              </w:rPr>
            </w:pPr>
            <w:r w:rsidRPr="00BB44D4">
              <w:rPr>
                <w:rFonts w:ascii="Times New Roman" w:hAnsi="Times New Roman"/>
              </w:rPr>
              <w:t>реченек, проспект Коммунистический, 4</w:t>
            </w:r>
          </w:p>
        </w:tc>
        <w:tc>
          <w:tcPr>
            <w:tcW w:w="647" w:type="pct"/>
          </w:tcPr>
          <w:p w:rsidR="0045666E" w:rsidRPr="00BB44D4" w:rsidRDefault="0045666E" w:rsidP="00834B9D">
            <w:pPr>
              <w:spacing w:line="240" w:lineRule="auto"/>
              <w:jc w:val="both"/>
              <w:rPr>
                <w:rFonts w:ascii="Times New Roman" w:hAnsi="Times New Roman"/>
                <w:lang w:val="en-US"/>
              </w:rPr>
            </w:pPr>
            <w:r w:rsidRPr="00BB44D4">
              <w:rPr>
                <w:rFonts w:ascii="Times New Roman" w:hAnsi="Times New Roman"/>
                <w:lang w:val="en-US"/>
              </w:rPr>
              <w:t>8(38475)</w:t>
            </w:r>
          </w:p>
          <w:p w:rsidR="0045666E" w:rsidRPr="00BB44D4" w:rsidRDefault="0045666E" w:rsidP="00834B9D">
            <w:pPr>
              <w:spacing w:line="240" w:lineRule="auto"/>
              <w:jc w:val="both"/>
              <w:rPr>
                <w:rFonts w:ascii="Times New Roman" w:hAnsi="Times New Roman"/>
                <w:lang w:val="en-US"/>
              </w:rPr>
            </w:pPr>
            <w:r w:rsidRPr="00BB44D4">
              <w:rPr>
                <w:rFonts w:ascii="Times New Roman" w:hAnsi="Times New Roman"/>
                <w:lang w:val="en-US"/>
              </w:rPr>
              <w:t>2-15-89,</w:t>
            </w:r>
          </w:p>
          <w:p w:rsidR="0045666E" w:rsidRPr="00BB44D4" w:rsidRDefault="0045666E" w:rsidP="00834B9D">
            <w:pPr>
              <w:spacing w:line="240" w:lineRule="auto"/>
              <w:jc w:val="both"/>
              <w:rPr>
                <w:rFonts w:ascii="Times New Roman" w:hAnsi="Times New Roman"/>
                <w:lang w:val="en-US"/>
              </w:rPr>
            </w:pPr>
            <w:r w:rsidRPr="00BB44D4">
              <w:rPr>
                <w:rFonts w:ascii="Times New Roman" w:hAnsi="Times New Roman"/>
                <w:lang w:val="en-US"/>
              </w:rPr>
              <w:t xml:space="preserve">library.m-sk.ru, </w:t>
            </w:r>
          </w:p>
          <w:p w:rsidR="0045666E" w:rsidRPr="00BB44D4" w:rsidRDefault="0045666E" w:rsidP="00834B9D">
            <w:pPr>
              <w:spacing w:line="240" w:lineRule="auto"/>
              <w:jc w:val="both"/>
              <w:rPr>
                <w:rFonts w:ascii="Times New Roman" w:hAnsi="Times New Roman"/>
                <w:color w:val="000000" w:themeColor="text1"/>
                <w:lang w:val="en-US"/>
              </w:rPr>
            </w:pPr>
            <w:proofErr w:type="spellStart"/>
            <w:r w:rsidRPr="00BB44D4">
              <w:rPr>
                <w:rFonts w:ascii="Times New Roman" w:hAnsi="Times New Roman"/>
                <w:color w:val="000000" w:themeColor="text1"/>
                <w:lang w:val="en-US"/>
              </w:rPr>
              <w:t>mbuk_mibs</w:t>
            </w:r>
            <w:proofErr w:type="spellEnd"/>
            <w:r w:rsidRPr="00BB44D4">
              <w:rPr>
                <w:rFonts w:ascii="Times New Roman" w:hAnsi="Times New Roman"/>
                <w:color w:val="000000" w:themeColor="text1"/>
                <w:lang w:val="en-US"/>
              </w:rPr>
              <w:t>@</w:t>
            </w:r>
          </w:p>
          <w:p w:rsidR="0045666E" w:rsidRPr="00BB44D4" w:rsidRDefault="0045666E" w:rsidP="00834B9D">
            <w:pPr>
              <w:spacing w:line="240" w:lineRule="auto"/>
              <w:jc w:val="both"/>
              <w:rPr>
                <w:rFonts w:ascii="Times New Roman" w:hAnsi="Times New Roman"/>
                <w:b/>
              </w:rPr>
            </w:pPr>
            <w:r w:rsidRPr="00BB44D4">
              <w:rPr>
                <w:rFonts w:ascii="Times New Roman" w:hAnsi="Times New Roman"/>
                <w:color w:val="000000" w:themeColor="text1"/>
                <w:lang w:val="en-US"/>
              </w:rPr>
              <w:t>mail.ru</w:t>
            </w:r>
          </w:p>
        </w:tc>
        <w:tc>
          <w:tcPr>
            <w:tcW w:w="588" w:type="pct"/>
          </w:tcPr>
          <w:p w:rsidR="0045666E" w:rsidRPr="00BB44D4" w:rsidRDefault="0045666E" w:rsidP="00834B9D">
            <w:pPr>
              <w:spacing w:line="240" w:lineRule="auto"/>
              <w:ind w:left="-50"/>
              <w:jc w:val="both"/>
              <w:rPr>
                <w:rFonts w:ascii="Times New Roman" w:hAnsi="Times New Roman"/>
                <w:lang w:val="en-US"/>
              </w:rPr>
            </w:pPr>
            <w:proofErr w:type="spellStart"/>
            <w:r w:rsidRPr="00BB44D4">
              <w:rPr>
                <w:rFonts w:ascii="Times New Roman" w:hAnsi="Times New Roman"/>
                <w:lang w:val="en-US"/>
              </w:rPr>
              <w:t>Жуков</w:t>
            </w:r>
            <w:proofErr w:type="spellEnd"/>
            <w:r w:rsidRPr="00BB44D4">
              <w:rPr>
                <w:rFonts w:ascii="Times New Roman" w:hAnsi="Times New Roman"/>
              </w:rPr>
              <w:t>а</w:t>
            </w:r>
            <w:r w:rsidRPr="00BB44D4">
              <w:rPr>
                <w:rFonts w:ascii="Times New Roman" w:hAnsi="Times New Roman"/>
                <w:lang w:val="en-US"/>
              </w:rPr>
              <w:t xml:space="preserve"> </w:t>
            </w:r>
            <w:proofErr w:type="spellStart"/>
            <w:r w:rsidRPr="00BB44D4">
              <w:rPr>
                <w:rFonts w:ascii="Times New Roman" w:hAnsi="Times New Roman"/>
                <w:lang w:val="en-US"/>
              </w:rPr>
              <w:t>Светлана</w:t>
            </w:r>
            <w:proofErr w:type="spellEnd"/>
            <w:r w:rsidRPr="00BB44D4">
              <w:rPr>
                <w:rFonts w:ascii="Times New Roman" w:hAnsi="Times New Roman"/>
                <w:lang w:val="en-US"/>
              </w:rPr>
              <w:t xml:space="preserve"> </w:t>
            </w:r>
            <w:proofErr w:type="spellStart"/>
            <w:r w:rsidRPr="00BB44D4">
              <w:rPr>
                <w:rFonts w:ascii="Times New Roman" w:hAnsi="Times New Roman"/>
                <w:lang w:val="en-US"/>
              </w:rPr>
              <w:t>Владимировна</w:t>
            </w:r>
            <w:proofErr w:type="spellEnd"/>
          </w:p>
          <w:p w:rsidR="0045666E" w:rsidRPr="00BB44D4" w:rsidRDefault="0045666E" w:rsidP="00834B9D">
            <w:pPr>
              <w:spacing w:line="240" w:lineRule="auto"/>
              <w:jc w:val="both"/>
              <w:rPr>
                <w:rFonts w:ascii="Times New Roman" w:hAnsi="Times New Roman"/>
                <w:b/>
              </w:rPr>
            </w:pPr>
          </w:p>
        </w:tc>
        <w:tc>
          <w:tcPr>
            <w:tcW w:w="427" w:type="pct"/>
          </w:tcPr>
          <w:p w:rsidR="0045666E" w:rsidRPr="00BB44D4" w:rsidRDefault="0045666E" w:rsidP="00834B9D">
            <w:pPr>
              <w:spacing w:line="240" w:lineRule="auto"/>
              <w:jc w:val="both"/>
              <w:rPr>
                <w:rFonts w:ascii="Times New Roman" w:hAnsi="Times New Roman"/>
                <w:b/>
                <w:bCs/>
              </w:rPr>
            </w:pPr>
            <w:r w:rsidRPr="00BB44D4">
              <w:rPr>
                <w:rFonts w:ascii="Times New Roman" w:hAnsi="Times New Roman"/>
                <w:b/>
                <w:bCs/>
              </w:rPr>
              <w:t>1</w:t>
            </w:r>
          </w:p>
        </w:tc>
        <w:tc>
          <w:tcPr>
            <w:tcW w:w="427" w:type="pct"/>
          </w:tcPr>
          <w:p w:rsidR="0045666E" w:rsidRPr="00BB44D4" w:rsidRDefault="0045666E" w:rsidP="00834B9D">
            <w:pPr>
              <w:spacing w:line="240" w:lineRule="auto"/>
              <w:jc w:val="both"/>
              <w:rPr>
                <w:rFonts w:ascii="Times New Roman" w:hAnsi="Times New Roman"/>
                <w:b/>
              </w:rPr>
            </w:pPr>
            <w:r w:rsidRPr="00BB44D4">
              <w:rPr>
                <w:rFonts w:ascii="Times New Roman" w:hAnsi="Times New Roman"/>
                <w:b/>
              </w:rPr>
              <w:t>-</w:t>
            </w:r>
          </w:p>
        </w:tc>
        <w:tc>
          <w:tcPr>
            <w:tcW w:w="310" w:type="pct"/>
          </w:tcPr>
          <w:p w:rsidR="0045666E" w:rsidRPr="00BB44D4" w:rsidRDefault="0045666E" w:rsidP="00834B9D">
            <w:pPr>
              <w:spacing w:line="240" w:lineRule="auto"/>
              <w:jc w:val="both"/>
              <w:rPr>
                <w:rFonts w:ascii="Times New Roman" w:hAnsi="Times New Roman"/>
                <w:b/>
              </w:rPr>
            </w:pPr>
            <w:r w:rsidRPr="00BB44D4">
              <w:rPr>
                <w:rFonts w:ascii="Times New Roman" w:hAnsi="Times New Roman"/>
                <w:b/>
              </w:rPr>
              <w:t>-</w:t>
            </w:r>
          </w:p>
        </w:tc>
      </w:tr>
    </w:tbl>
    <w:p w:rsidR="0045666E" w:rsidRPr="00C67570" w:rsidRDefault="0045666E" w:rsidP="00834B9D">
      <w:pPr>
        <w:spacing w:line="240" w:lineRule="auto"/>
        <w:jc w:val="both"/>
        <w:rPr>
          <w:rFonts w:asciiTheme="minorHAnsi" w:hAnsiTheme="minorHAnsi" w:cstheme="minorHAnsi"/>
          <w:b/>
          <w:bCs/>
          <w:color w:val="000000"/>
        </w:rPr>
      </w:pPr>
    </w:p>
    <w:p w:rsidR="00865688" w:rsidRDefault="00865688" w:rsidP="00834B9D">
      <w:pPr>
        <w:spacing w:line="240" w:lineRule="auto"/>
        <w:jc w:val="both"/>
        <w:rPr>
          <w:rFonts w:ascii="Times New Roman" w:hAnsi="Times New Roman"/>
          <w:b/>
          <w:bCs/>
          <w:color w:val="000000"/>
          <w:sz w:val="28"/>
          <w:szCs w:val="28"/>
        </w:rPr>
      </w:pPr>
    </w:p>
    <w:p w:rsidR="00865688" w:rsidRDefault="00865688" w:rsidP="00834B9D">
      <w:pPr>
        <w:spacing w:line="240" w:lineRule="auto"/>
        <w:jc w:val="both"/>
        <w:rPr>
          <w:rFonts w:ascii="Times New Roman" w:hAnsi="Times New Roman"/>
          <w:b/>
          <w:bCs/>
          <w:color w:val="000000"/>
          <w:sz w:val="28"/>
          <w:szCs w:val="28"/>
        </w:rPr>
      </w:pPr>
    </w:p>
    <w:p w:rsidR="00865688" w:rsidRDefault="00865688" w:rsidP="00834B9D">
      <w:pPr>
        <w:spacing w:line="240" w:lineRule="auto"/>
        <w:jc w:val="both"/>
        <w:rPr>
          <w:rFonts w:ascii="Times New Roman" w:hAnsi="Times New Roman"/>
          <w:b/>
          <w:bCs/>
          <w:color w:val="000000"/>
          <w:sz w:val="28"/>
          <w:szCs w:val="28"/>
        </w:rPr>
      </w:pPr>
    </w:p>
    <w:p w:rsidR="00865688" w:rsidRDefault="00865688" w:rsidP="00834B9D">
      <w:pPr>
        <w:spacing w:line="240" w:lineRule="auto"/>
        <w:jc w:val="both"/>
        <w:rPr>
          <w:rFonts w:ascii="Times New Roman" w:hAnsi="Times New Roman"/>
          <w:b/>
          <w:bCs/>
          <w:color w:val="000000"/>
          <w:sz w:val="28"/>
          <w:szCs w:val="28"/>
        </w:rPr>
        <w:sectPr w:rsidR="00865688" w:rsidSect="00DA282F">
          <w:headerReference w:type="default" r:id="rId11"/>
          <w:footerReference w:type="default" r:id="rId12"/>
          <w:pgSz w:w="11906" w:h="16838"/>
          <w:pgMar w:top="1418" w:right="1418" w:bottom="1418" w:left="1418" w:header="624" w:footer="709" w:gutter="0"/>
          <w:cols w:space="708"/>
          <w:docGrid w:linePitch="360"/>
        </w:sectPr>
      </w:pPr>
    </w:p>
    <w:p w:rsidR="0045666E" w:rsidRPr="00834B9D" w:rsidRDefault="0045666E" w:rsidP="00834B9D">
      <w:pPr>
        <w:spacing w:line="240" w:lineRule="auto"/>
        <w:jc w:val="both"/>
        <w:rPr>
          <w:rFonts w:ascii="Times New Roman" w:hAnsi="Times New Roman"/>
          <w:b/>
          <w:color w:val="000000"/>
          <w:sz w:val="28"/>
          <w:szCs w:val="28"/>
        </w:rPr>
      </w:pPr>
      <w:r w:rsidRPr="00834B9D">
        <w:rPr>
          <w:rFonts w:ascii="Times New Roman" w:hAnsi="Times New Roman"/>
          <w:b/>
          <w:bCs/>
          <w:color w:val="000000"/>
          <w:sz w:val="28"/>
          <w:szCs w:val="28"/>
        </w:rPr>
        <w:lastRenderedPageBreak/>
        <w:t xml:space="preserve">Таблица 12 - ПОКАЗАТЕЛИ ПЦПИ Междуреченская информационная библиотечная система за 2015 г.                                                                         </w:t>
      </w: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698"/>
        <w:gridCol w:w="720"/>
        <w:gridCol w:w="712"/>
        <w:gridCol w:w="712"/>
        <w:gridCol w:w="712"/>
        <w:gridCol w:w="415"/>
        <w:gridCol w:w="709"/>
        <w:gridCol w:w="709"/>
        <w:gridCol w:w="709"/>
        <w:gridCol w:w="708"/>
        <w:gridCol w:w="567"/>
        <w:gridCol w:w="709"/>
        <w:gridCol w:w="567"/>
        <w:gridCol w:w="567"/>
        <w:gridCol w:w="567"/>
        <w:gridCol w:w="709"/>
        <w:gridCol w:w="709"/>
        <w:gridCol w:w="567"/>
        <w:gridCol w:w="850"/>
        <w:gridCol w:w="567"/>
      </w:tblGrid>
      <w:tr w:rsidR="00865688" w:rsidRPr="00BF0AF7" w:rsidTr="00865688">
        <w:trPr>
          <w:trHeight w:val="285"/>
        </w:trPr>
        <w:tc>
          <w:tcPr>
            <w:tcW w:w="1716" w:type="dxa"/>
            <w:vMerge w:val="restart"/>
            <w:shd w:val="clear" w:color="auto" w:fill="auto"/>
            <w:noWrap/>
            <w:vAlign w:val="center"/>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Библиотека</w:t>
            </w:r>
          </w:p>
        </w:tc>
        <w:tc>
          <w:tcPr>
            <w:tcW w:w="698" w:type="dxa"/>
            <w:vMerge w:val="restart"/>
            <w:shd w:val="clear" w:color="000000" w:fill="CCC0DA"/>
            <w:noWrap/>
            <w:textDirection w:val="btLr"/>
            <w:vAlign w:val="center"/>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Пользователи</w:t>
            </w:r>
          </w:p>
        </w:tc>
        <w:tc>
          <w:tcPr>
            <w:tcW w:w="720" w:type="dxa"/>
            <w:vMerge w:val="restart"/>
            <w:shd w:val="clear" w:color="000000" w:fill="E6B9B8"/>
            <w:textDirection w:val="btLr"/>
            <w:vAlign w:val="center"/>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Посещения в т.ч. телефонные звонки</w:t>
            </w:r>
          </w:p>
        </w:tc>
        <w:tc>
          <w:tcPr>
            <w:tcW w:w="4678" w:type="dxa"/>
            <w:gridSpan w:val="7"/>
            <w:shd w:val="clear" w:color="000000" w:fill="C5D9F1"/>
            <w:noWrap/>
            <w:vAlign w:val="bottom"/>
            <w:hideMark/>
          </w:tcPr>
          <w:p w:rsidR="00865688" w:rsidRPr="00BF0AF7" w:rsidRDefault="00865688" w:rsidP="001F09F5">
            <w:pPr>
              <w:spacing w:line="240" w:lineRule="auto"/>
              <w:jc w:val="both"/>
              <w:rPr>
                <w:rFonts w:asciiTheme="minorHAnsi" w:hAnsiTheme="minorHAnsi" w:cstheme="minorHAnsi"/>
                <w:b/>
                <w:bCs/>
                <w:i/>
                <w:iCs/>
                <w:color w:val="3333CC"/>
              </w:rPr>
            </w:pPr>
            <w:r w:rsidRPr="00BF0AF7">
              <w:rPr>
                <w:rFonts w:asciiTheme="minorHAnsi" w:hAnsiTheme="minorHAnsi" w:cstheme="minorHAnsi"/>
                <w:b/>
                <w:bCs/>
                <w:i/>
                <w:iCs/>
                <w:color w:val="3333CC"/>
              </w:rPr>
              <w:t>Книговыдача</w:t>
            </w:r>
          </w:p>
        </w:tc>
        <w:tc>
          <w:tcPr>
            <w:tcW w:w="3685" w:type="dxa"/>
            <w:gridSpan w:val="6"/>
            <w:shd w:val="clear" w:color="000000" w:fill="D7E4BC"/>
            <w:noWrap/>
            <w:vAlign w:val="bottom"/>
            <w:hideMark/>
          </w:tcPr>
          <w:p w:rsidR="00865688" w:rsidRPr="00BF0AF7" w:rsidRDefault="00865688" w:rsidP="001F09F5">
            <w:pPr>
              <w:spacing w:line="240" w:lineRule="auto"/>
              <w:jc w:val="both"/>
              <w:rPr>
                <w:rFonts w:asciiTheme="minorHAnsi" w:hAnsiTheme="minorHAnsi" w:cstheme="minorHAnsi"/>
                <w:b/>
                <w:bCs/>
                <w:i/>
                <w:iCs/>
                <w:color w:val="3333CC"/>
              </w:rPr>
            </w:pPr>
            <w:r w:rsidRPr="00BF0AF7">
              <w:rPr>
                <w:rFonts w:asciiTheme="minorHAnsi" w:hAnsiTheme="minorHAnsi" w:cstheme="minorHAnsi"/>
                <w:b/>
                <w:bCs/>
                <w:i/>
                <w:iCs/>
                <w:color w:val="3333CC"/>
              </w:rPr>
              <w:t xml:space="preserve">Справки </w:t>
            </w:r>
          </w:p>
          <w:p w:rsidR="00865688" w:rsidRPr="00BF0AF7" w:rsidRDefault="00865688" w:rsidP="001F09F5">
            <w:pPr>
              <w:spacing w:line="240" w:lineRule="auto"/>
              <w:jc w:val="both"/>
              <w:rPr>
                <w:rFonts w:asciiTheme="minorHAnsi" w:hAnsiTheme="minorHAnsi" w:cstheme="minorHAnsi"/>
                <w:b/>
                <w:bCs/>
                <w:i/>
                <w:iCs/>
                <w:color w:val="3333CC"/>
              </w:rPr>
            </w:pPr>
          </w:p>
        </w:tc>
        <w:tc>
          <w:tcPr>
            <w:tcW w:w="1418" w:type="dxa"/>
            <w:gridSpan w:val="2"/>
            <w:shd w:val="clear" w:color="000000" w:fill="FFC000"/>
            <w:noWrap/>
            <w:vAlign w:val="bottom"/>
            <w:hideMark/>
          </w:tcPr>
          <w:p w:rsidR="00865688" w:rsidRPr="00BF0AF7" w:rsidRDefault="00865688" w:rsidP="001F09F5">
            <w:pPr>
              <w:spacing w:line="240" w:lineRule="auto"/>
              <w:jc w:val="both"/>
              <w:rPr>
                <w:rFonts w:asciiTheme="minorHAnsi" w:hAnsiTheme="minorHAnsi" w:cstheme="minorHAnsi"/>
                <w:b/>
                <w:bCs/>
                <w:i/>
                <w:iCs/>
                <w:color w:val="3333CC"/>
              </w:rPr>
            </w:pPr>
            <w:r w:rsidRPr="00BF0AF7">
              <w:rPr>
                <w:rFonts w:asciiTheme="minorHAnsi" w:hAnsiTheme="minorHAnsi" w:cstheme="minorHAnsi"/>
                <w:b/>
                <w:bCs/>
                <w:i/>
                <w:iCs/>
                <w:color w:val="3333CC"/>
              </w:rPr>
              <w:t>Консультации</w:t>
            </w:r>
          </w:p>
        </w:tc>
        <w:tc>
          <w:tcPr>
            <w:tcW w:w="567" w:type="dxa"/>
            <w:vMerge w:val="restart"/>
            <w:shd w:val="clear" w:color="auto" w:fill="auto"/>
            <w:textDirection w:val="btLr"/>
            <w:vAlign w:val="center"/>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Количество массовых мероприятий</w:t>
            </w:r>
          </w:p>
        </w:tc>
        <w:tc>
          <w:tcPr>
            <w:tcW w:w="850" w:type="dxa"/>
            <w:vMerge w:val="restart"/>
            <w:shd w:val="clear" w:color="auto" w:fill="auto"/>
            <w:textDirection w:val="btLr"/>
            <w:vAlign w:val="center"/>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Посещения массовых мероприятий</w:t>
            </w:r>
          </w:p>
        </w:tc>
        <w:tc>
          <w:tcPr>
            <w:tcW w:w="567" w:type="dxa"/>
            <w:vMerge w:val="restart"/>
            <w:shd w:val="clear" w:color="auto" w:fill="auto"/>
            <w:textDirection w:val="btLr"/>
            <w:vAlign w:val="center"/>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Платные услуги на сумму (руб.)</w:t>
            </w:r>
          </w:p>
        </w:tc>
      </w:tr>
      <w:tr w:rsidR="00865688" w:rsidRPr="00BF0AF7" w:rsidTr="00865688">
        <w:trPr>
          <w:trHeight w:val="330"/>
        </w:trPr>
        <w:tc>
          <w:tcPr>
            <w:tcW w:w="1716" w:type="dxa"/>
            <w:vMerge/>
            <w:vAlign w:val="center"/>
            <w:hideMark/>
          </w:tcPr>
          <w:p w:rsidR="00865688" w:rsidRPr="00BF0AF7" w:rsidRDefault="00865688" w:rsidP="001F09F5">
            <w:pPr>
              <w:spacing w:line="240" w:lineRule="auto"/>
              <w:jc w:val="both"/>
              <w:rPr>
                <w:rFonts w:asciiTheme="minorHAnsi" w:hAnsiTheme="minorHAnsi" w:cstheme="minorHAnsi"/>
                <w:b/>
                <w:bCs/>
                <w:color w:val="000000"/>
              </w:rPr>
            </w:pPr>
          </w:p>
        </w:tc>
        <w:tc>
          <w:tcPr>
            <w:tcW w:w="698" w:type="dxa"/>
            <w:vMerge/>
            <w:vAlign w:val="center"/>
            <w:hideMark/>
          </w:tcPr>
          <w:p w:rsidR="00865688" w:rsidRPr="00BF0AF7" w:rsidRDefault="00865688" w:rsidP="001F09F5">
            <w:pPr>
              <w:spacing w:line="240" w:lineRule="auto"/>
              <w:jc w:val="both"/>
              <w:rPr>
                <w:rFonts w:asciiTheme="minorHAnsi" w:hAnsiTheme="minorHAnsi" w:cstheme="minorHAnsi"/>
                <w:b/>
                <w:bCs/>
                <w:color w:val="000000"/>
              </w:rPr>
            </w:pPr>
          </w:p>
        </w:tc>
        <w:tc>
          <w:tcPr>
            <w:tcW w:w="720" w:type="dxa"/>
            <w:vMerge/>
            <w:vAlign w:val="center"/>
            <w:hideMark/>
          </w:tcPr>
          <w:p w:rsidR="00865688" w:rsidRPr="00BF0AF7" w:rsidRDefault="00865688" w:rsidP="001F09F5">
            <w:pPr>
              <w:spacing w:line="240" w:lineRule="auto"/>
              <w:jc w:val="both"/>
              <w:rPr>
                <w:rFonts w:asciiTheme="minorHAnsi" w:hAnsiTheme="minorHAnsi" w:cstheme="minorHAnsi"/>
                <w:b/>
                <w:bCs/>
                <w:color w:val="000000"/>
              </w:rPr>
            </w:pPr>
          </w:p>
        </w:tc>
        <w:tc>
          <w:tcPr>
            <w:tcW w:w="712" w:type="dxa"/>
            <w:vMerge w:val="restart"/>
            <w:shd w:val="clear" w:color="000000" w:fill="C5D9F1"/>
            <w:textDirection w:val="btLr"/>
            <w:vAlign w:val="center"/>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xml:space="preserve">Всего    в т.ч.  </w:t>
            </w:r>
            <w:proofErr w:type="spellStart"/>
            <w:r w:rsidRPr="00BF0AF7">
              <w:rPr>
                <w:rFonts w:asciiTheme="minorHAnsi" w:hAnsiTheme="minorHAnsi" w:cstheme="minorHAnsi"/>
                <w:b/>
                <w:bCs/>
                <w:color w:val="000000"/>
              </w:rPr>
              <w:t>кравед</w:t>
            </w:r>
            <w:proofErr w:type="spellEnd"/>
            <w:r w:rsidRPr="00BF0AF7">
              <w:rPr>
                <w:rFonts w:asciiTheme="minorHAnsi" w:hAnsiTheme="minorHAnsi" w:cstheme="minorHAnsi"/>
                <w:b/>
                <w:bCs/>
                <w:color w:val="000000"/>
              </w:rPr>
              <w:t>.</w:t>
            </w:r>
          </w:p>
        </w:tc>
        <w:tc>
          <w:tcPr>
            <w:tcW w:w="712" w:type="dxa"/>
            <w:vMerge w:val="restart"/>
            <w:shd w:val="clear" w:color="auto" w:fill="auto"/>
            <w:textDirection w:val="btLr"/>
            <w:vAlign w:val="center"/>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Печатные издания</w:t>
            </w:r>
          </w:p>
        </w:tc>
        <w:tc>
          <w:tcPr>
            <w:tcW w:w="712" w:type="dxa"/>
            <w:vMerge w:val="restart"/>
            <w:shd w:val="clear" w:color="auto" w:fill="auto"/>
            <w:textDirection w:val="btLr"/>
            <w:vAlign w:val="center"/>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Электронные издания</w:t>
            </w:r>
          </w:p>
        </w:tc>
        <w:tc>
          <w:tcPr>
            <w:tcW w:w="1124" w:type="dxa"/>
            <w:gridSpan w:val="2"/>
            <w:shd w:val="clear" w:color="auto" w:fill="auto"/>
            <w:vAlign w:val="center"/>
            <w:hideMark/>
          </w:tcPr>
          <w:p w:rsidR="00865688" w:rsidRPr="00BF0AF7" w:rsidRDefault="00865688" w:rsidP="001F09F5">
            <w:pPr>
              <w:spacing w:line="240" w:lineRule="auto"/>
              <w:jc w:val="both"/>
              <w:rPr>
                <w:rFonts w:asciiTheme="minorHAnsi" w:hAnsiTheme="minorHAnsi" w:cstheme="minorHAnsi"/>
                <w:b/>
                <w:bCs/>
                <w:color w:val="000000"/>
              </w:rPr>
            </w:pPr>
            <w:proofErr w:type="gramStart"/>
            <w:r w:rsidRPr="00BF0AF7">
              <w:rPr>
                <w:rFonts w:asciiTheme="minorHAnsi" w:hAnsiTheme="minorHAnsi" w:cstheme="minorHAnsi"/>
                <w:b/>
                <w:bCs/>
                <w:color w:val="000000"/>
              </w:rPr>
              <w:t>по</w:t>
            </w:r>
            <w:proofErr w:type="gramEnd"/>
            <w:r w:rsidRPr="00BF0AF7">
              <w:rPr>
                <w:rFonts w:asciiTheme="minorHAnsi" w:hAnsiTheme="minorHAnsi" w:cstheme="minorHAnsi"/>
                <w:b/>
                <w:bCs/>
                <w:color w:val="000000"/>
              </w:rPr>
              <w:t xml:space="preserve"> краев.</w:t>
            </w:r>
          </w:p>
        </w:tc>
        <w:tc>
          <w:tcPr>
            <w:tcW w:w="1418" w:type="dxa"/>
            <w:gridSpan w:val="2"/>
            <w:shd w:val="clear" w:color="auto" w:fill="auto"/>
            <w:noWrap/>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копии</w:t>
            </w:r>
          </w:p>
        </w:tc>
        <w:tc>
          <w:tcPr>
            <w:tcW w:w="708" w:type="dxa"/>
            <w:vMerge w:val="restart"/>
            <w:shd w:val="clear" w:color="auto" w:fill="auto"/>
            <w:noWrap/>
            <w:textDirection w:val="btLr"/>
            <w:vAlign w:val="center"/>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Всего в т</w:t>
            </w:r>
            <w:proofErr w:type="gramStart"/>
            <w:r w:rsidRPr="00BF0AF7">
              <w:rPr>
                <w:rFonts w:asciiTheme="minorHAnsi" w:hAnsiTheme="minorHAnsi" w:cstheme="minorHAnsi"/>
                <w:b/>
                <w:bCs/>
                <w:color w:val="000000"/>
              </w:rPr>
              <w:t>.ч</w:t>
            </w:r>
            <w:proofErr w:type="gramEnd"/>
            <w:r w:rsidRPr="00BF0AF7">
              <w:rPr>
                <w:rFonts w:asciiTheme="minorHAnsi" w:hAnsiTheme="minorHAnsi" w:cstheme="minorHAnsi"/>
                <w:b/>
                <w:bCs/>
                <w:color w:val="000000"/>
              </w:rPr>
              <w:t xml:space="preserve"> краевед.</w:t>
            </w:r>
          </w:p>
        </w:tc>
        <w:tc>
          <w:tcPr>
            <w:tcW w:w="567" w:type="dxa"/>
            <w:vMerge w:val="restart"/>
            <w:shd w:val="clear" w:color="auto" w:fill="auto"/>
            <w:textDirection w:val="btLr"/>
            <w:vAlign w:val="center"/>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Тематические</w:t>
            </w:r>
          </w:p>
        </w:tc>
        <w:tc>
          <w:tcPr>
            <w:tcW w:w="709" w:type="dxa"/>
            <w:vMerge w:val="restart"/>
            <w:shd w:val="clear" w:color="auto" w:fill="auto"/>
            <w:textDirection w:val="btLr"/>
            <w:vAlign w:val="center"/>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Уточняющие</w:t>
            </w:r>
          </w:p>
        </w:tc>
        <w:tc>
          <w:tcPr>
            <w:tcW w:w="567" w:type="dxa"/>
            <w:vMerge w:val="restart"/>
            <w:shd w:val="clear" w:color="auto" w:fill="auto"/>
            <w:textDirection w:val="btLr"/>
            <w:vAlign w:val="center"/>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Фактографические</w:t>
            </w:r>
          </w:p>
        </w:tc>
        <w:tc>
          <w:tcPr>
            <w:tcW w:w="567" w:type="dxa"/>
            <w:vMerge w:val="restart"/>
            <w:shd w:val="clear" w:color="auto" w:fill="auto"/>
            <w:textDirection w:val="btLr"/>
            <w:vAlign w:val="center"/>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Адресные</w:t>
            </w:r>
          </w:p>
        </w:tc>
        <w:tc>
          <w:tcPr>
            <w:tcW w:w="567" w:type="dxa"/>
            <w:vMerge w:val="restart"/>
            <w:shd w:val="clear" w:color="auto" w:fill="auto"/>
            <w:textDirection w:val="btLr"/>
            <w:vAlign w:val="center"/>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Только краеведческие</w:t>
            </w:r>
          </w:p>
        </w:tc>
        <w:tc>
          <w:tcPr>
            <w:tcW w:w="709" w:type="dxa"/>
            <w:vMerge w:val="restart"/>
            <w:shd w:val="clear" w:color="auto" w:fill="auto"/>
            <w:textDirection w:val="btLr"/>
            <w:vAlign w:val="center"/>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Консультации (справочно-правовые)</w:t>
            </w:r>
          </w:p>
        </w:tc>
        <w:tc>
          <w:tcPr>
            <w:tcW w:w="709" w:type="dxa"/>
            <w:vMerge w:val="restart"/>
            <w:shd w:val="clear" w:color="auto" w:fill="auto"/>
            <w:textDirection w:val="btLr"/>
            <w:vAlign w:val="center"/>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xml:space="preserve">Консультации </w:t>
            </w:r>
            <w:proofErr w:type="spellStart"/>
            <w:r w:rsidRPr="00BF0AF7">
              <w:rPr>
                <w:rFonts w:asciiTheme="minorHAnsi" w:hAnsiTheme="minorHAnsi" w:cstheme="minorHAnsi"/>
                <w:b/>
                <w:bCs/>
                <w:color w:val="000000"/>
              </w:rPr>
              <w:t>юрид</w:t>
            </w:r>
            <w:proofErr w:type="spellEnd"/>
            <w:r w:rsidRPr="00BF0AF7">
              <w:rPr>
                <w:rFonts w:asciiTheme="minorHAnsi" w:hAnsiTheme="minorHAnsi" w:cstheme="minorHAnsi"/>
                <w:b/>
                <w:bCs/>
                <w:color w:val="000000"/>
              </w:rPr>
              <w:t>. (волонтерами)</w:t>
            </w:r>
          </w:p>
        </w:tc>
        <w:tc>
          <w:tcPr>
            <w:tcW w:w="567" w:type="dxa"/>
            <w:vMerge/>
            <w:vAlign w:val="center"/>
            <w:hideMark/>
          </w:tcPr>
          <w:p w:rsidR="00865688" w:rsidRPr="00BF0AF7" w:rsidRDefault="00865688" w:rsidP="001F09F5">
            <w:pPr>
              <w:spacing w:line="240" w:lineRule="auto"/>
              <w:jc w:val="both"/>
              <w:rPr>
                <w:rFonts w:asciiTheme="minorHAnsi" w:hAnsiTheme="minorHAnsi" w:cstheme="minorHAnsi"/>
                <w:b/>
                <w:bCs/>
                <w:color w:val="000000"/>
              </w:rPr>
            </w:pPr>
          </w:p>
        </w:tc>
        <w:tc>
          <w:tcPr>
            <w:tcW w:w="850" w:type="dxa"/>
            <w:vMerge/>
            <w:vAlign w:val="center"/>
            <w:hideMark/>
          </w:tcPr>
          <w:p w:rsidR="00865688" w:rsidRPr="00BF0AF7" w:rsidRDefault="00865688" w:rsidP="001F09F5">
            <w:pPr>
              <w:spacing w:line="240" w:lineRule="auto"/>
              <w:jc w:val="both"/>
              <w:rPr>
                <w:rFonts w:asciiTheme="minorHAnsi" w:hAnsiTheme="minorHAnsi" w:cstheme="minorHAnsi"/>
                <w:b/>
                <w:bCs/>
                <w:color w:val="000000"/>
              </w:rPr>
            </w:pPr>
          </w:p>
        </w:tc>
        <w:tc>
          <w:tcPr>
            <w:tcW w:w="567" w:type="dxa"/>
            <w:vMerge/>
            <w:vAlign w:val="center"/>
            <w:hideMark/>
          </w:tcPr>
          <w:p w:rsidR="00865688" w:rsidRPr="00BF0AF7" w:rsidRDefault="00865688" w:rsidP="001F09F5">
            <w:pPr>
              <w:spacing w:line="240" w:lineRule="auto"/>
              <w:jc w:val="both"/>
              <w:rPr>
                <w:rFonts w:asciiTheme="minorHAnsi" w:hAnsiTheme="minorHAnsi" w:cstheme="minorHAnsi"/>
                <w:b/>
                <w:bCs/>
                <w:color w:val="000000"/>
              </w:rPr>
            </w:pPr>
          </w:p>
        </w:tc>
      </w:tr>
      <w:tr w:rsidR="00865688" w:rsidRPr="00BF0AF7" w:rsidTr="00865688">
        <w:trPr>
          <w:trHeight w:val="2385"/>
        </w:trPr>
        <w:tc>
          <w:tcPr>
            <w:tcW w:w="1716" w:type="dxa"/>
            <w:vMerge/>
            <w:vAlign w:val="center"/>
            <w:hideMark/>
          </w:tcPr>
          <w:p w:rsidR="00865688" w:rsidRPr="00BF0AF7" w:rsidRDefault="00865688" w:rsidP="001F09F5">
            <w:pPr>
              <w:spacing w:line="240" w:lineRule="auto"/>
              <w:jc w:val="both"/>
              <w:rPr>
                <w:rFonts w:asciiTheme="minorHAnsi" w:hAnsiTheme="minorHAnsi" w:cstheme="minorHAnsi"/>
                <w:b/>
                <w:bCs/>
                <w:color w:val="000000"/>
              </w:rPr>
            </w:pPr>
          </w:p>
        </w:tc>
        <w:tc>
          <w:tcPr>
            <w:tcW w:w="698" w:type="dxa"/>
            <w:vMerge/>
            <w:vAlign w:val="center"/>
            <w:hideMark/>
          </w:tcPr>
          <w:p w:rsidR="00865688" w:rsidRPr="00BF0AF7" w:rsidRDefault="00865688" w:rsidP="001F09F5">
            <w:pPr>
              <w:spacing w:line="240" w:lineRule="auto"/>
              <w:jc w:val="both"/>
              <w:rPr>
                <w:rFonts w:asciiTheme="minorHAnsi" w:hAnsiTheme="minorHAnsi" w:cstheme="minorHAnsi"/>
                <w:b/>
                <w:bCs/>
                <w:color w:val="000000"/>
              </w:rPr>
            </w:pPr>
          </w:p>
        </w:tc>
        <w:tc>
          <w:tcPr>
            <w:tcW w:w="720" w:type="dxa"/>
            <w:vMerge/>
            <w:vAlign w:val="center"/>
            <w:hideMark/>
          </w:tcPr>
          <w:p w:rsidR="00865688" w:rsidRPr="00BF0AF7" w:rsidRDefault="00865688" w:rsidP="001F09F5">
            <w:pPr>
              <w:spacing w:line="240" w:lineRule="auto"/>
              <w:jc w:val="both"/>
              <w:rPr>
                <w:rFonts w:asciiTheme="minorHAnsi" w:hAnsiTheme="minorHAnsi" w:cstheme="minorHAnsi"/>
                <w:b/>
                <w:bCs/>
                <w:color w:val="000000"/>
              </w:rPr>
            </w:pPr>
          </w:p>
        </w:tc>
        <w:tc>
          <w:tcPr>
            <w:tcW w:w="712" w:type="dxa"/>
            <w:vMerge/>
            <w:vAlign w:val="center"/>
            <w:hideMark/>
          </w:tcPr>
          <w:p w:rsidR="00865688" w:rsidRPr="00BF0AF7" w:rsidRDefault="00865688" w:rsidP="001F09F5">
            <w:pPr>
              <w:spacing w:line="240" w:lineRule="auto"/>
              <w:jc w:val="both"/>
              <w:rPr>
                <w:rFonts w:asciiTheme="minorHAnsi" w:hAnsiTheme="minorHAnsi" w:cstheme="minorHAnsi"/>
                <w:b/>
                <w:bCs/>
                <w:color w:val="000000"/>
              </w:rPr>
            </w:pPr>
          </w:p>
        </w:tc>
        <w:tc>
          <w:tcPr>
            <w:tcW w:w="712" w:type="dxa"/>
            <w:vMerge/>
            <w:vAlign w:val="center"/>
            <w:hideMark/>
          </w:tcPr>
          <w:p w:rsidR="00865688" w:rsidRPr="00BF0AF7" w:rsidRDefault="00865688" w:rsidP="001F09F5">
            <w:pPr>
              <w:spacing w:line="240" w:lineRule="auto"/>
              <w:jc w:val="both"/>
              <w:rPr>
                <w:rFonts w:asciiTheme="minorHAnsi" w:hAnsiTheme="minorHAnsi" w:cstheme="minorHAnsi"/>
                <w:b/>
                <w:bCs/>
                <w:color w:val="000000"/>
              </w:rPr>
            </w:pPr>
          </w:p>
        </w:tc>
        <w:tc>
          <w:tcPr>
            <w:tcW w:w="712" w:type="dxa"/>
            <w:vMerge/>
            <w:vAlign w:val="center"/>
            <w:hideMark/>
          </w:tcPr>
          <w:p w:rsidR="00865688" w:rsidRPr="00BF0AF7" w:rsidRDefault="00865688" w:rsidP="001F09F5">
            <w:pPr>
              <w:spacing w:line="240" w:lineRule="auto"/>
              <w:jc w:val="both"/>
              <w:rPr>
                <w:rFonts w:asciiTheme="minorHAnsi" w:hAnsiTheme="minorHAnsi" w:cstheme="minorHAnsi"/>
                <w:b/>
                <w:bCs/>
                <w:color w:val="000000"/>
              </w:rPr>
            </w:pPr>
          </w:p>
        </w:tc>
        <w:tc>
          <w:tcPr>
            <w:tcW w:w="415" w:type="dxa"/>
            <w:shd w:val="clear" w:color="auto" w:fill="auto"/>
            <w:textDirection w:val="btLr"/>
            <w:vAlign w:val="center"/>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Печатные издания</w:t>
            </w:r>
          </w:p>
        </w:tc>
        <w:tc>
          <w:tcPr>
            <w:tcW w:w="709" w:type="dxa"/>
            <w:shd w:val="clear" w:color="auto" w:fill="auto"/>
            <w:textDirection w:val="btLr"/>
            <w:vAlign w:val="center"/>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Электронные издания</w:t>
            </w:r>
          </w:p>
        </w:tc>
        <w:tc>
          <w:tcPr>
            <w:tcW w:w="709" w:type="dxa"/>
            <w:shd w:val="clear" w:color="auto" w:fill="auto"/>
            <w:textDirection w:val="btLr"/>
            <w:vAlign w:val="center"/>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на бумагу (ксерокс, принтер)</w:t>
            </w:r>
          </w:p>
        </w:tc>
        <w:tc>
          <w:tcPr>
            <w:tcW w:w="709" w:type="dxa"/>
            <w:shd w:val="clear" w:color="auto" w:fill="auto"/>
            <w:textDirection w:val="btLr"/>
            <w:vAlign w:val="center"/>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xml:space="preserve">На </w:t>
            </w:r>
            <w:proofErr w:type="spellStart"/>
            <w:r w:rsidRPr="00BF0AF7">
              <w:rPr>
                <w:rFonts w:asciiTheme="minorHAnsi" w:hAnsiTheme="minorHAnsi" w:cstheme="minorHAnsi"/>
                <w:b/>
                <w:bCs/>
                <w:color w:val="000000"/>
              </w:rPr>
              <w:t>электр</w:t>
            </w:r>
            <w:proofErr w:type="spellEnd"/>
            <w:r w:rsidRPr="00BF0AF7">
              <w:rPr>
                <w:rFonts w:asciiTheme="minorHAnsi" w:hAnsiTheme="minorHAnsi" w:cstheme="minorHAnsi"/>
                <w:b/>
                <w:bCs/>
                <w:color w:val="000000"/>
              </w:rPr>
              <w:t>. носители (</w:t>
            </w:r>
            <w:proofErr w:type="spellStart"/>
            <w:r w:rsidRPr="00BF0AF7">
              <w:rPr>
                <w:rFonts w:asciiTheme="minorHAnsi" w:hAnsiTheme="minorHAnsi" w:cstheme="minorHAnsi"/>
                <w:b/>
                <w:bCs/>
                <w:color w:val="000000"/>
              </w:rPr>
              <w:t>флеш</w:t>
            </w:r>
            <w:proofErr w:type="spellEnd"/>
            <w:r w:rsidRPr="00BF0AF7">
              <w:rPr>
                <w:rFonts w:asciiTheme="minorHAnsi" w:hAnsiTheme="minorHAnsi" w:cstheme="minorHAnsi"/>
                <w:b/>
                <w:bCs/>
                <w:color w:val="000000"/>
              </w:rPr>
              <w:t xml:space="preserve">, </w:t>
            </w:r>
            <w:proofErr w:type="spellStart"/>
            <w:r w:rsidRPr="00BF0AF7">
              <w:rPr>
                <w:rFonts w:asciiTheme="minorHAnsi" w:hAnsiTheme="minorHAnsi" w:cstheme="minorHAnsi"/>
                <w:b/>
                <w:bCs/>
                <w:color w:val="000000"/>
              </w:rPr>
              <w:t>эл</w:t>
            </w:r>
            <w:proofErr w:type="gramStart"/>
            <w:r w:rsidRPr="00BF0AF7">
              <w:rPr>
                <w:rFonts w:asciiTheme="minorHAnsi" w:hAnsiTheme="minorHAnsi" w:cstheme="minorHAnsi"/>
                <w:b/>
                <w:bCs/>
                <w:color w:val="000000"/>
              </w:rPr>
              <w:t>.п</w:t>
            </w:r>
            <w:proofErr w:type="gramEnd"/>
            <w:r w:rsidRPr="00BF0AF7">
              <w:rPr>
                <w:rFonts w:asciiTheme="minorHAnsi" w:hAnsiTheme="minorHAnsi" w:cstheme="minorHAnsi"/>
                <w:b/>
                <w:bCs/>
                <w:color w:val="000000"/>
              </w:rPr>
              <w:t>очта</w:t>
            </w:r>
            <w:proofErr w:type="spellEnd"/>
            <w:r w:rsidRPr="00BF0AF7">
              <w:rPr>
                <w:rFonts w:asciiTheme="minorHAnsi" w:hAnsiTheme="minorHAnsi" w:cstheme="minorHAnsi"/>
                <w:b/>
                <w:bCs/>
                <w:color w:val="000000"/>
              </w:rPr>
              <w:t>)</w:t>
            </w:r>
          </w:p>
        </w:tc>
        <w:tc>
          <w:tcPr>
            <w:tcW w:w="708" w:type="dxa"/>
            <w:vMerge/>
            <w:vAlign w:val="center"/>
            <w:hideMark/>
          </w:tcPr>
          <w:p w:rsidR="00865688" w:rsidRPr="00BF0AF7" w:rsidRDefault="00865688" w:rsidP="001F09F5">
            <w:pPr>
              <w:spacing w:line="240" w:lineRule="auto"/>
              <w:jc w:val="both"/>
              <w:rPr>
                <w:rFonts w:asciiTheme="minorHAnsi" w:hAnsiTheme="minorHAnsi" w:cstheme="minorHAnsi"/>
                <w:b/>
                <w:bCs/>
                <w:color w:val="000000"/>
              </w:rPr>
            </w:pPr>
          </w:p>
        </w:tc>
        <w:tc>
          <w:tcPr>
            <w:tcW w:w="567" w:type="dxa"/>
            <w:vMerge/>
            <w:vAlign w:val="center"/>
            <w:hideMark/>
          </w:tcPr>
          <w:p w:rsidR="00865688" w:rsidRPr="00BF0AF7" w:rsidRDefault="00865688" w:rsidP="001F09F5">
            <w:pPr>
              <w:spacing w:line="240" w:lineRule="auto"/>
              <w:jc w:val="both"/>
              <w:rPr>
                <w:rFonts w:asciiTheme="minorHAnsi" w:hAnsiTheme="minorHAnsi" w:cstheme="minorHAnsi"/>
                <w:b/>
                <w:bCs/>
                <w:color w:val="000000"/>
              </w:rPr>
            </w:pPr>
          </w:p>
        </w:tc>
        <w:tc>
          <w:tcPr>
            <w:tcW w:w="709" w:type="dxa"/>
            <w:vMerge/>
            <w:vAlign w:val="center"/>
            <w:hideMark/>
          </w:tcPr>
          <w:p w:rsidR="00865688" w:rsidRPr="00BF0AF7" w:rsidRDefault="00865688" w:rsidP="001F09F5">
            <w:pPr>
              <w:spacing w:line="240" w:lineRule="auto"/>
              <w:jc w:val="both"/>
              <w:rPr>
                <w:rFonts w:asciiTheme="minorHAnsi" w:hAnsiTheme="minorHAnsi" w:cstheme="minorHAnsi"/>
                <w:b/>
                <w:bCs/>
                <w:color w:val="000000"/>
              </w:rPr>
            </w:pPr>
          </w:p>
        </w:tc>
        <w:tc>
          <w:tcPr>
            <w:tcW w:w="567" w:type="dxa"/>
            <w:vMerge/>
            <w:vAlign w:val="center"/>
            <w:hideMark/>
          </w:tcPr>
          <w:p w:rsidR="00865688" w:rsidRPr="00BF0AF7" w:rsidRDefault="00865688" w:rsidP="001F09F5">
            <w:pPr>
              <w:spacing w:line="240" w:lineRule="auto"/>
              <w:jc w:val="both"/>
              <w:rPr>
                <w:rFonts w:asciiTheme="minorHAnsi" w:hAnsiTheme="minorHAnsi" w:cstheme="minorHAnsi"/>
                <w:b/>
                <w:bCs/>
                <w:color w:val="000000"/>
              </w:rPr>
            </w:pPr>
          </w:p>
        </w:tc>
        <w:tc>
          <w:tcPr>
            <w:tcW w:w="567" w:type="dxa"/>
            <w:vMerge/>
            <w:vAlign w:val="center"/>
            <w:hideMark/>
          </w:tcPr>
          <w:p w:rsidR="00865688" w:rsidRPr="00BF0AF7" w:rsidRDefault="00865688" w:rsidP="001F09F5">
            <w:pPr>
              <w:spacing w:line="240" w:lineRule="auto"/>
              <w:jc w:val="both"/>
              <w:rPr>
                <w:rFonts w:asciiTheme="minorHAnsi" w:hAnsiTheme="minorHAnsi" w:cstheme="minorHAnsi"/>
                <w:b/>
                <w:bCs/>
                <w:color w:val="000000"/>
              </w:rPr>
            </w:pPr>
          </w:p>
        </w:tc>
        <w:tc>
          <w:tcPr>
            <w:tcW w:w="567" w:type="dxa"/>
            <w:vMerge/>
            <w:vAlign w:val="center"/>
            <w:hideMark/>
          </w:tcPr>
          <w:p w:rsidR="00865688" w:rsidRPr="00BF0AF7" w:rsidRDefault="00865688" w:rsidP="001F09F5">
            <w:pPr>
              <w:spacing w:line="240" w:lineRule="auto"/>
              <w:jc w:val="both"/>
              <w:rPr>
                <w:rFonts w:asciiTheme="minorHAnsi" w:hAnsiTheme="minorHAnsi" w:cstheme="minorHAnsi"/>
                <w:b/>
                <w:bCs/>
                <w:color w:val="000000"/>
              </w:rPr>
            </w:pPr>
          </w:p>
        </w:tc>
        <w:tc>
          <w:tcPr>
            <w:tcW w:w="709" w:type="dxa"/>
            <w:vMerge/>
            <w:vAlign w:val="center"/>
            <w:hideMark/>
          </w:tcPr>
          <w:p w:rsidR="00865688" w:rsidRPr="00BF0AF7" w:rsidRDefault="00865688" w:rsidP="001F09F5">
            <w:pPr>
              <w:spacing w:line="240" w:lineRule="auto"/>
              <w:jc w:val="both"/>
              <w:rPr>
                <w:rFonts w:asciiTheme="minorHAnsi" w:hAnsiTheme="minorHAnsi" w:cstheme="minorHAnsi"/>
                <w:b/>
                <w:bCs/>
                <w:color w:val="000000"/>
              </w:rPr>
            </w:pPr>
          </w:p>
        </w:tc>
        <w:tc>
          <w:tcPr>
            <w:tcW w:w="709" w:type="dxa"/>
            <w:vMerge/>
            <w:vAlign w:val="center"/>
            <w:hideMark/>
          </w:tcPr>
          <w:p w:rsidR="00865688" w:rsidRPr="00BF0AF7" w:rsidRDefault="00865688" w:rsidP="001F09F5">
            <w:pPr>
              <w:spacing w:line="240" w:lineRule="auto"/>
              <w:jc w:val="both"/>
              <w:rPr>
                <w:rFonts w:asciiTheme="minorHAnsi" w:hAnsiTheme="minorHAnsi" w:cstheme="minorHAnsi"/>
                <w:b/>
                <w:bCs/>
                <w:color w:val="000000"/>
              </w:rPr>
            </w:pPr>
          </w:p>
        </w:tc>
        <w:tc>
          <w:tcPr>
            <w:tcW w:w="567" w:type="dxa"/>
            <w:vMerge/>
            <w:vAlign w:val="center"/>
            <w:hideMark/>
          </w:tcPr>
          <w:p w:rsidR="00865688" w:rsidRPr="00BF0AF7" w:rsidRDefault="00865688" w:rsidP="001F09F5">
            <w:pPr>
              <w:spacing w:line="240" w:lineRule="auto"/>
              <w:jc w:val="both"/>
              <w:rPr>
                <w:rFonts w:asciiTheme="minorHAnsi" w:hAnsiTheme="minorHAnsi" w:cstheme="minorHAnsi"/>
                <w:b/>
                <w:bCs/>
                <w:color w:val="000000"/>
              </w:rPr>
            </w:pPr>
          </w:p>
        </w:tc>
        <w:tc>
          <w:tcPr>
            <w:tcW w:w="850" w:type="dxa"/>
            <w:vMerge/>
            <w:vAlign w:val="center"/>
            <w:hideMark/>
          </w:tcPr>
          <w:p w:rsidR="00865688" w:rsidRPr="00BF0AF7" w:rsidRDefault="00865688" w:rsidP="001F09F5">
            <w:pPr>
              <w:spacing w:line="240" w:lineRule="auto"/>
              <w:jc w:val="both"/>
              <w:rPr>
                <w:rFonts w:asciiTheme="minorHAnsi" w:hAnsiTheme="minorHAnsi" w:cstheme="minorHAnsi"/>
                <w:b/>
                <w:bCs/>
                <w:color w:val="000000"/>
              </w:rPr>
            </w:pPr>
          </w:p>
        </w:tc>
        <w:tc>
          <w:tcPr>
            <w:tcW w:w="567" w:type="dxa"/>
            <w:vMerge/>
            <w:vAlign w:val="center"/>
            <w:hideMark/>
          </w:tcPr>
          <w:p w:rsidR="00865688" w:rsidRPr="00BF0AF7" w:rsidRDefault="00865688" w:rsidP="001F09F5">
            <w:pPr>
              <w:spacing w:line="240" w:lineRule="auto"/>
              <w:jc w:val="both"/>
              <w:rPr>
                <w:rFonts w:asciiTheme="minorHAnsi" w:hAnsiTheme="minorHAnsi" w:cstheme="minorHAnsi"/>
                <w:b/>
                <w:bCs/>
                <w:color w:val="000000"/>
              </w:rPr>
            </w:pPr>
          </w:p>
        </w:tc>
      </w:tr>
      <w:tr w:rsidR="00865688" w:rsidRPr="00BF0AF7" w:rsidTr="00865688">
        <w:trPr>
          <w:trHeight w:val="315"/>
        </w:trPr>
        <w:tc>
          <w:tcPr>
            <w:tcW w:w="1716" w:type="dxa"/>
            <w:shd w:val="clear" w:color="auto" w:fill="auto"/>
            <w:noWrap/>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2</w:t>
            </w:r>
          </w:p>
        </w:tc>
        <w:tc>
          <w:tcPr>
            <w:tcW w:w="698" w:type="dxa"/>
            <w:shd w:val="clear" w:color="auto" w:fill="auto"/>
            <w:noWrap/>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3</w:t>
            </w:r>
          </w:p>
        </w:tc>
        <w:tc>
          <w:tcPr>
            <w:tcW w:w="720" w:type="dxa"/>
            <w:shd w:val="clear" w:color="auto" w:fill="auto"/>
            <w:vAlign w:val="center"/>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4</w:t>
            </w:r>
          </w:p>
        </w:tc>
        <w:tc>
          <w:tcPr>
            <w:tcW w:w="712" w:type="dxa"/>
            <w:shd w:val="clear" w:color="000000" w:fill="C5D9F1"/>
            <w:textDirection w:val="tbLrV"/>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5</w:t>
            </w:r>
          </w:p>
        </w:tc>
        <w:tc>
          <w:tcPr>
            <w:tcW w:w="712"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6</w:t>
            </w:r>
          </w:p>
        </w:tc>
        <w:tc>
          <w:tcPr>
            <w:tcW w:w="712" w:type="dxa"/>
            <w:shd w:val="clear" w:color="auto" w:fill="auto"/>
            <w:textDirection w:val="tbLrV"/>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7</w:t>
            </w:r>
          </w:p>
        </w:tc>
        <w:tc>
          <w:tcPr>
            <w:tcW w:w="415"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8</w:t>
            </w:r>
          </w:p>
        </w:tc>
        <w:tc>
          <w:tcPr>
            <w:tcW w:w="709"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9</w:t>
            </w:r>
          </w:p>
        </w:tc>
        <w:tc>
          <w:tcPr>
            <w:tcW w:w="709" w:type="dxa"/>
            <w:shd w:val="clear" w:color="auto" w:fill="auto"/>
            <w:noWrap/>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10</w:t>
            </w:r>
          </w:p>
        </w:tc>
        <w:tc>
          <w:tcPr>
            <w:tcW w:w="709"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11</w:t>
            </w:r>
          </w:p>
        </w:tc>
        <w:tc>
          <w:tcPr>
            <w:tcW w:w="708" w:type="dxa"/>
            <w:shd w:val="clear" w:color="auto" w:fill="auto"/>
            <w:noWrap/>
            <w:vAlign w:val="center"/>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12</w:t>
            </w:r>
          </w:p>
        </w:tc>
        <w:tc>
          <w:tcPr>
            <w:tcW w:w="567" w:type="dxa"/>
            <w:shd w:val="clear" w:color="auto" w:fill="auto"/>
            <w:noWrap/>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13</w:t>
            </w:r>
          </w:p>
        </w:tc>
        <w:tc>
          <w:tcPr>
            <w:tcW w:w="709" w:type="dxa"/>
            <w:shd w:val="clear" w:color="auto" w:fill="auto"/>
            <w:noWrap/>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14</w:t>
            </w:r>
          </w:p>
        </w:tc>
        <w:tc>
          <w:tcPr>
            <w:tcW w:w="567" w:type="dxa"/>
            <w:shd w:val="clear" w:color="auto" w:fill="auto"/>
            <w:noWrap/>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15</w:t>
            </w:r>
          </w:p>
        </w:tc>
        <w:tc>
          <w:tcPr>
            <w:tcW w:w="567" w:type="dxa"/>
            <w:shd w:val="clear" w:color="auto" w:fill="auto"/>
            <w:noWrap/>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16</w:t>
            </w:r>
          </w:p>
        </w:tc>
        <w:tc>
          <w:tcPr>
            <w:tcW w:w="567" w:type="dxa"/>
            <w:shd w:val="clear" w:color="auto" w:fill="auto"/>
            <w:noWrap/>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17</w:t>
            </w:r>
          </w:p>
        </w:tc>
        <w:tc>
          <w:tcPr>
            <w:tcW w:w="709" w:type="dxa"/>
            <w:shd w:val="clear" w:color="auto" w:fill="auto"/>
            <w:noWrap/>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18</w:t>
            </w:r>
          </w:p>
        </w:tc>
        <w:tc>
          <w:tcPr>
            <w:tcW w:w="709" w:type="dxa"/>
            <w:shd w:val="clear" w:color="auto" w:fill="auto"/>
            <w:noWrap/>
            <w:vAlign w:val="center"/>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19</w:t>
            </w:r>
          </w:p>
        </w:tc>
        <w:tc>
          <w:tcPr>
            <w:tcW w:w="567" w:type="dxa"/>
            <w:shd w:val="clear" w:color="auto" w:fill="auto"/>
            <w:noWrap/>
            <w:vAlign w:val="center"/>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20</w:t>
            </w:r>
          </w:p>
        </w:tc>
        <w:tc>
          <w:tcPr>
            <w:tcW w:w="850"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21</w:t>
            </w:r>
          </w:p>
        </w:tc>
        <w:tc>
          <w:tcPr>
            <w:tcW w:w="567"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22</w:t>
            </w:r>
          </w:p>
        </w:tc>
      </w:tr>
      <w:tr w:rsidR="00865688" w:rsidRPr="00BF0AF7" w:rsidTr="00865688">
        <w:trPr>
          <w:trHeight w:val="300"/>
        </w:trPr>
        <w:tc>
          <w:tcPr>
            <w:tcW w:w="1716"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FF"/>
              </w:rPr>
            </w:pPr>
            <w:r w:rsidRPr="00BF0AF7">
              <w:rPr>
                <w:rFonts w:asciiTheme="minorHAnsi" w:hAnsiTheme="minorHAnsi" w:cstheme="minorHAnsi"/>
                <w:b/>
                <w:bCs/>
                <w:color w:val="0000FF"/>
              </w:rPr>
              <w:t>Центральная городская</w:t>
            </w:r>
          </w:p>
        </w:tc>
        <w:tc>
          <w:tcPr>
            <w:tcW w:w="698"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280</w:t>
            </w:r>
          </w:p>
        </w:tc>
        <w:tc>
          <w:tcPr>
            <w:tcW w:w="720"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1620</w:t>
            </w:r>
          </w:p>
        </w:tc>
        <w:tc>
          <w:tcPr>
            <w:tcW w:w="712" w:type="dxa"/>
            <w:shd w:val="clear" w:color="000000" w:fill="C5D9F1"/>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5771</w:t>
            </w:r>
          </w:p>
        </w:tc>
        <w:tc>
          <w:tcPr>
            <w:tcW w:w="712"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3271</w:t>
            </w:r>
          </w:p>
        </w:tc>
        <w:tc>
          <w:tcPr>
            <w:tcW w:w="712"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2500</w:t>
            </w:r>
          </w:p>
        </w:tc>
        <w:tc>
          <w:tcPr>
            <w:tcW w:w="415"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p>
        </w:tc>
        <w:tc>
          <w:tcPr>
            <w:tcW w:w="709"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1200</w:t>
            </w:r>
          </w:p>
        </w:tc>
        <w:tc>
          <w:tcPr>
            <w:tcW w:w="709"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285</w:t>
            </w:r>
          </w:p>
        </w:tc>
        <w:tc>
          <w:tcPr>
            <w:tcW w:w="709"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192</w:t>
            </w:r>
          </w:p>
        </w:tc>
        <w:tc>
          <w:tcPr>
            <w:tcW w:w="708"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1295</w:t>
            </w:r>
          </w:p>
        </w:tc>
        <w:tc>
          <w:tcPr>
            <w:tcW w:w="567"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450</w:t>
            </w:r>
          </w:p>
        </w:tc>
        <w:tc>
          <w:tcPr>
            <w:tcW w:w="709"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198</w:t>
            </w:r>
          </w:p>
        </w:tc>
        <w:tc>
          <w:tcPr>
            <w:tcW w:w="567"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297</w:t>
            </w:r>
          </w:p>
        </w:tc>
        <w:tc>
          <w:tcPr>
            <w:tcW w:w="567"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350</w:t>
            </w:r>
          </w:p>
        </w:tc>
        <w:tc>
          <w:tcPr>
            <w:tcW w:w="567"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320</w:t>
            </w:r>
          </w:p>
        </w:tc>
        <w:tc>
          <w:tcPr>
            <w:tcW w:w="709"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335</w:t>
            </w:r>
          </w:p>
        </w:tc>
        <w:tc>
          <w:tcPr>
            <w:tcW w:w="709"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75</w:t>
            </w:r>
          </w:p>
        </w:tc>
        <w:tc>
          <w:tcPr>
            <w:tcW w:w="567"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35</w:t>
            </w:r>
          </w:p>
        </w:tc>
        <w:tc>
          <w:tcPr>
            <w:tcW w:w="850"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1135</w:t>
            </w:r>
          </w:p>
        </w:tc>
        <w:tc>
          <w:tcPr>
            <w:tcW w:w="567"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p>
        </w:tc>
      </w:tr>
      <w:tr w:rsidR="00865688" w:rsidRPr="00BF0AF7" w:rsidTr="00865688">
        <w:trPr>
          <w:trHeight w:val="300"/>
        </w:trPr>
        <w:tc>
          <w:tcPr>
            <w:tcW w:w="1716" w:type="dxa"/>
            <w:shd w:val="clear" w:color="auto" w:fill="auto"/>
            <w:hideMark/>
          </w:tcPr>
          <w:p w:rsidR="00865688" w:rsidRPr="00BF0AF7" w:rsidRDefault="00865688" w:rsidP="001F09F5">
            <w:pPr>
              <w:spacing w:line="240" w:lineRule="auto"/>
              <w:jc w:val="both"/>
              <w:rPr>
                <w:rFonts w:asciiTheme="minorHAnsi" w:hAnsiTheme="minorHAnsi" w:cstheme="minorHAnsi"/>
                <w:b/>
                <w:bCs/>
                <w:color w:val="0000FF"/>
              </w:rPr>
            </w:pPr>
            <w:r w:rsidRPr="00BF0AF7">
              <w:rPr>
                <w:rFonts w:asciiTheme="minorHAnsi" w:hAnsiTheme="minorHAnsi" w:cstheme="minorHAnsi"/>
                <w:b/>
                <w:bCs/>
                <w:color w:val="0000FF"/>
              </w:rPr>
              <w:t> </w:t>
            </w:r>
          </w:p>
        </w:tc>
        <w:tc>
          <w:tcPr>
            <w:tcW w:w="698"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20"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12" w:type="dxa"/>
            <w:shd w:val="clear" w:color="000000" w:fill="C5D9F1"/>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12"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12"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415"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8"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850"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r>
      <w:tr w:rsidR="00865688" w:rsidRPr="00BF0AF7" w:rsidTr="00865688">
        <w:trPr>
          <w:trHeight w:val="300"/>
        </w:trPr>
        <w:tc>
          <w:tcPr>
            <w:tcW w:w="1716"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FF"/>
              </w:rPr>
            </w:pPr>
            <w:r w:rsidRPr="00BF0AF7">
              <w:rPr>
                <w:rFonts w:asciiTheme="minorHAnsi" w:hAnsiTheme="minorHAnsi" w:cstheme="minorHAnsi"/>
                <w:b/>
                <w:bCs/>
                <w:color w:val="0000FF"/>
              </w:rPr>
              <w:t> </w:t>
            </w:r>
          </w:p>
        </w:tc>
        <w:tc>
          <w:tcPr>
            <w:tcW w:w="698"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20"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12" w:type="dxa"/>
            <w:shd w:val="clear" w:color="000000" w:fill="C5D9F1"/>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12"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12"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415"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8"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850"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r>
      <w:tr w:rsidR="00865688" w:rsidRPr="00BF0AF7" w:rsidTr="00865688">
        <w:trPr>
          <w:trHeight w:val="300"/>
        </w:trPr>
        <w:tc>
          <w:tcPr>
            <w:tcW w:w="1716"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FF"/>
              </w:rPr>
            </w:pPr>
            <w:r w:rsidRPr="00BF0AF7">
              <w:rPr>
                <w:rFonts w:asciiTheme="minorHAnsi" w:hAnsiTheme="minorHAnsi" w:cstheme="minorHAnsi"/>
                <w:b/>
                <w:bCs/>
                <w:color w:val="0000FF"/>
              </w:rPr>
              <w:t> </w:t>
            </w:r>
          </w:p>
        </w:tc>
        <w:tc>
          <w:tcPr>
            <w:tcW w:w="698"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20"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12" w:type="dxa"/>
            <w:shd w:val="clear" w:color="000000" w:fill="C5D9F1"/>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12"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12"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415"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8"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850"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r>
      <w:tr w:rsidR="00865688" w:rsidRPr="00BF0AF7" w:rsidTr="00865688">
        <w:trPr>
          <w:trHeight w:val="300"/>
        </w:trPr>
        <w:tc>
          <w:tcPr>
            <w:tcW w:w="1716" w:type="dxa"/>
            <w:shd w:val="clear" w:color="auto" w:fill="auto"/>
            <w:hideMark/>
          </w:tcPr>
          <w:p w:rsidR="00865688" w:rsidRPr="00BF0AF7" w:rsidRDefault="00865688" w:rsidP="001F09F5">
            <w:pPr>
              <w:spacing w:line="240" w:lineRule="auto"/>
              <w:jc w:val="both"/>
              <w:rPr>
                <w:rFonts w:asciiTheme="minorHAnsi" w:hAnsiTheme="minorHAnsi" w:cstheme="minorHAnsi"/>
                <w:b/>
                <w:bCs/>
                <w:color w:val="0000FF"/>
              </w:rPr>
            </w:pPr>
            <w:r w:rsidRPr="00BF0AF7">
              <w:rPr>
                <w:rFonts w:asciiTheme="minorHAnsi" w:hAnsiTheme="minorHAnsi" w:cstheme="minorHAnsi"/>
                <w:b/>
                <w:bCs/>
                <w:color w:val="0000FF"/>
              </w:rPr>
              <w:t> </w:t>
            </w:r>
          </w:p>
        </w:tc>
        <w:tc>
          <w:tcPr>
            <w:tcW w:w="698"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20"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12" w:type="dxa"/>
            <w:shd w:val="clear" w:color="000000" w:fill="C5D9F1"/>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12"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12"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415"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8"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850"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r>
      <w:tr w:rsidR="00865688" w:rsidRPr="00BF0AF7" w:rsidTr="00865688">
        <w:trPr>
          <w:trHeight w:val="300"/>
        </w:trPr>
        <w:tc>
          <w:tcPr>
            <w:tcW w:w="1716" w:type="dxa"/>
            <w:shd w:val="clear" w:color="auto" w:fill="auto"/>
            <w:hideMark/>
          </w:tcPr>
          <w:p w:rsidR="00865688" w:rsidRPr="00BF0AF7" w:rsidRDefault="00865688" w:rsidP="001F09F5">
            <w:pPr>
              <w:spacing w:line="240" w:lineRule="auto"/>
              <w:jc w:val="both"/>
              <w:rPr>
                <w:rFonts w:asciiTheme="minorHAnsi" w:hAnsiTheme="minorHAnsi" w:cstheme="minorHAnsi"/>
                <w:b/>
                <w:bCs/>
                <w:color w:val="0000FF"/>
              </w:rPr>
            </w:pPr>
            <w:r w:rsidRPr="00BF0AF7">
              <w:rPr>
                <w:rFonts w:asciiTheme="minorHAnsi" w:hAnsiTheme="minorHAnsi" w:cstheme="minorHAnsi"/>
                <w:b/>
                <w:bCs/>
                <w:color w:val="0000FF"/>
              </w:rPr>
              <w:t> </w:t>
            </w:r>
          </w:p>
        </w:tc>
        <w:tc>
          <w:tcPr>
            <w:tcW w:w="698"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20"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12" w:type="dxa"/>
            <w:shd w:val="clear" w:color="000000" w:fill="C5D9F1"/>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12"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12"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415"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8"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850"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r>
      <w:tr w:rsidR="00865688" w:rsidRPr="00BF0AF7" w:rsidTr="00865688">
        <w:trPr>
          <w:trHeight w:val="402"/>
        </w:trPr>
        <w:tc>
          <w:tcPr>
            <w:tcW w:w="1716" w:type="dxa"/>
            <w:shd w:val="clear" w:color="auto" w:fill="auto"/>
            <w:hideMark/>
          </w:tcPr>
          <w:p w:rsidR="00865688" w:rsidRPr="00BF0AF7" w:rsidRDefault="00865688" w:rsidP="001F09F5">
            <w:pPr>
              <w:spacing w:line="240" w:lineRule="auto"/>
              <w:jc w:val="both"/>
              <w:rPr>
                <w:rFonts w:asciiTheme="minorHAnsi" w:hAnsiTheme="minorHAnsi" w:cstheme="minorHAnsi"/>
                <w:b/>
                <w:bCs/>
                <w:color w:val="0000FF"/>
              </w:rPr>
            </w:pPr>
            <w:r w:rsidRPr="00BF0AF7">
              <w:rPr>
                <w:rFonts w:asciiTheme="minorHAnsi" w:hAnsiTheme="minorHAnsi" w:cstheme="minorHAnsi"/>
                <w:b/>
                <w:bCs/>
                <w:color w:val="0000FF"/>
              </w:rPr>
              <w:t>Итого по системе</w:t>
            </w:r>
          </w:p>
        </w:tc>
        <w:tc>
          <w:tcPr>
            <w:tcW w:w="698"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280</w:t>
            </w:r>
          </w:p>
        </w:tc>
        <w:tc>
          <w:tcPr>
            <w:tcW w:w="720" w:type="dxa"/>
            <w:shd w:val="clear" w:color="auto" w:fill="auto"/>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1620</w:t>
            </w:r>
          </w:p>
        </w:tc>
        <w:tc>
          <w:tcPr>
            <w:tcW w:w="712" w:type="dxa"/>
            <w:shd w:val="clear" w:color="000000" w:fill="C5D9F1"/>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5771 </w:t>
            </w:r>
          </w:p>
        </w:tc>
        <w:tc>
          <w:tcPr>
            <w:tcW w:w="712"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3271</w:t>
            </w:r>
          </w:p>
        </w:tc>
        <w:tc>
          <w:tcPr>
            <w:tcW w:w="712"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2500 </w:t>
            </w:r>
          </w:p>
        </w:tc>
        <w:tc>
          <w:tcPr>
            <w:tcW w:w="415"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1200</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285</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192</w:t>
            </w:r>
          </w:p>
        </w:tc>
        <w:tc>
          <w:tcPr>
            <w:tcW w:w="708"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1295 </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450</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198</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297</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350</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320</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335</w:t>
            </w:r>
          </w:p>
        </w:tc>
        <w:tc>
          <w:tcPr>
            <w:tcW w:w="709"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75</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35</w:t>
            </w:r>
          </w:p>
        </w:tc>
        <w:tc>
          <w:tcPr>
            <w:tcW w:w="850"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1135</w:t>
            </w:r>
          </w:p>
        </w:tc>
        <w:tc>
          <w:tcPr>
            <w:tcW w:w="567" w:type="dxa"/>
            <w:shd w:val="clear" w:color="000000" w:fill="FFFFFF"/>
            <w:vAlign w:val="bottom"/>
            <w:hideMark/>
          </w:tcPr>
          <w:p w:rsidR="00865688" w:rsidRPr="00BF0AF7" w:rsidRDefault="00865688" w:rsidP="001F09F5">
            <w:pPr>
              <w:spacing w:line="240" w:lineRule="auto"/>
              <w:jc w:val="both"/>
              <w:rPr>
                <w:rFonts w:asciiTheme="minorHAnsi" w:hAnsiTheme="minorHAnsi" w:cstheme="minorHAnsi"/>
                <w:b/>
                <w:bCs/>
                <w:color w:val="000000"/>
              </w:rPr>
            </w:pPr>
            <w:r w:rsidRPr="00BF0AF7">
              <w:rPr>
                <w:rFonts w:asciiTheme="minorHAnsi" w:hAnsiTheme="minorHAnsi" w:cstheme="minorHAnsi"/>
                <w:b/>
                <w:bCs/>
                <w:color w:val="000000"/>
              </w:rPr>
              <w:t> </w:t>
            </w:r>
          </w:p>
        </w:tc>
      </w:tr>
    </w:tbl>
    <w:p w:rsidR="00865688" w:rsidRDefault="00865688" w:rsidP="00834B9D">
      <w:pPr>
        <w:spacing w:line="240" w:lineRule="auto"/>
        <w:jc w:val="both"/>
        <w:rPr>
          <w:rFonts w:ascii="Times New Roman" w:hAnsi="Times New Roman"/>
          <w:b/>
          <w:bCs/>
          <w:color w:val="000000"/>
          <w:sz w:val="28"/>
          <w:szCs w:val="28"/>
        </w:rPr>
      </w:pPr>
    </w:p>
    <w:p w:rsidR="0045666E" w:rsidRPr="00834B9D" w:rsidRDefault="0045666E" w:rsidP="00834B9D">
      <w:pPr>
        <w:spacing w:line="240" w:lineRule="auto"/>
        <w:jc w:val="both"/>
        <w:rPr>
          <w:rFonts w:ascii="Times New Roman" w:hAnsi="Times New Roman"/>
          <w:b/>
          <w:bCs/>
          <w:color w:val="000000"/>
          <w:sz w:val="28"/>
          <w:szCs w:val="28"/>
        </w:rPr>
      </w:pPr>
      <w:r w:rsidRPr="00834B9D">
        <w:rPr>
          <w:rFonts w:ascii="Times New Roman" w:hAnsi="Times New Roman"/>
          <w:b/>
          <w:bCs/>
          <w:color w:val="000000"/>
          <w:sz w:val="28"/>
          <w:szCs w:val="28"/>
        </w:rPr>
        <w:lastRenderedPageBreak/>
        <w:t xml:space="preserve">Таблица 13 - ПОКАЗАТЕЛИ ПЦПИ (по категориям пользователей) за 2015 г.          </w:t>
      </w:r>
    </w:p>
    <w:p w:rsidR="0045666E" w:rsidRPr="00834B9D" w:rsidRDefault="0045666E" w:rsidP="00834B9D">
      <w:pPr>
        <w:spacing w:line="240" w:lineRule="auto"/>
        <w:jc w:val="both"/>
        <w:rPr>
          <w:rFonts w:ascii="Times New Roman" w:hAnsi="Times New Roman"/>
          <w:b/>
          <w:color w:val="000000"/>
          <w:sz w:val="28"/>
          <w:szCs w:val="28"/>
        </w:rPr>
      </w:pPr>
      <w:r w:rsidRPr="00834B9D">
        <w:rPr>
          <w:rFonts w:ascii="Times New Roman" w:hAnsi="Times New Roman"/>
          <w:b/>
          <w:bCs/>
          <w:color w:val="000000"/>
          <w:sz w:val="28"/>
          <w:szCs w:val="28"/>
        </w:rPr>
        <w:t xml:space="preserve">Междуреченская информационная библиотечная система                                                               </w:t>
      </w:r>
    </w:p>
    <w:p w:rsidR="0045666E" w:rsidRPr="00834B9D" w:rsidRDefault="0045666E" w:rsidP="00834B9D">
      <w:pPr>
        <w:spacing w:line="240" w:lineRule="auto"/>
        <w:jc w:val="both"/>
        <w:rPr>
          <w:rFonts w:ascii="Times New Roman" w:hAnsi="Times New Roman"/>
          <w:b/>
          <w:bCs/>
          <w:color w:val="000000"/>
          <w:sz w:val="28"/>
          <w:szCs w:val="28"/>
        </w:rPr>
      </w:pPr>
    </w:p>
    <w:p w:rsidR="0045666E" w:rsidRPr="00834B9D" w:rsidRDefault="0045666E" w:rsidP="00834B9D">
      <w:pPr>
        <w:spacing w:line="240" w:lineRule="auto"/>
        <w:jc w:val="both"/>
        <w:rPr>
          <w:rFonts w:ascii="Times New Roman" w:hAnsi="Times New Roman"/>
          <w:b/>
          <w:bCs/>
          <w:color w:val="000000"/>
          <w:sz w:val="28"/>
          <w:szCs w:val="28"/>
        </w:rPr>
      </w:pPr>
    </w:p>
    <w:tbl>
      <w:tblPr>
        <w:tblW w:w="15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5"/>
        <w:gridCol w:w="2550"/>
        <w:gridCol w:w="1268"/>
        <w:gridCol w:w="1280"/>
        <w:gridCol w:w="1121"/>
        <w:gridCol w:w="1280"/>
        <w:gridCol w:w="1439"/>
        <w:gridCol w:w="1280"/>
        <w:gridCol w:w="1280"/>
        <w:gridCol w:w="1280"/>
        <w:gridCol w:w="1440"/>
      </w:tblGrid>
      <w:tr w:rsidR="0045666E" w:rsidRPr="00834B9D" w:rsidTr="00D37822">
        <w:trPr>
          <w:trHeight w:val="541"/>
        </w:trPr>
        <w:tc>
          <w:tcPr>
            <w:tcW w:w="785" w:type="dxa"/>
            <w:vMerge w:val="restart"/>
          </w:tcPr>
          <w:p w:rsidR="0045666E" w:rsidRPr="00834B9D" w:rsidRDefault="0045666E" w:rsidP="00834B9D">
            <w:pPr>
              <w:spacing w:line="240" w:lineRule="auto"/>
              <w:jc w:val="both"/>
              <w:rPr>
                <w:rFonts w:ascii="Times New Roman" w:hAnsi="Times New Roman"/>
                <w:b/>
                <w:bCs/>
                <w:sz w:val="28"/>
                <w:szCs w:val="28"/>
              </w:rPr>
            </w:pPr>
            <w:r w:rsidRPr="00834B9D">
              <w:rPr>
                <w:rFonts w:ascii="Times New Roman" w:hAnsi="Times New Roman"/>
                <w:b/>
                <w:bCs/>
                <w:sz w:val="28"/>
                <w:szCs w:val="28"/>
              </w:rPr>
              <w:t>№№</w:t>
            </w:r>
          </w:p>
        </w:tc>
        <w:tc>
          <w:tcPr>
            <w:tcW w:w="2550" w:type="dxa"/>
            <w:vMerge w:val="restart"/>
          </w:tcPr>
          <w:p w:rsidR="0045666E" w:rsidRPr="00834B9D" w:rsidRDefault="0045666E" w:rsidP="00834B9D">
            <w:pPr>
              <w:spacing w:line="240" w:lineRule="auto"/>
              <w:ind w:firstLine="284"/>
              <w:jc w:val="both"/>
              <w:rPr>
                <w:rFonts w:ascii="Times New Roman" w:hAnsi="Times New Roman"/>
                <w:b/>
                <w:bCs/>
                <w:sz w:val="28"/>
                <w:szCs w:val="28"/>
              </w:rPr>
            </w:pPr>
            <w:r w:rsidRPr="00834B9D">
              <w:rPr>
                <w:rFonts w:ascii="Times New Roman" w:hAnsi="Times New Roman"/>
                <w:b/>
                <w:bCs/>
                <w:color w:val="000000"/>
                <w:sz w:val="28"/>
                <w:szCs w:val="28"/>
              </w:rPr>
              <w:t>Библиотека</w:t>
            </w:r>
          </w:p>
        </w:tc>
        <w:tc>
          <w:tcPr>
            <w:tcW w:w="3669" w:type="dxa"/>
            <w:gridSpan w:val="3"/>
            <w:shd w:val="clear" w:color="auto" w:fill="B2A1C7"/>
          </w:tcPr>
          <w:p w:rsidR="0045666E" w:rsidRPr="00834B9D" w:rsidRDefault="0045666E" w:rsidP="00834B9D">
            <w:pPr>
              <w:spacing w:line="240" w:lineRule="auto"/>
              <w:ind w:firstLine="284"/>
              <w:jc w:val="both"/>
              <w:rPr>
                <w:rFonts w:ascii="Times New Roman" w:hAnsi="Times New Roman"/>
                <w:b/>
                <w:bCs/>
                <w:sz w:val="28"/>
                <w:szCs w:val="28"/>
              </w:rPr>
            </w:pPr>
            <w:r w:rsidRPr="00834B9D">
              <w:rPr>
                <w:rFonts w:ascii="Times New Roman" w:hAnsi="Times New Roman"/>
                <w:b/>
                <w:bCs/>
                <w:sz w:val="28"/>
                <w:szCs w:val="28"/>
              </w:rPr>
              <w:t>Пользователи</w:t>
            </w:r>
          </w:p>
        </w:tc>
        <w:tc>
          <w:tcPr>
            <w:tcW w:w="3999" w:type="dxa"/>
            <w:gridSpan w:val="3"/>
            <w:shd w:val="clear" w:color="auto" w:fill="C2D69B"/>
          </w:tcPr>
          <w:p w:rsidR="0045666E" w:rsidRPr="00834B9D" w:rsidRDefault="0045666E" w:rsidP="00834B9D">
            <w:pPr>
              <w:spacing w:line="240" w:lineRule="auto"/>
              <w:ind w:firstLine="284"/>
              <w:jc w:val="both"/>
              <w:rPr>
                <w:rFonts w:ascii="Times New Roman" w:hAnsi="Times New Roman"/>
                <w:b/>
                <w:bCs/>
                <w:sz w:val="28"/>
                <w:szCs w:val="28"/>
              </w:rPr>
            </w:pPr>
            <w:r w:rsidRPr="00834B9D">
              <w:rPr>
                <w:rFonts w:ascii="Times New Roman" w:hAnsi="Times New Roman"/>
                <w:b/>
                <w:bCs/>
                <w:sz w:val="28"/>
                <w:szCs w:val="28"/>
              </w:rPr>
              <w:t xml:space="preserve">Юридические справки, </w:t>
            </w:r>
          </w:p>
          <w:p w:rsidR="0045666E" w:rsidRPr="00834B9D" w:rsidRDefault="0045666E" w:rsidP="00834B9D">
            <w:pPr>
              <w:spacing w:line="240" w:lineRule="auto"/>
              <w:ind w:firstLine="284"/>
              <w:jc w:val="both"/>
              <w:rPr>
                <w:rFonts w:ascii="Times New Roman" w:hAnsi="Times New Roman"/>
                <w:b/>
                <w:bCs/>
                <w:sz w:val="28"/>
                <w:szCs w:val="28"/>
              </w:rPr>
            </w:pPr>
            <w:r w:rsidRPr="00834B9D">
              <w:rPr>
                <w:rFonts w:ascii="Times New Roman" w:hAnsi="Times New Roman"/>
                <w:b/>
                <w:bCs/>
                <w:sz w:val="28"/>
                <w:szCs w:val="28"/>
              </w:rPr>
              <w:t>справки правовой тематики</w:t>
            </w:r>
          </w:p>
        </w:tc>
        <w:tc>
          <w:tcPr>
            <w:tcW w:w="4000" w:type="dxa"/>
            <w:gridSpan w:val="3"/>
            <w:shd w:val="clear" w:color="auto" w:fill="FFC000"/>
          </w:tcPr>
          <w:p w:rsidR="0045666E" w:rsidRPr="00834B9D" w:rsidRDefault="0045666E" w:rsidP="00834B9D">
            <w:pPr>
              <w:spacing w:line="240" w:lineRule="auto"/>
              <w:ind w:firstLine="284"/>
              <w:jc w:val="both"/>
              <w:rPr>
                <w:rFonts w:ascii="Times New Roman" w:hAnsi="Times New Roman"/>
                <w:b/>
                <w:bCs/>
                <w:sz w:val="28"/>
                <w:szCs w:val="28"/>
              </w:rPr>
            </w:pPr>
            <w:r w:rsidRPr="00834B9D">
              <w:rPr>
                <w:rFonts w:ascii="Times New Roman" w:hAnsi="Times New Roman"/>
                <w:b/>
                <w:bCs/>
                <w:sz w:val="28"/>
                <w:szCs w:val="28"/>
              </w:rPr>
              <w:t>Юридические консультации</w:t>
            </w:r>
          </w:p>
        </w:tc>
      </w:tr>
      <w:tr w:rsidR="0045666E" w:rsidRPr="00834B9D" w:rsidTr="00D37822">
        <w:trPr>
          <w:trHeight w:val="173"/>
        </w:trPr>
        <w:tc>
          <w:tcPr>
            <w:tcW w:w="785" w:type="dxa"/>
            <w:vMerge/>
          </w:tcPr>
          <w:p w:rsidR="0045666E" w:rsidRPr="00834B9D" w:rsidRDefault="0045666E" w:rsidP="00834B9D">
            <w:pPr>
              <w:spacing w:line="240" w:lineRule="auto"/>
              <w:ind w:firstLine="284"/>
              <w:jc w:val="both"/>
              <w:rPr>
                <w:rFonts w:ascii="Times New Roman" w:hAnsi="Times New Roman"/>
                <w:b/>
                <w:bCs/>
                <w:sz w:val="28"/>
                <w:szCs w:val="28"/>
              </w:rPr>
            </w:pPr>
          </w:p>
        </w:tc>
        <w:tc>
          <w:tcPr>
            <w:tcW w:w="2550" w:type="dxa"/>
            <w:vMerge/>
          </w:tcPr>
          <w:p w:rsidR="0045666E" w:rsidRPr="00834B9D" w:rsidRDefault="0045666E" w:rsidP="00834B9D">
            <w:pPr>
              <w:spacing w:line="240" w:lineRule="auto"/>
              <w:ind w:firstLine="284"/>
              <w:jc w:val="both"/>
              <w:rPr>
                <w:rFonts w:ascii="Times New Roman" w:hAnsi="Times New Roman"/>
                <w:b/>
                <w:bCs/>
                <w:sz w:val="28"/>
                <w:szCs w:val="28"/>
              </w:rPr>
            </w:pPr>
          </w:p>
        </w:tc>
        <w:tc>
          <w:tcPr>
            <w:tcW w:w="1268" w:type="dxa"/>
          </w:tcPr>
          <w:p w:rsidR="0045666E" w:rsidRPr="00834B9D" w:rsidRDefault="0045666E" w:rsidP="00834B9D">
            <w:pPr>
              <w:spacing w:line="240" w:lineRule="auto"/>
              <w:ind w:firstLine="23"/>
              <w:jc w:val="both"/>
              <w:rPr>
                <w:rFonts w:ascii="Times New Roman" w:hAnsi="Times New Roman"/>
                <w:b/>
                <w:bCs/>
                <w:sz w:val="28"/>
                <w:szCs w:val="28"/>
              </w:rPr>
            </w:pPr>
            <w:r w:rsidRPr="00834B9D">
              <w:rPr>
                <w:rFonts w:ascii="Times New Roman" w:hAnsi="Times New Roman"/>
                <w:b/>
                <w:bCs/>
                <w:sz w:val="28"/>
                <w:szCs w:val="28"/>
              </w:rPr>
              <w:t xml:space="preserve">Дети и </w:t>
            </w:r>
            <w:proofErr w:type="spellStart"/>
            <w:r w:rsidRPr="00834B9D">
              <w:rPr>
                <w:rFonts w:ascii="Times New Roman" w:hAnsi="Times New Roman"/>
                <w:b/>
                <w:bCs/>
                <w:sz w:val="28"/>
                <w:szCs w:val="28"/>
              </w:rPr>
              <w:t>юнош</w:t>
            </w:r>
            <w:proofErr w:type="spellEnd"/>
            <w:r w:rsidRPr="00834B9D">
              <w:rPr>
                <w:rFonts w:ascii="Times New Roman" w:hAnsi="Times New Roman"/>
                <w:b/>
                <w:bCs/>
                <w:sz w:val="28"/>
                <w:szCs w:val="28"/>
              </w:rPr>
              <w:t>.</w:t>
            </w:r>
          </w:p>
        </w:tc>
        <w:tc>
          <w:tcPr>
            <w:tcW w:w="1280" w:type="dxa"/>
          </w:tcPr>
          <w:p w:rsidR="0045666E" w:rsidRPr="00834B9D" w:rsidRDefault="0045666E" w:rsidP="00834B9D">
            <w:pPr>
              <w:spacing w:line="240" w:lineRule="auto"/>
              <w:ind w:hanging="29"/>
              <w:jc w:val="both"/>
              <w:rPr>
                <w:rFonts w:ascii="Times New Roman" w:hAnsi="Times New Roman"/>
                <w:b/>
                <w:bCs/>
                <w:sz w:val="28"/>
                <w:szCs w:val="28"/>
              </w:rPr>
            </w:pPr>
            <w:r w:rsidRPr="00834B9D">
              <w:rPr>
                <w:rFonts w:ascii="Times New Roman" w:hAnsi="Times New Roman"/>
                <w:b/>
                <w:bCs/>
                <w:sz w:val="28"/>
                <w:szCs w:val="28"/>
              </w:rPr>
              <w:t>Взрослые</w:t>
            </w:r>
          </w:p>
        </w:tc>
        <w:tc>
          <w:tcPr>
            <w:tcW w:w="1121" w:type="dxa"/>
            <w:shd w:val="clear" w:color="auto" w:fill="B2A1C7"/>
          </w:tcPr>
          <w:p w:rsidR="0045666E" w:rsidRPr="00834B9D" w:rsidRDefault="0045666E" w:rsidP="00834B9D">
            <w:pPr>
              <w:spacing w:line="240" w:lineRule="auto"/>
              <w:ind w:firstLine="19"/>
              <w:jc w:val="both"/>
              <w:rPr>
                <w:rFonts w:ascii="Times New Roman" w:hAnsi="Times New Roman"/>
                <w:b/>
                <w:bCs/>
                <w:sz w:val="28"/>
                <w:szCs w:val="28"/>
              </w:rPr>
            </w:pPr>
            <w:r w:rsidRPr="00834B9D">
              <w:rPr>
                <w:rFonts w:ascii="Times New Roman" w:hAnsi="Times New Roman"/>
                <w:b/>
                <w:bCs/>
                <w:sz w:val="28"/>
                <w:szCs w:val="28"/>
              </w:rPr>
              <w:t>Всего</w:t>
            </w:r>
          </w:p>
        </w:tc>
        <w:tc>
          <w:tcPr>
            <w:tcW w:w="1280" w:type="dxa"/>
          </w:tcPr>
          <w:p w:rsidR="0045666E" w:rsidRPr="00834B9D" w:rsidRDefault="0045666E" w:rsidP="00834B9D">
            <w:pPr>
              <w:spacing w:line="240" w:lineRule="auto"/>
              <w:jc w:val="both"/>
              <w:rPr>
                <w:rFonts w:ascii="Times New Roman" w:hAnsi="Times New Roman"/>
                <w:b/>
                <w:bCs/>
                <w:sz w:val="28"/>
                <w:szCs w:val="28"/>
              </w:rPr>
            </w:pPr>
            <w:r w:rsidRPr="00834B9D">
              <w:rPr>
                <w:rFonts w:ascii="Times New Roman" w:hAnsi="Times New Roman"/>
                <w:b/>
                <w:bCs/>
                <w:sz w:val="28"/>
                <w:szCs w:val="28"/>
              </w:rPr>
              <w:t xml:space="preserve">Дети и </w:t>
            </w:r>
            <w:proofErr w:type="spellStart"/>
            <w:r w:rsidRPr="00834B9D">
              <w:rPr>
                <w:rFonts w:ascii="Times New Roman" w:hAnsi="Times New Roman"/>
                <w:b/>
                <w:bCs/>
                <w:sz w:val="28"/>
                <w:szCs w:val="28"/>
              </w:rPr>
              <w:t>юнош</w:t>
            </w:r>
            <w:proofErr w:type="spellEnd"/>
            <w:r w:rsidRPr="00834B9D">
              <w:rPr>
                <w:rFonts w:ascii="Times New Roman" w:hAnsi="Times New Roman"/>
                <w:b/>
                <w:bCs/>
                <w:sz w:val="28"/>
                <w:szCs w:val="28"/>
              </w:rPr>
              <w:t>.</w:t>
            </w:r>
          </w:p>
        </w:tc>
        <w:tc>
          <w:tcPr>
            <w:tcW w:w="1439" w:type="dxa"/>
          </w:tcPr>
          <w:p w:rsidR="0045666E" w:rsidRPr="00834B9D" w:rsidRDefault="0045666E" w:rsidP="00834B9D">
            <w:pPr>
              <w:spacing w:line="240" w:lineRule="auto"/>
              <w:jc w:val="both"/>
              <w:rPr>
                <w:rFonts w:ascii="Times New Roman" w:hAnsi="Times New Roman"/>
                <w:b/>
                <w:bCs/>
                <w:sz w:val="28"/>
                <w:szCs w:val="28"/>
              </w:rPr>
            </w:pPr>
            <w:r w:rsidRPr="00834B9D">
              <w:rPr>
                <w:rFonts w:ascii="Times New Roman" w:hAnsi="Times New Roman"/>
                <w:b/>
                <w:bCs/>
                <w:sz w:val="28"/>
                <w:szCs w:val="28"/>
              </w:rPr>
              <w:t>Взрослые</w:t>
            </w:r>
          </w:p>
        </w:tc>
        <w:tc>
          <w:tcPr>
            <w:tcW w:w="1280" w:type="dxa"/>
            <w:shd w:val="clear" w:color="auto" w:fill="C2D69B"/>
          </w:tcPr>
          <w:p w:rsidR="0045666E" w:rsidRPr="00834B9D" w:rsidRDefault="0045666E" w:rsidP="00834B9D">
            <w:pPr>
              <w:spacing w:line="240" w:lineRule="auto"/>
              <w:ind w:firstLine="34"/>
              <w:jc w:val="both"/>
              <w:rPr>
                <w:rFonts w:ascii="Times New Roman" w:hAnsi="Times New Roman"/>
                <w:b/>
                <w:bCs/>
                <w:sz w:val="28"/>
                <w:szCs w:val="28"/>
              </w:rPr>
            </w:pPr>
            <w:r w:rsidRPr="00834B9D">
              <w:rPr>
                <w:rFonts w:ascii="Times New Roman" w:hAnsi="Times New Roman"/>
                <w:b/>
                <w:bCs/>
                <w:sz w:val="28"/>
                <w:szCs w:val="28"/>
              </w:rPr>
              <w:t>Всего</w:t>
            </w:r>
          </w:p>
        </w:tc>
        <w:tc>
          <w:tcPr>
            <w:tcW w:w="1280" w:type="dxa"/>
          </w:tcPr>
          <w:p w:rsidR="0045666E" w:rsidRPr="00834B9D" w:rsidRDefault="0045666E" w:rsidP="00834B9D">
            <w:pPr>
              <w:spacing w:line="240" w:lineRule="auto"/>
              <w:ind w:firstLine="34"/>
              <w:jc w:val="both"/>
              <w:rPr>
                <w:rFonts w:ascii="Times New Roman" w:hAnsi="Times New Roman"/>
                <w:b/>
                <w:bCs/>
                <w:sz w:val="28"/>
                <w:szCs w:val="28"/>
              </w:rPr>
            </w:pPr>
            <w:r w:rsidRPr="00834B9D">
              <w:rPr>
                <w:rFonts w:ascii="Times New Roman" w:hAnsi="Times New Roman"/>
                <w:b/>
                <w:bCs/>
                <w:sz w:val="28"/>
                <w:szCs w:val="28"/>
              </w:rPr>
              <w:t xml:space="preserve">Дети и   </w:t>
            </w:r>
            <w:proofErr w:type="spellStart"/>
            <w:r w:rsidRPr="00834B9D">
              <w:rPr>
                <w:rFonts w:ascii="Times New Roman" w:hAnsi="Times New Roman"/>
                <w:b/>
                <w:bCs/>
                <w:sz w:val="28"/>
                <w:szCs w:val="28"/>
              </w:rPr>
              <w:t>юнош</w:t>
            </w:r>
            <w:proofErr w:type="spellEnd"/>
            <w:r w:rsidRPr="00834B9D">
              <w:rPr>
                <w:rFonts w:ascii="Times New Roman" w:hAnsi="Times New Roman"/>
                <w:b/>
                <w:bCs/>
                <w:sz w:val="28"/>
                <w:szCs w:val="28"/>
              </w:rPr>
              <w:t>.</w:t>
            </w:r>
          </w:p>
        </w:tc>
        <w:tc>
          <w:tcPr>
            <w:tcW w:w="1280" w:type="dxa"/>
          </w:tcPr>
          <w:p w:rsidR="0045666E" w:rsidRPr="00834B9D" w:rsidRDefault="0045666E" w:rsidP="00834B9D">
            <w:pPr>
              <w:spacing w:line="240" w:lineRule="auto"/>
              <w:ind w:firstLine="34"/>
              <w:jc w:val="both"/>
              <w:rPr>
                <w:rFonts w:ascii="Times New Roman" w:hAnsi="Times New Roman"/>
                <w:b/>
                <w:bCs/>
                <w:sz w:val="28"/>
                <w:szCs w:val="28"/>
              </w:rPr>
            </w:pPr>
            <w:r w:rsidRPr="00834B9D">
              <w:rPr>
                <w:rFonts w:ascii="Times New Roman" w:hAnsi="Times New Roman"/>
                <w:b/>
                <w:bCs/>
                <w:sz w:val="28"/>
                <w:szCs w:val="28"/>
              </w:rPr>
              <w:t>Взрослые</w:t>
            </w:r>
          </w:p>
        </w:tc>
        <w:tc>
          <w:tcPr>
            <w:tcW w:w="1440" w:type="dxa"/>
            <w:shd w:val="clear" w:color="auto" w:fill="FFC000"/>
          </w:tcPr>
          <w:p w:rsidR="0045666E" w:rsidRPr="00834B9D" w:rsidRDefault="0045666E" w:rsidP="00834B9D">
            <w:pPr>
              <w:spacing w:line="240" w:lineRule="auto"/>
              <w:ind w:firstLine="34"/>
              <w:jc w:val="both"/>
              <w:rPr>
                <w:rFonts w:ascii="Times New Roman" w:hAnsi="Times New Roman"/>
                <w:b/>
                <w:bCs/>
                <w:sz w:val="28"/>
                <w:szCs w:val="28"/>
              </w:rPr>
            </w:pPr>
            <w:r w:rsidRPr="00834B9D">
              <w:rPr>
                <w:rFonts w:ascii="Times New Roman" w:hAnsi="Times New Roman"/>
                <w:b/>
                <w:bCs/>
                <w:sz w:val="28"/>
                <w:szCs w:val="28"/>
              </w:rPr>
              <w:t>Всего</w:t>
            </w:r>
          </w:p>
        </w:tc>
      </w:tr>
      <w:tr w:rsidR="0045666E" w:rsidRPr="00834B9D" w:rsidTr="00D37822">
        <w:trPr>
          <w:trHeight w:val="270"/>
        </w:trPr>
        <w:tc>
          <w:tcPr>
            <w:tcW w:w="785" w:type="dxa"/>
          </w:tcPr>
          <w:p w:rsidR="0045666E" w:rsidRPr="00834B9D" w:rsidRDefault="0045666E" w:rsidP="00834B9D">
            <w:pPr>
              <w:spacing w:line="240" w:lineRule="auto"/>
              <w:ind w:firstLine="284"/>
              <w:jc w:val="both"/>
              <w:rPr>
                <w:rFonts w:ascii="Times New Roman" w:hAnsi="Times New Roman"/>
                <w:b/>
                <w:bCs/>
                <w:sz w:val="28"/>
                <w:szCs w:val="28"/>
              </w:rPr>
            </w:pPr>
            <w:r w:rsidRPr="00834B9D">
              <w:rPr>
                <w:rFonts w:ascii="Times New Roman" w:hAnsi="Times New Roman"/>
                <w:b/>
                <w:bCs/>
                <w:sz w:val="28"/>
                <w:szCs w:val="28"/>
              </w:rPr>
              <w:t>1.</w:t>
            </w:r>
          </w:p>
        </w:tc>
        <w:tc>
          <w:tcPr>
            <w:tcW w:w="2550" w:type="dxa"/>
          </w:tcPr>
          <w:p w:rsidR="0045666E" w:rsidRPr="00834B9D" w:rsidRDefault="0045666E" w:rsidP="00834B9D">
            <w:pPr>
              <w:spacing w:line="240" w:lineRule="auto"/>
              <w:ind w:firstLine="284"/>
              <w:jc w:val="both"/>
              <w:rPr>
                <w:rFonts w:ascii="Times New Roman" w:hAnsi="Times New Roman"/>
                <w:b/>
                <w:bCs/>
                <w:sz w:val="28"/>
                <w:szCs w:val="28"/>
              </w:rPr>
            </w:pPr>
            <w:r w:rsidRPr="00834B9D">
              <w:rPr>
                <w:rFonts w:ascii="Times New Roman" w:hAnsi="Times New Roman"/>
                <w:b/>
                <w:bCs/>
                <w:sz w:val="28"/>
                <w:szCs w:val="28"/>
              </w:rPr>
              <w:t>Центра</w:t>
            </w:r>
          </w:p>
        </w:tc>
        <w:tc>
          <w:tcPr>
            <w:tcW w:w="1268" w:type="dxa"/>
          </w:tcPr>
          <w:p w:rsidR="0045666E" w:rsidRPr="00834B9D" w:rsidRDefault="0045666E" w:rsidP="00834B9D">
            <w:pPr>
              <w:spacing w:line="240" w:lineRule="auto"/>
              <w:ind w:firstLine="284"/>
              <w:jc w:val="both"/>
              <w:rPr>
                <w:rFonts w:ascii="Times New Roman" w:hAnsi="Times New Roman"/>
                <w:b/>
                <w:bCs/>
                <w:sz w:val="28"/>
                <w:szCs w:val="28"/>
              </w:rPr>
            </w:pPr>
            <w:r w:rsidRPr="00834B9D">
              <w:rPr>
                <w:rFonts w:ascii="Times New Roman" w:hAnsi="Times New Roman"/>
                <w:b/>
                <w:bCs/>
                <w:sz w:val="28"/>
                <w:szCs w:val="28"/>
              </w:rPr>
              <w:t>125</w:t>
            </w:r>
          </w:p>
        </w:tc>
        <w:tc>
          <w:tcPr>
            <w:tcW w:w="1280" w:type="dxa"/>
          </w:tcPr>
          <w:p w:rsidR="0045666E" w:rsidRPr="00834B9D" w:rsidRDefault="0045666E" w:rsidP="00834B9D">
            <w:pPr>
              <w:spacing w:line="240" w:lineRule="auto"/>
              <w:ind w:firstLine="284"/>
              <w:jc w:val="both"/>
              <w:rPr>
                <w:rFonts w:ascii="Times New Roman" w:hAnsi="Times New Roman"/>
                <w:b/>
                <w:bCs/>
                <w:sz w:val="28"/>
                <w:szCs w:val="28"/>
              </w:rPr>
            </w:pPr>
            <w:r w:rsidRPr="00834B9D">
              <w:rPr>
                <w:rFonts w:ascii="Times New Roman" w:hAnsi="Times New Roman"/>
                <w:b/>
                <w:bCs/>
                <w:sz w:val="28"/>
                <w:szCs w:val="28"/>
              </w:rPr>
              <w:t>155</w:t>
            </w:r>
          </w:p>
        </w:tc>
        <w:tc>
          <w:tcPr>
            <w:tcW w:w="1121" w:type="dxa"/>
          </w:tcPr>
          <w:p w:rsidR="0045666E" w:rsidRPr="00834B9D" w:rsidRDefault="0045666E" w:rsidP="00834B9D">
            <w:pPr>
              <w:spacing w:line="240" w:lineRule="auto"/>
              <w:ind w:firstLine="284"/>
              <w:jc w:val="both"/>
              <w:rPr>
                <w:rFonts w:ascii="Times New Roman" w:hAnsi="Times New Roman"/>
                <w:b/>
                <w:bCs/>
                <w:sz w:val="28"/>
                <w:szCs w:val="28"/>
              </w:rPr>
            </w:pPr>
            <w:r w:rsidRPr="00834B9D">
              <w:rPr>
                <w:rFonts w:ascii="Times New Roman" w:hAnsi="Times New Roman"/>
                <w:b/>
                <w:bCs/>
                <w:sz w:val="28"/>
                <w:szCs w:val="28"/>
              </w:rPr>
              <w:t>280</w:t>
            </w:r>
          </w:p>
        </w:tc>
        <w:tc>
          <w:tcPr>
            <w:tcW w:w="1280" w:type="dxa"/>
          </w:tcPr>
          <w:p w:rsidR="0045666E" w:rsidRPr="00834B9D" w:rsidRDefault="0045666E" w:rsidP="00834B9D">
            <w:pPr>
              <w:spacing w:line="240" w:lineRule="auto"/>
              <w:ind w:firstLine="284"/>
              <w:jc w:val="both"/>
              <w:rPr>
                <w:rFonts w:ascii="Times New Roman" w:hAnsi="Times New Roman"/>
                <w:b/>
                <w:bCs/>
                <w:sz w:val="28"/>
                <w:szCs w:val="28"/>
              </w:rPr>
            </w:pPr>
            <w:r w:rsidRPr="00834B9D">
              <w:rPr>
                <w:rFonts w:ascii="Times New Roman" w:hAnsi="Times New Roman"/>
                <w:b/>
                <w:bCs/>
                <w:sz w:val="28"/>
                <w:szCs w:val="28"/>
              </w:rPr>
              <w:t>475</w:t>
            </w:r>
          </w:p>
        </w:tc>
        <w:tc>
          <w:tcPr>
            <w:tcW w:w="1439" w:type="dxa"/>
          </w:tcPr>
          <w:p w:rsidR="0045666E" w:rsidRPr="00834B9D" w:rsidRDefault="0045666E" w:rsidP="00834B9D">
            <w:pPr>
              <w:spacing w:line="240" w:lineRule="auto"/>
              <w:ind w:firstLine="284"/>
              <w:jc w:val="both"/>
              <w:rPr>
                <w:rFonts w:ascii="Times New Roman" w:hAnsi="Times New Roman"/>
                <w:b/>
                <w:bCs/>
                <w:sz w:val="28"/>
                <w:szCs w:val="28"/>
              </w:rPr>
            </w:pPr>
            <w:r w:rsidRPr="00834B9D">
              <w:rPr>
                <w:rFonts w:ascii="Times New Roman" w:hAnsi="Times New Roman"/>
                <w:b/>
                <w:bCs/>
                <w:sz w:val="28"/>
                <w:szCs w:val="28"/>
              </w:rPr>
              <w:t>820</w:t>
            </w:r>
          </w:p>
        </w:tc>
        <w:tc>
          <w:tcPr>
            <w:tcW w:w="1280" w:type="dxa"/>
            <w:shd w:val="clear" w:color="auto" w:fill="FFFFFF"/>
          </w:tcPr>
          <w:p w:rsidR="0045666E" w:rsidRPr="00834B9D" w:rsidRDefault="0045666E" w:rsidP="00834B9D">
            <w:pPr>
              <w:spacing w:line="240" w:lineRule="auto"/>
              <w:ind w:firstLine="284"/>
              <w:jc w:val="both"/>
              <w:rPr>
                <w:rFonts w:ascii="Times New Roman" w:hAnsi="Times New Roman"/>
                <w:b/>
                <w:bCs/>
                <w:sz w:val="28"/>
                <w:szCs w:val="28"/>
              </w:rPr>
            </w:pPr>
            <w:r w:rsidRPr="00834B9D">
              <w:rPr>
                <w:rFonts w:ascii="Times New Roman" w:hAnsi="Times New Roman"/>
                <w:b/>
                <w:bCs/>
                <w:sz w:val="28"/>
                <w:szCs w:val="28"/>
              </w:rPr>
              <w:t>1295</w:t>
            </w:r>
          </w:p>
        </w:tc>
        <w:tc>
          <w:tcPr>
            <w:tcW w:w="1280" w:type="dxa"/>
          </w:tcPr>
          <w:p w:rsidR="0045666E" w:rsidRPr="00834B9D" w:rsidRDefault="0045666E" w:rsidP="00834B9D">
            <w:pPr>
              <w:spacing w:line="240" w:lineRule="auto"/>
              <w:ind w:firstLine="284"/>
              <w:jc w:val="both"/>
              <w:rPr>
                <w:rFonts w:ascii="Times New Roman" w:hAnsi="Times New Roman"/>
                <w:b/>
                <w:bCs/>
                <w:sz w:val="28"/>
                <w:szCs w:val="28"/>
              </w:rPr>
            </w:pPr>
            <w:r w:rsidRPr="00834B9D">
              <w:rPr>
                <w:rFonts w:ascii="Times New Roman" w:hAnsi="Times New Roman"/>
                <w:b/>
                <w:bCs/>
                <w:sz w:val="28"/>
                <w:szCs w:val="28"/>
              </w:rPr>
              <w:t>165</w:t>
            </w:r>
          </w:p>
        </w:tc>
        <w:tc>
          <w:tcPr>
            <w:tcW w:w="1280" w:type="dxa"/>
          </w:tcPr>
          <w:p w:rsidR="0045666E" w:rsidRPr="00834B9D" w:rsidRDefault="0045666E" w:rsidP="00834B9D">
            <w:pPr>
              <w:spacing w:line="240" w:lineRule="auto"/>
              <w:ind w:firstLine="284"/>
              <w:jc w:val="both"/>
              <w:rPr>
                <w:rFonts w:ascii="Times New Roman" w:hAnsi="Times New Roman"/>
                <w:b/>
                <w:bCs/>
                <w:sz w:val="28"/>
                <w:szCs w:val="28"/>
              </w:rPr>
            </w:pPr>
            <w:r w:rsidRPr="00834B9D">
              <w:rPr>
                <w:rFonts w:ascii="Times New Roman" w:hAnsi="Times New Roman"/>
                <w:b/>
                <w:bCs/>
                <w:sz w:val="28"/>
                <w:szCs w:val="28"/>
              </w:rPr>
              <w:t>245</w:t>
            </w:r>
          </w:p>
        </w:tc>
        <w:tc>
          <w:tcPr>
            <w:tcW w:w="1440" w:type="dxa"/>
          </w:tcPr>
          <w:p w:rsidR="0045666E" w:rsidRPr="00834B9D" w:rsidRDefault="0045666E" w:rsidP="00834B9D">
            <w:pPr>
              <w:spacing w:line="240" w:lineRule="auto"/>
              <w:ind w:firstLine="284"/>
              <w:jc w:val="both"/>
              <w:rPr>
                <w:rFonts w:ascii="Times New Roman" w:hAnsi="Times New Roman"/>
                <w:b/>
                <w:bCs/>
                <w:sz w:val="28"/>
                <w:szCs w:val="28"/>
              </w:rPr>
            </w:pPr>
            <w:r w:rsidRPr="00834B9D">
              <w:rPr>
                <w:rFonts w:ascii="Times New Roman" w:hAnsi="Times New Roman"/>
                <w:b/>
                <w:bCs/>
                <w:sz w:val="28"/>
                <w:szCs w:val="28"/>
              </w:rPr>
              <w:t>410</w:t>
            </w:r>
          </w:p>
        </w:tc>
      </w:tr>
    </w:tbl>
    <w:p w:rsidR="0045666E" w:rsidRPr="00834B9D" w:rsidRDefault="0045666E" w:rsidP="00834B9D">
      <w:pPr>
        <w:spacing w:line="240" w:lineRule="auto"/>
        <w:jc w:val="both"/>
        <w:rPr>
          <w:rFonts w:ascii="Times New Roman" w:hAnsi="Times New Roman"/>
          <w:b/>
          <w:bCs/>
          <w:sz w:val="28"/>
          <w:szCs w:val="28"/>
        </w:rPr>
      </w:pPr>
    </w:p>
    <w:p w:rsidR="0045666E" w:rsidRPr="00C67570" w:rsidRDefault="00C67570" w:rsidP="00834B9D">
      <w:pPr>
        <w:spacing w:line="240" w:lineRule="auto"/>
        <w:jc w:val="both"/>
        <w:rPr>
          <w:rFonts w:ascii="Times New Roman" w:hAnsi="Times New Roman"/>
          <w:bCs/>
          <w:sz w:val="28"/>
          <w:szCs w:val="28"/>
        </w:rPr>
      </w:pPr>
      <w:r>
        <w:rPr>
          <w:rFonts w:ascii="Times New Roman" w:hAnsi="Times New Roman"/>
          <w:sz w:val="28"/>
          <w:szCs w:val="28"/>
        </w:rPr>
        <w:t xml:space="preserve">    </w:t>
      </w:r>
      <w:r w:rsidR="0045666E" w:rsidRPr="00C67570">
        <w:rPr>
          <w:rFonts w:ascii="Times New Roman" w:hAnsi="Times New Roman"/>
          <w:bCs/>
          <w:sz w:val="28"/>
          <w:szCs w:val="28"/>
        </w:rPr>
        <w:t xml:space="preserve"> Жукова Светлана Владимировна,  заведующая Публичным Центром </w:t>
      </w:r>
      <w:r w:rsidRPr="00C67570">
        <w:rPr>
          <w:rFonts w:ascii="Times New Roman" w:hAnsi="Times New Roman"/>
          <w:bCs/>
          <w:sz w:val="28"/>
          <w:szCs w:val="28"/>
        </w:rPr>
        <w:t>Правовой Информации</w:t>
      </w:r>
    </w:p>
    <w:p w:rsidR="00865688" w:rsidRDefault="00865688" w:rsidP="00350DF6">
      <w:pPr>
        <w:spacing w:line="240" w:lineRule="auto"/>
        <w:ind w:firstLine="540"/>
        <w:jc w:val="both"/>
        <w:rPr>
          <w:rFonts w:ascii="Times New Roman" w:hAnsi="Times New Roman"/>
          <w:b/>
          <w:sz w:val="28"/>
          <w:szCs w:val="28"/>
        </w:rPr>
        <w:sectPr w:rsidR="00865688" w:rsidSect="00865688">
          <w:pgSz w:w="16838" w:h="11906" w:orient="landscape"/>
          <w:pgMar w:top="1418" w:right="1418" w:bottom="1418" w:left="1418" w:header="624" w:footer="709" w:gutter="0"/>
          <w:cols w:space="708"/>
          <w:docGrid w:linePitch="360"/>
        </w:sectPr>
      </w:pPr>
    </w:p>
    <w:p w:rsidR="0045666E" w:rsidRPr="00350DF6" w:rsidRDefault="0045666E" w:rsidP="00350DF6">
      <w:pPr>
        <w:spacing w:line="240" w:lineRule="auto"/>
        <w:ind w:firstLine="540"/>
        <w:jc w:val="both"/>
        <w:rPr>
          <w:rFonts w:ascii="Times New Roman" w:hAnsi="Times New Roman"/>
          <w:b/>
          <w:sz w:val="28"/>
          <w:szCs w:val="28"/>
        </w:rPr>
      </w:pPr>
      <w:r w:rsidRPr="00350DF6">
        <w:rPr>
          <w:rFonts w:ascii="Times New Roman" w:hAnsi="Times New Roman"/>
          <w:b/>
          <w:sz w:val="28"/>
          <w:szCs w:val="28"/>
        </w:rPr>
        <w:lastRenderedPageBreak/>
        <w:t xml:space="preserve">Гражданско-патриотическое воспитание </w:t>
      </w:r>
    </w:p>
    <w:p w:rsidR="0045666E" w:rsidRPr="00BB44D4" w:rsidRDefault="0045666E" w:rsidP="00350DF6">
      <w:pPr>
        <w:spacing w:line="240" w:lineRule="auto"/>
        <w:jc w:val="both"/>
        <w:rPr>
          <w:rFonts w:ascii="Times New Roman" w:hAnsi="Times New Roman"/>
          <w:i/>
          <w:sz w:val="28"/>
          <w:szCs w:val="28"/>
        </w:rPr>
      </w:pPr>
      <w:r w:rsidRPr="00350DF6">
        <w:rPr>
          <w:rFonts w:ascii="Times New Roman" w:hAnsi="Times New Roman"/>
          <w:b/>
          <w:sz w:val="28"/>
          <w:szCs w:val="28"/>
        </w:rPr>
        <w:t xml:space="preserve"> </w:t>
      </w:r>
      <w:r w:rsidR="00CA0F36">
        <w:rPr>
          <w:rFonts w:ascii="Times New Roman" w:hAnsi="Times New Roman"/>
          <w:b/>
          <w:sz w:val="28"/>
          <w:szCs w:val="28"/>
        </w:rPr>
        <w:t xml:space="preserve"> </w:t>
      </w:r>
      <w:r w:rsidRPr="00350DF6">
        <w:rPr>
          <w:rFonts w:ascii="Times New Roman" w:hAnsi="Times New Roman"/>
          <w:sz w:val="28"/>
          <w:szCs w:val="28"/>
        </w:rPr>
        <w:t xml:space="preserve">2015 год – юбилейный год для нашей страны и нашего города. Несмотря на то, что в наше время жизненные ценности во многом изменились, такое чувство, как патриотизм, воспитывается с детства на любви к своей стране, к тому месту, где ты родился и живёшь. Любовь к Отечеству начинается с </w:t>
      </w:r>
      <w:r w:rsidR="00CA0F36">
        <w:rPr>
          <w:rFonts w:ascii="Times New Roman" w:hAnsi="Times New Roman"/>
          <w:sz w:val="28"/>
          <w:szCs w:val="28"/>
        </w:rPr>
        <w:t>любви к малой родине.  Для того</w:t>
      </w:r>
      <w:proofErr w:type="gramStart"/>
      <w:r w:rsidR="00350DF6">
        <w:rPr>
          <w:rFonts w:ascii="Times New Roman" w:hAnsi="Times New Roman"/>
          <w:sz w:val="28"/>
          <w:szCs w:val="28"/>
        </w:rPr>
        <w:t>,</w:t>
      </w:r>
      <w:proofErr w:type="gramEnd"/>
      <w:r w:rsidR="00350DF6">
        <w:rPr>
          <w:rFonts w:ascii="Times New Roman" w:hAnsi="Times New Roman"/>
          <w:sz w:val="28"/>
          <w:szCs w:val="28"/>
        </w:rPr>
        <w:t xml:space="preserve"> </w:t>
      </w:r>
      <w:r w:rsidRPr="00350DF6">
        <w:rPr>
          <w:rFonts w:ascii="Times New Roman" w:hAnsi="Times New Roman"/>
          <w:sz w:val="28"/>
          <w:szCs w:val="28"/>
        </w:rPr>
        <w:t xml:space="preserve">чтобы подростки  узнали историю родного края,  увидели за ней события истории страны, еженедельно в библиотеке проводятся занятия факультатива </w:t>
      </w:r>
      <w:r w:rsidRPr="00BB44D4">
        <w:rPr>
          <w:rFonts w:ascii="Times New Roman" w:hAnsi="Times New Roman"/>
          <w:i/>
          <w:sz w:val="28"/>
          <w:szCs w:val="28"/>
        </w:rPr>
        <w:t>«Занимательное</w:t>
      </w:r>
      <w:r w:rsidRPr="00BB44D4">
        <w:rPr>
          <w:rFonts w:ascii="Times New Roman" w:hAnsi="Times New Roman"/>
          <w:sz w:val="28"/>
          <w:szCs w:val="28"/>
        </w:rPr>
        <w:t xml:space="preserve"> </w:t>
      </w:r>
      <w:r w:rsidRPr="00BB44D4">
        <w:rPr>
          <w:rFonts w:ascii="Times New Roman" w:hAnsi="Times New Roman"/>
          <w:i/>
          <w:sz w:val="28"/>
          <w:szCs w:val="28"/>
        </w:rPr>
        <w:t>краеведение»</w:t>
      </w:r>
      <w:r w:rsidRPr="00BB44D4">
        <w:rPr>
          <w:rFonts w:ascii="Times New Roman" w:hAnsi="Times New Roman"/>
          <w:sz w:val="28"/>
          <w:szCs w:val="28"/>
        </w:rPr>
        <w:t xml:space="preserve">, которые включают в себя: историю, топонимику края, животный и растительный мир, творчество местных художников, писателей и поэтов. Занятия проходят в виде виртуальных путешествий, видеоигр, конкурсов, </w:t>
      </w:r>
      <w:proofErr w:type="spellStart"/>
      <w:r w:rsidRPr="00BB44D4">
        <w:rPr>
          <w:rFonts w:ascii="Times New Roman" w:hAnsi="Times New Roman"/>
          <w:sz w:val="28"/>
          <w:szCs w:val="28"/>
        </w:rPr>
        <w:t>минилекций</w:t>
      </w:r>
      <w:proofErr w:type="spellEnd"/>
      <w:r w:rsidRPr="00BB44D4">
        <w:rPr>
          <w:rFonts w:ascii="Times New Roman" w:hAnsi="Times New Roman"/>
          <w:sz w:val="28"/>
          <w:szCs w:val="28"/>
        </w:rPr>
        <w:t xml:space="preserve"> с элементами дискуссий. Дети проявляют неподдельный интерес к родному краю, к местной истории, к народным легендам, связанным с происхождением того или иного географического названия. В читальном зале оформлена выставка </w:t>
      </w:r>
      <w:r w:rsidRPr="00BB44D4">
        <w:rPr>
          <w:rFonts w:ascii="Times New Roman" w:hAnsi="Times New Roman"/>
          <w:i/>
          <w:sz w:val="28"/>
          <w:szCs w:val="28"/>
        </w:rPr>
        <w:t>«Милая</w:t>
      </w:r>
      <w:r w:rsidRPr="00BB44D4">
        <w:rPr>
          <w:rFonts w:ascii="Times New Roman" w:hAnsi="Times New Roman"/>
          <w:sz w:val="28"/>
          <w:szCs w:val="28"/>
        </w:rPr>
        <w:t xml:space="preserve"> </w:t>
      </w:r>
      <w:r w:rsidRPr="00BB44D4">
        <w:rPr>
          <w:rFonts w:ascii="Times New Roman" w:hAnsi="Times New Roman"/>
          <w:i/>
          <w:sz w:val="28"/>
          <w:szCs w:val="28"/>
        </w:rPr>
        <w:t>моя родина»,</w:t>
      </w:r>
      <w:r w:rsidRPr="00BB44D4">
        <w:rPr>
          <w:rFonts w:ascii="Times New Roman" w:hAnsi="Times New Roman"/>
          <w:sz w:val="28"/>
          <w:szCs w:val="28"/>
        </w:rPr>
        <w:t xml:space="preserve"> где представлена литература о городе:  история, природа, предприятия города, лучшие люди города, возле которой регулярно проводятся обзоры и беседы. Особенно много материала по краеведению предлагается детя</w:t>
      </w:r>
      <w:r w:rsidR="00350DF6" w:rsidRPr="00BB44D4">
        <w:rPr>
          <w:rFonts w:ascii="Times New Roman" w:hAnsi="Times New Roman"/>
          <w:sz w:val="28"/>
          <w:szCs w:val="28"/>
        </w:rPr>
        <w:t>м летом (летним лагерям отдыха) (</w:t>
      </w:r>
      <w:proofErr w:type="gramStart"/>
      <w:r w:rsidR="00350DF6" w:rsidRPr="00BB44D4">
        <w:rPr>
          <w:rFonts w:ascii="Times New Roman" w:hAnsi="Times New Roman"/>
          <w:i/>
          <w:sz w:val="28"/>
          <w:szCs w:val="28"/>
        </w:rPr>
        <w:t>с</w:t>
      </w:r>
      <w:r w:rsidRPr="00BB44D4">
        <w:rPr>
          <w:rFonts w:ascii="Times New Roman" w:hAnsi="Times New Roman"/>
          <w:i/>
          <w:sz w:val="28"/>
          <w:szCs w:val="28"/>
        </w:rPr>
        <w:t>м</w:t>
      </w:r>
      <w:proofErr w:type="gramEnd"/>
      <w:r w:rsidRPr="00BB44D4">
        <w:rPr>
          <w:rFonts w:ascii="Times New Roman" w:hAnsi="Times New Roman"/>
          <w:i/>
          <w:sz w:val="28"/>
          <w:szCs w:val="28"/>
        </w:rPr>
        <w:t>.</w:t>
      </w:r>
      <w:r w:rsidR="000F57B6" w:rsidRPr="00BB44D4">
        <w:rPr>
          <w:rFonts w:ascii="Times New Roman" w:hAnsi="Times New Roman"/>
          <w:i/>
          <w:sz w:val="28"/>
          <w:szCs w:val="28"/>
        </w:rPr>
        <w:t xml:space="preserve"> </w:t>
      </w:r>
      <w:r w:rsidRPr="00BB44D4">
        <w:rPr>
          <w:rFonts w:ascii="Times New Roman" w:hAnsi="Times New Roman"/>
          <w:i/>
          <w:sz w:val="28"/>
          <w:szCs w:val="28"/>
        </w:rPr>
        <w:t>Яркие события</w:t>
      </w:r>
      <w:r w:rsidR="00350DF6" w:rsidRPr="00BB44D4">
        <w:rPr>
          <w:rFonts w:ascii="Times New Roman" w:hAnsi="Times New Roman"/>
          <w:i/>
          <w:sz w:val="28"/>
          <w:szCs w:val="28"/>
        </w:rPr>
        <w:t>)</w:t>
      </w:r>
      <w:r w:rsidRPr="00BB44D4">
        <w:rPr>
          <w:rFonts w:ascii="Times New Roman" w:hAnsi="Times New Roman"/>
          <w:i/>
          <w:sz w:val="28"/>
          <w:szCs w:val="28"/>
        </w:rPr>
        <w:t xml:space="preserve"> </w:t>
      </w:r>
    </w:p>
    <w:p w:rsidR="0045666E" w:rsidRPr="00BB44D4" w:rsidRDefault="00350DF6" w:rsidP="00350DF6">
      <w:pPr>
        <w:pStyle w:val="font8"/>
        <w:spacing w:before="0" w:beforeAutospacing="0" w:after="0" w:afterAutospacing="0"/>
        <w:jc w:val="both"/>
        <w:textAlignment w:val="baseline"/>
        <w:rPr>
          <w:sz w:val="28"/>
          <w:szCs w:val="28"/>
        </w:rPr>
      </w:pPr>
      <w:r w:rsidRPr="00BB44D4">
        <w:rPr>
          <w:sz w:val="28"/>
          <w:szCs w:val="28"/>
        </w:rPr>
        <w:t xml:space="preserve">   </w:t>
      </w:r>
      <w:r w:rsidR="0045666E" w:rsidRPr="00BB44D4">
        <w:rPr>
          <w:rStyle w:val="color20"/>
          <w:bCs/>
          <w:sz w:val="28"/>
          <w:szCs w:val="28"/>
          <w:bdr w:val="none" w:sz="0" w:space="0" w:color="auto" w:frame="1"/>
        </w:rPr>
        <w:t>« Я горжусь, что в этом городе живу»</w:t>
      </w:r>
    </w:p>
    <w:p w:rsidR="0045666E" w:rsidRPr="00BB44D4" w:rsidRDefault="0045666E" w:rsidP="00350DF6">
      <w:pPr>
        <w:pStyle w:val="font8"/>
        <w:spacing w:before="0" w:beforeAutospacing="0" w:after="0" w:afterAutospacing="0"/>
        <w:jc w:val="both"/>
        <w:textAlignment w:val="baseline"/>
        <w:rPr>
          <w:sz w:val="28"/>
          <w:szCs w:val="28"/>
          <w:bdr w:val="none" w:sz="0" w:space="0" w:color="auto" w:frame="1"/>
        </w:rPr>
      </w:pPr>
      <w:r w:rsidRPr="00BB44D4">
        <w:rPr>
          <w:sz w:val="28"/>
          <w:szCs w:val="28"/>
          <w:bdr w:val="none" w:sz="0" w:space="0" w:color="auto" w:frame="1"/>
        </w:rPr>
        <w:t>В библиотеке</w:t>
      </w:r>
      <w:r w:rsidR="00350DF6" w:rsidRPr="00BB44D4">
        <w:rPr>
          <w:sz w:val="28"/>
          <w:szCs w:val="28"/>
          <w:bdr w:val="none" w:sz="0" w:space="0" w:color="auto" w:frame="1"/>
        </w:rPr>
        <w:t xml:space="preserve"> - филиале</w:t>
      </w:r>
      <w:r w:rsidRPr="00BB44D4">
        <w:rPr>
          <w:sz w:val="28"/>
          <w:szCs w:val="28"/>
          <w:bdr w:val="none" w:sz="0" w:space="0" w:color="auto" w:frame="1"/>
        </w:rPr>
        <w:t xml:space="preserve"> №7 этот познавательный час был посвящен 60 – </w:t>
      </w:r>
      <w:proofErr w:type="spellStart"/>
      <w:r w:rsidRPr="00BB44D4">
        <w:rPr>
          <w:sz w:val="28"/>
          <w:szCs w:val="28"/>
          <w:bdr w:val="none" w:sz="0" w:space="0" w:color="auto" w:frame="1"/>
        </w:rPr>
        <w:t>летию</w:t>
      </w:r>
      <w:proofErr w:type="spellEnd"/>
      <w:r w:rsidRPr="00BB44D4">
        <w:rPr>
          <w:sz w:val="28"/>
          <w:szCs w:val="28"/>
          <w:bdr w:val="none" w:sz="0" w:space="0" w:color="auto" w:frame="1"/>
        </w:rPr>
        <w:t xml:space="preserve"> города Междуреченска. Из рассказа библиотекаря ребята узнали историю города, почему наш город стал заселяться людьми, какими полезными ископаемыми богат наш город. По фотографиям ребята узнавали достопримечательности нашего города и их историю. Например</w:t>
      </w:r>
      <w:r w:rsidR="00350DF6" w:rsidRPr="00BB44D4">
        <w:rPr>
          <w:sz w:val="28"/>
          <w:szCs w:val="28"/>
          <w:bdr w:val="none" w:sz="0" w:space="0" w:color="auto" w:frame="1"/>
        </w:rPr>
        <w:t>,</w:t>
      </w:r>
      <w:r w:rsidRPr="00BB44D4">
        <w:rPr>
          <w:sz w:val="28"/>
          <w:szCs w:val="28"/>
          <w:bdr w:val="none" w:sz="0" w:space="0" w:color="auto" w:frame="1"/>
        </w:rPr>
        <w:t xml:space="preserve"> парк - это не только место отдыха, но и место человеческой памяти, где открыты памятники воинам, погибшим в современных войнах и в годы Великой Отечественной войны. На аллее воинской славы в 2005 году был открыт памятник воинам </w:t>
      </w:r>
      <w:proofErr w:type="spellStart"/>
      <w:r w:rsidRPr="00BB44D4">
        <w:rPr>
          <w:sz w:val="28"/>
          <w:szCs w:val="28"/>
          <w:bdr w:val="none" w:sz="0" w:space="0" w:color="auto" w:frame="1"/>
        </w:rPr>
        <w:t>междуреченцам</w:t>
      </w:r>
      <w:proofErr w:type="spellEnd"/>
      <w:r w:rsidRPr="00BB44D4">
        <w:rPr>
          <w:sz w:val="28"/>
          <w:szCs w:val="28"/>
          <w:bdr w:val="none" w:sz="0" w:space="0" w:color="auto" w:frame="1"/>
        </w:rPr>
        <w:t>, погибших в Афганистане. Там же находится памятник, посвященный воинам сибирякам, погибшим в годы Великой отечественной войны.</w:t>
      </w:r>
    </w:p>
    <w:p w:rsidR="0045666E" w:rsidRPr="00BB44D4" w:rsidRDefault="00350DF6" w:rsidP="00350DF6">
      <w:pPr>
        <w:pStyle w:val="font8"/>
        <w:spacing w:before="0" w:beforeAutospacing="0" w:after="0" w:afterAutospacing="0"/>
        <w:jc w:val="both"/>
        <w:textAlignment w:val="baseline"/>
        <w:rPr>
          <w:sz w:val="28"/>
          <w:szCs w:val="28"/>
        </w:rPr>
      </w:pPr>
      <w:r w:rsidRPr="00BB44D4">
        <w:rPr>
          <w:sz w:val="28"/>
          <w:szCs w:val="28"/>
          <w:bdr w:val="none" w:sz="0" w:space="0" w:color="auto" w:frame="1"/>
        </w:rPr>
        <w:t>Ребята узнали</w:t>
      </w:r>
      <w:r w:rsidR="0045666E" w:rsidRPr="00BB44D4">
        <w:rPr>
          <w:sz w:val="28"/>
          <w:szCs w:val="28"/>
          <w:bdr w:val="none" w:sz="0" w:space="0" w:color="auto" w:frame="1"/>
        </w:rPr>
        <w:t>, что город имеет свой паспорт</w:t>
      </w:r>
      <w:r w:rsidRPr="00BB44D4">
        <w:rPr>
          <w:sz w:val="28"/>
          <w:szCs w:val="28"/>
          <w:bdr w:val="none" w:sz="0" w:space="0" w:color="auto" w:frame="1"/>
        </w:rPr>
        <w:t xml:space="preserve">, свой герб и флаг.  Затем они </w:t>
      </w:r>
      <w:r w:rsidR="0045666E" w:rsidRPr="00BB44D4">
        <w:rPr>
          <w:sz w:val="28"/>
          <w:szCs w:val="28"/>
          <w:bdr w:val="none" w:sz="0" w:space="0" w:color="auto" w:frame="1"/>
        </w:rPr>
        <w:t>собирал</w:t>
      </w:r>
      <w:r w:rsidR="00F06A7A" w:rsidRPr="00BB44D4">
        <w:rPr>
          <w:sz w:val="28"/>
          <w:szCs w:val="28"/>
          <w:bdr w:val="none" w:sz="0" w:space="0" w:color="auto" w:frame="1"/>
        </w:rPr>
        <w:t xml:space="preserve">и   </w:t>
      </w:r>
      <w:proofErr w:type="spellStart"/>
      <w:r w:rsidR="00F06A7A" w:rsidRPr="00BB44D4">
        <w:rPr>
          <w:sz w:val="28"/>
          <w:szCs w:val="28"/>
          <w:bdr w:val="none" w:sz="0" w:space="0" w:color="auto" w:frame="1"/>
        </w:rPr>
        <w:t>пазлы</w:t>
      </w:r>
      <w:proofErr w:type="spellEnd"/>
      <w:r w:rsidR="00F06A7A" w:rsidRPr="00BB44D4">
        <w:rPr>
          <w:sz w:val="28"/>
          <w:szCs w:val="28"/>
          <w:bdr w:val="none" w:sz="0" w:space="0" w:color="auto" w:frame="1"/>
        </w:rPr>
        <w:t xml:space="preserve">, на </w:t>
      </w:r>
      <w:proofErr w:type="gramStart"/>
      <w:r w:rsidR="00F06A7A" w:rsidRPr="00BB44D4">
        <w:rPr>
          <w:sz w:val="28"/>
          <w:szCs w:val="28"/>
          <w:bdr w:val="none" w:sz="0" w:space="0" w:color="auto" w:frame="1"/>
        </w:rPr>
        <w:t>которых</w:t>
      </w:r>
      <w:proofErr w:type="gramEnd"/>
      <w:r w:rsidR="00F06A7A" w:rsidRPr="00BB44D4">
        <w:rPr>
          <w:sz w:val="28"/>
          <w:szCs w:val="28"/>
          <w:bdr w:val="none" w:sz="0" w:space="0" w:color="auto" w:frame="1"/>
        </w:rPr>
        <w:t xml:space="preserve"> были изображены</w:t>
      </w:r>
      <w:r w:rsidR="0045666E" w:rsidRPr="00BB44D4">
        <w:rPr>
          <w:sz w:val="28"/>
          <w:szCs w:val="28"/>
          <w:bdr w:val="none" w:sz="0" w:space="0" w:color="auto" w:frame="1"/>
        </w:rPr>
        <w:t xml:space="preserve"> деревья и животные нашего города. </w:t>
      </w:r>
      <w:r w:rsidR="00F06A7A" w:rsidRPr="00BB44D4">
        <w:rPr>
          <w:sz w:val="28"/>
          <w:szCs w:val="28"/>
          <w:bdr w:val="none" w:sz="0" w:space="0" w:color="auto" w:frame="1"/>
        </w:rPr>
        <w:t xml:space="preserve"> Б</w:t>
      </w:r>
      <w:r w:rsidR="0045666E" w:rsidRPr="00BB44D4">
        <w:rPr>
          <w:sz w:val="28"/>
          <w:szCs w:val="28"/>
          <w:bdr w:val="none" w:sz="0" w:space="0" w:color="auto" w:frame="1"/>
        </w:rPr>
        <w:t xml:space="preserve">ыла проведена игра </w:t>
      </w:r>
      <w:r w:rsidR="0045666E" w:rsidRPr="00BB44D4">
        <w:rPr>
          <w:i/>
          <w:sz w:val="28"/>
          <w:szCs w:val="28"/>
          <w:bdr w:val="none" w:sz="0" w:space="0" w:color="auto" w:frame="1"/>
        </w:rPr>
        <w:t>«Воображаемый лес».</w:t>
      </w:r>
      <w:r w:rsidR="0045666E" w:rsidRPr="00BB44D4">
        <w:rPr>
          <w:sz w:val="28"/>
          <w:szCs w:val="28"/>
          <w:bdr w:val="none" w:sz="0" w:space="0" w:color="auto" w:frame="1"/>
        </w:rPr>
        <w:t xml:space="preserve"> Библиотекарь произносила строчку, а дети выполняли движения: </w:t>
      </w:r>
      <w:r w:rsidR="0045666E" w:rsidRPr="00BB44D4">
        <w:rPr>
          <w:i/>
          <w:sz w:val="28"/>
          <w:szCs w:val="28"/>
          <w:bdr w:val="none" w:sz="0" w:space="0" w:color="auto" w:frame="1"/>
        </w:rPr>
        <w:t>« Выход</w:t>
      </w:r>
      <w:r w:rsidRPr="00BB44D4">
        <w:rPr>
          <w:i/>
          <w:sz w:val="28"/>
          <w:szCs w:val="28"/>
          <w:bdr w:val="none" w:sz="0" w:space="0" w:color="auto" w:frame="1"/>
        </w:rPr>
        <w:t>им из дома и идем по тротуару (</w:t>
      </w:r>
      <w:r w:rsidR="0045666E" w:rsidRPr="00BB44D4">
        <w:rPr>
          <w:i/>
          <w:sz w:val="28"/>
          <w:szCs w:val="28"/>
          <w:bdr w:val="none" w:sz="0" w:space="0" w:color="auto" w:frame="1"/>
        </w:rPr>
        <w:t>дети хлопают ладошками по коленкам), по</w:t>
      </w:r>
      <w:r w:rsidR="000F57B6" w:rsidRPr="00BB44D4">
        <w:rPr>
          <w:i/>
          <w:sz w:val="28"/>
          <w:szCs w:val="28"/>
          <w:bdr w:val="none" w:sz="0" w:space="0" w:color="auto" w:frame="1"/>
        </w:rPr>
        <w:t>ворачиваем на дорогу (</w:t>
      </w:r>
      <w:r w:rsidR="0045666E" w:rsidRPr="00BB44D4">
        <w:rPr>
          <w:i/>
          <w:sz w:val="28"/>
          <w:szCs w:val="28"/>
          <w:bdr w:val="none" w:sz="0" w:space="0" w:color="auto" w:frame="1"/>
        </w:rPr>
        <w:t xml:space="preserve">дети хлопают в ладоши)» </w:t>
      </w:r>
      <w:r w:rsidR="0045666E" w:rsidRPr="00BB44D4">
        <w:rPr>
          <w:sz w:val="28"/>
          <w:szCs w:val="28"/>
          <w:bdr w:val="none" w:sz="0" w:space="0" w:color="auto" w:frame="1"/>
        </w:rPr>
        <w:t xml:space="preserve">и так  далее.  </w:t>
      </w:r>
    </w:p>
    <w:p w:rsidR="0045666E" w:rsidRPr="00BB44D4" w:rsidRDefault="0045666E" w:rsidP="00350DF6">
      <w:pPr>
        <w:pStyle w:val="font8"/>
        <w:spacing w:before="0" w:beforeAutospacing="0" w:after="0" w:afterAutospacing="0"/>
        <w:jc w:val="both"/>
        <w:textAlignment w:val="baseline"/>
        <w:rPr>
          <w:color w:val="4A4A4A"/>
          <w:sz w:val="28"/>
          <w:szCs w:val="28"/>
          <w:bdr w:val="none" w:sz="0" w:space="0" w:color="auto" w:frame="1"/>
        </w:rPr>
      </w:pPr>
    </w:p>
    <w:p w:rsidR="000F57B6" w:rsidRPr="00BB44D4" w:rsidRDefault="0045666E" w:rsidP="00350DF6">
      <w:pPr>
        <w:spacing w:line="240" w:lineRule="auto"/>
        <w:jc w:val="both"/>
        <w:rPr>
          <w:rFonts w:ascii="Times New Roman" w:hAnsi="Times New Roman"/>
          <w:bCs/>
          <w:sz w:val="28"/>
          <w:szCs w:val="28"/>
        </w:rPr>
      </w:pPr>
      <w:r w:rsidRPr="00BB44D4">
        <w:rPr>
          <w:rFonts w:ascii="Times New Roman" w:hAnsi="Times New Roman"/>
          <w:sz w:val="28"/>
          <w:szCs w:val="28"/>
        </w:rPr>
        <w:t xml:space="preserve"> «</w:t>
      </w:r>
      <w:r w:rsidRPr="00BB44D4">
        <w:rPr>
          <w:rFonts w:ascii="Times New Roman" w:hAnsi="Times New Roman"/>
          <w:bCs/>
          <w:sz w:val="28"/>
          <w:szCs w:val="28"/>
        </w:rPr>
        <w:t xml:space="preserve">70-летие Победы в Великой Отечественной войне» </w:t>
      </w:r>
    </w:p>
    <w:p w:rsidR="000F57B6" w:rsidRPr="00BB44D4" w:rsidRDefault="000F57B6" w:rsidP="00350DF6">
      <w:pPr>
        <w:spacing w:line="240" w:lineRule="auto"/>
        <w:jc w:val="both"/>
        <w:rPr>
          <w:rFonts w:ascii="Times New Roman" w:hAnsi="Times New Roman"/>
          <w:bCs/>
          <w:i/>
          <w:sz w:val="28"/>
          <w:szCs w:val="28"/>
        </w:rPr>
      </w:pPr>
      <w:r w:rsidRPr="00BB44D4">
        <w:rPr>
          <w:rFonts w:ascii="Times New Roman" w:hAnsi="Times New Roman"/>
          <w:bCs/>
          <w:sz w:val="28"/>
          <w:szCs w:val="28"/>
        </w:rPr>
        <w:t xml:space="preserve">  Д</w:t>
      </w:r>
      <w:r w:rsidR="0045666E" w:rsidRPr="00BB44D4">
        <w:rPr>
          <w:rFonts w:ascii="Times New Roman" w:hAnsi="Times New Roman"/>
          <w:bCs/>
          <w:sz w:val="28"/>
          <w:szCs w:val="28"/>
        </w:rPr>
        <w:t xml:space="preserve">ля современных подростков Великая Отечественная война – событие давно ушедшее. Они, в основной массе не знают и не хотят слушать, как </w:t>
      </w:r>
      <w:r w:rsidR="0045666E" w:rsidRPr="00BB44D4">
        <w:rPr>
          <w:rFonts w:ascii="Times New Roman" w:hAnsi="Times New Roman"/>
          <w:bCs/>
          <w:sz w:val="28"/>
          <w:szCs w:val="28"/>
        </w:rPr>
        <w:lastRenderedPageBreak/>
        <w:t>людей расстреливали, закапывали живьём, у них ухудшается настроение, они становятся хмурыми и подавленными. Подростки привыкли от жизни получать лишь удовольствие, а рассказы о реальных исторических событиях вызывают у них головную боль. Но, слава Богу, что они ещё реагируют на страдания других людей – нельзя терять время, пока мы не потеряли целое поколен</w:t>
      </w:r>
      <w:r w:rsidRPr="00BB44D4">
        <w:rPr>
          <w:rFonts w:ascii="Times New Roman" w:hAnsi="Times New Roman"/>
          <w:bCs/>
          <w:sz w:val="28"/>
          <w:szCs w:val="28"/>
        </w:rPr>
        <w:t>ие почти ничего не знающих о Великой Отечественной в</w:t>
      </w:r>
      <w:r w:rsidR="0045666E" w:rsidRPr="00BB44D4">
        <w:rPr>
          <w:rFonts w:ascii="Times New Roman" w:hAnsi="Times New Roman"/>
          <w:bCs/>
          <w:sz w:val="28"/>
          <w:szCs w:val="28"/>
        </w:rPr>
        <w:t>ойне</w:t>
      </w:r>
      <w:proofErr w:type="gramStart"/>
      <w:r w:rsidR="0045666E" w:rsidRPr="00BB44D4">
        <w:rPr>
          <w:rFonts w:ascii="Times New Roman" w:hAnsi="Times New Roman"/>
          <w:bCs/>
          <w:sz w:val="28"/>
          <w:szCs w:val="28"/>
        </w:rPr>
        <w:t>…</w:t>
      </w:r>
      <w:r w:rsidR="00F06A7A" w:rsidRPr="00BB44D4">
        <w:rPr>
          <w:rFonts w:ascii="Times New Roman" w:hAnsi="Times New Roman"/>
          <w:bCs/>
          <w:sz w:val="28"/>
          <w:szCs w:val="28"/>
        </w:rPr>
        <w:t xml:space="preserve"> </w:t>
      </w:r>
      <w:r w:rsidR="0045666E" w:rsidRPr="00BB44D4">
        <w:rPr>
          <w:rFonts w:ascii="Times New Roman" w:hAnsi="Times New Roman"/>
          <w:bCs/>
          <w:sz w:val="28"/>
          <w:szCs w:val="28"/>
        </w:rPr>
        <w:t>Н</w:t>
      </w:r>
      <w:proofErr w:type="gramEnd"/>
      <w:r w:rsidR="0045666E" w:rsidRPr="00BB44D4">
        <w:rPr>
          <w:rFonts w:ascii="Times New Roman" w:hAnsi="Times New Roman"/>
          <w:bCs/>
          <w:sz w:val="28"/>
          <w:szCs w:val="28"/>
        </w:rPr>
        <w:t xml:space="preserve">е надо ждать, когда они подрастут, уже в детстве война должна быть пережита сердцем, а добиться этого можно лишь постоянно возвращаясь </w:t>
      </w:r>
      <w:r w:rsidRPr="00BB44D4">
        <w:rPr>
          <w:rFonts w:ascii="Times New Roman" w:hAnsi="Times New Roman"/>
          <w:bCs/>
          <w:sz w:val="28"/>
          <w:szCs w:val="28"/>
        </w:rPr>
        <w:t>к её страницам. Ежегодно в Городской детской</w:t>
      </w:r>
      <w:r w:rsidR="0045666E" w:rsidRPr="00BB44D4">
        <w:rPr>
          <w:rFonts w:ascii="Times New Roman" w:hAnsi="Times New Roman"/>
          <w:bCs/>
          <w:sz w:val="28"/>
          <w:szCs w:val="28"/>
        </w:rPr>
        <w:t xml:space="preserve"> библиотеке оформляются книжные выставки, раскрывающие страницы ВОВ. Проводятся громкие чтения и обсуждения произведений о войне, интерактивные игры и просмотры лучших видеофильмов, литературно-музыкал</w:t>
      </w:r>
      <w:r w:rsidRPr="00BB44D4">
        <w:rPr>
          <w:rFonts w:ascii="Times New Roman" w:hAnsi="Times New Roman"/>
          <w:bCs/>
          <w:sz w:val="28"/>
          <w:szCs w:val="28"/>
        </w:rPr>
        <w:t xml:space="preserve">ьные композиции и вечера памяти </w:t>
      </w:r>
      <w:r w:rsidRPr="00BB44D4">
        <w:rPr>
          <w:rFonts w:ascii="Times New Roman" w:hAnsi="Times New Roman"/>
          <w:bCs/>
          <w:i/>
          <w:sz w:val="28"/>
          <w:szCs w:val="28"/>
        </w:rPr>
        <w:t>(</w:t>
      </w:r>
      <w:proofErr w:type="gramStart"/>
      <w:r w:rsidRPr="00BB44D4">
        <w:rPr>
          <w:rFonts w:ascii="Times New Roman" w:hAnsi="Times New Roman"/>
          <w:bCs/>
          <w:i/>
          <w:sz w:val="28"/>
          <w:szCs w:val="28"/>
        </w:rPr>
        <w:t>с</w:t>
      </w:r>
      <w:r w:rsidR="0045666E" w:rsidRPr="00BB44D4">
        <w:rPr>
          <w:rFonts w:ascii="Times New Roman" w:hAnsi="Times New Roman"/>
          <w:bCs/>
          <w:i/>
          <w:sz w:val="28"/>
          <w:szCs w:val="28"/>
        </w:rPr>
        <w:t>м</w:t>
      </w:r>
      <w:proofErr w:type="gramEnd"/>
      <w:r w:rsidR="0045666E" w:rsidRPr="00BB44D4">
        <w:rPr>
          <w:rFonts w:ascii="Times New Roman" w:hAnsi="Times New Roman"/>
          <w:bCs/>
          <w:i/>
          <w:sz w:val="28"/>
          <w:szCs w:val="28"/>
        </w:rPr>
        <w:t>.</w:t>
      </w:r>
      <w:r w:rsidRPr="00BB44D4">
        <w:rPr>
          <w:rFonts w:ascii="Times New Roman" w:hAnsi="Times New Roman"/>
          <w:bCs/>
          <w:i/>
          <w:sz w:val="28"/>
          <w:szCs w:val="28"/>
        </w:rPr>
        <w:t xml:space="preserve"> Яркие события)</w:t>
      </w:r>
    </w:p>
    <w:p w:rsidR="0045666E" w:rsidRPr="00BB44D4" w:rsidRDefault="000F57B6" w:rsidP="00350DF6">
      <w:pPr>
        <w:spacing w:line="240" w:lineRule="auto"/>
        <w:jc w:val="both"/>
        <w:rPr>
          <w:rFonts w:ascii="Times New Roman" w:hAnsi="Times New Roman"/>
          <w:bCs/>
          <w:i/>
          <w:sz w:val="28"/>
          <w:szCs w:val="28"/>
        </w:rPr>
      </w:pPr>
      <w:r w:rsidRPr="00BB44D4">
        <w:rPr>
          <w:rFonts w:ascii="Times New Roman" w:hAnsi="Times New Roman"/>
          <w:bCs/>
          <w:i/>
          <w:sz w:val="28"/>
          <w:szCs w:val="28"/>
        </w:rPr>
        <w:t xml:space="preserve">  </w:t>
      </w:r>
      <w:r w:rsidR="0045666E" w:rsidRPr="00BB44D4">
        <w:rPr>
          <w:rFonts w:ascii="Times New Roman" w:hAnsi="Times New Roman"/>
          <w:sz w:val="28"/>
          <w:szCs w:val="28"/>
        </w:rPr>
        <w:t xml:space="preserve">Для читателей среднего и старшего школьного возраста был составлен рекомендательный список художественной литературы </w:t>
      </w:r>
      <w:r w:rsidR="0045666E" w:rsidRPr="00BB44D4">
        <w:rPr>
          <w:rFonts w:ascii="Times New Roman" w:hAnsi="Times New Roman"/>
          <w:i/>
          <w:sz w:val="28"/>
          <w:szCs w:val="28"/>
        </w:rPr>
        <w:t>«Военное</w:t>
      </w:r>
      <w:r w:rsidR="0045666E" w:rsidRPr="00BB44D4">
        <w:rPr>
          <w:rFonts w:ascii="Times New Roman" w:hAnsi="Times New Roman"/>
          <w:sz w:val="28"/>
          <w:szCs w:val="28"/>
        </w:rPr>
        <w:t xml:space="preserve"> </w:t>
      </w:r>
      <w:r w:rsidR="0045666E" w:rsidRPr="00BB44D4">
        <w:rPr>
          <w:rFonts w:ascii="Times New Roman" w:hAnsi="Times New Roman"/>
          <w:i/>
          <w:sz w:val="28"/>
          <w:szCs w:val="28"/>
        </w:rPr>
        <w:t>детство»</w:t>
      </w:r>
      <w:r w:rsidRPr="00BB44D4">
        <w:rPr>
          <w:rFonts w:ascii="Times New Roman" w:hAnsi="Times New Roman"/>
          <w:sz w:val="28"/>
          <w:szCs w:val="28"/>
        </w:rPr>
        <w:t>. В список включены повести,</w:t>
      </w:r>
      <w:r w:rsidR="0045666E" w:rsidRPr="00BB44D4">
        <w:rPr>
          <w:rFonts w:ascii="Times New Roman" w:hAnsi="Times New Roman"/>
          <w:sz w:val="28"/>
          <w:szCs w:val="28"/>
        </w:rPr>
        <w:t xml:space="preserve"> рассказы известных писателей  о военном времени, где главные герои – дети и подростки вместе с взрослыми помогают стране выстоять в трудное военное время. </w:t>
      </w:r>
    </w:p>
    <w:p w:rsidR="0045666E" w:rsidRPr="00BB44D4" w:rsidRDefault="0045666E" w:rsidP="00350DF6">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0F57B6" w:rsidRPr="00BB44D4">
        <w:rPr>
          <w:rFonts w:ascii="Times New Roman" w:hAnsi="Times New Roman"/>
          <w:sz w:val="28"/>
          <w:szCs w:val="28"/>
        </w:rPr>
        <w:t xml:space="preserve">  </w:t>
      </w:r>
      <w:r w:rsidRPr="00BB44D4">
        <w:rPr>
          <w:rStyle w:val="color11"/>
          <w:rFonts w:ascii="Times New Roman" w:hAnsi="Times New Roman"/>
          <w:sz w:val="28"/>
          <w:szCs w:val="28"/>
        </w:rPr>
        <w:t xml:space="preserve">29 апреля  в  библиотечном информационно - </w:t>
      </w:r>
      <w:proofErr w:type="spellStart"/>
      <w:r w:rsidRPr="00BB44D4">
        <w:rPr>
          <w:rStyle w:val="color11"/>
          <w:rFonts w:ascii="Times New Roman" w:hAnsi="Times New Roman"/>
          <w:sz w:val="28"/>
          <w:szCs w:val="28"/>
        </w:rPr>
        <w:t>досуговом</w:t>
      </w:r>
      <w:proofErr w:type="spellEnd"/>
      <w:r w:rsidRPr="00BB44D4">
        <w:rPr>
          <w:rStyle w:val="color11"/>
          <w:rFonts w:ascii="Times New Roman" w:hAnsi="Times New Roman"/>
          <w:sz w:val="28"/>
          <w:szCs w:val="28"/>
        </w:rPr>
        <w:t xml:space="preserve"> центре поселка </w:t>
      </w:r>
      <w:proofErr w:type="spellStart"/>
      <w:r w:rsidRPr="00BB44D4">
        <w:rPr>
          <w:rStyle w:val="color11"/>
          <w:rFonts w:ascii="Times New Roman" w:hAnsi="Times New Roman"/>
          <w:sz w:val="28"/>
          <w:szCs w:val="28"/>
        </w:rPr>
        <w:t>Притомский</w:t>
      </w:r>
      <w:proofErr w:type="spellEnd"/>
      <w:r w:rsidRPr="00BB44D4">
        <w:rPr>
          <w:rStyle w:val="color11"/>
          <w:rFonts w:ascii="Times New Roman" w:hAnsi="Times New Roman"/>
          <w:sz w:val="28"/>
          <w:szCs w:val="28"/>
        </w:rPr>
        <w:t> (библиотека</w:t>
      </w:r>
      <w:r w:rsidR="000F57B6" w:rsidRPr="00BB44D4">
        <w:rPr>
          <w:rStyle w:val="color11"/>
          <w:rFonts w:ascii="Times New Roman" w:hAnsi="Times New Roman"/>
          <w:sz w:val="28"/>
          <w:szCs w:val="28"/>
        </w:rPr>
        <w:t xml:space="preserve"> - филиал</w:t>
      </w:r>
      <w:r w:rsidRPr="00BB44D4">
        <w:rPr>
          <w:rStyle w:val="color11"/>
          <w:rFonts w:ascii="Times New Roman" w:hAnsi="Times New Roman"/>
          <w:sz w:val="28"/>
          <w:szCs w:val="28"/>
        </w:rPr>
        <w:t xml:space="preserve"> №1)  к  70-летию Великой Победы  прошел День памяти «Я помню! Я горжусь!»  К этому</w:t>
      </w:r>
      <w:r w:rsidR="000F57B6" w:rsidRPr="00BB44D4">
        <w:rPr>
          <w:rStyle w:val="color11"/>
          <w:rFonts w:ascii="Times New Roman" w:hAnsi="Times New Roman"/>
          <w:sz w:val="28"/>
          <w:szCs w:val="28"/>
        </w:rPr>
        <w:t xml:space="preserve"> дню, учащимися  4 класса МБОУ ООШ</w:t>
      </w:r>
      <w:r w:rsidRPr="00BB44D4">
        <w:rPr>
          <w:rStyle w:val="color11"/>
          <w:rFonts w:ascii="Times New Roman" w:hAnsi="Times New Roman"/>
          <w:sz w:val="28"/>
          <w:szCs w:val="28"/>
        </w:rPr>
        <w:t xml:space="preserve"> №4 , была проведена большая  работа. Ребята  активно  читали книги о войне, которые демонстрировались на книжной выставке </w:t>
      </w:r>
      <w:r w:rsidRPr="00BB44D4">
        <w:rPr>
          <w:rStyle w:val="color11"/>
          <w:rFonts w:ascii="Times New Roman" w:hAnsi="Times New Roman"/>
          <w:i/>
          <w:sz w:val="28"/>
          <w:szCs w:val="28"/>
        </w:rPr>
        <w:t>« 70 лет Великой Победы»,</w:t>
      </w:r>
      <w:r w:rsidRPr="00BB44D4">
        <w:rPr>
          <w:rStyle w:val="color11"/>
          <w:rFonts w:ascii="Times New Roman" w:hAnsi="Times New Roman"/>
          <w:sz w:val="28"/>
          <w:szCs w:val="28"/>
        </w:rPr>
        <w:t xml:space="preserve"> поделились  друг с другом своими впечатлениями о </w:t>
      </w:r>
      <w:proofErr w:type="gramStart"/>
      <w:r w:rsidRPr="00BB44D4">
        <w:rPr>
          <w:rStyle w:val="color11"/>
          <w:rFonts w:ascii="Times New Roman" w:hAnsi="Times New Roman"/>
          <w:sz w:val="28"/>
          <w:szCs w:val="28"/>
        </w:rPr>
        <w:t>прочитанном</w:t>
      </w:r>
      <w:proofErr w:type="gramEnd"/>
      <w:r w:rsidR="000F57B6" w:rsidRPr="00BB44D4">
        <w:rPr>
          <w:rStyle w:val="color11"/>
          <w:rFonts w:ascii="Times New Roman" w:hAnsi="Times New Roman"/>
          <w:sz w:val="28"/>
          <w:szCs w:val="28"/>
        </w:rPr>
        <w:t>. П</w:t>
      </w:r>
      <w:r w:rsidRPr="00BB44D4">
        <w:rPr>
          <w:rStyle w:val="color11"/>
          <w:rFonts w:ascii="Times New Roman" w:hAnsi="Times New Roman"/>
          <w:sz w:val="28"/>
          <w:szCs w:val="28"/>
        </w:rPr>
        <w:t xml:space="preserve">ри библиотеке организовали выставку рисунков, вели поисковую работу о жизни  родственников в годы войны.  Ребята много интересного узнали об истории своих семей. </w:t>
      </w:r>
      <w:proofErr w:type="spellStart"/>
      <w:r w:rsidRPr="00BB44D4">
        <w:rPr>
          <w:rStyle w:val="color11"/>
          <w:rFonts w:ascii="Times New Roman" w:hAnsi="Times New Roman"/>
          <w:sz w:val="28"/>
          <w:szCs w:val="28"/>
        </w:rPr>
        <w:t>Агич</w:t>
      </w:r>
      <w:proofErr w:type="spellEnd"/>
      <w:r w:rsidRPr="00BB44D4">
        <w:rPr>
          <w:rStyle w:val="color11"/>
          <w:rFonts w:ascii="Times New Roman" w:hAnsi="Times New Roman"/>
          <w:sz w:val="28"/>
          <w:szCs w:val="28"/>
        </w:rPr>
        <w:t xml:space="preserve"> Герман и Даша </w:t>
      </w:r>
      <w:proofErr w:type="spellStart"/>
      <w:r w:rsidRPr="00BB44D4">
        <w:rPr>
          <w:rStyle w:val="color11"/>
          <w:rFonts w:ascii="Times New Roman" w:hAnsi="Times New Roman"/>
          <w:sz w:val="28"/>
          <w:szCs w:val="28"/>
        </w:rPr>
        <w:t>Бакаринцева</w:t>
      </w:r>
      <w:proofErr w:type="spellEnd"/>
      <w:r w:rsidRPr="00BB44D4">
        <w:rPr>
          <w:rStyle w:val="color11"/>
          <w:rFonts w:ascii="Times New Roman" w:hAnsi="Times New Roman"/>
          <w:sz w:val="28"/>
          <w:szCs w:val="28"/>
        </w:rPr>
        <w:t xml:space="preserve">  узнали о романтической встрече прабабушки и прадедушки на фронтах войны, которые после войны создали семьи. </w:t>
      </w:r>
      <w:proofErr w:type="spellStart"/>
      <w:r w:rsidRPr="00BB44D4">
        <w:rPr>
          <w:rStyle w:val="color11"/>
          <w:rFonts w:ascii="Times New Roman" w:hAnsi="Times New Roman"/>
          <w:sz w:val="28"/>
          <w:szCs w:val="28"/>
        </w:rPr>
        <w:t>Анакина</w:t>
      </w:r>
      <w:proofErr w:type="spellEnd"/>
      <w:r w:rsidRPr="00BB44D4">
        <w:rPr>
          <w:rStyle w:val="color11"/>
          <w:rFonts w:ascii="Times New Roman" w:hAnsi="Times New Roman"/>
          <w:sz w:val="28"/>
          <w:szCs w:val="28"/>
        </w:rPr>
        <w:t xml:space="preserve"> Алина рассказывала историю своей семьи и демонстрировала слайды фотографий своих родственников военной поры.  </w:t>
      </w:r>
      <w:proofErr w:type="spellStart"/>
      <w:r w:rsidRPr="00BB44D4">
        <w:rPr>
          <w:rStyle w:val="color11"/>
          <w:rFonts w:ascii="Times New Roman" w:hAnsi="Times New Roman"/>
          <w:sz w:val="28"/>
          <w:szCs w:val="28"/>
        </w:rPr>
        <w:t>Саушкин</w:t>
      </w:r>
      <w:proofErr w:type="spellEnd"/>
      <w:r w:rsidRPr="00BB44D4">
        <w:rPr>
          <w:rStyle w:val="color11"/>
          <w:rFonts w:ascii="Times New Roman" w:hAnsi="Times New Roman"/>
          <w:sz w:val="28"/>
          <w:szCs w:val="28"/>
        </w:rPr>
        <w:t xml:space="preserve"> Костя  написал  историю жизни своих предков на плакате, показал  фотографии, которые  сохранились у бабушки. Завершилось мероприятие минутой молчания, посвящённой памяти героев Великой Отечественной войны. О мероприятии есть положительные отзывы. Опыт поисковой работы ребята продолжат.</w:t>
      </w:r>
      <w:r w:rsidRPr="00BB44D4">
        <w:rPr>
          <w:rFonts w:ascii="Times New Roman" w:hAnsi="Times New Roman"/>
          <w:sz w:val="28"/>
          <w:szCs w:val="28"/>
        </w:rPr>
        <w:t xml:space="preserve"> </w:t>
      </w:r>
    </w:p>
    <w:p w:rsidR="000F57B6" w:rsidRPr="00BB44D4" w:rsidRDefault="0045666E" w:rsidP="000F57B6">
      <w:pPr>
        <w:spacing w:line="240" w:lineRule="auto"/>
        <w:jc w:val="both"/>
        <w:rPr>
          <w:rFonts w:ascii="Times New Roman" w:hAnsi="Times New Roman"/>
          <w:bCs/>
          <w:sz w:val="28"/>
          <w:szCs w:val="28"/>
        </w:rPr>
      </w:pPr>
      <w:r w:rsidRPr="00BB44D4">
        <w:rPr>
          <w:rFonts w:ascii="Times New Roman" w:hAnsi="Times New Roman"/>
          <w:sz w:val="28"/>
          <w:szCs w:val="28"/>
        </w:rPr>
        <w:t>Акции</w:t>
      </w:r>
      <w:r w:rsidR="000F57B6" w:rsidRPr="00BB44D4">
        <w:rPr>
          <w:rFonts w:ascii="Times New Roman" w:hAnsi="Times New Roman"/>
          <w:sz w:val="28"/>
          <w:szCs w:val="28"/>
        </w:rPr>
        <w:t>, посвящённые ««</w:t>
      </w:r>
      <w:r w:rsidR="000F57B6" w:rsidRPr="00BB44D4">
        <w:rPr>
          <w:rFonts w:ascii="Times New Roman" w:hAnsi="Times New Roman"/>
          <w:bCs/>
          <w:sz w:val="28"/>
          <w:szCs w:val="28"/>
        </w:rPr>
        <w:t xml:space="preserve">70-летию Победы в Великой Отечественной войне» </w:t>
      </w:r>
    </w:p>
    <w:p w:rsidR="0045666E" w:rsidRPr="00BB44D4" w:rsidRDefault="000F57B6" w:rsidP="00350DF6">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45666E" w:rsidRPr="00BB44D4">
        <w:rPr>
          <w:rFonts w:ascii="Times New Roman" w:hAnsi="Times New Roman"/>
          <w:sz w:val="28"/>
          <w:szCs w:val="28"/>
        </w:rPr>
        <w:t xml:space="preserve">В апреле в Центральной городской библиотеке, в рамках городской акции «Вахта памяти», посвящённой Победе в Великой Отечественной войне, состоялся городской конкурс чтецов, который проходил в три этапа. </w:t>
      </w:r>
      <w:r w:rsidR="0045666E" w:rsidRPr="00BB44D4">
        <w:rPr>
          <w:rFonts w:ascii="Times New Roman" w:hAnsi="Times New Roman"/>
          <w:sz w:val="28"/>
          <w:szCs w:val="28"/>
        </w:rPr>
        <w:lastRenderedPageBreak/>
        <w:t xml:space="preserve">Всего же в конкурсе участвовали более 50 ребят из 10 школ и горно-строительного техникума. К таким критериям оценок как артистизм, культура произношения, выразительность чтения в третьем туре добавился критерий  - театрализованное представление стихотворения. Ребята хорошо справились и с этим заданием. Очень сложно оказалось жюри оценить участников и выбрать одного победителя – все ребята были на высоте. В результате четверо участников получили одинаковое количество баллов: </w:t>
      </w:r>
      <w:proofErr w:type="spellStart"/>
      <w:r w:rsidR="0045666E" w:rsidRPr="00BB44D4">
        <w:rPr>
          <w:rFonts w:ascii="Times New Roman" w:hAnsi="Times New Roman"/>
          <w:sz w:val="28"/>
          <w:szCs w:val="28"/>
        </w:rPr>
        <w:t>Толтаева</w:t>
      </w:r>
      <w:proofErr w:type="spellEnd"/>
      <w:r w:rsidR="0045666E" w:rsidRPr="00BB44D4">
        <w:rPr>
          <w:rFonts w:ascii="Times New Roman" w:hAnsi="Times New Roman"/>
          <w:sz w:val="28"/>
          <w:szCs w:val="28"/>
        </w:rPr>
        <w:t xml:space="preserve"> Анн</w:t>
      </w:r>
      <w:r w:rsidRPr="00BB44D4">
        <w:rPr>
          <w:rFonts w:ascii="Times New Roman" w:hAnsi="Times New Roman"/>
          <w:sz w:val="28"/>
          <w:szCs w:val="28"/>
        </w:rPr>
        <w:t>а (МБОУ Л</w:t>
      </w:r>
      <w:r w:rsidR="0045666E" w:rsidRPr="00BB44D4">
        <w:rPr>
          <w:rFonts w:ascii="Times New Roman" w:hAnsi="Times New Roman"/>
          <w:sz w:val="28"/>
          <w:szCs w:val="28"/>
        </w:rPr>
        <w:t xml:space="preserve">ицей №20), </w:t>
      </w:r>
      <w:proofErr w:type="spellStart"/>
      <w:r w:rsidR="0045666E" w:rsidRPr="00BB44D4">
        <w:rPr>
          <w:rFonts w:ascii="Times New Roman" w:hAnsi="Times New Roman"/>
          <w:sz w:val="28"/>
          <w:szCs w:val="28"/>
        </w:rPr>
        <w:t>Пшеничко</w:t>
      </w:r>
      <w:proofErr w:type="spellEnd"/>
      <w:r w:rsidR="0045666E" w:rsidRPr="00BB44D4">
        <w:rPr>
          <w:rFonts w:ascii="Times New Roman" w:hAnsi="Times New Roman"/>
          <w:sz w:val="28"/>
          <w:szCs w:val="28"/>
        </w:rPr>
        <w:t xml:space="preserve"> Оксана (</w:t>
      </w:r>
      <w:r w:rsidR="009C6921" w:rsidRPr="00BB44D4">
        <w:rPr>
          <w:rFonts w:ascii="Times New Roman" w:hAnsi="Times New Roman"/>
          <w:sz w:val="28"/>
          <w:szCs w:val="28"/>
        </w:rPr>
        <w:t>МБОУ Л</w:t>
      </w:r>
      <w:r w:rsidR="0045666E" w:rsidRPr="00BB44D4">
        <w:rPr>
          <w:rFonts w:ascii="Times New Roman" w:hAnsi="Times New Roman"/>
          <w:sz w:val="28"/>
          <w:szCs w:val="28"/>
        </w:rPr>
        <w:t>ицей № 20), Войтенко Елизавета (</w:t>
      </w:r>
      <w:r w:rsidR="009C6921" w:rsidRPr="00BB44D4">
        <w:rPr>
          <w:rFonts w:ascii="Times New Roman" w:hAnsi="Times New Roman"/>
          <w:sz w:val="28"/>
          <w:szCs w:val="28"/>
        </w:rPr>
        <w:t>МБОУ Г</w:t>
      </w:r>
      <w:r w:rsidR="0045666E" w:rsidRPr="00BB44D4">
        <w:rPr>
          <w:rFonts w:ascii="Times New Roman" w:hAnsi="Times New Roman"/>
          <w:sz w:val="28"/>
          <w:szCs w:val="28"/>
        </w:rPr>
        <w:t>имназия №24), Внукова Мария (школа-интернат №11). Награждение победителей состоялось на городском празднике.</w:t>
      </w:r>
    </w:p>
    <w:p w:rsidR="0045666E" w:rsidRPr="00BB44D4" w:rsidRDefault="0045666E" w:rsidP="00350DF6">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9C6921" w:rsidRPr="00BB44D4">
        <w:rPr>
          <w:rFonts w:ascii="Times New Roman" w:hAnsi="Times New Roman"/>
          <w:sz w:val="28"/>
          <w:szCs w:val="28"/>
        </w:rPr>
        <w:t xml:space="preserve">  </w:t>
      </w:r>
      <w:r w:rsidRPr="00BB44D4">
        <w:rPr>
          <w:rFonts w:ascii="Times New Roman" w:hAnsi="Times New Roman"/>
          <w:sz w:val="28"/>
          <w:szCs w:val="28"/>
        </w:rPr>
        <w:t>22 апреля в Междуреченске стартовала Всероссийская акция «Георгиевская ленточка», в которую Центральная городская библиотека вложила свою идею. На асфальте площади Весенней через трафарет написаны, ставшие символом бессмертия солдат погибших в Великой Отечественной войне, строчки песни на стихи Р. Гамзатова и музыку композитора Яна Френкеля «Журавли». Журавлики, изготовленные по технологии оригами ребятами из художественной школы, тексты песни библиотека дарила всем участникам акции во время музыкального исполнения песни. Думаем, что это хороший подарок горожанам в преддверии великого для нас праздника – Дня Победы 1941 -1945 гг.</w:t>
      </w:r>
    </w:p>
    <w:p w:rsidR="0045666E" w:rsidRPr="00BB44D4" w:rsidRDefault="009C6921" w:rsidP="00350DF6">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45666E" w:rsidRPr="00BB44D4">
        <w:rPr>
          <w:rFonts w:ascii="Times New Roman" w:hAnsi="Times New Roman"/>
          <w:sz w:val="28"/>
          <w:szCs w:val="28"/>
        </w:rPr>
        <w:t xml:space="preserve"> 9 мая библиотеки МИБС, совместно с Городским краеведческим музеем, стали активными организаторами акции «Народная победа», а вечером приняли участие в городском конкурсе - параде машин «Путь дорожка фронтовая» и заняли 2-е место. Темой оформления нашего </w:t>
      </w:r>
      <w:proofErr w:type="spellStart"/>
      <w:r w:rsidR="0045666E" w:rsidRPr="00BB44D4">
        <w:rPr>
          <w:rFonts w:ascii="Times New Roman" w:hAnsi="Times New Roman"/>
          <w:sz w:val="28"/>
          <w:szCs w:val="28"/>
        </w:rPr>
        <w:t>библиобуса</w:t>
      </w:r>
      <w:proofErr w:type="spellEnd"/>
      <w:r w:rsidR="0045666E" w:rsidRPr="00BB44D4">
        <w:rPr>
          <w:rFonts w:ascii="Times New Roman" w:hAnsi="Times New Roman"/>
          <w:sz w:val="28"/>
          <w:szCs w:val="28"/>
        </w:rPr>
        <w:t xml:space="preserve"> стала Сталинградская битва с постаментом Родина-мать, установленного в верхней части машины. </w:t>
      </w:r>
    </w:p>
    <w:p w:rsidR="0045666E" w:rsidRPr="00BB44D4" w:rsidRDefault="0045666E" w:rsidP="00350DF6">
      <w:pPr>
        <w:pStyle w:val="a7"/>
        <w:spacing w:line="240" w:lineRule="auto"/>
        <w:ind w:left="0"/>
        <w:jc w:val="both"/>
        <w:rPr>
          <w:rFonts w:ascii="Times New Roman" w:hAnsi="Times New Roman"/>
          <w:sz w:val="28"/>
          <w:szCs w:val="28"/>
        </w:rPr>
      </w:pPr>
      <w:r w:rsidRPr="00BB44D4">
        <w:rPr>
          <w:rFonts w:ascii="Times New Roman" w:hAnsi="Times New Roman"/>
          <w:color w:val="000000"/>
          <w:sz w:val="28"/>
          <w:szCs w:val="28"/>
          <w:shd w:val="clear" w:color="auto" w:fill="FFFFFF"/>
        </w:rPr>
        <w:t xml:space="preserve"> </w:t>
      </w:r>
      <w:r w:rsidR="009C6921" w:rsidRPr="00BB44D4">
        <w:rPr>
          <w:rFonts w:ascii="Times New Roman" w:hAnsi="Times New Roman"/>
          <w:color w:val="000000"/>
          <w:sz w:val="28"/>
          <w:szCs w:val="28"/>
          <w:shd w:val="clear" w:color="auto" w:fill="FFFFFF"/>
        </w:rPr>
        <w:t xml:space="preserve"> </w:t>
      </w:r>
      <w:r w:rsidRPr="00BB44D4">
        <w:rPr>
          <w:rFonts w:ascii="Times New Roman" w:hAnsi="Times New Roman"/>
          <w:color w:val="000000"/>
          <w:sz w:val="28"/>
          <w:szCs w:val="28"/>
          <w:shd w:val="clear" w:color="auto" w:fill="FFFFFF"/>
        </w:rPr>
        <w:t xml:space="preserve">Библиотека «Молодежная»  и Центральная городская библиотека приняли участие во всероссийском конкурсе «Читаем </w:t>
      </w:r>
      <w:proofErr w:type="spellStart"/>
      <w:r w:rsidRPr="00BB44D4">
        <w:rPr>
          <w:rFonts w:ascii="Times New Roman" w:hAnsi="Times New Roman"/>
          <w:color w:val="000000"/>
          <w:sz w:val="28"/>
          <w:szCs w:val="28"/>
          <w:shd w:val="clear" w:color="auto" w:fill="FFFFFF"/>
        </w:rPr>
        <w:t>Лиханова</w:t>
      </w:r>
      <w:proofErr w:type="spellEnd"/>
      <w:r w:rsidRPr="00BB44D4">
        <w:rPr>
          <w:rFonts w:ascii="Times New Roman" w:hAnsi="Times New Roman"/>
          <w:color w:val="000000"/>
          <w:sz w:val="28"/>
          <w:szCs w:val="28"/>
          <w:shd w:val="clear" w:color="auto" w:fill="FFFFFF"/>
        </w:rPr>
        <w:t xml:space="preserve"> вместе»</w:t>
      </w:r>
      <w:r w:rsidRPr="00BB44D4">
        <w:rPr>
          <w:rFonts w:ascii="Times New Roman" w:hAnsi="Times New Roman"/>
          <w:color w:val="000000"/>
          <w:sz w:val="28"/>
          <w:szCs w:val="28"/>
          <w:u w:val="single"/>
          <w:shd w:val="clear" w:color="auto" w:fill="FFFFFF"/>
        </w:rPr>
        <w:t>.</w:t>
      </w:r>
      <w:r w:rsidRPr="00BB44D4">
        <w:rPr>
          <w:rFonts w:ascii="Times New Roman" w:hAnsi="Times New Roman"/>
          <w:color w:val="000000"/>
          <w:sz w:val="28"/>
          <w:szCs w:val="28"/>
          <w:shd w:val="clear" w:color="auto" w:fill="FFFFFF"/>
        </w:rPr>
        <w:t xml:space="preserve"> Библиотеки с учащимися </w:t>
      </w:r>
      <w:r w:rsidR="009C6921" w:rsidRPr="00BB44D4">
        <w:rPr>
          <w:rFonts w:ascii="Times New Roman" w:hAnsi="Times New Roman"/>
          <w:color w:val="000000"/>
          <w:sz w:val="28"/>
          <w:szCs w:val="28"/>
          <w:shd w:val="clear" w:color="auto" w:fill="FFFFFF"/>
        </w:rPr>
        <w:t>МБОУ Л</w:t>
      </w:r>
      <w:r w:rsidRPr="00BB44D4">
        <w:rPr>
          <w:rFonts w:ascii="Times New Roman" w:hAnsi="Times New Roman"/>
          <w:color w:val="000000"/>
          <w:sz w:val="28"/>
          <w:szCs w:val="28"/>
          <w:shd w:val="clear" w:color="auto" w:fill="FFFFFF"/>
        </w:rPr>
        <w:t xml:space="preserve">ицея №20, читателями-подростками провели литературный </w:t>
      </w:r>
      <w:proofErr w:type="spellStart"/>
      <w:r w:rsidRPr="00BB44D4">
        <w:rPr>
          <w:rFonts w:ascii="Times New Roman" w:hAnsi="Times New Roman"/>
          <w:color w:val="000000"/>
          <w:sz w:val="28"/>
          <w:szCs w:val="28"/>
          <w:shd w:val="clear" w:color="auto" w:fill="FFFFFF"/>
        </w:rPr>
        <w:t>флэшмоб</w:t>
      </w:r>
      <w:proofErr w:type="spellEnd"/>
      <w:r w:rsidRPr="00BB44D4">
        <w:rPr>
          <w:rFonts w:ascii="Times New Roman" w:hAnsi="Times New Roman"/>
          <w:color w:val="000000"/>
          <w:sz w:val="28"/>
          <w:szCs w:val="28"/>
          <w:shd w:val="clear" w:color="auto" w:fill="FFFFFF"/>
        </w:rPr>
        <w:t xml:space="preserve"> по произведению Альберта </w:t>
      </w:r>
      <w:proofErr w:type="spellStart"/>
      <w:r w:rsidRPr="00BB44D4">
        <w:rPr>
          <w:rFonts w:ascii="Times New Roman" w:hAnsi="Times New Roman"/>
          <w:color w:val="000000"/>
          <w:sz w:val="28"/>
          <w:szCs w:val="28"/>
          <w:shd w:val="clear" w:color="auto" w:fill="FFFFFF"/>
        </w:rPr>
        <w:t>Лиханова</w:t>
      </w:r>
      <w:proofErr w:type="spellEnd"/>
      <w:r w:rsidRPr="00BB44D4">
        <w:rPr>
          <w:rFonts w:ascii="Times New Roman" w:hAnsi="Times New Roman"/>
          <w:color w:val="000000"/>
          <w:sz w:val="28"/>
          <w:szCs w:val="28"/>
          <w:shd w:val="clear" w:color="auto" w:fill="FFFFFF"/>
        </w:rPr>
        <w:t xml:space="preserve"> </w:t>
      </w:r>
      <w:r w:rsidRPr="00BB44D4">
        <w:rPr>
          <w:rFonts w:ascii="Times New Roman" w:hAnsi="Times New Roman"/>
          <w:i/>
          <w:color w:val="000000"/>
          <w:sz w:val="28"/>
          <w:szCs w:val="28"/>
          <w:shd w:val="clear" w:color="auto" w:fill="FFFFFF"/>
        </w:rPr>
        <w:t>«Мой генерал».</w:t>
      </w:r>
      <w:r w:rsidRPr="00BB44D4">
        <w:rPr>
          <w:rFonts w:ascii="Times New Roman" w:hAnsi="Times New Roman"/>
          <w:color w:val="000000"/>
          <w:sz w:val="28"/>
          <w:szCs w:val="28"/>
          <w:shd w:val="clear" w:color="auto" w:fill="FFFFFF"/>
        </w:rPr>
        <w:t xml:space="preserve">  Наши читатели стали лауреатами данного конкурса.</w:t>
      </w:r>
    </w:p>
    <w:p w:rsidR="0045666E" w:rsidRPr="00BB44D4" w:rsidRDefault="0045666E" w:rsidP="00350DF6">
      <w:pPr>
        <w:spacing w:line="240" w:lineRule="auto"/>
        <w:jc w:val="both"/>
        <w:rPr>
          <w:rFonts w:ascii="Times New Roman" w:hAnsi="Times New Roman"/>
          <w:color w:val="000000"/>
          <w:sz w:val="28"/>
          <w:szCs w:val="28"/>
          <w:shd w:val="clear" w:color="auto" w:fill="FFFFFF"/>
        </w:rPr>
      </w:pPr>
      <w:r w:rsidRPr="00BB44D4">
        <w:rPr>
          <w:rFonts w:ascii="Times New Roman" w:hAnsi="Times New Roman"/>
          <w:color w:val="000000"/>
          <w:sz w:val="28"/>
          <w:szCs w:val="28"/>
          <w:shd w:val="clear" w:color="auto" w:fill="FFFFFF"/>
        </w:rPr>
        <w:t xml:space="preserve"> </w:t>
      </w:r>
      <w:r w:rsidR="009C6921" w:rsidRPr="00BB44D4">
        <w:rPr>
          <w:rFonts w:ascii="Times New Roman" w:hAnsi="Times New Roman"/>
          <w:color w:val="000000"/>
          <w:sz w:val="28"/>
          <w:szCs w:val="28"/>
          <w:shd w:val="clear" w:color="auto" w:fill="FFFFFF"/>
        </w:rPr>
        <w:t xml:space="preserve">  </w:t>
      </w:r>
      <w:r w:rsidRPr="00BB44D4">
        <w:rPr>
          <w:rFonts w:ascii="Times New Roman" w:hAnsi="Times New Roman"/>
          <w:color w:val="000000"/>
          <w:sz w:val="28"/>
          <w:szCs w:val="28"/>
          <w:shd w:val="clear" w:color="auto" w:fill="FFFFFF"/>
        </w:rPr>
        <w:t>В Центральной городской библиотеке состоялся конкурс «Колесо</w:t>
      </w:r>
      <w:r w:rsidRPr="00BB44D4">
        <w:rPr>
          <w:rFonts w:ascii="Times New Roman" w:hAnsi="Times New Roman"/>
          <w:color w:val="000000"/>
          <w:sz w:val="28"/>
          <w:szCs w:val="28"/>
          <w:u w:val="single"/>
          <w:shd w:val="clear" w:color="auto" w:fill="FFFFFF"/>
        </w:rPr>
        <w:t xml:space="preserve"> </w:t>
      </w:r>
      <w:r w:rsidRPr="00BB44D4">
        <w:rPr>
          <w:rFonts w:ascii="Times New Roman" w:hAnsi="Times New Roman"/>
          <w:color w:val="000000"/>
          <w:sz w:val="28"/>
          <w:szCs w:val="28"/>
          <w:shd w:val="clear" w:color="auto" w:fill="FFFFFF"/>
        </w:rPr>
        <w:t xml:space="preserve">истории», посвящённый 70-летию Победы в Великой Отечественной войне, формой которого была выбрана популярная сегодня </w:t>
      </w:r>
      <w:r w:rsidRPr="00BB44D4">
        <w:rPr>
          <w:rFonts w:ascii="Times New Roman" w:hAnsi="Times New Roman"/>
          <w:color w:val="000000"/>
          <w:sz w:val="28"/>
          <w:szCs w:val="28"/>
          <w:u w:val="single"/>
          <w:shd w:val="clear" w:color="auto" w:fill="FFFFFF"/>
        </w:rPr>
        <w:t>квест-игра</w:t>
      </w:r>
      <w:r w:rsidRPr="00BB44D4">
        <w:rPr>
          <w:rFonts w:ascii="Times New Roman" w:hAnsi="Times New Roman"/>
          <w:color w:val="000000"/>
          <w:sz w:val="28"/>
          <w:szCs w:val="28"/>
          <w:shd w:val="clear" w:color="auto" w:fill="FFFFFF"/>
        </w:rPr>
        <w:t>. Активными участниками квест-</w:t>
      </w:r>
      <w:r w:rsidR="009C6921" w:rsidRPr="00BB44D4">
        <w:rPr>
          <w:rFonts w:ascii="Times New Roman" w:hAnsi="Times New Roman"/>
          <w:color w:val="000000"/>
          <w:sz w:val="28"/>
          <w:szCs w:val="28"/>
          <w:shd w:val="clear" w:color="auto" w:fill="FFFFFF"/>
        </w:rPr>
        <w:t>игры стали старшеклассники МБОУ СОШ</w:t>
      </w:r>
      <w:r w:rsidRPr="00BB44D4">
        <w:rPr>
          <w:rFonts w:ascii="Times New Roman" w:hAnsi="Times New Roman"/>
          <w:color w:val="000000"/>
          <w:sz w:val="28"/>
          <w:szCs w:val="28"/>
          <w:shd w:val="clear" w:color="auto" w:fill="FFFFFF"/>
        </w:rPr>
        <w:t xml:space="preserve"> №22. А 8 мая, в  канун праздника, состоялась квест-игра, участниками которой стали все желающие,</w:t>
      </w:r>
      <w:r w:rsidR="009C6921" w:rsidRPr="00BB44D4">
        <w:rPr>
          <w:rFonts w:ascii="Times New Roman" w:hAnsi="Times New Roman"/>
          <w:color w:val="000000"/>
          <w:sz w:val="28"/>
          <w:szCs w:val="28"/>
          <w:shd w:val="clear" w:color="auto" w:fill="FFFFFF"/>
        </w:rPr>
        <w:t xml:space="preserve"> в том числе и семейные команды </w:t>
      </w:r>
      <w:r w:rsidR="009C6921" w:rsidRPr="00BB44D4">
        <w:rPr>
          <w:rFonts w:ascii="Times New Roman" w:hAnsi="Times New Roman"/>
          <w:i/>
          <w:color w:val="000000"/>
          <w:sz w:val="28"/>
          <w:szCs w:val="28"/>
          <w:shd w:val="clear" w:color="auto" w:fill="FFFFFF"/>
        </w:rPr>
        <w:t>(</w:t>
      </w:r>
      <w:proofErr w:type="gramStart"/>
      <w:r w:rsidR="009C6921" w:rsidRPr="00BB44D4">
        <w:rPr>
          <w:rFonts w:ascii="Times New Roman" w:hAnsi="Times New Roman"/>
          <w:i/>
          <w:color w:val="000000"/>
          <w:sz w:val="28"/>
          <w:szCs w:val="28"/>
          <w:shd w:val="clear" w:color="auto" w:fill="FFFFFF"/>
        </w:rPr>
        <w:t>см</w:t>
      </w:r>
      <w:proofErr w:type="gramEnd"/>
      <w:r w:rsidR="009C6921" w:rsidRPr="00BB44D4">
        <w:rPr>
          <w:rFonts w:ascii="Times New Roman" w:hAnsi="Times New Roman"/>
          <w:i/>
          <w:color w:val="000000"/>
          <w:sz w:val="28"/>
          <w:szCs w:val="28"/>
          <w:shd w:val="clear" w:color="auto" w:fill="FFFFFF"/>
        </w:rPr>
        <w:t>. Карты</w:t>
      </w:r>
      <w:r w:rsidR="009C6921" w:rsidRPr="00BB44D4">
        <w:rPr>
          <w:rFonts w:ascii="Times New Roman" w:hAnsi="Times New Roman"/>
          <w:color w:val="000000"/>
          <w:sz w:val="28"/>
          <w:szCs w:val="28"/>
          <w:shd w:val="clear" w:color="auto" w:fill="FFFFFF"/>
        </w:rPr>
        <w:t xml:space="preserve"> </w:t>
      </w:r>
      <w:r w:rsidR="009C6921" w:rsidRPr="00BB44D4">
        <w:rPr>
          <w:rFonts w:ascii="Times New Roman" w:hAnsi="Times New Roman"/>
          <w:i/>
          <w:color w:val="000000"/>
          <w:sz w:val="28"/>
          <w:szCs w:val="28"/>
          <w:shd w:val="clear" w:color="auto" w:fill="FFFFFF"/>
        </w:rPr>
        <w:t>инноваций</w:t>
      </w:r>
      <w:r w:rsidR="00E172CD" w:rsidRPr="00BB44D4">
        <w:rPr>
          <w:rFonts w:ascii="Times New Roman" w:hAnsi="Times New Roman"/>
          <w:i/>
          <w:color w:val="000000"/>
          <w:sz w:val="28"/>
          <w:szCs w:val="28"/>
          <w:shd w:val="clear" w:color="auto" w:fill="FFFFFF"/>
        </w:rPr>
        <w:t>)</w:t>
      </w:r>
      <w:r w:rsidRPr="00BB44D4">
        <w:rPr>
          <w:rFonts w:ascii="Times New Roman" w:hAnsi="Times New Roman"/>
          <w:color w:val="000000"/>
          <w:sz w:val="28"/>
          <w:szCs w:val="28"/>
          <w:shd w:val="clear" w:color="auto" w:fill="FFFFFF"/>
        </w:rPr>
        <w:t xml:space="preserve"> </w:t>
      </w:r>
    </w:p>
    <w:p w:rsidR="0045666E" w:rsidRPr="00BB44D4" w:rsidRDefault="0045666E" w:rsidP="00350DF6">
      <w:pPr>
        <w:spacing w:line="240" w:lineRule="auto"/>
        <w:ind w:firstLine="709"/>
        <w:jc w:val="both"/>
        <w:rPr>
          <w:rFonts w:ascii="Times New Roman" w:hAnsi="Times New Roman"/>
          <w:sz w:val="28"/>
          <w:szCs w:val="28"/>
        </w:rPr>
      </w:pPr>
      <w:r w:rsidRPr="00BB44D4">
        <w:rPr>
          <w:rFonts w:ascii="Times New Roman" w:hAnsi="Times New Roman"/>
          <w:sz w:val="28"/>
          <w:szCs w:val="28"/>
        </w:rPr>
        <w:lastRenderedPageBreak/>
        <w:t xml:space="preserve"> В течение года в библиотеках МБУК «МИБС» прошли мероприятия, посвящённые 100-летнему юбилею К. Симонова. В Городской детской библиотеке состоялся просмотр и обсуждение документального фильма по сценарию Константина Симонова </w:t>
      </w:r>
      <w:r w:rsidRPr="00BB44D4">
        <w:rPr>
          <w:rFonts w:ascii="Times New Roman" w:hAnsi="Times New Roman"/>
          <w:i/>
          <w:sz w:val="28"/>
          <w:szCs w:val="28"/>
        </w:rPr>
        <w:t>«Чужого</w:t>
      </w:r>
      <w:r w:rsidRPr="00BB44D4">
        <w:rPr>
          <w:rFonts w:ascii="Times New Roman" w:hAnsi="Times New Roman"/>
          <w:sz w:val="28"/>
          <w:szCs w:val="28"/>
        </w:rPr>
        <w:t xml:space="preserve"> </w:t>
      </w:r>
      <w:r w:rsidRPr="00BB44D4">
        <w:rPr>
          <w:rFonts w:ascii="Times New Roman" w:hAnsi="Times New Roman"/>
          <w:i/>
          <w:sz w:val="28"/>
          <w:szCs w:val="28"/>
        </w:rPr>
        <w:t>горя не бывает».</w:t>
      </w:r>
      <w:r w:rsidRPr="00BB44D4">
        <w:rPr>
          <w:rFonts w:ascii="Times New Roman" w:hAnsi="Times New Roman"/>
          <w:sz w:val="28"/>
          <w:szCs w:val="28"/>
        </w:rPr>
        <w:t xml:space="preserve">  После просмотра  фильма библиотекарь в беседе затронула события недавних лет  в Чечне,  на Украине.  В ходе обсуждения фильма подростки пытались рассуждать, почему так назван фильм, почему же не бывает чужого горя? В обсуждении приняли участи</w:t>
      </w:r>
      <w:r w:rsidR="00F06A7A" w:rsidRPr="00BB44D4">
        <w:rPr>
          <w:rFonts w:ascii="Times New Roman" w:hAnsi="Times New Roman"/>
          <w:sz w:val="28"/>
          <w:szCs w:val="28"/>
        </w:rPr>
        <w:t xml:space="preserve">е старшеклассники, всего 24 человека. </w:t>
      </w:r>
      <w:r w:rsidRPr="00BB44D4">
        <w:rPr>
          <w:rFonts w:ascii="Times New Roman" w:hAnsi="Times New Roman"/>
          <w:sz w:val="28"/>
          <w:szCs w:val="28"/>
        </w:rPr>
        <w:t xml:space="preserve"> В течение всей недели в библиотеках МИБС прошли </w:t>
      </w:r>
      <w:proofErr w:type="spellStart"/>
      <w:r w:rsidRPr="00BB44D4">
        <w:rPr>
          <w:rFonts w:ascii="Times New Roman" w:hAnsi="Times New Roman"/>
          <w:sz w:val="28"/>
          <w:szCs w:val="28"/>
        </w:rPr>
        <w:t>Симоновские</w:t>
      </w:r>
      <w:proofErr w:type="spellEnd"/>
      <w:r w:rsidRPr="00BB44D4">
        <w:rPr>
          <w:rFonts w:ascii="Times New Roman" w:hAnsi="Times New Roman"/>
          <w:sz w:val="28"/>
          <w:szCs w:val="28"/>
        </w:rPr>
        <w:t xml:space="preserve"> чтения. Центральная городская библиотека стала организатором  </w:t>
      </w:r>
      <w:proofErr w:type="spellStart"/>
      <w:r w:rsidRPr="00BB44D4">
        <w:rPr>
          <w:rFonts w:ascii="Times New Roman" w:hAnsi="Times New Roman"/>
          <w:sz w:val="28"/>
          <w:szCs w:val="28"/>
        </w:rPr>
        <w:t>флэшмоба</w:t>
      </w:r>
      <w:proofErr w:type="spellEnd"/>
      <w:r w:rsidRPr="00BB44D4">
        <w:rPr>
          <w:rFonts w:ascii="Times New Roman" w:hAnsi="Times New Roman"/>
          <w:sz w:val="28"/>
          <w:szCs w:val="28"/>
        </w:rPr>
        <w:t xml:space="preserve"> </w:t>
      </w:r>
      <w:r w:rsidRPr="00BB44D4">
        <w:rPr>
          <w:rFonts w:ascii="Times New Roman" w:hAnsi="Times New Roman"/>
          <w:i/>
          <w:sz w:val="28"/>
          <w:szCs w:val="28"/>
        </w:rPr>
        <w:t>«Жди меня…».</w:t>
      </w:r>
      <w:r w:rsidRPr="00BB44D4">
        <w:rPr>
          <w:rFonts w:ascii="Times New Roman" w:hAnsi="Times New Roman"/>
          <w:sz w:val="28"/>
          <w:szCs w:val="28"/>
        </w:rPr>
        <w:t xml:space="preserve"> </w:t>
      </w:r>
      <w:r w:rsidRPr="00BB44D4">
        <w:rPr>
          <w:rStyle w:val="ad"/>
          <w:rFonts w:ascii="Times New Roman" w:hAnsi="Times New Roman"/>
          <w:b w:val="0"/>
          <w:sz w:val="28"/>
          <w:szCs w:val="28"/>
        </w:rPr>
        <w:t xml:space="preserve">Учащиеся школ города  вручали треугольные конверты прохожим на улице, в которых те могли прочитать стихотворение К.М. Симонова «Жди меня». </w:t>
      </w:r>
      <w:r w:rsidRPr="00BB44D4">
        <w:rPr>
          <w:rFonts w:ascii="Times New Roman" w:hAnsi="Times New Roman"/>
          <w:sz w:val="28"/>
          <w:szCs w:val="28"/>
        </w:rPr>
        <w:t xml:space="preserve">Были задействованы участники-волонтеры, всего 20 человек. </w:t>
      </w:r>
    </w:p>
    <w:p w:rsidR="00C945A4" w:rsidRPr="00BB44D4" w:rsidRDefault="00C945A4" w:rsidP="00C945A4">
      <w:pPr>
        <w:pStyle w:val="font8"/>
        <w:jc w:val="both"/>
        <w:rPr>
          <w:sz w:val="28"/>
          <w:szCs w:val="28"/>
        </w:rPr>
      </w:pPr>
      <w:r w:rsidRPr="00BB44D4">
        <w:rPr>
          <w:sz w:val="28"/>
          <w:szCs w:val="28"/>
        </w:rPr>
        <w:t>Клуб «Слово» - отдел «</w:t>
      </w:r>
      <w:proofErr w:type="spellStart"/>
      <w:r w:rsidRPr="00BB44D4">
        <w:rPr>
          <w:sz w:val="28"/>
          <w:szCs w:val="28"/>
        </w:rPr>
        <w:t>Тинейджер</w:t>
      </w:r>
      <w:proofErr w:type="spellEnd"/>
      <w:r w:rsidRPr="00BB44D4">
        <w:rPr>
          <w:sz w:val="28"/>
          <w:szCs w:val="28"/>
        </w:rPr>
        <w:t>», Городская детская библиотека</w:t>
      </w:r>
    </w:p>
    <w:p w:rsidR="00C945A4" w:rsidRPr="00BB44D4" w:rsidRDefault="00C945A4" w:rsidP="00C945A4">
      <w:pPr>
        <w:pStyle w:val="font8"/>
        <w:jc w:val="both"/>
        <w:rPr>
          <w:sz w:val="28"/>
          <w:szCs w:val="28"/>
        </w:rPr>
      </w:pPr>
      <w:r w:rsidRPr="00BB44D4">
        <w:rPr>
          <w:i/>
          <w:sz w:val="28"/>
          <w:szCs w:val="28"/>
        </w:rPr>
        <w:t>Направление деятельности:</w:t>
      </w:r>
      <w:r w:rsidRPr="00BB44D4">
        <w:rPr>
          <w:sz w:val="28"/>
          <w:szCs w:val="28"/>
        </w:rPr>
        <w:t xml:space="preserve"> духовно-нравственное воспитание детей и подростков.</w:t>
      </w:r>
    </w:p>
    <w:p w:rsidR="00C945A4" w:rsidRPr="00BB44D4" w:rsidRDefault="00C945A4" w:rsidP="00C945A4">
      <w:pPr>
        <w:pStyle w:val="font8"/>
        <w:jc w:val="both"/>
        <w:rPr>
          <w:sz w:val="28"/>
          <w:szCs w:val="28"/>
        </w:rPr>
      </w:pPr>
      <w:r w:rsidRPr="00BB44D4">
        <w:rPr>
          <w:i/>
          <w:sz w:val="28"/>
          <w:szCs w:val="28"/>
        </w:rPr>
        <w:t>Период существования</w:t>
      </w:r>
      <w:r w:rsidRPr="00BB44D4">
        <w:rPr>
          <w:sz w:val="28"/>
          <w:szCs w:val="28"/>
        </w:rPr>
        <w:t>:  с 2009 г.</w:t>
      </w:r>
    </w:p>
    <w:p w:rsidR="00C945A4" w:rsidRPr="00BB44D4" w:rsidRDefault="00C945A4" w:rsidP="00C945A4">
      <w:pPr>
        <w:spacing w:line="240" w:lineRule="auto"/>
        <w:jc w:val="both"/>
        <w:rPr>
          <w:rFonts w:ascii="Times New Roman" w:hAnsi="Times New Roman"/>
          <w:sz w:val="28"/>
          <w:szCs w:val="28"/>
        </w:rPr>
      </w:pPr>
      <w:r w:rsidRPr="00BB44D4">
        <w:rPr>
          <w:rFonts w:ascii="Times New Roman" w:hAnsi="Times New Roman"/>
          <w:i/>
          <w:sz w:val="28"/>
          <w:szCs w:val="28"/>
        </w:rPr>
        <w:t>Читательское назначение:</w:t>
      </w:r>
      <w:r w:rsidRPr="00BB44D4">
        <w:rPr>
          <w:rFonts w:ascii="Times New Roman" w:hAnsi="Times New Roman"/>
          <w:sz w:val="28"/>
          <w:szCs w:val="28"/>
        </w:rPr>
        <w:t xml:space="preserve"> читатели-подростки, учащиеся 5-9 классов.</w:t>
      </w:r>
    </w:p>
    <w:p w:rsidR="00C945A4" w:rsidRPr="00BB44D4" w:rsidRDefault="00C945A4" w:rsidP="00C945A4">
      <w:pPr>
        <w:spacing w:line="240" w:lineRule="auto"/>
        <w:jc w:val="both"/>
        <w:rPr>
          <w:rFonts w:ascii="Times New Roman" w:hAnsi="Times New Roman"/>
          <w:sz w:val="28"/>
          <w:szCs w:val="28"/>
        </w:rPr>
      </w:pPr>
      <w:proofErr w:type="gramStart"/>
      <w:r w:rsidRPr="00BB44D4">
        <w:rPr>
          <w:rFonts w:ascii="Times New Roman" w:hAnsi="Times New Roman"/>
          <w:i/>
          <w:sz w:val="28"/>
          <w:szCs w:val="28"/>
        </w:rPr>
        <w:t>Форма проведения занятий:</w:t>
      </w:r>
      <w:r w:rsidRPr="00BB44D4">
        <w:rPr>
          <w:rFonts w:ascii="Times New Roman" w:hAnsi="Times New Roman"/>
          <w:sz w:val="28"/>
          <w:szCs w:val="28"/>
        </w:rPr>
        <w:t xml:space="preserve"> беседы, обзоры, литературно-музыкальные композиции, обсуждения книг, уроки мужества, уроки нравственности, литературные часы, уроки-открытия, публичные уроки  и др.</w:t>
      </w:r>
      <w:proofErr w:type="gramEnd"/>
    </w:p>
    <w:p w:rsidR="00C945A4" w:rsidRPr="00BB44D4" w:rsidRDefault="00C945A4" w:rsidP="00C945A4">
      <w:pPr>
        <w:spacing w:line="240" w:lineRule="auto"/>
        <w:jc w:val="both"/>
        <w:rPr>
          <w:rFonts w:ascii="Times New Roman" w:hAnsi="Times New Roman"/>
          <w:sz w:val="28"/>
          <w:szCs w:val="28"/>
        </w:rPr>
      </w:pPr>
      <w:r w:rsidRPr="00BB44D4">
        <w:rPr>
          <w:rFonts w:ascii="Times New Roman" w:hAnsi="Times New Roman"/>
          <w:i/>
          <w:sz w:val="28"/>
          <w:szCs w:val="28"/>
        </w:rPr>
        <w:t>Партнеры:</w:t>
      </w:r>
      <w:r w:rsidRPr="00BB44D4">
        <w:rPr>
          <w:rFonts w:ascii="Times New Roman" w:hAnsi="Times New Roman"/>
          <w:sz w:val="28"/>
          <w:szCs w:val="28"/>
        </w:rPr>
        <w:t xml:space="preserve"> Детская художественная школа, Детская хоровая школа № 52 им. Т. В. Белоусовой, Храм Всех Святых.</w:t>
      </w:r>
    </w:p>
    <w:p w:rsidR="00C945A4" w:rsidRPr="00BB44D4" w:rsidRDefault="00C945A4" w:rsidP="00C945A4">
      <w:pPr>
        <w:spacing w:line="240" w:lineRule="auto"/>
        <w:jc w:val="both"/>
        <w:rPr>
          <w:rFonts w:ascii="Times New Roman" w:hAnsi="Times New Roman"/>
          <w:sz w:val="28"/>
          <w:szCs w:val="28"/>
        </w:rPr>
      </w:pPr>
      <w:r w:rsidRPr="00BB44D4">
        <w:rPr>
          <w:rFonts w:ascii="Times New Roman" w:hAnsi="Times New Roman"/>
          <w:i/>
          <w:sz w:val="28"/>
          <w:szCs w:val="28"/>
        </w:rPr>
        <w:t>Наличие программы:</w:t>
      </w:r>
      <w:r w:rsidRPr="00BB44D4">
        <w:rPr>
          <w:rFonts w:ascii="Times New Roman" w:hAnsi="Times New Roman"/>
          <w:sz w:val="28"/>
          <w:szCs w:val="28"/>
        </w:rPr>
        <w:t xml:space="preserve"> разработаны программы по духовно-нравственному воспитанию детей и подростков «Мир души», «</w:t>
      </w:r>
      <w:proofErr w:type="spellStart"/>
      <w:r w:rsidRPr="00BB44D4">
        <w:rPr>
          <w:rFonts w:ascii="Times New Roman" w:hAnsi="Times New Roman"/>
          <w:sz w:val="28"/>
          <w:szCs w:val="28"/>
        </w:rPr>
        <w:t>Новомученики</w:t>
      </w:r>
      <w:proofErr w:type="spellEnd"/>
      <w:r w:rsidRPr="00BB44D4">
        <w:rPr>
          <w:rFonts w:ascii="Times New Roman" w:hAnsi="Times New Roman"/>
          <w:sz w:val="28"/>
          <w:szCs w:val="28"/>
        </w:rPr>
        <w:t xml:space="preserve"> и исповедники Российские». </w:t>
      </w:r>
    </w:p>
    <w:p w:rsidR="00C945A4" w:rsidRPr="00BB44D4" w:rsidRDefault="00C945A4" w:rsidP="00C945A4">
      <w:pPr>
        <w:spacing w:line="240" w:lineRule="auto"/>
        <w:jc w:val="both"/>
        <w:rPr>
          <w:rFonts w:ascii="Times New Roman" w:hAnsi="Times New Roman"/>
          <w:sz w:val="28"/>
          <w:szCs w:val="28"/>
        </w:rPr>
      </w:pPr>
      <w:r w:rsidRPr="00BB44D4">
        <w:rPr>
          <w:rFonts w:ascii="Times New Roman" w:hAnsi="Times New Roman"/>
          <w:sz w:val="28"/>
          <w:szCs w:val="28"/>
        </w:rPr>
        <w:t xml:space="preserve">    2015 год, названный годом  Литературы, был  ознаменован такими памятными датами как 70-летие Победы в Великой Отечественной войне,  1000- </w:t>
      </w:r>
      <w:proofErr w:type="spellStart"/>
      <w:r w:rsidRPr="00BB44D4">
        <w:rPr>
          <w:rFonts w:ascii="Times New Roman" w:hAnsi="Times New Roman"/>
          <w:sz w:val="28"/>
          <w:szCs w:val="28"/>
        </w:rPr>
        <w:t>летие</w:t>
      </w:r>
      <w:proofErr w:type="spellEnd"/>
      <w:r w:rsidRPr="00BB44D4">
        <w:rPr>
          <w:rFonts w:ascii="Times New Roman" w:hAnsi="Times New Roman"/>
          <w:sz w:val="28"/>
          <w:szCs w:val="28"/>
        </w:rPr>
        <w:t xml:space="preserve"> со дня памяти князя Владимира. Эти даты стали основными темами в нашей работе.</w:t>
      </w:r>
    </w:p>
    <w:p w:rsidR="00C945A4" w:rsidRPr="00BB44D4" w:rsidRDefault="00C945A4" w:rsidP="00BA154E">
      <w:pPr>
        <w:spacing w:line="240" w:lineRule="auto"/>
        <w:ind w:firstLine="708"/>
        <w:jc w:val="both"/>
        <w:rPr>
          <w:rFonts w:ascii="Times New Roman" w:hAnsi="Times New Roman"/>
          <w:sz w:val="28"/>
          <w:szCs w:val="28"/>
        </w:rPr>
      </w:pPr>
      <w:r w:rsidRPr="00BB44D4">
        <w:rPr>
          <w:rFonts w:ascii="Times New Roman" w:hAnsi="Times New Roman"/>
          <w:sz w:val="28"/>
          <w:szCs w:val="28"/>
        </w:rPr>
        <w:t xml:space="preserve">К 70-летию Победы в Великой Отечественной войне  была оформлена книжная выставка </w:t>
      </w:r>
      <w:r w:rsidRPr="00BB44D4">
        <w:rPr>
          <w:rFonts w:ascii="Times New Roman" w:hAnsi="Times New Roman"/>
          <w:i/>
          <w:sz w:val="28"/>
          <w:szCs w:val="28"/>
        </w:rPr>
        <w:t>«Поклонимся великим тем годам»,</w:t>
      </w:r>
      <w:r w:rsidRPr="00BB44D4">
        <w:rPr>
          <w:rFonts w:ascii="Times New Roman" w:hAnsi="Times New Roman"/>
          <w:sz w:val="28"/>
          <w:szCs w:val="28"/>
        </w:rPr>
        <w:t xml:space="preserve"> на которой были представлены книги, журналы, фотографии, письма с фронта. Выставка всегда была в работе. Возле нее проводились обзоры, беседы, громкие чтения. Она использовалась для встречи с ветеранами </w:t>
      </w:r>
      <w:r w:rsidRPr="00BB44D4">
        <w:rPr>
          <w:rFonts w:ascii="Times New Roman" w:hAnsi="Times New Roman"/>
          <w:sz w:val="28"/>
          <w:szCs w:val="28"/>
        </w:rPr>
        <w:lastRenderedPageBreak/>
        <w:t>войны, при проведении литературно-музыкальных композиций, уроков мужества и уроков–реквиемов.</w:t>
      </w:r>
      <w:r w:rsidR="00277598" w:rsidRPr="00BB44D4">
        <w:rPr>
          <w:rFonts w:ascii="Times New Roman" w:hAnsi="Times New Roman"/>
          <w:sz w:val="28"/>
          <w:szCs w:val="28"/>
        </w:rPr>
        <w:t xml:space="preserve"> </w:t>
      </w:r>
      <w:r w:rsidRPr="00BB44D4">
        <w:rPr>
          <w:rFonts w:ascii="Times New Roman" w:hAnsi="Times New Roman"/>
          <w:sz w:val="28"/>
          <w:szCs w:val="28"/>
        </w:rPr>
        <w:t xml:space="preserve">В этом году нами была апробирована новая форма работы вятских педагогов – публичные уроки чтения.  Особенностью наших публичных уроков было то, что на них не было гостей и зрителей, все участники являлись  авторами, звучал живой образовательный  диалог между разными поколениями детей и взрослых. В течение года нами было проведено 3 публичных урока:  ко Дню православной молодежи - </w:t>
      </w:r>
      <w:r w:rsidRPr="00BB44D4">
        <w:rPr>
          <w:rFonts w:ascii="Times New Roman" w:hAnsi="Times New Roman"/>
          <w:i/>
          <w:sz w:val="28"/>
          <w:szCs w:val="28"/>
        </w:rPr>
        <w:t>«Так жить нельзя»</w:t>
      </w:r>
      <w:r w:rsidRPr="00BB44D4">
        <w:rPr>
          <w:rFonts w:ascii="Times New Roman" w:hAnsi="Times New Roman"/>
          <w:sz w:val="28"/>
          <w:szCs w:val="28"/>
        </w:rPr>
        <w:t xml:space="preserve"> (по рассказу А.П. Чехова «Кошмар»), ко Дню семьи, любви и верности – </w:t>
      </w:r>
      <w:r w:rsidRPr="00BB44D4">
        <w:rPr>
          <w:rFonts w:ascii="Times New Roman" w:hAnsi="Times New Roman"/>
          <w:i/>
          <w:sz w:val="28"/>
          <w:szCs w:val="28"/>
        </w:rPr>
        <w:t xml:space="preserve">«Тайна сия </w:t>
      </w:r>
      <w:proofErr w:type="gramStart"/>
      <w:r w:rsidRPr="00BB44D4">
        <w:rPr>
          <w:rFonts w:ascii="Times New Roman" w:hAnsi="Times New Roman"/>
          <w:i/>
          <w:sz w:val="28"/>
          <w:szCs w:val="28"/>
        </w:rPr>
        <w:t>велика</w:t>
      </w:r>
      <w:proofErr w:type="gramEnd"/>
      <w:r w:rsidRPr="00BB44D4">
        <w:rPr>
          <w:rFonts w:ascii="Times New Roman" w:hAnsi="Times New Roman"/>
          <w:i/>
          <w:sz w:val="28"/>
          <w:szCs w:val="28"/>
        </w:rPr>
        <w:t xml:space="preserve"> есть…»</w:t>
      </w:r>
      <w:r w:rsidRPr="00BB44D4">
        <w:rPr>
          <w:rFonts w:ascii="Times New Roman" w:hAnsi="Times New Roman"/>
          <w:sz w:val="28"/>
          <w:szCs w:val="28"/>
        </w:rPr>
        <w:t xml:space="preserve">  (по «Повести о Петре и </w:t>
      </w:r>
      <w:proofErr w:type="spellStart"/>
      <w:r w:rsidRPr="00BB44D4">
        <w:rPr>
          <w:rFonts w:ascii="Times New Roman" w:hAnsi="Times New Roman"/>
          <w:sz w:val="28"/>
          <w:szCs w:val="28"/>
        </w:rPr>
        <w:t>Февронии</w:t>
      </w:r>
      <w:proofErr w:type="spellEnd"/>
      <w:r w:rsidRPr="00BB44D4">
        <w:rPr>
          <w:rFonts w:ascii="Times New Roman" w:hAnsi="Times New Roman"/>
          <w:sz w:val="28"/>
          <w:szCs w:val="28"/>
        </w:rPr>
        <w:t xml:space="preserve"> Муромских»), ко Дню неизвестного солдата – </w:t>
      </w:r>
      <w:r w:rsidRPr="00BB44D4">
        <w:rPr>
          <w:rFonts w:ascii="Times New Roman" w:hAnsi="Times New Roman"/>
          <w:i/>
          <w:sz w:val="28"/>
          <w:szCs w:val="28"/>
        </w:rPr>
        <w:t>«И помнит мир, спасенный».</w:t>
      </w:r>
      <w:r w:rsidRPr="00BB44D4">
        <w:rPr>
          <w:rFonts w:ascii="Times New Roman" w:hAnsi="Times New Roman"/>
          <w:sz w:val="28"/>
          <w:szCs w:val="28"/>
        </w:rPr>
        <w:t xml:space="preserve">  </w:t>
      </w:r>
      <w:proofErr w:type="gramStart"/>
      <w:r w:rsidRPr="00BB44D4">
        <w:rPr>
          <w:rFonts w:ascii="Times New Roman" w:hAnsi="Times New Roman"/>
          <w:sz w:val="28"/>
          <w:szCs w:val="28"/>
        </w:rPr>
        <w:t xml:space="preserve">На них присутствовало 124 человека (см. </w:t>
      </w:r>
      <w:r w:rsidRPr="00BB44D4">
        <w:rPr>
          <w:rFonts w:ascii="Times New Roman" w:hAnsi="Times New Roman"/>
          <w:i/>
          <w:sz w:val="28"/>
          <w:szCs w:val="28"/>
        </w:rPr>
        <w:t>Приложение.</w:t>
      </w:r>
      <w:proofErr w:type="gramEnd"/>
      <w:r w:rsidRPr="00BB44D4">
        <w:rPr>
          <w:rFonts w:ascii="Times New Roman" w:hAnsi="Times New Roman"/>
          <w:i/>
          <w:sz w:val="28"/>
          <w:szCs w:val="28"/>
        </w:rPr>
        <w:t xml:space="preserve"> </w:t>
      </w:r>
      <w:proofErr w:type="gramStart"/>
      <w:r w:rsidRPr="00BB44D4">
        <w:rPr>
          <w:rFonts w:ascii="Times New Roman" w:hAnsi="Times New Roman"/>
          <w:i/>
          <w:sz w:val="28"/>
          <w:szCs w:val="28"/>
        </w:rPr>
        <w:t>Сценарий публичного урока</w:t>
      </w:r>
      <w:r w:rsidR="00BA154E" w:rsidRPr="00BB44D4">
        <w:rPr>
          <w:rFonts w:ascii="Times New Roman" w:hAnsi="Times New Roman"/>
          <w:i/>
          <w:sz w:val="28"/>
          <w:szCs w:val="28"/>
        </w:rPr>
        <w:t>.</w:t>
      </w:r>
      <w:r w:rsidRPr="00BB44D4">
        <w:rPr>
          <w:rFonts w:ascii="Times New Roman" w:hAnsi="Times New Roman"/>
          <w:i/>
          <w:sz w:val="28"/>
          <w:szCs w:val="28"/>
        </w:rPr>
        <w:t>)</w:t>
      </w:r>
      <w:proofErr w:type="gramEnd"/>
      <w:r w:rsidR="00BA154E" w:rsidRPr="00BB44D4">
        <w:rPr>
          <w:rFonts w:ascii="Times New Roman" w:hAnsi="Times New Roman"/>
          <w:sz w:val="28"/>
          <w:szCs w:val="28"/>
        </w:rPr>
        <w:t xml:space="preserve"> </w:t>
      </w:r>
      <w:r w:rsidRPr="00BB44D4">
        <w:rPr>
          <w:rFonts w:ascii="Times New Roman" w:hAnsi="Times New Roman"/>
          <w:sz w:val="28"/>
          <w:szCs w:val="28"/>
        </w:rPr>
        <w:t xml:space="preserve"> Практически после каждого  публичного урока звучали пожелания  участников о регулярном  проведении таких встреч, где можно общаться людям разных поколений, слышать и понимать друг друга, обмениваться впечатлениями о прочитанном, намечать перспективу чтения. </w:t>
      </w:r>
      <w:r w:rsidRPr="00BB44D4">
        <w:rPr>
          <w:rFonts w:ascii="Times New Roman" w:hAnsi="Times New Roman"/>
          <w:i/>
          <w:sz w:val="28"/>
          <w:szCs w:val="28"/>
        </w:rPr>
        <w:t>«Урок – нечто поучительное, из чего можно сделать вывод для будущего» (В. Даль).</w:t>
      </w:r>
      <w:r w:rsidRPr="00BB44D4">
        <w:rPr>
          <w:rFonts w:ascii="Times New Roman" w:hAnsi="Times New Roman"/>
          <w:sz w:val="28"/>
          <w:szCs w:val="28"/>
        </w:rPr>
        <w:t xml:space="preserve"> Вот этот </w:t>
      </w:r>
      <w:r w:rsidRPr="00BB44D4">
        <w:rPr>
          <w:rFonts w:ascii="Times New Roman" w:hAnsi="Times New Roman"/>
          <w:i/>
          <w:sz w:val="28"/>
          <w:szCs w:val="28"/>
        </w:rPr>
        <w:t>«вывод для будущего»</w:t>
      </w:r>
      <w:r w:rsidRPr="00BB44D4">
        <w:rPr>
          <w:rFonts w:ascii="Times New Roman" w:hAnsi="Times New Roman"/>
          <w:sz w:val="28"/>
          <w:szCs w:val="28"/>
        </w:rPr>
        <w:t xml:space="preserve"> нам и хотелось сделать открытым итогом взаимодействия библиотекарей, педагогов, священнослужителей, людей разных профессий, студентов, школьников, родных и близких наших читателей.</w:t>
      </w:r>
    </w:p>
    <w:p w:rsidR="00C945A4" w:rsidRPr="00BB44D4" w:rsidRDefault="00C945A4" w:rsidP="00C945A4">
      <w:pPr>
        <w:spacing w:line="240" w:lineRule="auto"/>
        <w:jc w:val="both"/>
        <w:rPr>
          <w:rFonts w:ascii="Times New Roman" w:hAnsi="Times New Roman"/>
          <w:sz w:val="28"/>
          <w:szCs w:val="28"/>
        </w:rPr>
      </w:pPr>
      <w:r w:rsidRPr="00BB44D4">
        <w:rPr>
          <w:rFonts w:ascii="Times New Roman" w:hAnsi="Times New Roman"/>
          <w:sz w:val="28"/>
          <w:szCs w:val="28"/>
        </w:rPr>
        <w:t xml:space="preserve">     Работа с подростками ведется не только в стенах Городской детской библиотеки, но и за ее пределами. В течение года библиотека проводит экскурсии для учащихся общеобразовательных школ по храмам города. Особое место в работе нашего клуба занимают уроки духовности с учениками Воскресной школы храма</w:t>
      </w:r>
      <w:proofErr w:type="gramStart"/>
      <w:r w:rsidRPr="00BB44D4">
        <w:rPr>
          <w:rFonts w:ascii="Times New Roman" w:hAnsi="Times New Roman"/>
          <w:sz w:val="28"/>
          <w:szCs w:val="28"/>
        </w:rPr>
        <w:t xml:space="preserve"> В</w:t>
      </w:r>
      <w:proofErr w:type="gramEnd"/>
      <w:r w:rsidRPr="00BB44D4">
        <w:rPr>
          <w:rFonts w:ascii="Times New Roman" w:hAnsi="Times New Roman"/>
          <w:sz w:val="28"/>
          <w:szCs w:val="28"/>
        </w:rPr>
        <w:t xml:space="preserve">сех святых. Занятия проходят еженедельно с четырьмя  возрастными группами.  Стало традицией совместное проведение праздников: </w:t>
      </w:r>
      <w:r w:rsidRPr="00BB44D4">
        <w:rPr>
          <w:rFonts w:ascii="Times New Roman" w:hAnsi="Times New Roman"/>
          <w:i/>
          <w:sz w:val="28"/>
          <w:szCs w:val="28"/>
        </w:rPr>
        <w:t>«Рождество Христово», «Праздник праздников – Пасха», «День семьи, любви и верности», «Земной ангел» (Ко Дню Матери)</w:t>
      </w:r>
      <w:r w:rsidR="00BA154E" w:rsidRPr="00BB44D4">
        <w:rPr>
          <w:rFonts w:ascii="Times New Roman" w:hAnsi="Times New Roman"/>
          <w:i/>
          <w:sz w:val="28"/>
          <w:szCs w:val="28"/>
        </w:rPr>
        <w:t>.</w:t>
      </w:r>
      <w:r w:rsidRPr="00BB44D4">
        <w:rPr>
          <w:rFonts w:ascii="Times New Roman" w:hAnsi="Times New Roman"/>
          <w:sz w:val="28"/>
          <w:szCs w:val="28"/>
        </w:rPr>
        <w:t xml:space="preserve">  В этом году совместно с учащимися, педагогами, служителями Храма</w:t>
      </w:r>
      <w:proofErr w:type="gramStart"/>
      <w:r w:rsidRPr="00BB44D4">
        <w:rPr>
          <w:rFonts w:ascii="Times New Roman" w:hAnsi="Times New Roman"/>
          <w:sz w:val="28"/>
          <w:szCs w:val="28"/>
        </w:rPr>
        <w:t xml:space="preserve"> В</w:t>
      </w:r>
      <w:proofErr w:type="gramEnd"/>
      <w:r w:rsidRPr="00BB44D4">
        <w:rPr>
          <w:rFonts w:ascii="Times New Roman" w:hAnsi="Times New Roman"/>
          <w:sz w:val="28"/>
          <w:szCs w:val="28"/>
        </w:rPr>
        <w:t xml:space="preserve">сех Святых  была подготовлена и проведена литературно-музыкальная композиция </w:t>
      </w:r>
      <w:r w:rsidRPr="00BB44D4">
        <w:rPr>
          <w:rFonts w:ascii="Times New Roman" w:hAnsi="Times New Roman"/>
          <w:i/>
          <w:sz w:val="28"/>
          <w:szCs w:val="28"/>
        </w:rPr>
        <w:t>«Князь Владимир Красное Солнышко»</w:t>
      </w:r>
      <w:r w:rsidRPr="00BB44D4">
        <w:rPr>
          <w:rFonts w:ascii="Times New Roman" w:hAnsi="Times New Roman"/>
          <w:sz w:val="28"/>
          <w:szCs w:val="28"/>
        </w:rPr>
        <w:t xml:space="preserve"> (по страницам жития князя Владимира).</w:t>
      </w:r>
    </w:p>
    <w:p w:rsidR="00C945A4" w:rsidRPr="00BB44D4" w:rsidRDefault="00C945A4" w:rsidP="00C945A4">
      <w:pPr>
        <w:spacing w:line="240" w:lineRule="auto"/>
        <w:jc w:val="both"/>
        <w:rPr>
          <w:rFonts w:ascii="Times New Roman" w:hAnsi="Times New Roman"/>
          <w:sz w:val="28"/>
          <w:szCs w:val="28"/>
        </w:rPr>
      </w:pPr>
      <w:r w:rsidRPr="00BB44D4">
        <w:rPr>
          <w:rFonts w:ascii="Times New Roman" w:hAnsi="Times New Roman"/>
          <w:sz w:val="28"/>
          <w:szCs w:val="28"/>
        </w:rPr>
        <w:t xml:space="preserve">  С этого года, следуя совету академика Д.С. Лихачева, мы начали проводить еженедельные часы классики.  Через классику мы вместе с подростками учимся  понимать, что такое добро, что такое зло. Классика воспитывает в нас Человека с большой буквы. Конечно, нет предела совершенству, но совершенствоваться мы можем лишь тогда, когда, по крайней мере, есть желание воспринимать классику. Однако</w:t>
      </w:r>
      <w:proofErr w:type="gramStart"/>
      <w:r w:rsidRPr="00BB44D4">
        <w:rPr>
          <w:rFonts w:ascii="Times New Roman" w:hAnsi="Times New Roman"/>
          <w:sz w:val="28"/>
          <w:szCs w:val="28"/>
        </w:rPr>
        <w:t>,</w:t>
      </w:r>
      <w:proofErr w:type="gramEnd"/>
      <w:r w:rsidRPr="00BB44D4">
        <w:rPr>
          <w:rFonts w:ascii="Times New Roman" w:hAnsi="Times New Roman"/>
          <w:sz w:val="28"/>
          <w:szCs w:val="28"/>
        </w:rPr>
        <w:t xml:space="preserve"> опыт нашей  работы показывает, что современным школьникам классическая литература, музыка, изобразительное искусство малоинтересны. О чем это говорит? О том, что мы еще не нашли подхода к этим детям. Хотелось бы, </w:t>
      </w:r>
      <w:r w:rsidRPr="00BB44D4">
        <w:rPr>
          <w:rFonts w:ascii="Times New Roman" w:hAnsi="Times New Roman"/>
          <w:sz w:val="28"/>
          <w:szCs w:val="28"/>
        </w:rPr>
        <w:lastRenderedPageBreak/>
        <w:t xml:space="preserve">чтобы наши уроки были не просто уроками литературы, изобразительного искусства, музыки, а стали  уроками воспитания души. </w:t>
      </w:r>
    </w:p>
    <w:p w:rsidR="00C945A4" w:rsidRPr="00BB44D4" w:rsidRDefault="00C945A4" w:rsidP="00C945A4">
      <w:pPr>
        <w:spacing w:line="240" w:lineRule="auto"/>
        <w:jc w:val="both"/>
        <w:rPr>
          <w:rFonts w:ascii="Times New Roman" w:hAnsi="Times New Roman"/>
          <w:i/>
          <w:sz w:val="28"/>
          <w:szCs w:val="28"/>
        </w:rPr>
      </w:pPr>
      <w:r w:rsidRPr="00BB44D4">
        <w:rPr>
          <w:rFonts w:ascii="Times New Roman" w:hAnsi="Times New Roman"/>
          <w:sz w:val="28"/>
          <w:szCs w:val="28"/>
        </w:rPr>
        <w:t xml:space="preserve">    </w:t>
      </w:r>
      <w:r w:rsidRPr="00BB44D4">
        <w:rPr>
          <w:rFonts w:ascii="Times New Roman" w:hAnsi="Times New Roman"/>
          <w:i/>
          <w:sz w:val="28"/>
          <w:szCs w:val="28"/>
        </w:rPr>
        <w:t>«Нравственность…Ее не разложишь на пункты и параграфы с целью изучения. Она существует по закону живых тел. Она может быть здоровой или больной, высокой или низкой, ущербной или  одухотворенной, но ее не может «не быть», как не может не быть сердца в живом организме. Единственный способ развития личной нравственности есть воссоздание памяти, впитывание в себя, в подсознание, основополагающих ее ценностей». ( Б. Васильев)</w:t>
      </w:r>
    </w:p>
    <w:p w:rsidR="00C945A4" w:rsidRDefault="00C945A4" w:rsidP="00C945A4">
      <w:pPr>
        <w:spacing w:line="240" w:lineRule="auto"/>
        <w:jc w:val="both"/>
        <w:rPr>
          <w:rFonts w:ascii="Times New Roman" w:hAnsi="Times New Roman"/>
          <w:b/>
          <w:sz w:val="28"/>
          <w:szCs w:val="28"/>
        </w:rPr>
      </w:pPr>
      <w:r w:rsidRPr="003F148B">
        <w:rPr>
          <w:rFonts w:ascii="Times New Roman" w:hAnsi="Times New Roman"/>
          <w:b/>
          <w:sz w:val="28"/>
          <w:szCs w:val="28"/>
        </w:rPr>
        <w:t>Работ</w:t>
      </w:r>
      <w:r>
        <w:rPr>
          <w:rFonts w:ascii="Times New Roman" w:hAnsi="Times New Roman"/>
          <w:b/>
          <w:sz w:val="28"/>
          <w:szCs w:val="28"/>
        </w:rPr>
        <w:t>а с семьей</w:t>
      </w:r>
    </w:p>
    <w:p w:rsidR="00C945A4" w:rsidRPr="00BB44D4" w:rsidRDefault="00C945A4" w:rsidP="00C945A4">
      <w:pPr>
        <w:spacing w:line="240" w:lineRule="auto"/>
        <w:jc w:val="both"/>
        <w:rPr>
          <w:rFonts w:ascii="Times New Roman" w:hAnsi="Times New Roman"/>
          <w:sz w:val="28"/>
          <w:szCs w:val="28"/>
        </w:rPr>
      </w:pPr>
      <w:r w:rsidRPr="00BB44D4">
        <w:rPr>
          <w:rFonts w:ascii="Times New Roman" w:hAnsi="Times New Roman"/>
          <w:sz w:val="28"/>
          <w:szCs w:val="28"/>
        </w:rPr>
        <w:t>Клуб «Мой кроха»</w:t>
      </w:r>
    </w:p>
    <w:p w:rsidR="00C945A4" w:rsidRDefault="00C945A4" w:rsidP="00C945A4">
      <w:pPr>
        <w:spacing w:line="240" w:lineRule="auto"/>
        <w:jc w:val="both"/>
        <w:rPr>
          <w:rFonts w:ascii="Times New Roman" w:hAnsi="Times New Roman"/>
          <w:sz w:val="28"/>
          <w:szCs w:val="28"/>
        </w:rPr>
      </w:pPr>
      <w:r w:rsidRPr="003F148B">
        <w:rPr>
          <w:rFonts w:ascii="Times New Roman" w:hAnsi="Times New Roman"/>
          <w:i/>
          <w:sz w:val="28"/>
          <w:szCs w:val="28"/>
        </w:rPr>
        <w:t xml:space="preserve"> Направление деятельности</w:t>
      </w:r>
      <w:r>
        <w:rPr>
          <w:rFonts w:ascii="Times New Roman" w:hAnsi="Times New Roman"/>
          <w:sz w:val="28"/>
          <w:szCs w:val="28"/>
        </w:rPr>
        <w:t xml:space="preserve">: информационно – </w:t>
      </w:r>
      <w:proofErr w:type="gramStart"/>
      <w:r>
        <w:rPr>
          <w:rFonts w:ascii="Times New Roman" w:hAnsi="Times New Roman"/>
          <w:sz w:val="28"/>
          <w:szCs w:val="28"/>
        </w:rPr>
        <w:t>просветительская</w:t>
      </w:r>
      <w:proofErr w:type="gramEnd"/>
    </w:p>
    <w:p w:rsidR="00C945A4" w:rsidRDefault="00C945A4" w:rsidP="00C945A4">
      <w:pPr>
        <w:spacing w:line="240" w:lineRule="auto"/>
        <w:jc w:val="both"/>
        <w:rPr>
          <w:rFonts w:ascii="Times New Roman" w:hAnsi="Times New Roman"/>
          <w:sz w:val="28"/>
          <w:szCs w:val="28"/>
        </w:rPr>
      </w:pPr>
      <w:r w:rsidRPr="003F148B">
        <w:rPr>
          <w:rFonts w:ascii="Times New Roman" w:hAnsi="Times New Roman"/>
          <w:i/>
          <w:sz w:val="28"/>
          <w:szCs w:val="28"/>
        </w:rPr>
        <w:t>Период существования:</w:t>
      </w:r>
      <w:r>
        <w:rPr>
          <w:rFonts w:ascii="Times New Roman" w:hAnsi="Times New Roman"/>
          <w:sz w:val="28"/>
          <w:szCs w:val="28"/>
        </w:rPr>
        <w:t xml:space="preserve"> клуб организован в 2005 году</w:t>
      </w:r>
    </w:p>
    <w:p w:rsidR="00C945A4" w:rsidRDefault="00C945A4" w:rsidP="00C945A4">
      <w:pPr>
        <w:spacing w:line="240" w:lineRule="auto"/>
        <w:jc w:val="both"/>
        <w:rPr>
          <w:rFonts w:ascii="Times New Roman" w:hAnsi="Times New Roman"/>
          <w:sz w:val="28"/>
          <w:szCs w:val="28"/>
        </w:rPr>
      </w:pPr>
      <w:r w:rsidRPr="003F148B">
        <w:rPr>
          <w:rFonts w:ascii="Times New Roman" w:hAnsi="Times New Roman"/>
          <w:i/>
          <w:sz w:val="28"/>
          <w:szCs w:val="28"/>
        </w:rPr>
        <w:t>Количество занятий в месяц:</w:t>
      </w:r>
      <w:r w:rsidRPr="003F148B">
        <w:rPr>
          <w:rFonts w:ascii="Times New Roman" w:hAnsi="Times New Roman"/>
          <w:sz w:val="28"/>
          <w:szCs w:val="28"/>
        </w:rPr>
        <w:t xml:space="preserve"> </w:t>
      </w:r>
      <w:r>
        <w:rPr>
          <w:rFonts w:ascii="Times New Roman" w:hAnsi="Times New Roman"/>
          <w:sz w:val="28"/>
          <w:szCs w:val="28"/>
        </w:rPr>
        <w:t>о</w:t>
      </w:r>
      <w:r w:rsidRPr="003F148B">
        <w:rPr>
          <w:rFonts w:ascii="Times New Roman" w:hAnsi="Times New Roman"/>
          <w:sz w:val="28"/>
          <w:szCs w:val="28"/>
        </w:rPr>
        <w:t>дин раз в месяц родители дошкольников встречались со специалистами и  получали ответы на волнующие их вопросы.</w:t>
      </w:r>
    </w:p>
    <w:p w:rsidR="00C945A4" w:rsidRDefault="00C945A4" w:rsidP="00C945A4">
      <w:pPr>
        <w:spacing w:line="240" w:lineRule="auto"/>
        <w:jc w:val="both"/>
        <w:rPr>
          <w:rFonts w:ascii="Times New Roman" w:hAnsi="Times New Roman"/>
          <w:sz w:val="28"/>
          <w:szCs w:val="28"/>
        </w:rPr>
      </w:pPr>
      <w:r w:rsidRPr="003F148B">
        <w:rPr>
          <w:rFonts w:ascii="Times New Roman" w:hAnsi="Times New Roman"/>
          <w:i/>
          <w:sz w:val="28"/>
          <w:szCs w:val="28"/>
        </w:rPr>
        <w:t>Читательское назначение</w:t>
      </w:r>
      <w:r>
        <w:rPr>
          <w:rFonts w:ascii="Times New Roman" w:hAnsi="Times New Roman"/>
          <w:sz w:val="28"/>
          <w:szCs w:val="28"/>
        </w:rPr>
        <w:t>: для родителей детей дошкольного возраста</w:t>
      </w:r>
    </w:p>
    <w:p w:rsidR="00C945A4" w:rsidRDefault="00C945A4" w:rsidP="00C945A4">
      <w:pPr>
        <w:spacing w:line="240" w:lineRule="auto"/>
        <w:jc w:val="both"/>
        <w:rPr>
          <w:rFonts w:ascii="Times New Roman" w:hAnsi="Times New Roman"/>
          <w:sz w:val="28"/>
          <w:szCs w:val="28"/>
        </w:rPr>
      </w:pPr>
      <w:r w:rsidRPr="003F148B">
        <w:rPr>
          <w:rFonts w:ascii="Times New Roman" w:hAnsi="Times New Roman"/>
          <w:i/>
          <w:sz w:val="28"/>
          <w:szCs w:val="28"/>
        </w:rPr>
        <w:t>Формы проведения занятий:</w:t>
      </w:r>
      <w:r>
        <w:rPr>
          <w:rFonts w:ascii="Times New Roman" w:hAnsi="Times New Roman"/>
          <w:sz w:val="28"/>
          <w:szCs w:val="28"/>
        </w:rPr>
        <w:t xml:space="preserve"> в работе клуба используются такие формы работы, как консультации и тестирование специалиста, тематические беседы, выставки, обзоры литературы, электронные презентации. Для родителей и специалистов выпускаются буклеты и рекомендательные списки литературы.</w:t>
      </w:r>
    </w:p>
    <w:p w:rsidR="00C945A4" w:rsidRDefault="00C945A4" w:rsidP="00C945A4">
      <w:pPr>
        <w:spacing w:line="240" w:lineRule="auto"/>
        <w:jc w:val="both"/>
        <w:rPr>
          <w:rFonts w:ascii="Times New Roman" w:hAnsi="Times New Roman"/>
          <w:sz w:val="28"/>
          <w:szCs w:val="28"/>
        </w:rPr>
      </w:pPr>
      <w:r w:rsidRPr="000D30AE">
        <w:rPr>
          <w:rFonts w:ascii="Times New Roman" w:hAnsi="Times New Roman"/>
          <w:i/>
          <w:sz w:val="28"/>
          <w:szCs w:val="28"/>
        </w:rPr>
        <w:t>Партнёрами клуба</w:t>
      </w:r>
      <w:r>
        <w:rPr>
          <w:rFonts w:ascii="Times New Roman" w:hAnsi="Times New Roman"/>
          <w:sz w:val="28"/>
          <w:szCs w:val="28"/>
        </w:rPr>
        <w:t xml:space="preserve"> все годы являются специалисты центра «Семья», «Игровой студии», «Организация родителей детей – инвалидов»</w:t>
      </w:r>
    </w:p>
    <w:p w:rsidR="00C945A4" w:rsidRDefault="00C945A4" w:rsidP="00C945A4">
      <w:pPr>
        <w:spacing w:line="240" w:lineRule="auto"/>
        <w:jc w:val="both"/>
        <w:rPr>
          <w:rFonts w:ascii="Times New Roman" w:hAnsi="Times New Roman"/>
          <w:sz w:val="28"/>
          <w:szCs w:val="28"/>
        </w:rPr>
      </w:pPr>
      <w:r w:rsidRPr="000D30AE">
        <w:rPr>
          <w:rFonts w:ascii="Times New Roman" w:hAnsi="Times New Roman"/>
          <w:i/>
          <w:sz w:val="28"/>
          <w:szCs w:val="28"/>
        </w:rPr>
        <w:t>Наличие программы:</w:t>
      </w:r>
      <w:r>
        <w:rPr>
          <w:rFonts w:ascii="Times New Roman" w:hAnsi="Times New Roman"/>
          <w:sz w:val="28"/>
          <w:szCs w:val="28"/>
        </w:rPr>
        <w:t xml:space="preserve"> клуб открыт в рамках проекта «Осчастливить малыша чтением», программа видоизменяется с учётом пожеланий и запросов родителей.</w:t>
      </w:r>
    </w:p>
    <w:p w:rsidR="00C945A4" w:rsidRDefault="00C945A4" w:rsidP="00C945A4">
      <w:pPr>
        <w:spacing w:line="240" w:lineRule="auto"/>
        <w:jc w:val="both"/>
        <w:rPr>
          <w:rFonts w:ascii="Times New Roman" w:hAnsi="Times New Roman"/>
          <w:bCs/>
          <w:sz w:val="28"/>
          <w:szCs w:val="28"/>
        </w:rPr>
      </w:pPr>
      <w:r w:rsidRPr="000D30AE">
        <w:rPr>
          <w:rFonts w:ascii="Times New Roman" w:hAnsi="Times New Roman"/>
          <w:i/>
          <w:sz w:val="28"/>
          <w:szCs w:val="28"/>
        </w:rPr>
        <w:t>Результаты деятельности:</w:t>
      </w:r>
      <w:r>
        <w:rPr>
          <w:rFonts w:ascii="Times New Roman" w:hAnsi="Times New Roman"/>
          <w:i/>
          <w:sz w:val="28"/>
          <w:szCs w:val="28"/>
        </w:rPr>
        <w:t xml:space="preserve"> </w:t>
      </w:r>
      <w:r>
        <w:rPr>
          <w:rFonts w:ascii="Times New Roman" w:hAnsi="Times New Roman"/>
          <w:sz w:val="28"/>
          <w:szCs w:val="28"/>
        </w:rPr>
        <w:t>м</w:t>
      </w:r>
      <w:r w:rsidRPr="003F148B">
        <w:rPr>
          <w:rFonts w:ascii="Times New Roman" w:hAnsi="Times New Roman"/>
          <w:sz w:val="28"/>
          <w:szCs w:val="28"/>
        </w:rPr>
        <w:t>ноголетнее сотрудничество с «Центром помощи семьи и детям» позволило родител</w:t>
      </w:r>
      <w:r>
        <w:rPr>
          <w:rFonts w:ascii="Times New Roman" w:hAnsi="Times New Roman"/>
          <w:sz w:val="28"/>
          <w:szCs w:val="28"/>
        </w:rPr>
        <w:t>ям найти короткий путь к решению</w:t>
      </w:r>
      <w:r w:rsidRPr="003F148B">
        <w:rPr>
          <w:rFonts w:ascii="Times New Roman" w:hAnsi="Times New Roman"/>
          <w:sz w:val="28"/>
          <w:szCs w:val="28"/>
        </w:rPr>
        <w:t xml:space="preserve"> проблем.  Логопед – дефектолог </w:t>
      </w:r>
      <w:proofErr w:type="spellStart"/>
      <w:r w:rsidRPr="003F148B">
        <w:rPr>
          <w:rFonts w:ascii="Times New Roman" w:hAnsi="Times New Roman"/>
          <w:sz w:val="28"/>
          <w:szCs w:val="28"/>
        </w:rPr>
        <w:t>Микушина</w:t>
      </w:r>
      <w:proofErr w:type="spellEnd"/>
      <w:r w:rsidRPr="003F148B">
        <w:rPr>
          <w:rFonts w:ascii="Times New Roman" w:hAnsi="Times New Roman"/>
          <w:sz w:val="28"/>
          <w:szCs w:val="28"/>
        </w:rPr>
        <w:t xml:space="preserve"> Александра Александровна помогала разобраться в сложных вопросах: </w:t>
      </w:r>
      <w:r w:rsidRPr="003F148B">
        <w:rPr>
          <w:rFonts w:ascii="Times New Roman" w:hAnsi="Times New Roman"/>
          <w:bCs/>
          <w:sz w:val="28"/>
          <w:szCs w:val="28"/>
        </w:rPr>
        <w:t>«Произношение у детей дошкольного возраста»</w:t>
      </w:r>
      <w:r w:rsidRPr="003F148B">
        <w:rPr>
          <w:rFonts w:ascii="Times New Roman" w:hAnsi="Times New Roman"/>
          <w:sz w:val="28"/>
          <w:szCs w:val="28"/>
        </w:rPr>
        <w:t xml:space="preserve">, </w:t>
      </w:r>
      <w:r w:rsidRPr="003F148B">
        <w:rPr>
          <w:rFonts w:ascii="Times New Roman" w:hAnsi="Times New Roman"/>
          <w:bCs/>
          <w:sz w:val="28"/>
          <w:szCs w:val="28"/>
        </w:rPr>
        <w:t>«Профилактика нарушений письменной речи». Девяткина Елена Васильевн</w:t>
      </w:r>
      <w:r>
        <w:rPr>
          <w:rFonts w:ascii="Times New Roman" w:hAnsi="Times New Roman"/>
          <w:bCs/>
          <w:sz w:val="28"/>
          <w:szCs w:val="28"/>
        </w:rPr>
        <w:t>а – психолог Центра «</w:t>
      </w:r>
      <w:r w:rsidRPr="003F148B">
        <w:rPr>
          <w:rFonts w:ascii="Times New Roman" w:hAnsi="Times New Roman"/>
          <w:bCs/>
          <w:sz w:val="28"/>
          <w:szCs w:val="28"/>
        </w:rPr>
        <w:t>Семья» конс</w:t>
      </w:r>
      <w:r>
        <w:rPr>
          <w:rFonts w:ascii="Times New Roman" w:hAnsi="Times New Roman"/>
          <w:bCs/>
          <w:sz w:val="28"/>
          <w:szCs w:val="28"/>
        </w:rPr>
        <w:t>ультировала родителей по темам:</w:t>
      </w:r>
      <w:r w:rsidRPr="003F148B">
        <w:rPr>
          <w:rFonts w:ascii="Times New Roman" w:hAnsi="Times New Roman"/>
          <w:bCs/>
          <w:sz w:val="28"/>
          <w:szCs w:val="28"/>
        </w:rPr>
        <w:t xml:space="preserve"> « Кризис трёх лет», «Психологический портрет дошкольника на разных возрастных этапах», «У нас разные характеры». В клубе родители познакомились с </w:t>
      </w:r>
      <w:r w:rsidRPr="003F148B">
        <w:rPr>
          <w:rFonts w:ascii="Times New Roman" w:hAnsi="Times New Roman"/>
          <w:bCs/>
          <w:sz w:val="28"/>
          <w:szCs w:val="28"/>
        </w:rPr>
        <w:lastRenderedPageBreak/>
        <w:t>литературой, получили индивидуальные консультации специалиста, записались  на занятия. В результате услугами психолога воспользовались 23 семьи, они прошли курс песочной терапии.</w:t>
      </w:r>
    </w:p>
    <w:p w:rsidR="0080219F" w:rsidRPr="00BB44D4" w:rsidRDefault="00C945A4" w:rsidP="00C945A4">
      <w:pPr>
        <w:spacing w:line="240" w:lineRule="auto"/>
        <w:jc w:val="both"/>
        <w:rPr>
          <w:rFonts w:ascii="Times New Roman" w:hAnsi="Times New Roman"/>
          <w:bCs/>
          <w:sz w:val="28"/>
          <w:szCs w:val="28"/>
        </w:rPr>
      </w:pPr>
      <w:r>
        <w:rPr>
          <w:rFonts w:ascii="Times New Roman" w:hAnsi="Times New Roman"/>
          <w:bCs/>
          <w:sz w:val="28"/>
          <w:szCs w:val="28"/>
        </w:rPr>
        <w:t xml:space="preserve">  </w:t>
      </w:r>
      <w:r w:rsidRPr="003F148B">
        <w:rPr>
          <w:rFonts w:ascii="Times New Roman" w:hAnsi="Times New Roman"/>
          <w:bCs/>
          <w:sz w:val="28"/>
          <w:szCs w:val="28"/>
        </w:rPr>
        <w:t>В клубе в этом году обсудили темы: «Адаптация ребенка в дошкольном учреждении», «Как подружить малышку с книжкой», «Дети в Зазеркалье» - безопасн</w:t>
      </w:r>
      <w:r>
        <w:rPr>
          <w:rFonts w:ascii="Times New Roman" w:hAnsi="Times New Roman"/>
          <w:bCs/>
          <w:sz w:val="28"/>
          <w:szCs w:val="28"/>
        </w:rPr>
        <w:t xml:space="preserve">ый интернет. Стали участниками </w:t>
      </w:r>
      <w:proofErr w:type="spellStart"/>
      <w:r>
        <w:rPr>
          <w:rFonts w:ascii="Times New Roman" w:hAnsi="Times New Roman"/>
          <w:bCs/>
          <w:sz w:val="28"/>
          <w:szCs w:val="28"/>
        </w:rPr>
        <w:t>в</w:t>
      </w:r>
      <w:r w:rsidRPr="003F148B">
        <w:rPr>
          <w:rFonts w:ascii="Times New Roman" w:hAnsi="Times New Roman"/>
          <w:bCs/>
          <w:sz w:val="28"/>
          <w:szCs w:val="28"/>
        </w:rPr>
        <w:t>ебинара</w:t>
      </w:r>
      <w:proofErr w:type="spellEnd"/>
      <w:r w:rsidRPr="003F148B">
        <w:rPr>
          <w:rFonts w:ascii="Times New Roman" w:hAnsi="Times New Roman"/>
          <w:bCs/>
          <w:sz w:val="28"/>
          <w:szCs w:val="28"/>
        </w:rPr>
        <w:t xml:space="preserve"> «Мир профессий», который </w:t>
      </w:r>
      <w:r w:rsidRPr="00BB44D4">
        <w:rPr>
          <w:rFonts w:ascii="Times New Roman" w:hAnsi="Times New Roman"/>
          <w:bCs/>
          <w:sz w:val="28"/>
          <w:szCs w:val="28"/>
        </w:rPr>
        <w:t xml:space="preserve">организовала Центральная городская библиотека. Специалист «Центра занятости населения» рассказала как, находясь в отпуске по уходу за ребенком пройти курсы повышения квалификации. Тема семинара вызвала большой интерес, в нём приняли  участие  16 мам, они активно задавали вопросы, обсуждали. Для каждой встречи в клубе подготовили книжные выставки, провели тематические обзоры литературы, использовали материалы в электронном виде. </w:t>
      </w:r>
    </w:p>
    <w:p w:rsidR="00C945A4" w:rsidRPr="00BB44D4" w:rsidRDefault="0080219F" w:rsidP="00C945A4">
      <w:pPr>
        <w:spacing w:line="240" w:lineRule="auto"/>
        <w:jc w:val="both"/>
        <w:rPr>
          <w:rFonts w:ascii="Times New Roman" w:hAnsi="Times New Roman"/>
          <w:bCs/>
          <w:sz w:val="28"/>
          <w:szCs w:val="28"/>
        </w:rPr>
      </w:pPr>
      <w:r w:rsidRPr="00BB44D4">
        <w:rPr>
          <w:rFonts w:ascii="Times New Roman" w:hAnsi="Times New Roman"/>
          <w:bCs/>
          <w:sz w:val="28"/>
          <w:szCs w:val="28"/>
        </w:rPr>
        <w:t xml:space="preserve">  </w:t>
      </w:r>
      <w:r w:rsidR="00C945A4" w:rsidRPr="00BB44D4">
        <w:rPr>
          <w:rFonts w:ascii="Times New Roman" w:hAnsi="Times New Roman"/>
          <w:bCs/>
          <w:sz w:val="28"/>
          <w:szCs w:val="28"/>
        </w:rPr>
        <w:t xml:space="preserve">В 2015 году в клубе </w:t>
      </w:r>
      <w:r w:rsidR="00C945A4" w:rsidRPr="00BB44D4">
        <w:rPr>
          <w:rFonts w:ascii="Times New Roman" w:hAnsi="Times New Roman"/>
          <w:sz w:val="28"/>
          <w:szCs w:val="28"/>
        </w:rPr>
        <w:t>«Мой кроха» организовали 10 встреч со специалистами.</w:t>
      </w:r>
      <w:r w:rsidR="00C945A4" w:rsidRPr="00BB44D4">
        <w:rPr>
          <w:rFonts w:ascii="Times New Roman" w:hAnsi="Times New Roman"/>
          <w:bCs/>
          <w:sz w:val="28"/>
          <w:szCs w:val="28"/>
        </w:rPr>
        <w:t xml:space="preserve"> </w:t>
      </w:r>
      <w:r w:rsidR="00C945A4" w:rsidRPr="00BB44D4">
        <w:rPr>
          <w:rFonts w:ascii="Times New Roman" w:hAnsi="Times New Roman"/>
          <w:sz w:val="28"/>
          <w:szCs w:val="28"/>
        </w:rPr>
        <w:t xml:space="preserve">Их  посетили 119 родителей и  взяли 277 книг и журналов. </w:t>
      </w:r>
    </w:p>
    <w:p w:rsidR="00C945A4" w:rsidRPr="00BB44D4" w:rsidRDefault="00C945A4" w:rsidP="00C945A4">
      <w:pPr>
        <w:spacing w:line="240" w:lineRule="auto"/>
        <w:jc w:val="both"/>
        <w:rPr>
          <w:rFonts w:ascii="Times New Roman" w:hAnsi="Times New Roman"/>
          <w:sz w:val="28"/>
          <w:szCs w:val="28"/>
        </w:rPr>
      </w:pPr>
      <w:r w:rsidRPr="00BB44D4">
        <w:rPr>
          <w:rFonts w:ascii="Times New Roman" w:hAnsi="Times New Roman"/>
          <w:sz w:val="28"/>
          <w:szCs w:val="28"/>
        </w:rPr>
        <w:t xml:space="preserve">   По запросам родителей отдела «Дошколенок» составляются рекомендательные списки литературы. В отчетном году – список «Ребенок-левша»; «Мальчики и девочки»: об особенностях воспитания мальчиков и девочек. </w:t>
      </w:r>
    </w:p>
    <w:p w:rsidR="00C945A4" w:rsidRPr="00BB44D4" w:rsidRDefault="00C945A4" w:rsidP="00C945A4">
      <w:pPr>
        <w:spacing w:line="240" w:lineRule="auto"/>
        <w:jc w:val="both"/>
        <w:rPr>
          <w:rFonts w:ascii="Times New Roman" w:hAnsi="Times New Roman"/>
          <w:sz w:val="28"/>
          <w:szCs w:val="28"/>
        </w:rPr>
      </w:pPr>
      <w:r w:rsidRPr="00BB44D4">
        <w:rPr>
          <w:rFonts w:ascii="Times New Roman" w:hAnsi="Times New Roman"/>
          <w:sz w:val="28"/>
          <w:szCs w:val="28"/>
        </w:rPr>
        <w:t xml:space="preserve">  Также для родителей был составлен список литературы «Искусство быть родителям», в котором были включены книги по детской психологии.</w:t>
      </w:r>
    </w:p>
    <w:p w:rsidR="00C945A4" w:rsidRPr="00BB44D4" w:rsidRDefault="00C945A4" w:rsidP="00C945A4">
      <w:pPr>
        <w:pStyle w:val="3"/>
        <w:jc w:val="both"/>
        <w:rPr>
          <w:sz w:val="28"/>
          <w:szCs w:val="28"/>
        </w:rPr>
      </w:pPr>
      <w:r w:rsidRPr="00BB44D4">
        <w:rPr>
          <w:sz w:val="28"/>
          <w:szCs w:val="28"/>
        </w:rPr>
        <w:t xml:space="preserve">  Работа с семьями, в которых воспитываются  дети с особыми потребностями. </w:t>
      </w:r>
    </w:p>
    <w:p w:rsidR="00C945A4" w:rsidRPr="00BB44D4" w:rsidRDefault="00C945A4" w:rsidP="00C945A4">
      <w:pPr>
        <w:pStyle w:val="3"/>
        <w:jc w:val="both"/>
        <w:rPr>
          <w:sz w:val="28"/>
          <w:szCs w:val="28"/>
        </w:rPr>
      </w:pPr>
      <w:r w:rsidRPr="00BB44D4">
        <w:rPr>
          <w:sz w:val="28"/>
          <w:szCs w:val="28"/>
        </w:rPr>
        <w:t xml:space="preserve">   В 2015 году отдел «Дошколенок» сотрудничал  с «Городской организацией родителей детей – инвалидов» и  «Центром социальной помощи семье и детям». Центр «Семья» посещают дошкольники с особыми потребностями вместе с родителями. Для них организованы занятия со специалистами: логопедом, психологом, библиотекарем, за детьми наблюдают врачи. Для малышей проводили литературные праздники, викторины. Чтение книг сочетали с занятием лепкой и рисованием. Дети и родители играли в сказку,  смеялись над героями книг Николая Носова - «Фантазёры и затейники»,  вспоминали знакомые четверостишия  Агнии </w:t>
      </w:r>
      <w:proofErr w:type="spellStart"/>
      <w:r w:rsidRPr="00BB44D4">
        <w:rPr>
          <w:sz w:val="28"/>
          <w:szCs w:val="28"/>
        </w:rPr>
        <w:t>Барто</w:t>
      </w:r>
      <w:proofErr w:type="spellEnd"/>
      <w:r w:rsidRPr="00BB44D4">
        <w:rPr>
          <w:sz w:val="28"/>
          <w:szCs w:val="28"/>
        </w:rPr>
        <w:t xml:space="preserve"> - «Стихи – друзья хорошие». Библиотекарь, логопед и психолог, путем проведения мероприятий  решали задачи: социализация детей, знакомство с книгами и авторами,  развитие речи, моторики. Многолетняя дружба связывает отдел «Дошколёнок» и «Организацию родителей детей – инвалидов» (</w:t>
      </w:r>
      <w:proofErr w:type="spellStart"/>
      <w:r w:rsidRPr="00BB44D4">
        <w:rPr>
          <w:sz w:val="28"/>
          <w:szCs w:val="28"/>
        </w:rPr>
        <w:t>ОРДи</w:t>
      </w:r>
      <w:proofErr w:type="spellEnd"/>
      <w:r w:rsidRPr="00BB44D4">
        <w:rPr>
          <w:sz w:val="28"/>
          <w:szCs w:val="28"/>
        </w:rPr>
        <w:t xml:space="preserve">).  Она объединяет  семьи с дошкольниками и с детьми школьного возраста. В 2008 году в ходе реализации проекта «Подарим детям праздник», в библиотеке родился кукольный театр «Лучики». В 2015 году с нашими друзьями поставили </w:t>
      </w:r>
      <w:r w:rsidRPr="00BB44D4">
        <w:rPr>
          <w:sz w:val="28"/>
          <w:szCs w:val="28"/>
        </w:rPr>
        <w:lastRenderedPageBreak/>
        <w:t>сказки: «</w:t>
      </w:r>
      <w:proofErr w:type="spellStart"/>
      <w:r w:rsidRPr="00BB44D4">
        <w:rPr>
          <w:sz w:val="28"/>
          <w:szCs w:val="28"/>
        </w:rPr>
        <w:t>Заюшкина</w:t>
      </w:r>
      <w:proofErr w:type="spellEnd"/>
      <w:r w:rsidRPr="00BB44D4">
        <w:rPr>
          <w:sz w:val="28"/>
          <w:szCs w:val="28"/>
        </w:rPr>
        <w:t xml:space="preserve"> избушка», «Вот так фокус!», «Огородники», «Русачок». Дети и родители принимали непосредственное участие в постановках кукольного театра. Самыми активными были семьи: Белозёровых, Ивановых, </w:t>
      </w:r>
      <w:proofErr w:type="spellStart"/>
      <w:r w:rsidRPr="00BB44D4">
        <w:rPr>
          <w:sz w:val="28"/>
          <w:szCs w:val="28"/>
        </w:rPr>
        <w:t>Незамаевых</w:t>
      </w:r>
      <w:proofErr w:type="spellEnd"/>
      <w:r w:rsidRPr="00BB44D4">
        <w:rPr>
          <w:sz w:val="28"/>
          <w:szCs w:val="28"/>
        </w:rPr>
        <w:t xml:space="preserve">, Котовых. В этом году семья </w:t>
      </w:r>
      <w:proofErr w:type="spellStart"/>
      <w:r w:rsidRPr="00BB44D4">
        <w:rPr>
          <w:sz w:val="28"/>
          <w:szCs w:val="28"/>
        </w:rPr>
        <w:t>Чернроусовых</w:t>
      </w:r>
      <w:proofErr w:type="spellEnd"/>
      <w:r w:rsidRPr="00BB44D4">
        <w:rPr>
          <w:sz w:val="28"/>
          <w:szCs w:val="28"/>
        </w:rPr>
        <w:t xml:space="preserve"> реализовала проект по </w:t>
      </w:r>
      <w:proofErr w:type="spellStart"/>
      <w:r w:rsidRPr="00BB44D4">
        <w:rPr>
          <w:sz w:val="28"/>
          <w:szCs w:val="28"/>
        </w:rPr>
        <w:t>иппотерапии</w:t>
      </w:r>
      <w:proofErr w:type="spellEnd"/>
      <w:r w:rsidRPr="00BB44D4">
        <w:rPr>
          <w:sz w:val="28"/>
          <w:szCs w:val="28"/>
        </w:rPr>
        <w:t xml:space="preserve">, они купили лошадок, прошли обучение и создали условия для занятий детей конным спортом в городе. Посещать такие занятия полезно любому ребёнку. 31 августа, для семей имеющих детей с особыми потребностями, организовали праздник «День лошадок». Праздник проходил за городом в живописном месте «Озерки».  В нём приняли  более пятидесяти детей и взрослых: «Городская организация родителей детей – инвалидов», семейный клуб «Лукоморье», волонтёры – студенты и Городская детская библиотека. Четыре команды путешествовали по станциям:  «Лошадка моей мечты», «Покатай меня, лошадка», игротека «Я люблю свою лошадку!». </w:t>
      </w:r>
    </w:p>
    <w:p w:rsidR="00C945A4" w:rsidRPr="00BB44D4" w:rsidRDefault="0080219F" w:rsidP="00C945A4">
      <w:pPr>
        <w:pStyle w:val="3"/>
        <w:jc w:val="both"/>
        <w:rPr>
          <w:sz w:val="28"/>
          <w:szCs w:val="28"/>
        </w:rPr>
      </w:pPr>
      <w:r w:rsidRPr="00BB44D4">
        <w:rPr>
          <w:sz w:val="28"/>
          <w:szCs w:val="28"/>
        </w:rPr>
        <w:t xml:space="preserve">  </w:t>
      </w:r>
      <w:r w:rsidR="00C945A4" w:rsidRPr="00BB44D4">
        <w:rPr>
          <w:sz w:val="28"/>
          <w:szCs w:val="28"/>
        </w:rPr>
        <w:t>Вместе с волонтерами команды из картона и веревок собирали лошадку мечты. Всех детей прокатили на лошадях, как они держались в седле! Семейный клуб организовали игры и фокусы. Наша станция располагалась в красивой беседке с деревянной мебелью: столом и  диванами. Стихи, сказки, загадки, познавательные книги о лошадках были на выставке «Я люблю свою лошадку». Каждой семье подарили буклет «Стихи о лошадках» и раскраски. Семьи читали стихи, слушали сказку, раскрашивали всей семьёй картинки. Было продумано музыкальное оформление. За рисунки детям вручили подарки, грамоты и магнитные картинки.  В заключение праздника пели песни под гитару.</w:t>
      </w:r>
    </w:p>
    <w:p w:rsidR="00C945A4" w:rsidRPr="00BA154E" w:rsidRDefault="00C945A4" w:rsidP="00BA154E">
      <w:pPr>
        <w:pStyle w:val="3"/>
        <w:jc w:val="both"/>
        <w:rPr>
          <w:sz w:val="28"/>
          <w:szCs w:val="28"/>
        </w:rPr>
      </w:pPr>
      <w:r w:rsidRPr="00BB44D4">
        <w:rPr>
          <w:sz w:val="28"/>
          <w:szCs w:val="28"/>
        </w:rPr>
        <w:t xml:space="preserve">  В библиотеке организовали познавательные игры: «Природа Кузбасса», «Птицы зимой», «Ой, как интересно!»,  «В лес по загадки». Семьи стали участниками игры - путешествия «Это мой город» и  утренника «Нет лучше дружка, чем родная матушка!»</w:t>
      </w:r>
      <w:r w:rsidRPr="003F148B">
        <w:rPr>
          <w:sz w:val="28"/>
          <w:szCs w:val="28"/>
        </w:rPr>
        <w:t xml:space="preserve"> На праздники в библиотеку приходили мамы, папы, дети. Семьи очень сдружились, родители сами оповещали друг друга о предстоящих мероприятиях, распределяли роли. С семьями интересно работать, у них есть чему учиться -  умение радоваться малому.</w:t>
      </w:r>
      <w:r w:rsidR="00BA154E">
        <w:rPr>
          <w:sz w:val="28"/>
          <w:szCs w:val="28"/>
        </w:rPr>
        <w:t xml:space="preserve"> </w:t>
      </w:r>
      <w:r w:rsidRPr="003F148B">
        <w:rPr>
          <w:sz w:val="28"/>
          <w:szCs w:val="28"/>
        </w:rPr>
        <w:t>Для семей имеющих детей с особыми потребностями организовали 15 мероприятий.</w:t>
      </w:r>
      <w:r w:rsidRPr="003F148B">
        <w:rPr>
          <w:b/>
          <w:sz w:val="28"/>
          <w:szCs w:val="28"/>
        </w:rPr>
        <w:t xml:space="preserve"> </w:t>
      </w:r>
    </w:p>
    <w:p w:rsidR="00BA154E" w:rsidRDefault="00BA154E" w:rsidP="00350DF6">
      <w:pPr>
        <w:spacing w:line="240" w:lineRule="auto"/>
        <w:jc w:val="both"/>
        <w:rPr>
          <w:rFonts w:ascii="Times New Roman" w:hAnsi="Times New Roman"/>
          <w:i/>
          <w:sz w:val="28"/>
          <w:szCs w:val="28"/>
        </w:rPr>
      </w:pPr>
    </w:p>
    <w:p w:rsidR="0080219F" w:rsidRDefault="0080219F" w:rsidP="00350DF6">
      <w:pPr>
        <w:spacing w:line="240" w:lineRule="auto"/>
        <w:jc w:val="both"/>
        <w:rPr>
          <w:rFonts w:ascii="Times New Roman" w:hAnsi="Times New Roman"/>
          <w:b/>
          <w:sz w:val="28"/>
          <w:szCs w:val="28"/>
        </w:rPr>
      </w:pPr>
      <w:r>
        <w:rPr>
          <w:rFonts w:ascii="Times New Roman" w:hAnsi="Times New Roman"/>
          <w:b/>
          <w:sz w:val="28"/>
          <w:szCs w:val="28"/>
        </w:rPr>
        <w:t>Работа с волонтёрами</w:t>
      </w:r>
    </w:p>
    <w:p w:rsidR="0045666E" w:rsidRPr="0080219F" w:rsidRDefault="0045666E" w:rsidP="00350DF6">
      <w:pPr>
        <w:spacing w:line="240" w:lineRule="auto"/>
        <w:jc w:val="both"/>
        <w:rPr>
          <w:rFonts w:ascii="Times New Roman" w:hAnsi="Times New Roman"/>
          <w:b/>
          <w:sz w:val="28"/>
          <w:szCs w:val="28"/>
        </w:rPr>
      </w:pPr>
      <w:r w:rsidRPr="00350DF6">
        <w:rPr>
          <w:rFonts w:ascii="Times New Roman" w:hAnsi="Times New Roman"/>
          <w:color w:val="000000"/>
          <w:sz w:val="28"/>
          <w:szCs w:val="28"/>
          <w:shd w:val="clear" w:color="auto" w:fill="FFFFFF"/>
        </w:rPr>
        <w:t xml:space="preserve"> </w:t>
      </w:r>
      <w:r w:rsidRPr="00E172CD">
        <w:rPr>
          <w:rFonts w:ascii="Times New Roman" w:hAnsi="Times New Roman"/>
          <w:i/>
          <w:sz w:val="28"/>
          <w:szCs w:val="28"/>
        </w:rPr>
        <w:t>Способы привлечения волонтеров в библиотеку:</w:t>
      </w:r>
      <w:r w:rsidRPr="00350DF6">
        <w:rPr>
          <w:rFonts w:ascii="Times New Roman" w:hAnsi="Times New Roman"/>
          <w:sz w:val="28"/>
          <w:szCs w:val="28"/>
        </w:rPr>
        <w:t xml:space="preserve"> проводим внутренний мониторинг активных читателей </w:t>
      </w:r>
    </w:p>
    <w:p w:rsidR="0045666E" w:rsidRPr="00350DF6" w:rsidRDefault="0045666E" w:rsidP="00350DF6">
      <w:pPr>
        <w:pStyle w:val="a7"/>
        <w:numPr>
          <w:ilvl w:val="0"/>
          <w:numId w:val="11"/>
        </w:numPr>
        <w:spacing w:after="0" w:line="240" w:lineRule="auto"/>
        <w:ind w:hanging="294"/>
        <w:jc w:val="both"/>
        <w:rPr>
          <w:rFonts w:ascii="Times New Roman" w:hAnsi="Times New Roman"/>
          <w:sz w:val="28"/>
          <w:szCs w:val="28"/>
        </w:rPr>
      </w:pPr>
      <w:r w:rsidRPr="00350DF6">
        <w:rPr>
          <w:rFonts w:ascii="Times New Roman" w:hAnsi="Times New Roman"/>
          <w:sz w:val="28"/>
          <w:szCs w:val="28"/>
        </w:rPr>
        <w:t>Работа с активными читателями библиотеки Ц</w:t>
      </w:r>
      <w:r w:rsidR="0080219F">
        <w:rPr>
          <w:rFonts w:ascii="Times New Roman" w:hAnsi="Times New Roman"/>
          <w:sz w:val="28"/>
          <w:szCs w:val="28"/>
        </w:rPr>
        <w:t>ентральной городской библиотеке</w:t>
      </w:r>
      <w:r w:rsidRPr="00350DF6">
        <w:rPr>
          <w:rFonts w:ascii="Times New Roman" w:hAnsi="Times New Roman"/>
          <w:sz w:val="28"/>
          <w:szCs w:val="28"/>
        </w:rPr>
        <w:t xml:space="preserve"> </w:t>
      </w:r>
    </w:p>
    <w:p w:rsidR="0045666E" w:rsidRPr="00350DF6" w:rsidRDefault="0045666E" w:rsidP="00350DF6">
      <w:pPr>
        <w:numPr>
          <w:ilvl w:val="0"/>
          <w:numId w:val="10"/>
        </w:numPr>
        <w:spacing w:after="0" w:line="240" w:lineRule="auto"/>
        <w:ind w:left="426" w:firstLine="0"/>
        <w:jc w:val="both"/>
        <w:rPr>
          <w:rFonts w:ascii="Times New Roman" w:hAnsi="Times New Roman"/>
          <w:sz w:val="28"/>
          <w:szCs w:val="28"/>
        </w:rPr>
      </w:pPr>
      <w:r w:rsidRPr="00350DF6">
        <w:rPr>
          <w:rFonts w:ascii="Times New Roman" w:hAnsi="Times New Roman"/>
          <w:color w:val="000000"/>
          <w:sz w:val="28"/>
          <w:szCs w:val="28"/>
          <w:shd w:val="clear" w:color="auto" w:fill="FFFFFF"/>
        </w:rPr>
        <w:lastRenderedPageBreak/>
        <w:t xml:space="preserve">Библиотека «Молодежная» сотрудничает с волонтерским отрядом «ДОММ» при Отделе по делам молодежи </w:t>
      </w:r>
      <w:proofErr w:type="gramStart"/>
      <w:r w:rsidRPr="00350DF6">
        <w:rPr>
          <w:rFonts w:ascii="Times New Roman" w:hAnsi="Times New Roman"/>
          <w:color w:val="000000"/>
          <w:sz w:val="28"/>
          <w:szCs w:val="28"/>
          <w:shd w:val="clear" w:color="auto" w:fill="FFFFFF"/>
        </w:rPr>
        <w:t>г</w:t>
      </w:r>
      <w:proofErr w:type="gramEnd"/>
      <w:r w:rsidRPr="00350DF6">
        <w:rPr>
          <w:rFonts w:ascii="Times New Roman" w:hAnsi="Times New Roman"/>
          <w:color w:val="000000"/>
          <w:sz w:val="28"/>
          <w:szCs w:val="28"/>
          <w:shd w:val="clear" w:color="auto" w:fill="FFFFFF"/>
        </w:rPr>
        <w:t>. Междуреченска</w:t>
      </w:r>
    </w:p>
    <w:p w:rsidR="0045666E" w:rsidRPr="00BB44D4" w:rsidRDefault="0045666E" w:rsidP="00350DF6">
      <w:pPr>
        <w:spacing w:line="240" w:lineRule="auto"/>
        <w:jc w:val="both"/>
        <w:rPr>
          <w:rFonts w:ascii="Times New Roman" w:hAnsi="Times New Roman"/>
          <w:i/>
          <w:sz w:val="28"/>
          <w:szCs w:val="28"/>
        </w:rPr>
      </w:pPr>
      <w:r w:rsidRPr="00350DF6">
        <w:rPr>
          <w:rFonts w:ascii="Times New Roman" w:hAnsi="Times New Roman"/>
          <w:sz w:val="28"/>
          <w:szCs w:val="28"/>
        </w:rPr>
        <w:t xml:space="preserve"> </w:t>
      </w:r>
      <w:proofErr w:type="gramStart"/>
      <w:r w:rsidRPr="00E172CD">
        <w:rPr>
          <w:rFonts w:ascii="Times New Roman" w:hAnsi="Times New Roman"/>
          <w:i/>
          <w:sz w:val="28"/>
          <w:szCs w:val="28"/>
        </w:rPr>
        <w:t>Формы и методы работы с волонтерами:</w:t>
      </w:r>
      <w:r w:rsidRPr="00350DF6">
        <w:rPr>
          <w:rFonts w:ascii="Times New Roman" w:hAnsi="Times New Roman"/>
          <w:sz w:val="28"/>
          <w:szCs w:val="28"/>
        </w:rPr>
        <w:t xml:space="preserve"> акции, </w:t>
      </w:r>
      <w:proofErr w:type="spellStart"/>
      <w:r w:rsidRPr="00350DF6">
        <w:rPr>
          <w:rFonts w:ascii="Times New Roman" w:hAnsi="Times New Roman"/>
          <w:sz w:val="28"/>
          <w:szCs w:val="28"/>
        </w:rPr>
        <w:t>флешмобы</w:t>
      </w:r>
      <w:proofErr w:type="spellEnd"/>
      <w:r w:rsidRPr="00350DF6">
        <w:rPr>
          <w:rFonts w:ascii="Times New Roman" w:hAnsi="Times New Roman"/>
          <w:sz w:val="28"/>
          <w:szCs w:val="28"/>
        </w:rPr>
        <w:t xml:space="preserve">, </w:t>
      </w:r>
      <w:proofErr w:type="spellStart"/>
      <w:r w:rsidRPr="00350DF6">
        <w:rPr>
          <w:rFonts w:ascii="Times New Roman" w:hAnsi="Times New Roman"/>
          <w:sz w:val="28"/>
          <w:szCs w:val="28"/>
        </w:rPr>
        <w:t>буккроссинг</w:t>
      </w:r>
      <w:proofErr w:type="spellEnd"/>
      <w:r w:rsidRPr="00350DF6">
        <w:rPr>
          <w:rFonts w:ascii="Times New Roman" w:hAnsi="Times New Roman"/>
          <w:sz w:val="28"/>
          <w:szCs w:val="28"/>
        </w:rPr>
        <w:t>; (</w:t>
      </w:r>
      <w:r w:rsidRPr="00350DF6">
        <w:rPr>
          <w:rFonts w:ascii="Times New Roman" w:hAnsi="Times New Roman"/>
          <w:color w:val="000000"/>
          <w:sz w:val="28"/>
          <w:szCs w:val="28"/>
          <w:shd w:val="clear" w:color="auto" w:fill="FFFFFF"/>
        </w:rPr>
        <w:t xml:space="preserve">оказание помощи при проведении акции </w:t>
      </w:r>
      <w:r w:rsidRPr="00BB44D4">
        <w:rPr>
          <w:rFonts w:ascii="Times New Roman" w:hAnsi="Times New Roman"/>
          <w:i/>
          <w:color w:val="000000"/>
          <w:sz w:val="28"/>
          <w:szCs w:val="28"/>
          <w:shd w:val="clear" w:color="auto" w:fill="FFFFFF"/>
        </w:rPr>
        <w:t>«Стихия», «Будь выше – читай»,</w:t>
      </w:r>
      <w:r w:rsidRPr="00BB44D4">
        <w:rPr>
          <w:rFonts w:ascii="Times New Roman" w:hAnsi="Times New Roman"/>
          <w:color w:val="000000"/>
          <w:sz w:val="28"/>
          <w:szCs w:val="28"/>
          <w:shd w:val="clear" w:color="auto" w:fill="FFFFFF"/>
        </w:rPr>
        <w:t xml:space="preserve"> всероссийской образовательной акции </w:t>
      </w:r>
      <w:r w:rsidRPr="00BB44D4">
        <w:rPr>
          <w:rFonts w:ascii="Times New Roman" w:hAnsi="Times New Roman"/>
          <w:i/>
          <w:color w:val="000000"/>
          <w:sz w:val="28"/>
          <w:szCs w:val="28"/>
          <w:shd w:val="clear" w:color="auto" w:fill="FFFFFF"/>
        </w:rPr>
        <w:t>«Тотальный диктант»:</w:t>
      </w:r>
      <w:r w:rsidRPr="00BB44D4">
        <w:rPr>
          <w:rFonts w:ascii="Times New Roman" w:hAnsi="Times New Roman"/>
          <w:color w:val="000000"/>
          <w:sz w:val="28"/>
          <w:szCs w:val="28"/>
          <w:shd w:val="clear" w:color="auto" w:fill="FFFFFF"/>
        </w:rPr>
        <w:t xml:space="preserve"> подготовка площадки к проведению тотального диктанта, встреча участников, сопровождение в зал, распределение и  сбор бланков для диктанта, оказание необходимой участникам помощи во время написания диктанта</w:t>
      </w:r>
      <w:r w:rsidR="0080219F" w:rsidRPr="00BB44D4">
        <w:rPr>
          <w:rFonts w:ascii="Times New Roman" w:hAnsi="Times New Roman"/>
          <w:color w:val="000000"/>
          <w:sz w:val="28"/>
          <w:szCs w:val="28"/>
          <w:shd w:val="clear" w:color="auto" w:fill="FFFFFF"/>
        </w:rPr>
        <w:t xml:space="preserve"> (ручки, бланки),</w:t>
      </w:r>
      <w:r w:rsidRPr="00BB44D4">
        <w:rPr>
          <w:rFonts w:ascii="Times New Roman" w:hAnsi="Times New Roman"/>
          <w:color w:val="000000"/>
          <w:sz w:val="28"/>
          <w:szCs w:val="28"/>
          <w:shd w:val="clear" w:color="auto" w:fill="FFFFFF"/>
        </w:rPr>
        <w:t xml:space="preserve"> групповое информирование на тему </w:t>
      </w:r>
      <w:r w:rsidRPr="00BB44D4">
        <w:rPr>
          <w:rFonts w:ascii="Times New Roman" w:hAnsi="Times New Roman"/>
          <w:i/>
          <w:color w:val="000000"/>
          <w:sz w:val="28"/>
          <w:szCs w:val="28"/>
          <w:shd w:val="clear" w:color="auto" w:fill="FFFFFF"/>
        </w:rPr>
        <w:t>«Работа волонтером»</w:t>
      </w:r>
      <w:proofErr w:type="gramEnd"/>
    </w:p>
    <w:p w:rsidR="0045666E" w:rsidRPr="00350DF6" w:rsidRDefault="0045666E" w:rsidP="00350DF6">
      <w:pPr>
        <w:spacing w:line="240" w:lineRule="auto"/>
        <w:ind w:left="360" w:hanging="360"/>
        <w:jc w:val="both"/>
        <w:rPr>
          <w:rFonts w:ascii="Times New Roman" w:hAnsi="Times New Roman"/>
          <w:color w:val="548DD4"/>
          <w:sz w:val="28"/>
          <w:szCs w:val="28"/>
        </w:rPr>
      </w:pPr>
      <w:r w:rsidRPr="00350DF6">
        <w:rPr>
          <w:rFonts w:ascii="Times New Roman" w:hAnsi="Times New Roman"/>
          <w:sz w:val="28"/>
          <w:szCs w:val="28"/>
        </w:rPr>
        <w:t xml:space="preserve"> </w:t>
      </w:r>
      <w:r w:rsidRPr="00E172CD">
        <w:rPr>
          <w:rFonts w:ascii="Times New Roman" w:hAnsi="Times New Roman"/>
          <w:i/>
          <w:sz w:val="28"/>
          <w:szCs w:val="28"/>
        </w:rPr>
        <w:t>Направления деятельности</w:t>
      </w:r>
      <w:r w:rsidR="00E172CD">
        <w:rPr>
          <w:rFonts w:ascii="Times New Roman" w:hAnsi="Times New Roman"/>
          <w:sz w:val="28"/>
          <w:szCs w:val="28"/>
        </w:rPr>
        <w:t>:</w:t>
      </w:r>
      <w:r w:rsidRPr="00350DF6">
        <w:rPr>
          <w:rFonts w:ascii="Times New Roman" w:hAnsi="Times New Roman"/>
          <w:sz w:val="28"/>
          <w:szCs w:val="28"/>
        </w:rPr>
        <w:t xml:space="preserve"> продвижение чтения и книги</w:t>
      </w:r>
    </w:p>
    <w:p w:rsidR="0045666E" w:rsidRPr="00350DF6" w:rsidRDefault="00E172CD" w:rsidP="00350DF6">
      <w:pPr>
        <w:spacing w:line="240" w:lineRule="auto"/>
        <w:jc w:val="both"/>
        <w:rPr>
          <w:rFonts w:ascii="Times New Roman" w:hAnsi="Times New Roman"/>
          <w:sz w:val="28"/>
          <w:szCs w:val="28"/>
        </w:rPr>
      </w:pPr>
      <w:r>
        <w:rPr>
          <w:rFonts w:ascii="Times New Roman" w:hAnsi="Times New Roman"/>
          <w:sz w:val="28"/>
          <w:szCs w:val="28"/>
        </w:rPr>
        <w:t xml:space="preserve"> </w:t>
      </w:r>
      <w:r w:rsidR="0045666E" w:rsidRPr="00E172CD">
        <w:rPr>
          <w:rFonts w:ascii="Times New Roman" w:hAnsi="Times New Roman"/>
          <w:i/>
          <w:sz w:val="28"/>
          <w:szCs w:val="28"/>
        </w:rPr>
        <w:t>Формы поощрения волонтеров</w:t>
      </w:r>
      <w:r>
        <w:rPr>
          <w:rFonts w:ascii="Times New Roman" w:hAnsi="Times New Roman"/>
          <w:sz w:val="28"/>
          <w:szCs w:val="28"/>
        </w:rPr>
        <w:t>:</w:t>
      </w:r>
      <w:r w:rsidR="0045666E" w:rsidRPr="00350DF6">
        <w:rPr>
          <w:rFonts w:ascii="Times New Roman" w:hAnsi="Times New Roman"/>
          <w:sz w:val="28"/>
          <w:szCs w:val="28"/>
        </w:rPr>
        <w:t xml:space="preserve"> благодарственные письма, поощрительные небольшие подарки, чествование на празднике «Общероссийский день библиотек»</w:t>
      </w:r>
    </w:p>
    <w:p w:rsidR="0045666E" w:rsidRPr="00042813" w:rsidRDefault="0045666E" w:rsidP="00042813">
      <w:pPr>
        <w:pStyle w:val="21"/>
        <w:spacing w:after="0" w:line="240" w:lineRule="auto"/>
        <w:ind w:left="0"/>
        <w:jc w:val="both"/>
        <w:rPr>
          <w:rFonts w:ascii="Times New Roman" w:hAnsi="Times New Roman"/>
          <w:sz w:val="28"/>
          <w:szCs w:val="28"/>
        </w:rPr>
      </w:pPr>
      <w:r w:rsidRPr="00042813">
        <w:rPr>
          <w:rFonts w:ascii="Times New Roman" w:hAnsi="Times New Roman"/>
          <w:b/>
          <w:sz w:val="28"/>
          <w:szCs w:val="28"/>
        </w:rPr>
        <w:t>Организационно-методическая работа</w:t>
      </w:r>
      <w:r w:rsidRPr="00042813">
        <w:rPr>
          <w:rFonts w:ascii="Times New Roman" w:hAnsi="Times New Roman"/>
          <w:sz w:val="28"/>
          <w:szCs w:val="28"/>
        </w:rPr>
        <w:t xml:space="preserve"> </w:t>
      </w:r>
    </w:p>
    <w:p w:rsidR="0045666E" w:rsidRPr="00042813" w:rsidRDefault="0045666E" w:rsidP="00042813">
      <w:pPr>
        <w:pStyle w:val="21"/>
        <w:spacing w:after="0" w:line="240" w:lineRule="auto"/>
        <w:ind w:left="0"/>
        <w:jc w:val="both"/>
        <w:rPr>
          <w:rFonts w:ascii="Times New Roman" w:hAnsi="Times New Roman"/>
          <w:sz w:val="28"/>
          <w:szCs w:val="28"/>
        </w:rPr>
      </w:pPr>
    </w:p>
    <w:p w:rsidR="0045666E" w:rsidRPr="00BB44D4" w:rsidRDefault="00042813" w:rsidP="00042813">
      <w:pPr>
        <w:spacing w:line="240" w:lineRule="auto"/>
        <w:jc w:val="both"/>
        <w:rPr>
          <w:rFonts w:ascii="Times New Roman" w:hAnsi="Times New Roman"/>
          <w:bCs/>
          <w:i/>
          <w:sz w:val="28"/>
          <w:szCs w:val="28"/>
        </w:rPr>
      </w:pPr>
      <w:r>
        <w:rPr>
          <w:rFonts w:ascii="Times New Roman" w:hAnsi="Times New Roman"/>
          <w:sz w:val="28"/>
          <w:szCs w:val="28"/>
        </w:rPr>
        <w:t xml:space="preserve">   </w:t>
      </w:r>
      <w:r w:rsidR="0045666E" w:rsidRPr="00BB44D4">
        <w:rPr>
          <w:rFonts w:ascii="Times New Roman" w:hAnsi="Times New Roman"/>
          <w:i/>
          <w:sz w:val="28"/>
          <w:szCs w:val="28"/>
        </w:rPr>
        <w:t>Участие детской библиотеки в системе непрерывного образования библиотечных работников ЦБС.</w:t>
      </w:r>
      <w:r w:rsidR="0045666E" w:rsidRPr="00BB44D4">
        <w:rPr>
          <w:rFonts w:ascii="Times New Roman" w:hAnsi="Times New Roman"/>
          <w:bCs/>
          <w:i/>
          <w:sz w:val="28"/>
          <w:szCs w:val="28"/>
        </w:rPr>
        <w:t xml:space="preserve"> </w:t>
      </w:r>
    </w:p>
    <w:p w:rsidR="0045666E" w:rsidRPr="00042813" w:rsidRDefault="0045666E" w:rsidP="00042813">
      <w:pPr>
        <w:spacing w:line="240" w:lineRule="auto"/>
        <w:jc w:val="both"/>
        <w:rPr>
          <w:rFonts w:ascii="Times New Roman" w:hAnsi="Times New Roman"/>
          <w:bCs/>
          <w:sz w:val="28"/>
          <w:szCs w:val="28"/>
        </w:rPr>
      </w:pPr>
      <w:r w:rsidRPr="00042813">
        <w:rPr>
          <w:rFonts w:ascii="Times New Roman" w:hAnsi="Times New Roman"/>
          <w:bCs/>
          <w:sz w:val="28"/>
          <w:szCs w:val="28"/>
        </w:rPr>
        <w:t xml:space="preserve">  В МИБС  в систему  непрерывного профессионального образования библиотекарей входят:</w:t>
      </w:r>
    </w:p>
    <w:p w:rsidR="0045666E" w:rsidRPr="00042813" w:rsidRDefault="0045666E" w:rsidP="00042813">
      <w:pPr>
        <w:spacing w:line="240" w:lineRule="auto"/>
        <w:jc w:val="both"/>
        <w:rPr>
          <w:rFonts w:ascii="Times New Roman" w:hAnsi="Times New Roman"/>
          <w:bCs/>
          <w:sz w:val="28"/>
          <w:szCs w:val="28"/>
        </w:rPr>
      </w:pPr>
      <w:r w:rsidRPr="00042813">
        <w:rPr>
          <w:rFonts w:ascii="Times New Roman" w:hAnsi="Times New Roman"/>
          <w:bCs/>
          <w:sz w:val="28"/>
          <w:szCs w:val="28"/>
        </w:rPr>
        <w:t xml:space="preserve"> - Школа мастерства для специалистов разных отделов библиотек МИБС</w:t>
      </w:r>
    </w:p>
    <w:p w:rsidR="0045666E" w:rsidRPr="00042813" w:rsidRDefault="0045666E" w:rsidP="00042813">
      <w:pPr>
        <w:spacing w:line="240" w:lineRule="auto"/>
        <w:jc w:val="both"/>
        <w:rPr>
          <w:rFonts w:ascii="Times New Roman" w:hAnsi="Times New Roman"/>
          <w:bCs/>
          <w:sz w:val="28"/>
          <w:szCs w:val="28"/>
        </w:rPr>
      </w:pPr>
      <w:r w:rsidRPr="00042813">
        <w:rPr>
          <w:rFonts w:ascii="Times New Roman" w:hAnsi="Times New Roman"/>
          <w:bCs/>
          <w:sz w:val="28"/>
          <w:szCs w:val="28"/>
        </w:rPr>
        <w:t>- Школа современного руководителя (для руководителей структурных подразделений, библиотек – филиалов)- по правовым и организационным вопросам</w:t>
      </w:r>
    </w:p>
    <w:p w:rsidR="0045666E" w:rsidRPr="00042813" w:rsidRDefault="0045666E" w:rsidP="00042813">
      <w:pPr>
        <w:spacing w:line="240" w:lineRule="auto"/>
        <w:jc w:val="both"/>
        <w:rPr>
          <w:rFonts w:ascii="Times New Roman" w:hAnsi="Times New Roman"/>
          <w:bCs/>
          <w:sz w:val="28"/>
          <w:szCs w:val="28"/>
        </w:rPr>
      </w:pPr>
      <w:r w:rsidRPr="00042813">
        <w:rPr>
          <w:rFonts w:ascii="Times New Roman" w:hAnsi="Times New Roman"/>
          <w:bCs/>
          <w:sz w:val="28"/>
          <w:szCs w:val="28"/>
        </w:rPr>
        <w:t xml:space="preserve"> - Стажировки, практикумы для работников, не имеющих библиотечного образования (проводятся с новыми кадрами, принятыми на работу)</w:t>
      </w:r>
    </w:p>
    <w:p w:rsidR="0045666E" w:rsidRPr="00042813" w:rsidRDefault="0045666E" w:rsidP="00042813">
      <w:pPr>
        <w:spacing w:line="240" w:lineRule="auto"/>
        <w:jc w:val="both"/>
        <w:rPr>
          <w:rFonts w:ascii="Times New Roman" w:hAnsi="Times New Roman"/>
          <w:bCs/>
          <w:sz w:val="28"/>
          <w:szCs w:val="28"/>
        </w:rPr>
      </w:pPr>
      <w:r w:rsidRPr="00042813">
        <w:rPr>
          <w:rFonts w:ascii="Times New Roman" w:hAnsi="Times New Roman"/>
          <w:bCs/>
          <w:sz w:val="28"/>
          <w:szCs w:val="28"/>
        </w:rPr>
        <w:t>- Школа молодого библиотекаря (теория, практикумы)</w:t>
      </w:r>
    </w:p>
    <w:p w:rsidR="0045666E" w:rsidRPr="00042813" w:rsidRDefault="0045666E" w:rsidP="00042813">
      <w:pPr>
        <w:spacing w:line="240" w:lineRule="auto"/>
        <w:jc w:val="both"/>
        <w:rPr>
          <w:rFonts w:ascii="Times New Roman" w:hAnsi="Times New Roman"/>
          <w:bCs/>
          <w:sz w:val="28"/>
          <w:szCs w:val="28"/>
        </w:rPr>
      </w:pPr>
      <w:r w:rsidRPr="00042813">
        <w:rPr>
          <w:rFonts w:ascii="Times New Roman" w:hAnsi="Times New Roman"/>
          <w:bCs/>
          <w:sz w:val="28"/>
          <w:szCs w:val="28"/>
        </w:rPr>
        <w:t>- Семинары, дни учёбы, круглые столы, методические часы, совещания.</w:t>
      </w:r>
    </w:p>
    <w:p w:rsidR="0045666E" w:rsidRPr="00042813" w:rsidRDefault="00042813" w:rsidP="00042813">
      <w:pPr>
        <w:spacing w:line="240" w:lineRule="auto"/>
        <w:jc w:val="both"/>
        <w:rPr>
          <w:rFonts w:ascii="Times New Roman" w:hAnsi="Times New Roman"/>
          <w:bCs/>
          <w:sz w:val="28"/>
          <w:szCs w:val="28"/>
        </w:rPr>
      </w:pPr>
      <w:r>
        <w:rPr>
          <w:rFonts w:ascii="Times New Roman" w:hAnsi="Times New Roman"/>
          <w:bCs/>
          <w:sz w:val="28"/>
          <w:szCs w:val="28"/>
        </w:rPr>
        <w:t xml:space="preserve">  </w:t>
      </w:r>
      <w:r w:rsidR="0045666E" w:rsidRPr="00042813">
        <w:rPr>
          <w:rFonts w:ascii="Times New Roman" w:hAnsi="Times New Roman"/>
          <w:bCs/>
          <w:sz w:val="28"/>
          <w:szCs w:val="28"/>
        </w:rPr>
        <w:t>Дни учёбы и семинары посвящались актуальным проблемам в работе библиотек:</w:t>
      </w:r>
    </w:p>
    <w:p w:rsidR="0045666E" w:rsidRPr="00042813" w:rsidRDefault="0080219F" w:rsidP="00042813">
      <w:pPr>
        <w:spacing w:line="240" w:lineRule="auto"/>
        <w:jc w:val="both"/>
        <w:rPr>
          <w:rFonts w:ascii="Times New Roman" w:hAnsi="Times New Roman"/>
          <w:bCs/>
          <w:sz w:val="28"/>
          <w:szCs w:val="28"/>
        </w:rPr>
      </w:pPr>
      <w:r>
        <w:rPr>
          <w:rFonts w:ascii="Times New Roman" w:hAnsi="Times New Roman"/>
          <w:bCs/>
          <w:sz w:val="28"/>
          <w:szCs w:val="28"/>
        </w:rPr>
        <w:t xml:space="preserve"> - м</w:t>
      </w:r>
      <w:r w:rsidR="0045666E" w:rsidRPr="00042813">
        <w:rPr>
          <w:rFonts w:ascii="Times New Roman" w:hAnsi="Times New Roman"/>
          <w:bCs/>
          <w:sz w:val="28"/>
          <w:szCs w:val="28"/>
        </w:rPr>
        <w:t>одельный стандарт библиотеки.  Национальная электронная библиотека. Электронный каталог, поиск информации</w:t>
      </w:r>
      <w:r>
        <w:rPr>
          <w:rFonts w:ascii="Times New Roman" w:hAnsi="Times New Roman"/>
          <w:bCs/>
          <w:sz w:val="28"/>
          <w:szCs w:val="28"/>
        </w:rPr>
        <w:t>;</w:t>
      </w:r>
    </w:p>
    <w:p w:rsidR="0045666E" w:rsidRPr="00042813" w:rsidRDefault="0080219F" w:rsidP="00042813">
      <w:pPr>
        <w:spacing w:line="240" w:lineRule="auto"/>
        <w:jc w:val="both"/>
        <w:rPr>
          <w:rFonts w:ascii="Times New Roman" w:hAnsi="Times New Roman"/>
          <w:bCs/>
          <w:sz w:val="28"/>
          <w:szCs w:val="28"/>
        </w:rPr>
      </w:pPr>
      <w:r>
        <w:rPr>
          <w:rFonts w:ascii="Times New Roman" w:hAnsi="Times New Roman"/>
          <w:bCs/>
          <w:sz w:val="28"/>
          <w:szCs w:val="28"/>
        </w:rPr>
        <w:t>- н</w:t>
      </w:r>
      <w:r w:rsidR="0045666E" w:rsidRPr="00042813">
        <w:rPr>
          <w:rFonts w:ascii="Times New Roman" w:hAnsi="Times New Roman"/>
          <w:bCs/>
          <w:sz w:val="28"/>
          <w:szCs w:val="28"/>
        </w:rPr>
        <w:t>овое в учёте документов (виды документов, регистрационные номера)</w:t>
      </w:r>
      <w:r>
        <w:rPr>
          <w:rFonts w:ascii="Times New Roman" w:hAnsi="Times New Roman"/>
          <w:bCs/>
          <w:sz w:val="28"/>
          <w:szCs w:val="28"/>
        </w:rPr>
        <w:t>;</w:t>
      </w:r>
    </w:p>
    <w:p w:rsidR="0045666E" w:rsidRPr="00042813" w:rsidRDefault="0045666E" w:rsidP="00042813">
      <w:pPr>
        <w:spacing w:line="240" w:lineRule="auto"/>
        <w:jc w:val="both"/>
        <w:rPr>
          <w:rFonts w:ascii="Times New Roman" w:hAnsi="Times New Roman"/>
          <w:bCs/>
          <w:sz w:val="28"/>
          <w:szCs w:val="28"/>
        </w:rPr>
      </w:pPr>
      <w:r w:rsidRPr="00042813">
        <w:rPr>
          <w:rFonts w:ascii="Times New Roman" w:hAnsi="Times New Roman"/>
          <w:bCs/>
          <w:sz w:val="28"/>
          <w:szCs w:val="28"/>
        </w:rPr>
        <w:t>- консультации по п</w:t>
      </w:r>
      <w:r w:rsidR="0080219F">
        <w:rPr>
          <w:rFonts w:ascii="Times New Roman" w:hAnsi="Times New Roman"/>
          <w:bCs/>
          <w:sz w:val="28"/>
          <w:szCs w:val="28"/>
        </w:rPr>
        <w:t>ланированию и отчётности;</w:t>
      </w:r>
    </w:p>
    <w:p w:rsidR="0045666E" w:rsidRPr="00042813" w:rsidRDefault="0045666E" w:rsidP="00042813">
      <w:pPr>
        <w:spacing w:line="240" w:lineRule="auto"/>
        <w:jc w:val="both"/>
        <w:rPr>
          <w:rFonts w:ascii="Times New Roman" w:hAnsi="Times New Roman"/>
          <w:bCs/>
          <w:sz w:val="28"/>
          <w:szCs w:val="28"/>
        </w:rPr>
      </w:pPr>
      <w:r w:rsidRPr="00042813">
        <w:rPr>
          <w:rFonts w:ascii="Times New Roman" w:hAnsi="Times New Roman"/>
          <w:bCs/>
          <w:sz w:val="28"/>
          <w:szCs w:val="28"/>
        </w:rPr>
        <w:lastRenderedPageBreak/>
        <w:t>-  ежегодно в начале года проводится в МИБС профессиональный тур с анализом работы за прошедший год</w:t>
      </w:r>
      <w:r w:rsidR="0080219F">
        <w:rPr>
          <w:rFonts w:ascii="Times New Roman" w:hAnsi="Times New Roman"/>
          <w:bCs/>
          <w:sz w:val="28"/>
          <w:szCs w:val="28"/>
        </w:rPr>
        <w:t>:</w:t>
      </w:r>
    </w:p>
    <w:p w:rsidR="0045666E" w:rsidRPr="00042813" w:rsidRDefault="0045666E" w:rsidP="00042813">
      <w:pPr>
        <w:spacing w:line="240" w:lineRule="auto"/>
        <w:jc w:val="both"/>
        <w:rPr>
          <w:rFonts w:ascii="Times New Roman" w:hAnsi="Times New Roman"/>
          <w:bCs/>
          <w:sz w:val="28"/>
          <w:szCs w:val="28"/>
        </w:rPr>
      </w:pPr>
      <w:r w:rsidRPr="00042813">
        <w:rPr>
          <w:rFonts w:ascii="Times New Roman" w:hAnsi="Times New Roman"/>
          <w:bCs/>
          <w:sz w:val="28"/>
          <w:szCs w:val="28"/>
        </w:rPr>
        <w:t xml:space="preserve">*Отчёты о командировках, курсах работников МИБС – это знакомство  с опытом работы коллег, инновациями. </w:t>
      </w:r>
    </w:p>
    <w:p w:rsidR="0045666E" w:rsidRPr="00042813" w:rsidRDefault="0045666E" w:rsidP="00042813">
      <w:pPr>
        <w:spacing w:line="240" w:lineRule="auto"/>
        <w:jc w:val="both"/>
        <w:rPr>
          <w:rFonts w:ascii="Times New Roman" w:hAnsi="Times New Roman"/>
          <w:bCs/>
          <w:sz w:val="28"/>
          <w:szCs w:val="28"/>
        </w:rPr>
      </w:pPr>
      <w:r w:rsidRPr="00042813">
        <w:rPr>
          <w:rFonts w:ascii="Times New Roman" w:hAnsi="Times New Roman"/>
          <w:bCs/>
          <w:sz w:val="28"/>
          <w:szCs w:val="28"/>
        </w:rPr>
        <w:t>*«Православная страничка» присутствует на каждом семинаре – учимся читать иконы, постигаем смысл молитв, Библии, церковных таинств</w:t>
      </w:r>
      <w:r w:rsidR="0080219F">
        <w:rPr>
          <w:rFonts w:ascii="Times New Roman" w:hAnsi="Times New Roman"/>
          <w:bCs/>
          <w:sz w:val="28"/>
          <w:szCs w:val="28"/>
        </w:rPr>
        <w:t>.</w:t>
      </w:r>
    </w:p>
    <w:p w:rsidR="0045666E" w:rsidRPr="00042813" w:rsidRDefault="0045666E" w:rsidP="00042813">
      <w:pPr>
        <w:spacing w:line="240" w:lineRule="auto"/>
        <w:jc w:val="both"/>
        <w:rPr>
          <w:rFonts w:ascii="Times New Roman" w:hAnsi="Times New Roman"/>
          <w:bCs/>
          <w:sz w:val="28"/>
          <w:szCs w:val="28"/>
        </w:rPr>
      </w:pPr>
      <w:r w:rsidRPr="00042813">
        <w:rPr>
          <w:rFonts w:ascii="Times New Roman" w:hAnsi="Times New Roman"/>
          <w:bCs/>
          <w:sz w:val="28"/>
          <w:szCs w:val="28"/>
        </w:rPr>
        <w:t xml:space="preserve"> *Постоянные рубрики «У книжной полки» - это знакомство с новыми книгами, писателями – лауреатами литературных премий, новыми именами в литературе и рубрика «Говорим</w:t>
      </w:r>
      <w:r w:rsidR="00C573A2">
        <w:rPr>
          <w:rFonts w:ascii="Times New Roman" w:hAnsi="Times New Roman"/>
          <w:bCs/>
          <w:sz w:val="28"/>
          <w:szCs w:val="28"/>
        </w:rPr>
        <w:t xml:space="preserve"> и пишем</w:t>
      </w:r>
      <w:r w:rsidRPr="00042813">
        <w:rPr>
          <w:rFonts w:ascii="Times New Roman" w:hAnsi="Times New Roman"/>
          <w:bCs/>
          <w:sz w:val="28"/>
          <w:szCs w:val="28"/>
        </w:rPr>
        <w:t xml:space="preserve"> пр</w:t>
      </w:r>
      <w:r w:rsidR="00C573A2">
        <w:rPr>
          <w:rFonts w:ascii="Times New Roman" w:hAnsi="Times New Roman"/>
          <w:bCs/>
          <w:sz w:val="28"/>
          <w:szCs w:val="28"/>
        </w:rPr>
        <w:t>авильно», а так</w:t>
      </w:r>
      <w:r w:rsidRPr="00042813">
        <w:rPr>
          <w:rFonts w:ascii="Times New Roman" w:hAnsi="Times New Roman"/>
          <w:bCs/>
          <w:sz w:val="28"/>
          <w:szCs w:val="28"/>
        </w:rPr>
        <w:t xml:space="preserve">же  знакомство с новыми понятиями и терминами – входят в программу   каждого  </w:t>
      </w:r>
      <w:r w:rsidR="00C573A2">
        <w:rPr>
          <w:rFonts w:ascii="Times New Roman" w:hAnsi="Times New Roman"/>
          <w:bCs/>
          <w:sz w:val="28"/>
          <w:szCs w:val="28"/>
        </w:rPr>
        <w:t>методического д</w:t>
      </w:r>
      <w:r w:rsidRPr="00042813">
        <w:rPr>
          <w:rFonts w:ascii="Times New Roman" w:hAnsi="Times New Roman"/>
          <w:bCs/>
          <w:sz w:val="28"/>
          <w:szCs w:val="28"/>
        </w:rPr>
        <w:t xml:space="preserve">ня в МИБС. </w:t>
      </w:r>
    </w:p>
    <w:p w:rsidR="0045666E" w:rsidRPr="00BB44D4" w:rsidRDefault="0045666E" w:rsidP="00042813">
      <w:pPr>
        <w:pStyle w:val="21"/>
        <w:spacing w:after="0" w:line="240" w:lineRule="auto"/>
        <w:ind w:left="0"/>
        <w:jc w:val="both"/>
        <w:rPr>
          <w:rFonts w:ascii="Times New Roman" w:hAnsi="Times New Roman"/>
          <w:bCs/>
          <w:sz w:val="28"/>
          <w:szCs w:val="28"/>
        </w:rPr>
      </w:pPr>
      <w:r w:rsidRPr="00042813">
        <w:rPr>
          <w:rFonts w:ascii="Times New Roman" w:hAnsi="Times New Roman"/>
          <w:bCs/>
          <w:sz w:val="28"/>
          <w:szCs w:val="28"/>
        </w:rPr>
        <w:t xml:space="preserve">  *Методические часы и производственные совещания – постоянные формы работы в методической деятельности по работе с детьми и юношеством. Это обзоры методической литературы, профессиональных журналов, обсуждения проблемных статей, знакомство с новой </w:t>
      </w:r>
      <w:r w:rsidRPr="00BB44D4">
        <w:rPr>
          <w:rFonts w:ascii="Times New Roman" w:hAnsi="Times New Roman"/>
          <w:bCs/>
          <w:sz w:val="28"/>
          <w:szCs w:val="28"/>
        </w:rPr>
        <w:t>литературой,   обс</w:t>
      </w:r>
      <w:r w:rsidR="00042813" w:rsidRPr="00BB44D4">
        <w:rPr>
          <w:rFonts w:ascii="Times New Roman" w:hAnsi="Times New Roman"/>
          <w:bCs/>
          <w:sz w:val="28"/>
          <w:szCs w:val="28"/>
        </w:rPr>
        <w:t>уждение текущих моментов работы</w:t>
      </w:r>
      <w:r w:rsidRPr="00BB44D4">
        <w:rPr>
          <w:rFonts w:ascii="Times New Roman" w:hAnsi="Times New Roman"/>
          <w:bCs/>
          <w:sz w:val="28"/>
          <w:szCs w:val="28"/>
        </w:rPr>
        <w:t xml:space="preserve">. </w:t>
      </w:r>
    </w:p>
    <w:p w:rsidR="0045666E" w:rsidRPr="00BB44D4" w:rsidRDefault="0045666E" w:rsidP="00042813">
      <w:pPr>
        <w:pStyle w:val="21"/>
        <w:spacing w:after="0" w:line="240" w:lineRule="auto"/>
        <w:ind w:left="0"/>
        <w:jc w:val="both"/>
        <w:rPr>
          <w:rFonts w:ascii="Times New Roman" w:hAnsi="Times New Roman"/>
          <w:sz w:val="28"/>
          <w:szCs w:val="28"/>
        </w:rPr>
      </w:pPr>
    </w:p>
    <w:p w:rsidR="0045666E" w:rsidRPr="00BB44D4" w:rsidRDefault="00042813" w:rsidP="00042813">
      <w:pPr>
        <w:pStyle w:val="21"/>
        <w:spacing w:after="0" w:line="240" w:lineRule="auto"/>
        <w:ind w:left="0"/>
        <w:jc w:val="both"/>
        <w:rPr>
          <w:rFonts w:ascii="Times New Roman" w:hAnsi="Times New Roman"/>
          <w:i/>
          <w:sz w:val="28"/>
          <w:szCs w:val="28"/>
        </w:rPr>
      </w:pPr>
      <w:r w:rsidRPr="00BB44D4">
        <w:rPr>
          <w:rFonts w:ascii="Times New Roman" w:hAnsi="Times New Roman"/>
          <w:i/>
          <w:sz w:val="28"/>
          <w:szCs w:val="28"/>
        </w:rPr>
        <w:t xml:space="preserve"> </w:t>
      </w:r>
      <w:r w:rsidR="0045666E" w:rsidRPr="00BB44D4">
        <w:rPr>
          <w:rFonts w:ascii="Times New Roman" w:hAnsi="Times New Roman"/>
          <w:i/>
          <w:sz w:val="28"/>
          <w:szCs w:val="28"/>
        </w:rPr>
        <w:t>Какие формы повышения Вы считаете наиболее эффективными, какие темы – приоритетными?</w:t>
      </w:r>
    </w:p>
    <w:p w:rsidR="0045666E" w:rsidRPr="00BB44D4" w:rsidRDefault="0045666E" w:rsidP="00042813">
      <w:pPr>
        <w:pStyle w:val="21"/>
        <w:spacing w:after="0" w:line="240" w:lineRule="auto"/>
        <w:ind w:left="0"/>
        <w:jc w:val="both"/>
        <w:rPr>
          <w:rFonts w:ascii="Times New Roman" w:hAnsi="Times New Roman"/>
          <w:sz w:val="28"/>
          <w:szCs w:val="28"/>
        </w:rPr>
      </w:pPr>
    </w:p>
    <w:p w:rsidR="0045666E" w:rsidRPr="00BB44D4" w:rsidRDefault="0045666E" w:rsidP="00042813">
      <w:pPr>
        <w:spacing w:line="240" w:lineRule="auto"/>
        <w:jc w:val="both"/>
        <w:rPr>
          <w:rFonts w:ascii="Times New Roman" w:hAnsi="Times New Roman"/>
          <w:bCs/>
          <w:sz w:val="28"/>
          <w:szCs w:val="28"/>
        </w:rPr>
      </w:pPr>
      <w:r w:rsidRPr="00BB44D4">
        <w:rPr>
          <w:rFonts w:ascii="Times New Roman" w:hAnsi="Times New Roman"/>
          <w:bCs/>
          <w:sz w:val="28"/>
          <w:szCs w:val="28"/>
        </w:rPr>
        <w:t xml:space="preserve"> Наиболее эффективными и результативными формами повышения квалификации считаю областные курсы, творческие лаборатории, деловые игры, тренинги, практикумы и мастер – классы.  Приоритетные темы – работа по привлечению читателей в библиотеки, повышению статуса чтения, работа с детьми особой заботы, подростками. </w:t>
      </w:r>
    </w:p>
    <w:p w:rsidR="0045666E" w:rsidRPr="00BB44D4" w:rsidRDefault="0045666E" w:rsidP="00042813">
      <w:pPr>
        <w:spacing w:line="240" w:lineRule="auto"/>
        <w:jc w:val="both"/>
        <w:rPr>
          <w:rFonts w:ascii="Times New Roman" w:hAnsi="Times New Roman"/>
          <w:bCs/>
          <w:sz w:val="28"/>
          <w:szCs w:val="28"/>
        </w:rPr>
      </w:pPr>
      <w:r w:rsidRPr="00BB44D4">
        <w:rPr>
          <w:rFonts w:ascii="Times New Roman" w:hAnsi="Times New Roman"/>
          <w:bCs/>
          <w:sz w:val="28"/>
          <w:szCs w:val="28"/>
        </w:rPr>
        <w:t>Актуальны темы  по организации культурного досуга подростков и юношества, привлечения их в библиотеки, работе с социально – незащищёнными слоями населения, освоению новых технологий в работе библиотек, расширении спектра услуг библиотеки (возможности и технология внедрения), повышение престижа  книги и чтения (Р</w:t>
      </w:r>
      <w:proofErr w:type="gramStart"/>
      <w:r w:rsidRPr="00BB44D4">
        <w:rPr>
          <w:rFonts w:ascii="Times New Roman" w:hAnsi="Times New Roman"/>
          <w:bCs/>
          <w:sz w:val="28"/>
          <w:szCs w:val="28"/>
          <w:lang w:val="en-US"/>
        </w:rPr>
        <w:t>R</w:t>
      </w:r>
      <w:proofErr w:type="gramEnd"/>
      <w:r w:rsidRPr="00BB44D4">
        <w:rPr>
          <w:rFonts w:ascii="Times New Roman" w:hAnsi="Times New Roman"/>
          <w:bCs/>
          <w:sz w:val="28"/>
          <w:szCs w:val="28"/>
        </w:rPr>
        <w:t xml:space="preserve"> – технологии), работа с семьёй.</w:t>
      </w:r>
    </w:p>
    <w:p w:rsidR="0045666E" w:rsidRPr="00042813" w:rsidRDefault="0045666E" w:rsidP="00042813">
      <w:pPr>
        <w:pStyle w:val="21"/>
        <w:spacing w:after="0" w:line="240" w:lineRule="auto"/>
        <w:ind w:left="0"/>
        <w:jc w:val="both"/>
        <w:rPr>
          <w:rFonts w:ascii="Times New Roman" w:hAnsi="Times New Roman"/>
          <w:b/>
          <w:i/>
          <w:sz w:val="28"/>
          <w:szCs w:val="28"/>
        </w:rPr>
      </w:pPr>
      <w:r w:rsidRPr="00BB44D4">
        <w:rPr>
          <w:rFonts w:ascii="Times New Roman" w:hAnsi="Times New Roman"/>
          <w:i/>
          <w:sz w:val="28"/>
          <w:szCs w:val="28"/>
        </w:rPr>
        <w:t>Сколько раз посетили библиотеки с оказанием методической помощи</w:t>
      </w:r>
      <w:r w:rsidRPr="00042813">
        <w:rPr>
          <w:rFonts w:ascii="Times New Roman" w:hAnsi="Times New Roman"/>
          <w:b/>
          <w:i/>
          <w:sz w:val="28"/>
          <w:szCs w:val="28"/>
        </w:rPr>
        <w:t>.</w:t>
      </w:r>
    </w:p>
    <w:p w:rsidR="0045666E" w:rsidRPr="00042813" w:rsidRDefault="0045666E" w:rsidP="00042813">
      <w:pPr>
        <w:pStyle w:val="21"/>
        <w:spacing w:after="0" w:line="240" w:lineRule="auto"/>
        <w:ind w:left="0"/>
        <w:jc w:val="both"/>
        <w:rPr>
          <w:rFonts w:ascii="Times New Roman" w:hAnsi="Times New Roman"/>
          <w:b/>
          <w:i/>
          <w:sz w:val="28"/>
          <w:szCs w:val="28"/>
        </w:rPr>
      </w:pPr>
    </w:p>
    <w:p w:rsidR="0045666E" w:rsidRPr="00042813" w:rsidRDefault="00042813" w:rsidP="00042813">
      <w:pPr>
        <w:spacing w:line="240" w:lineRule="auto"/>
        <w:jc w:val="both"/>
        <w:rPr>
          <w:rFonts w:ascii="Times New Roman" w:hAnsi="Times New Roman"/>
          <w:bCs/>
          <w:sz w:val="28"/>
          <w:szCs w:val="28"/>
        </w:rPr>
      </w:pPr>
      <w:r>
        <w:rPr>
          <w:rFonts w:ascii="Times New Roman" w:hAnsi="Times New Roman"/>
          <w:bCs/>
          <w:sz w:val="28"/>
          <w:szCs w:val="28"/>
        </w:rPr>
        <w:t xml:space="preserve">  </w:t>
      </w:r>
      <w:r w:rsidR="0045666E" w:rsidRPr="00042813">
        <w:rPr>
          <w:rFonts w:ascii="Times New Roman" w:hAnsi="Times New Roman"/>
          <w:bCs/>
          <w:sz w:val="28"/>
          <w:szCs w:val="28"/>
        </w:rPr>
        <w:t xml:space="preserve">За отчётный год посещений библиотек с целью оказания методической помощи, посещения массовых мероприятий, подведения итогов года, консультаций было 9. </w:t>
      </w:r>
    </w:p>
    <w:p w:rsidR="0045666E" w:rsidRPr="00042813" w:rsidRDefault="0045666E" w:rsidP="00042813">
      <w:pPr>
        <w:pStyle w:val="21"/>
        <w:spacing w:after="0" w:line="240" w:lineRule="auto"/>
        <w:ind w:left="0"/>
        <w:jc w:val="both"/>
        <w:rPr>
          <w:rFonts w:ascii="Times New Roman" w:hAnsi="Times New Roman"/>
          <w:sz w:val="28"/>
          <w:szCs w:val="28"/>
        </w:rPr>
      </w:pPr>
      <w:r w:rsidRPr="00042813">
        <w:rPr>
          <w:rFonts w:ascii="Times New Roman" w:hAnsi="Times New Roman"/>
          <w:bCs/>
          <w:sz w:val="28"/>
          <w:szCs w:val="28"/>
        </w:rPr>
        <w:t xml:space="preserve"> При посещениях библиотек выявляем что – то новое, интересное в практической работе, на местах  раскрываются творческие способности  библиотекарей (оформление,  разработка сценариев). Видно стремление </w:t>
      </w:r>
      <w:r w:rsidRPr="00042813">
        <w:rPr>
          <w:rFonts w:ascii="Times New Roman" w:hAnsi="Times New Roman"/>
          <w:bCs/>
          <w:sz w:val="28"/>
          <w:szCs w:val="28"/>
        </w:rPr>
        <w:lastRenderedPageBreak/>
        <w:t>работников использовать все возможности библиотеки для того, чтобы сделать более комфортной  среду для читателей</w:t>
      </w:r>
    </w:p>
    <w:p w:rsidR="0045666E" w:rsidRPr="00042813" w:rsidRDefault="0045666E" w:rsidP="00042813">
      <w:pPr>
        <w:pStyle w:val="21"/>
        <w:spacing w:after="0" w:line="240" w:lineRule="auto"/>
        <w:ind w:left="0"/>
        <w:jc w:val="both"/>
        <w:rPr>
          <w:rFonts w:ascii="Times New Roman" w:hAnsi="Times New Roman"/>
          <w:sz w:val="28"/>
          <w:szCs w:val="28"/>
        </w:rPr>
      </w:pPr>
      <w:r w:rsidRPr="00042813">
        <w:rPr>
          <w:rFonts w:ascii="Times New Roman" w:hAnsi="Times New Roman"/>
          <w:sz w:val="28"/>
          <w:szCs w:val="28"/>
        </w:rPr>
        <w:t xml:space="preserve"> </w:t>
      </w:r>
    </w:p>
    <w:p w:rsidR="0045666E" w:rsidRPr="00BB44D4" w:rsidRDefault="0045666E" w:rsidP="00042813">
      <w:pPr>
        <w:pStyle w:val="21"/>
        <w:spacing w:after="0" w:line="240" w:lineRule="auto"/>
        <w:ind w:left="0"/>
        <w:jc w:val="both"/>
        <w:rPr>
          <w:rFonts w:ascii="Times New Roman" w:hAnsi="Times New Roman"/>
          <w:sz w:val="28"/>
          <w:szCs w:val="28"/>
        </w:rPr>
      </w:pPr>
      <w:r w:rsidRPr="00BB44D4">
        <w:rPr>
          <w:rFonts w:ascii="Times New Roman" w:hAnsi="Times New Roman"/>
          <w:i/>
          <w:sz w:val="28"/>
          <w:szCs w:val="28"/>
        </w:rPr>
        <w:t>Дайте оценку эффективности мероприятий по повышению квалификации на областном уровне. Перечислите актуальные формы и темы мероприятий для будущего планирования</w:t>
      </w:r>
      <w:r w:rsidRPr="00BB44D4">
        <w:rPr>
          <w:rFonts w:ascii="Times New Roman" w:hAnsi="Times New Roman"/>
          <w:sz w:val="28"/>
          <w:szCs w:val="28"/>
        </w:rPr>
        <w:t xml:space="preserve">. </w:t>
      </w:r>
    </w:p>
    <w:p w:rsidR="0045666E" w:rsidRPr="00BB44D4" w:rsidRDefault="0045666E" w:rsidP="00042813">
      <w:pPr>
        <w:pStyle w:val="21"/>
        <w:spacing w:after="0" w:line="240" w:lineRule="auto"/>
        <w:ind w:left="0"/>
        <w:jc w:val="both"/>
        <w:rPr>
          <w:rFonts w:ascii="Times New Roman" w:hAnsi="Times New Roman"/>
          <w:sz w:val="28"/>
          <w:szCs w:val="28"/>
        </w:rPr>
      </w:pPr>
    </w:p>
    <w:p w:rsidR="0045666E" w:rsidRPr="00BB44D4" w:rsidRDefault="0045666E" w:rsidP="00042813">
      <w:pPr>
        <w:pStyle w:val="21"/>
        <w:spacing w:after="0" w:line="240" w:lineRule="auto"/>
        <w:ind w:left="0"/>
        <w:jc w:val="both"/>
        <w:rPr>
          <w:rFonts w:ascii="Times New Roman" w:hAnsi="Times New Roman"/>
          <w:sz w:val="28"/>
          <w:szCs w:val="28"/>
        </w:rPr>
      </w:pPr>
      <w:r w:rsidRPr="00BB44D4">
        <w:rPr>
          <w:rFonts w:ascii="Times New Roman" w:hAnsi="Times New Roman"/>
          <w:sz w:val="28"/>
          <w:szCs w:val="28"/>
        </w:rPr>
        <w:t xml:space="preserve"> </w:t>
      </w:r>
      <w:r w:rsidR="00042813" w:rsidRPr="00BB44D4">
        <w:rPr>
          <w:rFonts w:ascii="Times New Roman" w:hAnsi="Times New Roman"/>
          <w:sz w:val="28"/>
          <w:szCs w:val="28"/>
        </w:rPr>
        <w:t xml:space="preserve"> </w:t>
      </w:r>
      <w:r w:rsidRPr="00BB44D4">
        <w:rPr>
          <w:rFonts w:ascii="Times New Roman" w:hAnsi="Times New Roman"/>
          <w:sz w:val="28"/>
          <w:szCs w:val="28"/>
        </w:rPr>
        <w:t xml:space="preserve">Интересный и насыщенный  интернет – лекторий </w:t>
      </w:r>
      <w:r w:rsidRPr="00BB44D4">
        <w:rPr>
          <w:rFonts w:ascii="Times New Roman" w:hAnsi="Times New Roman"/>
          <w:i/>
          <w:sz w:val="28"/>
          <w:szCs w:val="28"/>
        </w:rPr>
        <w:t>«Литература как</w:t>
      </w:r>
      <w:r w:rsidRPr="00BB44D4">
        <w:rPr>
          <w:rFonts w:ascii="Times New Roman" w:hAnsi="Times New Roman"/>
          <w:sz w:val="28"/>
          <w:szCs w:val="28"/>
        </w:rPr>
        <w:t xml:space="preserve"> </w:t>
      </w:r>
      <w:r w:rsidRPr="00BB44D4">
        <w:rPr>
          <w:rFonts w:ascii="Times New Roman" w:hAnsi="Times New Roman"/>
          <w:i/>
          <w:sz w:val="28"/>
          <w:szCs w:val="28"/>
        </w:rPr>
        <w:t>событие»</w:t>
      </w:r>
      <w:r w:rsidRPr="00BB44D4">
        <w:rPr>
          <w:rFonts w:ascii="Times New Roman" w:hAnsi="Times New Roman"/>
          <w:sz w:val="28"/>
          <w:szCs w:val="28"/>
        </w:rPr>
        <w:t xml:space="preserve"> провели специалисты  КОБДЮ. Наши библиотекари узнали о новых интересных формах работы (литературные вечеринки, лаборатории читательского интереса), о литературных изюминках.  </w:t>
      </w:r>
    </w:p>
    <w:p w:rsidR="0045666E" w:rsidRPr="00BB44D4" w:rsidRDefault="0045666E" w:rsidP="00042813">
      <w:pPr>
        <w:pStyle w:val="21"/>
        <w:spacing w:after="0" w:line="240" w:lineRule="auto"/>
        <w:ind w:left="0"/>
        <w:jc w:val="both"/>
        <w:rPr>
          <w:rFonts w:ascii="Times New Roman" w:hAnsi="Times New Roman"/>
          <w:sz w:val="28"/>
          <w:szCs w:val="28"/>
        </w:rPr>
      </w:pPr>
      <w:r w:rsidRPr="00BB44D4">
        <w:rPr>
          <w:rFonts w:ascii="Times New Roman" w:hAnsi="Times New Roman"/>
          <w:sz w:val="28"/>
          <w:szCs w:val="28"/>
        </w:rPr>
        <w:t xml:space="preserve">  На конференции </w:t>
      </w:r>
      <w:r w:rsidRPr="00BB44D4">
        <w:rPr>
          <w:rFonts w:ascii="Times New Roman" w:hAnsi="Times New Roman"/>
          <w:i/>
          <w:sz w:val="28"/>
          <w:szCs w:val="28"/>
        </w:rPr>
        <w:t>«Тренд на мобильность: перезагрузка библиографии»</w:t>
      </w:r>
      <w:r w:rsidRPr="00BB44D4">
        <w:rPr>
          <w:rFonts w:ascii="Times New Roman" w:hAnsi="Times New Roman"/>
          <w:sz w:val="28"/>
          <w:szCs w:val="28"/>
        </w:rPr>
        <w:t xml:space="preserve"> в г.</w:t>
      </w:r>
      <w:r w:rsidR="00BF0AF7" w:rsidRPr="00BB44D4">
        <w:rPr>
          <w:rFonts w:ascii="Times New Roman" w:hAnsi="Times New Roman"/>
          <w:sz w:val="28"/>
          <w:szCs w:val="28"/>
        </w:rPr>
        <w:t xml:space="preserve"> </w:t>
      </w:r>
      <w:r w:rsidRPr="00BB44D4">
        <w:rPr>
          <w:rFonts w:ascii="Times New Roman" w:hAnsi="Times New Roman"/>
          <w:sz w:val="28"/>
          <w:szCs w:val="28"/>
        </w:rPr>
        <w:t xml:space="preserve">Новокузнецке </w:t>
      </w:r>
      <w:proofErr w:type="gramStart"/>
      <w:r w:rsidRPr="00BB44D4">
        <w:rPr>
          <w:rFonts w:ascii="Times New Roman" w:hAnsi="Times New Roman"/>
          <w:sz w:val="28"/>
          <w:szCs w:val="28"/>
        </w:rPr>
        <w:t>присутствовала</w:t>
      </w:r>
      <w:proofErr w:type="gramEnd"/>
      <w:r w:rsidRPr="00BB44D4">
        <w:rPr>
          <w:rFonts w:ascii="Times New Roman" w:hAnsi="Times New Roman"/>
          <w:sz w:val="28"/>
          <w:szCs w:val="28"/>
        </w:rPr>
        <w:t xml:space="preserve"> главный библиограф Юрьева Е.А. На конференции было много нового и ин</w:t>
      </w:r>
      <w:r w:rsidR="00BF0AF7" w:rsidRPr="00BB44D4">
        <w:rPr>
          <w:rFonts w:ascii="Times New Roman" w:hAnsi="Times New Roman"/>
          <w:sz w:val="28"/>
          <w:szCs w:val="28"/>
        </w:rPr>
        <w:t>тересного, особенно впечатлили о</w:t>
      </w:r>
      <w:r w:rsidRPr="00BB44D4">
        <w:rPr>
          <w:rFonts w:ascii="Times New Roman" w:hAnsi="Times New Roman"/>
          <w:sz w:val="28"/>
          <w:szCs w:val="28"/>
        </w:rPr>
        <w:t>блачные сервисы (</w:t>
      </w:r>
      <w:proofErr w:type="spellStart"/>
      <w:r w:rsidRPr="00BB44D4">
        <w:rPr>
          <w:rFonts w:ascii="Times New Roman" w:hAnsi="Times New Roman"/>
          <w:sz w:val="28"/>
          <w:szCs w:val="28"/>
        </w:rPr>
        <w:t>Протопопова</w:t>
      </w:r>
      <w:proofErr w:type="spellEnd"/>
      <w:r w:rsidRPr="00BB44D4">
        <w:rPr>
          <w:rFonts w:ascii="Times New Roman" w:hAnsi="Times New Roman"/>
          <w:sz w:val="28"/>
          <w:szCs w:val="28"/>
        </w:rPr>
        <w:t xml:space="preserve"> Е.</w:t>
      </w:r>
      <w:r w:rsidR="00903E4C" w:rsidRPr="00BB44D4">
        <w:rPr>
          <w:rFonts w:ascii="Times New Roman" w:hAnsi="Times New Roman"/>
          <w:sz w:val="28"/>
          <w:szCs w:val="28"/>
        </w:rPr>
        <w:t xml:space="preserve">Э.) и выступление </w:t>
      </w:r>
      <w:proofErr w:type="spellStart"/>
      <w:r w:rsidR="00903E4C" w:rsidRPr="00BB44D4">
        <w:rPr>
          <w:rFonts w:ascii="Times New Roman" w:hAnsi="Times New Roman"/>
          <w:sz w:val="28"/>
          <w:szCs w:val="28"/>
        </w:rPr>
        <w:t>Барковой</w:t>
      </w:r>
      <w:proofErr w:type="spellEnd"/>
      <w:r w:rsidR="00903E4C" w:rsidRPr="00BB44D4">
        <w:rPr>
          <w:rFonts w:ascii="Times New Roman" w:hAnsi="Times New Roman"/>
          <w:sz w:val="28"/>
          <w:szCs w:val="28"/>
        </w:rPr>
        <w:t xml:space="preserve"> И.В. «Дети </w:t>
      </w:r>
      <w:proofErr w:type="spellStart"/>
      <w:r w:rsidR="00903E4C" w:rsidRPr="00BB44D4">
        <w:rPr>
          <w:rFonts w:ascii="Times New Roman" w:hAnsi="Times New Roman"/>
          <w:sz w:val="28"/>
          <w:szCs w:val="28"/>
        </w:rPr>
        <w:t>онлайн</w:t>
      </w:r>
      <w:proofErr w:type="spellEnd"/>
      <w:r w:rsidR="00903E4C" w:rsidRPr="00BB44D4">
        <w:rPr>
          <w:rFonts w:ascii="Times New Roman" w:hAnsi="Times New Roman"/>
          <w:sz w:val="28"/>
          <w:szCs w:val="28"/>
        </w:rPr>
        <w:t>»</w:t>
      </w:r>
      <w:r w:rsidRPr="00BB44D4">
        <w:rPr>
          <w:rFonts w:ascii="Times New Roman" w:hAnsi="Times New Roman"/>
          <w:sz w:val="28"/>
          <w:szCs w:val="28"/>
        </w:rPr>
        <w:t>. Хотелось бы научиться</w:t>
      </w:r>
      <w:r w:rsidR="00042813" w:rsidRPr="00BB44D4">
        <w:rPr>
          <w:rFonts w:ascii="Times New Roman" w:hAnsi="Times New Roman"/>
          <w:sz w:val="28"/>
          <w:szCs w:val="28"/>
        </w:rPr>
        <w:t>,</w:t>
      </w:r>
      <w:r w:rsidRPr="00BB44D4">
        <w:rPr>
          <w:rFonts w:ascii="Times New Roman" w:hAnsi="Times New Roman"/>
          <w:sz w:val="28"/>
          <w:szCs w:val="28"/>
        </w:rPr>
        <w:t xml:space="preserve"> это делать самим, необходимы практические занятия.  </w:t>
      </w:r>
    </w:p>
    <w:p w:rsidR="0045666E" w:rsidRPr="00BB44D4" w:rsidRDefault="0045666E" w:rsidP="00042813">
      <w:pPr>
        <w:pStyle w:val="21"/>
        <w:spacing w:after="0" w:line="240" w:lineRule="auto"/>
        <w:ind w:left="0"/>
        <w:jc w:val="both"/>
        <w:rPr>
          <w:rFonts w:ascii="Times New Roman" w:hAnsi="Times New Roman"/>
          <w:sz w:val="28"/>
          <w:szCs w:val="28"/>
        </w:rPr>
      </w:pPr>
      <w:r w:rsidRPr="00BB44D4">
        <w:rPr>
          <w:rFonts w:ascii="Times New Roman" w:hAnsi="Times New Roman"/>
          <w:sz w:val="28"/>
          <w:szCs w:val="28"/>
        </w:rPr>
        <w:t xml:space="preserve"> В Новокузнецке на XII </w:t>
      </w:r>
      <w:proofErr w:type="spellStart"/>
      <w:r w:rsidRPr="00BB44D4">
        <w:rPr>
          <w:rFonts w:ascii="Times New Roman" w:hAnsi="Times New Roman"/>
          <w:sz w:val="28"/>
          <w:szCs w:val="28"/>
        </w:rPr>
        <w:t>Иоанновских</w:t>
      </w:r>
      <w:proofErr w:type="spellEnd"/>
      <w:r w:rsidRPr="00BB44D4">
        <w:rPr>
          <w:rFonts w:ascii="Times New Roman" w:hAnsi="Times New Roman"/>
          <w:sz w:val="28"/>
          <w:szCs w:val="28"/>
        </w:rPr>
        <w:t xml:space="preserve"> образовательных чтениях </w:t>
      </w:r>
      <w:r w:rsidRPr="00BB44D4">
        <w:rPr>
          <w:rFonts w:ascii="Times New Roman" w:hAnsi="Times New Roman"/>
          <w:i/>
          <w:sz w:val="28"/>
          <w:szCs w:val="28"/>
        </w:rPr>
        <w:t>«Роль учителя в духовно-нравственном воспитании подрастающего поколения»</w:t>
      </w:r>
      <w:r w:rsidR="00BF0AF7" w:rsidRPr="00BB44D4">
        <w:rPr>
          <w:rFonts w:ascii="Times New Roman" w:hAnsi="Times New Roman"/>
          <w:sz w:val="28"/>
          <w:szCs w:val="28"/>
        </w:rPr>
        <w:t xml:space="preserve"> </w:t>
      </w:r>
      <w:proofErr w:type="gramStart"/>
      <w:r w:rsidRPr="00BB44D4">
        <w:rPr>
          <w:rFonts w:ascii="Times New Roman" w:hAnsi="Times New Roman"/>
          <w:sz w:val="28"/>
          <w:szCs w:val="28"/>
        </w:rPr>
        <w:t>выступила с докладом заведующая читальным залом Карелина В.Г. Она поделилась</w:t>
      </w:r>
      <w:proofErr w:type="gramEnd"/>
      <w:r w:rsidRPr="00BB44D4">
        <w:rPr>
          <w:rFonts w:ascii="Times New Roman" w:hAnsi="Times New Roman"/>
          <w:sz w:val="28"/>
          <w:szCs w:val="28"/>
        </w:rPr>
        <w:t xml:space="preserve"> опытом работы  клуба «Слово».</w:t>
      </w:r>
    </w:p>
    <w:p w:rsidR="0045666E" w:rsidRPr="00BB44D4" w:rsidRDefault="0045666E" w:rsidP="00042813">
      <w:pPr>
        <w:pStyle w:val="21"/>
        <w:spacing w:after="0" w:line="240" w:lineRule="auto"/>
        <w:ind w:left="0"/>
        <w:jc w:val="both"/>
        <w:rPr>
          <w:rFonts w:ascii="Times New Roman" w:hAnsi="Times New Roman"/>
          <w:sz w:val="28"/>
          <w:szCs w:val="28"/>
        </w:rPr>
      </w:pPr>
    </w:p>
    <w:p w:rsidR="0045666E" w:rsidRPr="00BB44D4" w:rsidRDefault="0045666E" w:rsidP="00042813">
      <w:pPr>
        <w:pStyle w:val="21"/>
        <w:tabs>
          <w:tab w:val="left" w:pos="1134"/>
        </w:tabs>
        <w:spacing w:after="0" w:line="240" w:lineRule="auto"/>
        <w:ind w:left="0"/>
        <w:jc w:val="both"/>
        <w:rPr>
          <w:rFonts w:ascii="Times New Roman" w:hAnsi="Times New Roman"/>
          <w:i/>
          <w:sz w:val="28"/>
          <w:szCs w:val="28"/>
        </w:rPr>
      </w:pPr>
      <w:r w:rsidRPr="00BB44D4">
        <w:rPr>
          <w:rFonts w:ascii="Times New Roman" w:hAnsi="Times New Roman"/>
          <w:i/>
          <w:sz w:val="28"/>
          <w:szCs w:val="28"/>
        </w:rPr>
        <w:t>В каких профессиональных конкурсах участвовали детские библиотеки в 2015 году? Каковы их результаты?</w:t>
      </w:r>
    </w:p>
    <w:p w:rsidR="0045666E" w:rsidRPr="00BB44D4" w:rsidRDefault="0045666E" w:rsidP="00042813">
      <w:pPr>
        <w:pStyle w:val="21"/>
        <w:tabs>
          <w:tab w:val="left" w:pos="1134"/>
        </w:tabs>
        <w:spacing w:after="0" w:line="240" w:lineRule="auto"/>
        <w:ind w:left="0"/>
        <w:jc w:val="both"/>
        <w:rPr>
          <w:rFonts w:ascii="Times New Roman" w:hAnsi="Times New Roman"/>
          <w:i/>
          <w:sz w:val="28"/>
          <w:szCs w:val="28"/>
        </w:rPr>
      </w:pPr>
    </w:p>
    <w:p w:rsidR="0045666E" w:rsidRPr="00BB44D4" w:rsidRDefault="0045666E" w:rsidP="00042813">
      <w:pPr>
        <w:pStyle w:val="21"/>
        <w:tabs>
          <w:tab w:val="left" w:pos="1134"/>
        </w:tabs>
        <w:spacing w:after="0" w:line="240" w:lineRule="auto"/>
        <w:ind w:left="0"/>
        <w:jc w:val="both"/>
        <w:rPr>
          <w:rFonts w:ascii="Times New Roman" w:hAnsi="Times New Roman"/>
          <w:sz w:val="28"/>
          <w:szCs w:val="28"/>
        </w:rPr>
      </w:pPr>
      <w:r w:rsidRPr="00BB44D4">
        <w:rPr>
          <w:rFonts w:ascii="Times New Roman" w:hAnsi="Times New Roman"/>
          <w:sz w:val="28"/>
          <w:szCs w:val="28"/>
        </w:rPr>
        <w:t xml:space="preserve"> </w:t>
      </w:r>
      <w:r w:rsidR="00042813" w:rsidRPr="00BB44D4">
        <w:rPr>
          <w:rFonts w:ascii="Times New Roman" w:hAnsi="Times New Roman"/>
          <w:sz w:val="28"/>
          <w:szCs w:val="28"/>
        </w:rPr>
        <w:t xml:space="preserve">  </w:t>
      </w:r>
      <w:r w:rsidRPr="00BB44D4">
        <w:rPr>
          <w:rFonts w:ascii="Times New Roman" w:hAnsi="Times New Roman"/>
          <w:sz w:val="28"/>
          <w:szCs w:val="28"/>
        </w:rPr>
        <w:t xml:space="preserve">В областном </w:t>
      </w:r>
      <w:r w:rsidR="00042813" w:rsidRPr="00BB44D4">
        <w:rPr>
          <w:rFonts w:ascii="Times New Roman" w:hAnsi="Times New Roman"/>
          <w:sz w:val="28"/>
          <w:szCs w:val="28"/>
        </w:rPr>
        <w:t>конкурсе «КНИГИНЯ</w:t>
      </w:r>
      <w:r w:rsidRPr="00BB44D4">
        <w:rPr>
          <w:rFonts w:ascii="Times New Roman" w:hAnsi="Times New Roman"/>
          <w:sz w:val="28"/>
          <w:szCs w:val="28"/>
        </w:rPr>
        <w:t xml:space="preserve">  2015» в номинации </w:t>
      </w:r>
      <w:r w:rsidRPr="00BB44D4">
        <w:rPr>
          <w:rFonts w:ascii="Times New Roman" w:hAnsi="Times New Roman"/>
          <w:i/>
          <w:sz w:val="28"/>
          <w:szCs w:val="28"/>
        </w:rPr>
        <w:t>«42 регион –</w:t>
      </w:r>
      <w:r w:rsidRPr="00BB44D4">
        <w:rPr>
          <w:rFonts w:ascii="Times New Roman" w:hAnsi="Times New Roman"/>
          <w:sz w:val="28"/>
          <w:szCs w:val="28"/>
        </w:rPr>
        <w:t xml:space="preserve"> </w:t>
      </w:r>
      <w:r w:rsidRPr="00BB44D4">
        <w:rPr>
          <w:rFonts w:ascii="Times New Roman" w:hAnsi="Times New Roman"/>
          <w:i/>
          <w:sz w:val="28"/>
          <w:szCs w:val="28"/>
        </w:rPr>
        <w:t>территория чтения»</w:t>
      </w:r>
      <w:r w:rsidRPr="00BB44D4">
        <w:rPr>
          <w:rFonts w:ascii="Times New Roman" w:hAnsi="Times New Roman"/>
          <w:sz w:val="28"/>
          <w:szCs w:val="28"/>
        </w:rPr>
        <w:t xml:space="preserve"> приняла участие </w:t>
      </w:r>
      <w:proofErr w:type="spellStart"/>
      <w:r w:rsidRPr="00BB44D4">
        <w:rPr>
          <w:rFonts w:ascii="Times New Roman" w:hAnsi="Times New Roman"/>
          <w:sz w:val="28"/>
          <w:szCs w:val="28"/>
        </w:rPr>
        <w:t>Перемитина</w:t>
      </w:r>
      <w:proofErr w:type="spellEnd"/>
      <w:r w:rsidRPr="00BB44D4">
        <w:rPr>
          <w:rFonts w:ascii="Times New Roman" w:hAnsi="Times New Roman"/>
          <w:sz w:val="28"/>
          <w:szCs w:val="28"/>
        </w:rPr>
        <w:t xml:space="preserve"> А.С., ведущий библиотекарь отдела обслуживания 5-9 классов. Она представляла на конкурс электронную презентацию </w:t>
      </w:r>
      <w:r w:rsidRPr="00BB44D4">
        <w:rPr>
          <w:rFonts w:ascii="Times New Roman" w:hAnsi="Times New Roman"/>
          <w:i/>
          <w:sz w:val="28"/>
          <w:szCs w:val="28"/>
        </w:rPr>
        <w:t>«Тайна судьбы Лермонтова»</w:t>
      </w:r>
      <w:r w:rsidRPr="00BB44D4">
        <w:rPr>
          <w:rFonts w:ascii="Times New Roman" w:hAnsi="Times New Roman"/>
          <w:sz w:val="28"/>
          <w:szCs w:val="28"/>
        </w:rPr>
        <w:t xml:space="preserve"> и стала лауреатом конкурса.</w:t>
      </w:r>
    </w:p>
    <w:p w:rsidR="0045666E" w:rsidRPr="00BB44D4" w:rsidRDefault="0045666E" w:rsidP="00042813">
      <w:pPr>
        <w:pStyle w:val="21"/>
        <w:tabs>
          <w:tab w:val="left" w:pos="1134"/>
        </w:tabs>
        <w:spacing w:after="0" w:line="240" w:lineRule="auto"/>
        <w:ind w:left="0"/>
        <w:jc w:val="both"/>
        <w:rPr>
          <w:rFonts w:ascii="Times New Roman" w:hAnsi="Times New Roman"/>
          <w:sz w:val="28"/>
          <w:szCs w:val="28"/>
        </w:rPr>
      </w:pPr>
    </w:p>
    <w:p w:rsidR="0045666E" w:rsidRPr="00BB44D4" w:rsidRDefault="0045666E" w:rsidP="00042813">
      <w:pPr>
        <w:spacing w:line="240" w:lineRule="auto"/>
        <w:jc w:val="both"/>
        <w:rPr>
          <w:rFonts w:ascii="Times New Roman" w:hAnsi="Times New Roman"/>
          <w:i/>
          <w:sz w:val="28"/>
          <w:szCs w:val="28"/>
        </w:rPr>
      </w:pPr>
      <w:r w:rsidRPr="00BB44D4">
        <w:rPr>
          <w:rFonts w:ascii="Times New Roman" w:hAnsi="Times New Roman"/>
          <w:i/>
          <w:sz w:val="28"/>
          <w:szCs w:val="28"/>
        </w:rPr>
        <w:t xml:space="preserve">Укажите проблемы, которые вы планируете решать в 2016 году. </w:t>
      </w:r>
    </w:p>
    <w:p w:rsidR="0045666E" w:rsidRPr="00BB44D4" w:rsidRDefault="0045666E" w:rsidP="00042813">
      <w:pPr>
        <w:spacing w:line="240" w:lineRule="auto"/>
        <w:jc w:val="both"/>
        <w:rPr>
          <w:rFonts w:ascii="Times New Roman" w:hAnsi="Times New Roman"/>
          <w:sz w:val="28"/>
          <w:szCs w:val="28"/>
        </w:rPr>
      </w:pPr>
      <w:r w:rsidRPr="00BB44D4">
        <w:rPr>
          <w:rFonts w:ascii="Times New Roman" w:hAnsi="Times New Roman"/>
          <w:sz w:val="28"/>
          <w:szCs w:val="28"/>
        </w:rPr>
        <w:t xml:space="preserve"> Темы, которые мы планируем обсудить на семинарах МИБС:</w:t>
      </w:r>
    </w:p>
    <w:p w:rsidR="0045666E" w:rsidRPr="00BB44D4" w:rsidRDefault="0045666E" w:rsidP="00042813">
      <w:pPr>
        <w:pStyle w:val="a7"/>
        <w:numPr>
          <w:ilvl w:val="0"/>
          <w:numId w:val="9"/>
        </w:numPr>
        <w:spacing w:after="0" w:line="240" w:lineRule="auto"/>
        <w:ind w:left="1418" w:hanging="709"/>
        <w:jc w:val="both"/>
        <w:rPr>
          <w:rFonts w:ascii="Times New Roman" w:hAnsi="Times New Roman"/>
          <w:sz w:val="28"/>
          <w:szCs w:val="28"/>
        </w:rPr>
      </w:pPr>
      <w:r w:rsidRPr="00BB44D4">
        <w:rPr>
          <w:rFonts w:ascii="Times New Roman" w:hAnsi="Times New Roman"/>
          <w:sz w:val="28"/>
          <w:szCs w:val="28"/>
        </w:rPr>
        <w:t>Изменения и инновации в работе библиотек</w:t>
      </w:r>
    </w:p>
    <w:p w:rsidR="0045666E" w:rsidRPr="00BB44D4" w:rsidRDefault="0045666E" w:rsidP="00042813">
      <w:pPr>
        <w:pStyle w:val="a7"/>
        <w:numPr>
          <w:ilvl w:val="0"/>
          <w:numId w:val="9"/>
        </w:numPr>
        <w:spacing w:after="0" w:line="240" w:lineRule="auto"/>
        <w:ind w:left="1418" w:hanging="709"/>
        <w:jc w:val="both"/>
        <w:rPr>
          <w:rFonts w:ascii="Times New Roman" w:hAnsi="Times New Roman"/>
          <w:sz w:val="28"/>
          <w:szCs w:val="28"/>
        </w:rPr>
      </w:pPr>
      <w:r w:rsidRPr="00BB44D4">
        <w:rPr>
          <w:rFonts w:ascii="Times New Roman" w:hAnsi="Times New Roman"/>
          <w:sz w:val="28"/>
          <w:szCs w:val="28"/>
        </w:rPr>
        <w:t>Платные библиотечные услуги (возможности и технология  внедрения)</w:t>
      </w:r>
    </w:p>
    <w:p w:rsidR="0045666E" w:rsidRPr="00BB44D4" w:rsidRDefault="0045666E" w:rsidP="00042813">
      <w:pPr>
        <w:pStyle w:val="a7"/>
        <w:numPr>
          <w:ilvl w:val="0"/>
          <w:numId w:val="9"/>
        </w:numPr>
        <w:spacing w:after="0" w:line="240" w:lineRule="auto"/>
        <w:ind w:left="1418" w:hanging="709"/>
        <w:jc w:val="both"/>
        <w:rPr>
          <w:rFonts w:ascii="Times New Roman" w:hAnsi="Times New Roman"/>
          <w:sz w:val="28"/>
          <w:szCs w:val="28"/>
        </w:rPr>
      </w:pPr>
      <w:r w:rsidRPr="00BB44D4">
        <w:rPr>
          <w:rFonts w:ascii="Times New Roman" w:hAnsi="Times New Roman"/>
          <w:sz w:val="28"/>
          <w:szCs w:val="28"/>
        </w:rPr>
        <w:t xml:space="preserve">Корпоративные библиотечные технологии, </w:t>
      </w:r>
      <w:r w:rsidRPr="00BB44D4">
        <w:rPr>
          <w:rFonts w:ascii="Times New Roman" w:hAnsi="Times New Roman"/>
          <w:sz w:val="28"/>
          <w:szCs w:val="28"/>
          <w:lang w:val="en-US"/>
        </w:rPr>
        <w:t>PR</w:t>
      </w:r>
      <w:r w:rsidRPr="00BB44D4">
        <w:rPr>
          <w:rFonts w:ascii="Times New Roman" w:hAnsi="Times New Roman"/>
          <w:sz w:val="28"/>
          <w:szCs w:val="28"/>
        </w:rPr>
        <w:t>–технологии, ресурсы сет</w:t>
      </w:r>
      <w:r w:rsidR="00C573A2" w:rsidRPr="00BB44D4">
        <w:rPr>
          <w:rFonts w:ascii="Times New Roman" w:hAnsi="Times New Roman"/>
          <w:sz w:val="28"/>
          <w:szCs w:val="28"/>
        </w:rPr>
        <w:t>и, электронные услуги, Интернет-</w:t>
      </w:r>
      <w:r w:rsidRPr="00BB44D4">
        <w:rPr>
          <w:rFonts w:ascii="Times New Roman" w:hAnsi="Times New Roman"/>
          <w:sz w:val="28"/>
          <w:szCs w:val="28"/>
        </w:rPr>
        <w:t>просвещение, безопасный Интернет</w:t>
      </w:r>
    </w:p>
    <w:p w:rsidR="0045666E" w:rsidRPr="00BB44D4" w:rsidRDefault="0045666E" w:rsidP="00042813">
      <w:pPr>
        <w:pStyle w:val="a7"/>
        <w:numPr>
          <w:ilvl w:val="0"/>
          <w:numId w:val="9"/>
        </w:numPr>
        <w:spacing w:after="0" w:line="240" w:lineRule="auto"/>
        <w:ind w:left="1418" w:hanging="709"/>
        <w:jc w:val="both"/>
        <w:rPr>
          <w:rFonts w:ascii="Times New Roman" w:hAnsi="Times New Roman"/>
          <w:sz w:val="28"/>
          <w:szCs w:val="28"/>
        </w:rPr>
      </w:pPr>
      <w:r w:rsidRPr="00BB44D4">
        <w:rPr>
          <w:rFonts w:ascii="Times New Roman" w:hAnsi="Times New Roman"/>
          <w:sz w:val="28"/>
          <w:szCs w:val="28"/>
        </w:rPr>
        <w:t>Работа библиотеки с семьёй</w:t>
      </w:r>
    </w:p>
    <w:p w:rsidR="0045666E" w:rsidRPr="00BB44D4" w:rsidRDefault="0045666E" w:rsidP="00042813">
      <w:pPr>
        <w:pStyle w:val="a7"/>
        <w:numPr>
          <w:ilvl w:val="0"/>
          <w:numId w:val="9"/>
        </w:numPr>
        <w:spacing w:after="0" w:line="240" w:lineRule="auto"/>
        <w:ind w:left="1418" w:hanging="709"/>
        <w:jc w:val="both"/>
        <w:rPr>
          <w:rFonts w:ascii="Times New Roman" w:hAnsi="Times New Roman"/>
          <w:sz w:val="28"/>
          <w:szCs w:val="28"/>
        </w:rPr>
      </w:pPr>
      <w:r w:rsidRPr="00BB44D4">
        <w:rPr>
          <w:rFonts w:ascii="Times New Roman" w:hAnsi="Times New Roman"/>
          <w:sz w:val="28"/>
          <w:szCs w:val="28"/>
        </w:rPr>
        <w:lastRenderedPageBreak/>
        <w:t xml:space="preserve">Библиотечное обслуживание детей с ограниченными возможностями </w:t>
      </w:r>
    </w:p>
    <w:p w:rsidR="0045666E" w:rsidRPr="00BB44D4" w:rsidRDefault="0045666E" w:rsidP="00042813">
      <w:pPr>
        <w:pStyle w:val="a7"/>
        <w:numPr>
          <w:ilvl w:val="0"/>
          <w:numId w:val="9"/>
        </w:numPr>
        <w:spacing w:after="0" w:line="240" w:lineRule="auto"/>
        <w:ind w:left="1418" w:hanging="709"/>
        <w:jc w:val="both"/>
        <w:rPr>
          <w:rFonts w:ascii="Times New Roman" w:hAnsi="Times New Roman"/>
          <w:sz w:val="28"/>
          <w:szCs w:val="28"/>
        </w:rPr>
      </w:pPr>
      <w:r w:rsidRPr="00BB44D4">
        <w:rPr>
          <w:rFonts w:ascii="Times New Roman" w:hAnsi="Times New Roman"/>
          <w:sz w:val="28"/>
          <w:szCs w:val="28"/>
        </w:rPr>
        <w:t>Современная детская литература. Новинки. Новые имена.</w:t>
      </w:r>
    </w:p>
    <w:p w:rsidR="0045666E" w:rsidRPr="00BB44D4" w:rsidRDefault="0045666E" w:rsidP="00042813">
      <w:pPr>
        <w:spacing w:line="240" w:lineRule="auto"/>
        <w:jc w:val="both"/>
        <w:rPr>
          <w:rFonts w:ascii="Times New Roman" w:hAnsi="Times New Roman"/>
          <w:sz w:val="28"/>
          <w:szCs w:val="28"/>
        </w:rPr>
      </w:pPr>
    </w:p>
    <w:p w:rsidR="0045666E" w:rsidRPr="00BB44D4" w:rsidRDefault="0045666E" w:rsidP="00042813">
      <w:pPr>
        <w:spacing w:line="240" w:lineRule="auto"/>
        <w:jc w:val="both"/>
        <w:rPr>
          <w:rFonts w:ascii="Times New Roman" w:hAnsi="Times New Roman"/>
          <w:i/>
          <w:sz w:val="28"/>
          <w:szCs w:val="28"/>
        </w:rPr>
      </w:pPr>
      <w:r w:rsidRPr="00BB44D4">
        <w:rPr>
          <w:rFonts w:ascii="Times New Roman" w:hAnsi="Times New Roman"/>
          <w:i/>
          <w:sz w:val="28"/>
          <w:szCs w:val="28"/>
        </w:rPr>
        <w:t xml:space="preserve">Укажите, в каком методическом обеспечении вы нуждаетесь, какие и кому необходимы стажировки, исследования, экспертная оценка, консультации и др. </w:t>
      </w:r>
    </w:p>
    <w:p w:rsidR="0045666E" w:rsidRPr="00BB44D4" w:rsidRDefault="00042813" w:rsidP="00042813">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45666E" w:rsidRPr="00BB44D4">
        <w:rPr>
          <w:rFonts w:ascii="Times New Roman" w:hAnsi="Times New Roman"/>
          <w:sz w:val="28"/>
          <w:szCs w:val="28"/>
        </w:rPr>
        <w:t xml:space="preserve">Курсы детских библиотекарей необходимы </w:t>
      </w:r>
      <w:proofErr w:type="spellStart"/>
      <w:r w:rsidR="0045666E" w:rsidRPr="00BB44D4">
        <w:rPr>
          <w:rFonts w:ascii="Times New Roman" w:hAnsi="Times New Roman"/>
          <w:sz w:val="28"/>
          <w:szCs w:val="28"/>
        </w:rPr>
        <w:t>Перемитиной</w:t>
      </w:r>
      <w:proofErr w:type="spellEnd"/>
      <w:r w:rsidR="0045666E" w:rsidRPr="00BB44D4">
        <w:rPr>
          <w:rFonts w:ascii="Times New Roman" w:hAnsi="Times New Roman"/>
          <w:sz w:val="28"/>
          <w:szCs w:val="28"/>
        </w:rPr>
        <w:t xml:space="preserve"> А.С. (ведущему библиотекарю отдела обслуживания 5-9 классов) и  </w:t>
      </w:r>
      <w:proofErr w:type="spellStart"/>
      <w:r w:rsidR="0045666E" w:rsidRPr="00BB44D4">
        <w:rPr>
          <w:rFonts w:ascii="Times New Roman" w:hAnsi="Times New Roman"/>
          <w:sz w:val="28"/>
          <w:szCs w:val="28"/>
        </w:rPr>
        <w:t>Сержантовой</w:t>
      </w:r>
      <w:proofErr w:type="spellEnd"/>
      <w:r w:rsidR="0045666E" w:rsidRPr="00BB44D4">
        <w:rPr>
          <w:rFonts w:ascii="Times New Roman" w:hAnsi="Times New Roman"/>
          <w:sz w:val="28"/>
          <w:szCs w:val="28"/>
        </w:rPr>
        <w:t xml:space="preserve"> Е.Н. (библиотекарю отдела обслуживания 1-4  классов), т.к. у них нет библиотечного образования.</w:t>
      </w:r>
    </w:p>
    <w:p w:rsidR="0045666E" w:rsidRPr="00BB44D4" w:rsidRDefault="00042813" w:rsidP="00042813">
      <w:pPr>
        <w:spacing w:line="240" w:lineRule="auto"/>
        <w:jc w:val="both"/>
        <w:rPr>
          <w:rFonts w:ascii="Times New Roman" w:hAnsi="Times New Roman"/>
          <w:i/>
          <w:sz w:val="28"/>
          <w:szCs w:val="28"/>
        </w:rPr>
      </w:pPr>
      <w:r w:rsidRPr="00BB44D4">
        <w:rPr>
          <w:rFonts w:ascii="Times New Roman" w:hAnsi="Times New Roman"/>
          <w:sz w:val="28"/>
          <w:szCs w:val="28"/>
        </w:rPr>
        <w:t xml:space="preserve">   </w:t>
      </w:r>
      <w:r w:rsidR="0045666E" w:rsidRPr="00BB44D4">
        <w:rPr>
          <w:rFonts w:ascii="Times New Roman" w:hAnsi="Times New Roman"/>
          <w:i/>
          <w:sz w:val="28"/>
          <w:szCs w:val="28"/>
        </w:rPr>
        <w:t xml:space="preserve">Методические разработки (количество, темы, экземпляры).  </w:t>
      </w:r>
    </w:p>
    <w:p w:rsidR="0045666E" w:rsidRPr="00BB44D4" w:rsidRDefault="00042813" w:rsidP="00042813">
      <w:pPr>
        <w:spacing w:line="240" w:lineRule="auto"/>
        <w:jc w:val="both"/>
        <w:rPr>
          <w:rFonts w:ascii="Times New Roman" w:hAnsi="Times New Roman"/>
          <w:sz w:val="28"/>
          <w:szCs w:val="28"/>
        </w:rPr>
      </w:pPr>
      <w:r w:rsidRPr="00BB44D4">
        <w:rPr>
          <w:rFonts w:ascii="Times New Roman" w:hAnsi="Times New Roman"/>
          <w:sz w:val="28"/>
          <w:szCs w:val="28"/>
        </w:rPr>
        <w:t xml:space="preserve">   </w:t>
      </w:r>
      <w:r w:rsidR="0045666E" w:rsidRPr="00BB44D4">
        <w:rPr>
          <w:rFonts w:ascii="Times New Roman" w:hAnsi="Times New Roman"/>
          <w:sz w:val="28"/>
          <w:szCs w:val="28"/>
        </w:rPr>
        <w:t xml:space="preserve">Создана База данных </w:t>
      </w:r>
      <w:r w:rsidR="0045666E" w:rsidRPr="00BB44D4">
        <w:rPr>
          <w:rFonts w:ascii="Times New Roman" w:hAnsi="Times New Roman"/>
          <w:i/>
          <w:sz w:val="28"/>
          <w:szCs w:val="28"/>
        </w:rPr>
        <w:t>«Периодика нашего города на  2015 год»</w:t>
      </w:r>
      <w:r w:rsidR="0045666E" w:rsidRPr="00BB44D4">
        <w:rPr>
          <w:rFonts w:ascii="Times New Roman" w:hAnsi="Times New Roman"/>
          <w:sz w:val="28"/>
          <w:szCs w:val="28"/>
        </w:rPr>
        <w:t xml:space="preserve">, в которой даны сведения о получаемых периодических изданиях в библиотеках школ, вузов, колледжа и библиотек МИБС (корпоративный проект).  База данных </w:t>
      </w:r>
      <w:r w:rsidR="0045666E" w:rsidRPr="00BB44D4">
        <w:rPr>
          <w:rFonts w:ascii="Times New Roman" w:hAnsi="Times New Roman"/>
          <w:i/>
          <w:sz w:val="28"/>
          <w:szCs w:val="28"/>
        </w:rPr>
        <w:t>«</w:t>
      </w:r>
      <w:proofErr w:type="spellStart"/>
      <w:r w:rsidR="0045666E" w:rsidRPr="00BB44D4">
        <w:rPr>
          <w:rFonts w:ascii="Times New Roman" w:hAnsi="Times New Roman"/>
          <w:i/>
          <w:sz w:val="28"/>
          <w:szCs w:val="28"/>
        </w:rPr>
        <w:t>Библиоинновации</w:t>
      </w:r>
      <w:proofErr w:type="spellEnd"/>
      <w:r w:rsidR="0045666E" w:rsidRPr="00BB44D4">
        <w:rPr>
          <w:rFonts w:ascii="Times New Roman" w:hAnsi="Times New Roman"/>
          <w:i/>
          <w:sz w:val="28"/>
          <w:szCs w:val="28"/>
        </w:rPr>
        <w:t>»</w:t>
      </w:r>
      <w:r w:rsidR="0045666E" w:rsidRPr="00BB44D4">
        <w:rPr>
          <w:rFonts w:ascii="Times New Roman" w:hAnsi="Times New Roman"/>
          <w:sz w:val="28"/>
          <w:szCs w:val="28"/>
        </w:rPr>
        <w:t xml:space="preserve"> постоянно пополняется и активно используется.</w:t>
      </w:r>
    </w:p>
    <w:p w:rsidR="00903E4C" w:rsidRPr="00BB44D4" w:rsidRDefault="00903E4C" w:rsidP="00042813">
      <w:pPr>
        <w:spacing w:line="240" w:lineRule="auto"/>
        <w:jc w:val="both"/>
        <w:rPr>
          <w:rFonts w:ascii="Times New Roman" w:hAnsi="Times New Roman"/>
          <w:i/>
          <w:sz w:val="28"/>
          <w:szCs w:val="28"/>
        </w:rPr>
      </w:pPr>
      <w:proofErr w:type="gramStart"/>
      <w:r w:rsidRPr="00BB44D4">
        <w:rPr>
          <w:rFonts w:ascii="Times New Roman" w:hAnsi="Times New Roman"/>
          <w:i/>
          <w:sz w:val="28"/>
          <w:szCs w:val="28"/>
        </w:rPr>
        <w:t>Ответственные</w:t>
      </w:r>
      <w:proofErr w:type="gramEnd"/>
      <w:r w:rsidRPr="00BB44D4">
        <w:rPr>
          <w:rFonts w:ascii="Times New Roman" w:hAnsi="Times New Roman"/>
          <w:i/>
          <w:sz w:val="28"/>
          <w:szCs w:val="28"/>
        </w:rPr>
        <w:t xml:space="preserve"> за Аналитическую справку:</w:t>
      </w:r>
    </w:p>
    <w:p w:rsidR="00903E4C" w:rsidRDefault="00903E4C" w:rsidP="00042813">
      <w:pPr>
        <w:spacing w:line="240" w:lineRule="auto"/>
        <w:jc w:val="both"/>
        <w:rPr>
          <w:rFonts w:ascii="Times New Roman" w:hAnsi="Times New Roman"/>
          <w:sz w:val="28"/>
          <w:szCs w:val="28"/>
        </w:rPr>
      </w:pPr>
      <w:r>
        <w:rPr>
          <w:rFonts w:ascii="Times New Roman" w:hAnsi="Times New Roman"/>
          <w:sz w:val="28"/>
          <w:szCs w:val="28"/>
        </w:rPr>
        <w:t xml:space="preserve">   Заместитель директора МБУК «МИБС» по методической деятельности и развитию библиотек Кондрашкина Татьяна Яковлевна</w:t>
      </w:r>
    </w:p>
    <w:p w:rsidR="00903E4C" w:rsidRPr="00903E4C" w:rsidRDefault="00903E4C" w:rsidP="00042813">
      <w:pPr>
        <w:spacing w:line="240" w:lineRule="auto"/>
        <w:jc w:val="both"/>
        <w:rPr>
          <w:rFonts w:ascii="Times New Roman" w:hAnsi="Times New Roman"/>
          <w:sz w:val="28"/>
          <w:szCs w:val="28"/>
        </w:rPr>
      </w:pPr>
      <w:r>
        <w:rPr>
          <w:rFonts w:ascii="Times New Roman" w:hAnsi="Times New Roman"/>
          <w:sz w:val="28"/>
          <w:szCs w:val="28"/>
        </w:rPr>
        <w:t xml:space="preserve">   Заместитель директора МБУК «МИБС» по работе  с детьми Гурова Инна Викторовна</w:t>
      </w:r>
    </w:p>
    <w:p w:rsidR="0045666E" w:rsidRPr="00903E4C" w:rsidRDefault="0045666E" w:rsidP="00042813">
      <w:pPr>
        <w:spacing w:line="240" w:lineRule="auto"/>
        <w:jc w:val="both"/>
        <w:rPr>
          <w:rFonts w:ascii="Times New Roman" w:hAnsi="Times New Roman"/>
          <w:b/>
          <w:i/>
          <w:sz w:val="28"/>
          <w:szCs w:val="28"/>
        </w:rPr>
      </w:pPr>
    </w:p>
    <w:p w:rsidR="0045666E" w:rsidRPr="00042813" w:rsidRDefault="0045666E" w:rsidP="00042813">
      <w:pPr>
        <w:pStyle w:val="21"/>
        <w:spacing w:after="0" w:line="240" w:lineRule="auto"/>
        <w:ind w:left="0"/>
        <w:jc w:val="both"/>
        <w:rPr>
          <w:rFonts w:ascii="Times New Roman" w:hAnsi="Times New Roman"/>
          <w:sz w:val="28"/>
          <w:szCs w:val="28"/>
        </w:rPr>
      </w:pPr>
    </w:p>
    <w:p w:rsidR="001F61A2" w:rsidRDefault="001F61A2" w:rsidP="001F61A2">
      <w:pPr>
        <w:jc w:val="both"/>
        <w:rPr>
          <w:szCs w:val="28"/>
        </w:rPr>
      </w:pPr>
    </w:p>
    <w:p w:rsidR="001F61A2" w:rsidRPr="00E3406F" w:rsidRDefault="001F61A2" w:rsidP="00E3406F">
      <w:pPr>
        <w:spacing w:line="240" w:lineRule="auto"/>
        <w:jc w:val="both"/>
        <w:rPr>
          <w:rFonts w:ascii="Times New Roman" w:hAnsi="Times New Roman"/>
          <w:sz w:val="28"/>
          <w:szCs w:val="28"/>
        </w:rPr>
      </w:pPr>
    </w:p>
    <w:p w:rsidR="00E3406F" w:rsidRPr="00E3406F" w:rsidRDefault="00E3406F" w:rsidP="00E3406F">
      <w:pPr>
        <w:spacing w:line="240" w:lineRule="auto"/>
        <w:jc w:val="both"/>
        <w:rPr>
          <w:rFonts w:ascii="Times New Roman" w:hAnsi="Times New Roman"/>
          <w:b/>
          <w:sz w:val="28"/>
          <w:szCs w:val="28"/>
        </w:rPr>
      </w:pPr>
    </w:p>
    <w:p w:rsidR="00344B05" w:rsidRPr="00E3406F" w:rsidRDefault="00344B05" w:rsidP="00E3406F">
      <w:pPr>
        <w:spacing w:line="240" w:lineRule="auto"/>
        <w:rPr>
          <w:rFonts w:ascii="Times New Roman" w:hAnsi="Times New Roman"/>
          <w:b/>
          <w:sz w:val="28"/>
          <w:szCs w:val="28"/>
        </w:rPr>
      </w:pPr>
    </w:p>
    <w:p w:rsidR="00653A35" w:rsidRPr="00865688" w:rsidRDefault="00653A35" w:rsidP="00865688">
      <w:pPr>
        <w:tabs>
          <w:tab w:val="num" w:pos="1140"/>
          <w:tab w:val="left" w:pos="1254"/>
        </w:tabs>
        <w:jc w:val="both"/>
        <w:rPr>
          <w:rFonts w:ascii="Times New Roman" w:hAnsi="Times New Roman"/>
          <w:sz w:val="28"/>
          <w:szCs w:val="28"/>
        </w:rPr>
      </w:pPr>
    </w:p>
    <w:sectPr w:rsidR="00653A35" w:rsidRPr="00865688" w:rsidSect="00DA282F">
      <w:pgSz w:w="11906" w:h="16838"/>
      <w:pgMar w:top="1418" w:right="1418" w:bottom="1418" w:left="1418" w:header="62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4D4" w:rsidRDefault="00BB44D4" w:rsidP="00F35AC0">
      <w:pPr>
        <w:spacing w:after="0" w:line="240" w:lineRule="auto"/>
      </w:pPr>
      <w:r>
        <w:separator/>
      </w:r>
    </w:p>
  </w:endnote>
  <w:endnote w:type="continuationSeparator" w:id="1">
    <w:p w:rsidR="00BB44D4" w:rsidRDefault="00BB44D4" w:rsidP="00F35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2037"/>
    </w:sdtPr>
    <w:sdtContent>
      <w:p w:rsidR="00BB44D4" w:rsidRDefault="008E564F">
        <w:pPr>
          <w:pStyle w:val="af0"/>
          <w:jc w:val="right"/>
        </w:pPr>
        <w:fldSimple w:instr=" PAGE   \* MERGEFORMAT ">
          <w:r w:rsidR="00012DAA">
            <w:rPr>
              <w:noProof/>
            </w:rPr>
            <w:t>8</w:t>
          </w:r>
        </w:fldSimple>
      </w:p>
    </w:sdtContent>
  </w:sdt>
  <w:p w:rsidR="00BB44D4" w:rsidRDefault="00BB44D4">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0876"/>
    </w:sdtPr>
    <w:sdtContent>
      <w:p w:rsidR="00BB44D4" w:rsidRDefault="008E564F">
        <w:pPr>
          <w:pStyle w:val="af0"/>
          <w:jc w:val="right"/>
        </w:pPr>
        <w:fldSimple w:instr=" PAGE   \* MERGEFORMAT ">
          <w:r w:rsidR="00012DAA">
            <w:rPr>
              <w:noProof/>
            </w:rPr>
            <w:t>10</w:t>
          </w:r>
        </w:fldSimple>
      </w:p>
    </w:sdtContent>
  </w:sdt>
  <w:p w:rsidR="00BB44D4" w:rsidRDefault="00BB44D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4D4" w:rsidRDefault="00BB44D4" w:rsidP="00F35AC0">
      <w:pPr>
        <w:spacing w:after="0" w:line="240" w:lineRule="auto"/>
      </w:pPr>
      <w:r>
        <w:separator/>
      </w:r>
    </w:p>
  </w:footnote>
  <w:footnote w:type="continuationSeparator" w:id="1">
    <w:p w:rsidR="00BB44D4" w:rsidRDefault="00BB44D4" w:rsidP="00F35A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D4" w:rsidRDefault="00BB44D4">
    <w:pPr>
      <w:pStyle w:val="ae"/>
    </w:pPr>
    <w:r w:rsidRPr="00CF3224">
      <w:rPr>
        <w:rFonts w:ascii="Times New Roman" w:hAnsi="Times New Roman"/>
      </w:rPr>
      <w:t>Междуреченская Информаци</w:t>
    </w:r>
    <w:r>
      <w:rPr>
        <w:rFonts w:ascii="Times New Roman" w:hAnsi="Times New Roman"/>
      </w:rPr>
      <w:t>онная Библиотечная Система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D4" w:rsidRPr="00CF3224" w:rsidRDefault="00BB44D4">
    <w:pPr>
      <w:pStyle w:val="ae"/>
      <w:rPr>
        <w:rFonts w:ascii="Times New Roman" w:hAnsi="Times New Roman"/>
      </w:rPr>
    </w:pPr>
    <w:r>
      <w:rPr>
        <w:rFonts w:ascii="Times New Roman" w:hAnsi="Times New Roman"/>
      </w:rPr>
      <w:t xml:space="preserve"> </w:t>
    </w:r>
    <w:r w:rsidRPr="00CF3224">
      <w:rPr>
        <w:rFonts w:ascii="Times New Roman" w:hAnsi="Times New Roman"/>
      </w:rPr>
      <w:t>Междуреченская Информаци</w:t>
    </w:r>
    <w:r>
      <w:rPr>
        <w:rFonts w:ascii="Times New Roman" w:hAnsi="Times New Roman"/>
      </w:rPr>
      <w:t>онная Библиотечная Система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4801"/>
    <w:multiLevelType w:val="hybridMultilevel"/>
    <w:tmpl w:val="ED26906C"/>
    <w:lvl w:ilvl="0" w:tplc="E79254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676AA"/>
    <w:multiLevelType w:val="hybridMultilevel"/>
    <w:tmpl w:val="2ECC9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AA794F"/>
    <w:multiLevelType w:val="hybridMultilevel"/>
    <w:tmpl w:val="447A8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A0218E"/>
    <w:multiLevelType w:val="multilevel"/>
    <w:tmpl w:val="4E30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06E3D"/>
    <w:multiLevelType w:val="hybridMultilevel"/>
    <w:tmpl w:val="C5968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2516EA"/>
    <w:multiLevelType w:val="hybridMultilevel"/>
    <w:tmpl w:val="D57ED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B42C58"/>
    <w:multiLevelType w:val="hybridMultilevel"/>
    <w:tmpl w:val="DC42849E"/>
    <w:lvl w:ilvl="0" w:tplc="DB96AED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D566CD1"/>
    <w:multiLevelType w:val="hybridMultilevel"/>
    <w:tmpl w:val="B6AA2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A57852"/>
    <w:multiLevelType w:val="hybridMultilevel"/>
    <w:tmpl w:val="59A2F71C"/>
    <w:lvl w:ilvl="0" w:tplc="DB96AED8">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63532BE"/>
    <w:multiLevelType w:val="hybridMultilevel"/>
    <w:tmpl w:val="F3FA5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BE394A"/>
    <w:multiLevelType w:val="hybridMultilevel"/>
    <w:tmpl w:val="C95423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1"/>
  </w:num>
  <w:num w:numId="5">
    <w:abstractNumId w:val="3"/>
  </w:num>
  <w:num w:numId="6">
    <w:abstractNumId w:val="9"/>
  </w:num>
  <w:num w:numId="7">
    <w:abstractNumId w:val="8"/>
  </w:num>
  <w:num w:numId="8">
    <w:abstractNumId w:val="6"/>
  </w:num>
  <w:num w:numId="9">
    <w:abstractNumId w:val="4"/>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F281F"/>
    <w:rsid w:val="000021C6"/>
    <w:rsid w:val="0000425D"/>
    <w:rsid w:val="00004E2C"/>
    <w:rsid w:val="00005FC3"/>
    <w:rsid w:val="00012DAA"/>
    <w:rsid w:val="00013045"/>
    <w:rsid w:val="0003149F"/>
    <w:rsid w:val="00033CCD"/>
    <w:rsid w:val="00036D42"/>
    <w:rsid w:val="00041493"/>
    <w:rsid w:val="00042813"/>
    <w:rsid w:val="000511B9"/>
    <w:rsid w:val="00061845"/>
    <w:rsid w:val="0006575B"/>
    <w:rsid w:val="00066E21"/>
    <w:rsid w:val="00080830"/>
    <w:rsid w:val="00082126"/>
    <w:rsid w:val="000939C0"/>
    <w:rsid w:val="000A3202"/>
    <w:rsid w:val="000C3819"/>
    <w:rsid w:val="000D30AE"/>
    <w:rsid w:val="000E3560"/>
    <w:rsid w:val="000E6ACD"/>
    <w:rsid w:val="000E6B89"/>
    <w:rsid w:val="000F281F"/>
    <w:rsid w:val="000F57B6"/>
    <w:rsid w:val="0015706E"/>
    <w:rsid w:val="00160AEC"/>
    <w:rsid w:val="00164FFD"/>
    <w:rsid w:val="001678CB"/>
    <w:rsid w:val="00170568"/>
    <w:rsid w:val="00171B8F"/>
    <w:rsid w:val="00177BD4"/>
    <w:rsid w:val="0019029F"/>
    <w:rsid w:val="00193834"/>
    <w:rsid w:val="001A7B42"/>
    <w:rsid w:val="001B2A8D"/>
    <w:rsid w:val="001B78F8"/>
    <w:rsid w:val="001C6438"/>
    <w:rsid w:val="001E6616"/>
    <w:rsid w:val="001F09F5"/>
    <w:rsid w:val="001F0EFD"/>
    <w:rsid w:val="001F3050"/>
    <w:rsid w:val="001F328C"/>
    <w:rsid w:val="001F61A2"/>
    <w:rsid w:val="00201D58"/>
    <w:rsid w:val="00205427"/>
    <w:rsid w:val="00210C87"/>
    <w:rsid w:val="00216E6C"/>
    <w:rsid w:val="0022484A"/>
    <w:rsid w:val="0024014F"/>
    <w:rsid w:val="002410AA"/>
    <w:rsid w:val="00243AAE"/>
    <w:rsid w:val="002460DC"/>
    <w:rsid w:val="00247C7A"/>
    <w:rsid w:val="002535DC"/>
    <w:rsid w:val="00261920"/>
    <w:rsid w:val="00265A57"/>
    <w:rsid w:val="00277598"/>
    <w:rsid w:val="00285377"/>
    <w:rsid w:val="00292ADC"/>
    <w:rsid w:val="002B2BC3"/>
    <w:rsid w:val="002C39C5"/>
    <w:rsid w:val="002C3D6E"/>
    <w:rsid w:val="002C7B57"/>
    <w:rsid w:val="002D67A2"/>
    <w:rsid w:val="002D789A"/>
    <w:rsid w:val="00300F3A"/>
    <w:rsid w:val="00301CEE"/>
    <w:rsid w:val="003050E9"/>
    <w:rsid w:val="00305FCF"/>
    <w:rsid w:val="00314B57"/>
    <w:rsid w:val="00334EA7"/>
    <w:rsid w:val="00344B05"/>
    <w:rsid w:val="00350B3B"/>
    <w:rsid w:val="00350DF6"/>
    <w:rsid w:val="00352C75"/>
    <w:rsid w:val="00374DF6"/>
    <w:rsid w:val="0038003D"/>
    <w:rsid w:val="003B1CCD"/>
    <w:rsid w:val="003C10E4"/>
    <w:rsid w:val="003C1111"/>
    <w:rsid w:val="003F148B"/>
    <w:rsid w:val="003F667B"/>
    <w:rsid w:val="00402E71"/>
    <w:rsid w:val="00403015"/>
    <w:rsid w:val="00403128"/>
    <w:rsid w:val="00404A70"/>
    <w:rsid w:val="00425A65"/>
    <w:rsid w:val="004374DF"/>
    <w:rsid w:val="0044645C"/>
    <w:rsid w:val="0045666E"/>
    <w:rsid w:val="004600E7"/>
    <w:rsid w:val="0046151D"/>
    <w:rsid w:val="004627F1"/>
    <w:rsid w:val="00465C1E"/>
    <w:rsid w:val="00470047"/>
    <w:rsid w:val="0047285F"/>
    <w:rsid w:val="004750E3"/>
    <w:rsid w:val="00494A50"/>
    <w:rsid w:val="004A109E"/>
    <w:rsid w:val="004B2BF0"/>
    <w:rsid w:val="004B5516"/>
    <w:rsid w:val="004C064A"/>
    <w:rsid w:val="004D3FD8"/>
    <w:rsid w:val="004E3888"/>
    <w:rsid w:val="004F0754"/>
    <w:rsid w:val="005177A4"/>
    <w:rsid w:val="00521494"/>
    <w:rsid w:val="00533543"/>
    <w:rsid w:val="00535E92"/>
    <w:rsid w:val="0054500C"/>
    <w:rsid w:val="00565E94"/>
    <w:rsid w:val="005739DB"/>
    <w:rsid w:val="005831E4"/>
    <w:rsid w:val="005B680F"/>
    <w:rsid w:val="005C3958"/>
    <w:rsid w:val="005F60FF"/>
    <w:rsid w:val="006019F1"/>
    <w:rsid w:val="00601A4B"/>
    <w:rsid w:val="006035FC"/>
    <w:rsid w:val="006043E4"/>
    <w:rsid w:val="00613A13"/>
    <w:rsid w:val="00621185"/>
    <w:rsid w:val="00622E3E"/>
    <w:rsid w:val="00623ACF"/>
    <w:rsid w:val="00623EB6"/>
    <w:rsid w:val="00641F2D"/>
    <w:rsid w:val="00642616"/>
    <w:rsid w:val="00642E2F"/>
    <w:rsid w:val="00653A35"/>
    <w:rsid w:val="00655AC2"/>
    <w:rsid w:val="00656F09"/>
    <w:rsid w:val="006616B7"/>
    <w:rsid w:val="00661DF8"/>
    <w:rsid w:val="00673957"/>
    <w:rsid w:val="00687CA7"/>
    <w:rsid w:val="00690A05"/>
    <w:rsid w:val="006A052D"/>
    <w:rsid w:val="006A3F0E"/>
    <w:rsid w:val="006C54CD"/>
    <w:rsid w:val="006E1593"/>
    <w:rsid w:val="007012FA"/>
    <w:rsid w:val="00701355"/>
    <w:rsid w:val="0071030E"/>
    <w:rsid w:val="00720ADB"/>
    <w:rsid w:val="007311F4"/>
    <w:rsid w:val="00733006"/>
    <w:rsid w:val="00750386"/>
    <w:rsid w:val="00751398"/>
    <w:rsid w:val="0075161B"/>
    <w:rsid w:val="00756062"/>
    <w:rsid w:val="00763D6E"/>
    <w:rsid w:val="007675BF"/>
    <w:rsid w:val="007718DC"/>
    <w:rsid w:val="007737CB"/>
    <w:rsid w:val="007775FC"/>
    <w:rsid w:val="00782F28"/>
    <w:rsid w:val="0078544B"/>
    <w:rsid w:val="007940B2"/>
    <w:rsid w:val="00797A53"/>
    <w:rsid w:val="007C3478"/>
    <w:rsid w:val="007D06CC"/>
    <w:rsid w:val="007E4887"/>
    <w:rsid w:val="007F5EA1"/>
    <w:rsid w:val="0080219F"/>
    <w:rsid w:val="008046BE"/>
    <w:rsid w:val="008068C2"/>
    <w:rsid w:val="00806E24"/>
    <w:rsid w:val="008128A8"/>
    <w:rsid w:val="0082172B"/>
    <w:rsid w:val="008268AE"/>
    <w:rsid w:val="00832B92"/>
    <w:rsid w:val="00833C79"/>
    <w:rsid w:val="00834B9D"/>
    <w:rsid w:val="00835F35"/>
    <w:rsid w:val="00837417"/>
    <w:rsid w:val="00846EF2"/>
    <w:rsid w:val="00856E0F"/>
    <w:rsid w:val="00865688"/>
    <w:rsid w:val="00867D69"/>
    <w:rsid w:val="00885B81"/>
    <w:rsid w:val="008C0C36"/>
    <w:rsid w:val="008C7742"/>
    <w:rsid w:val="008E2624"/>
    <w:rsid w:val="008E4549"/>
    <w:rsid w:val="008E564F"/>
    <w:rsid w:val="008E5E4F"/>
    <w:rsid w:val="008E7B4E"/>
    <w:rsid w:val="00903E4C"/>
    <w:rsid w:val="009112DF"/>
    <w:rsid w:val="009118FE"/>
    <w:rsid w:val="0091267A"/>
    <w:rsid w:val="00930134"/>
    <w:rsid w:val="00930D94"/>
    <w:rsid w:val="009432E1"/>
    <w:rsid w:val="009542E5"/>
    <w:rsid w:val="00964CB2"/>
    <w:rsid w:val="00967670"/>
    <w:rsid w:val="00970D4F"/>
    <w:rsid w:val="00995375"/>
    <w:rsid w:val="00997BEF"/>
    <w:rsid w:val="009A232C"/>
    <w:rsid w:val="009A5F67"/>
    <w:rsid w:val="009A7148"/>
    <w:rsid w:val="009B202C"/>
    <w:rsid w:val="009B7EB0"/>
    <w:rsid w:val="009C3A7C"/>
    <w:rsid w:val="009C3ECE"/>
    <w:rsid w:val="009C6921"/>
    <w:rsid w:val="009D1A43"/>
    <w:rsid w:val="009E24C7"/>
    <w:rsid w:val="009E5DBA"/>
    <w:rsid w:val="009E68A9"/>
    <w:rsid w:val="009E6D1C"/>
    <w:rsid w:val="009F2E40"/>
    <w:rsid w:val="009F6A67"/>
    <w:rsid w:val="00A01FE9"/>
    <w:rsid w:val="00A03719"/>
    <w:rsid w:val="00A04787"/>
    <w:rsid w:val="00A04CA4"/>
    <w:rsid w:val="00A17AF0"/>
    <w:rsid w:val="00A2471F"/>
    <w:rsid w:val="00A251D1"/>
    <w:rsid w:val="00A30924"/>
    <w:rsid w:val="00A3270F"/>
    <w:rsid w:val="00A33D43"/>
    <w:rsid w:val="00A41F3F"/>
    <w:rsid w:val="00A47262"/>
    <w:rsid w:val="00A6034A"/>
    <w:rsid w:val="00A637AE"/>
    <w:rsid w:val="00A73B6C"/>
    <w:rsid w:val="00A75A72"/>
    <w:rsid w:val="00A76DA9"/>
    <w:rsid w:val="00A913B3"/>
    <w:rsid w:val="00A94B35"/>
    <w:rsid w:val="00AB1281"/>
    <w:rsid w:val="00AC0661"/>
    <w:rsid w:val="00AC5350"/>
    <w:rsid w:val="00AD086F"/>
    <w:rsid w:val="00AD0DD5"/>
    <w:rsid w:val="00AE344C"/>
    <w:rsid w:val="00AE64C1"/>
    <w:rsid w:val="00B03766"/>
    <w:rsid w:val="00B052CB"/>
    <w:rsid w:val="00B22CAA"/>
    <w:rsid w:val="00B338CE"/>
    <w:rsid w:val="00B5470D"/>
    <w:rsid w:val="00B54A12"/>
    <w:rsid w:val="00B656BB"/>
    <w:rsid w:val="00B66B99"/>
    <w:rsid w:val="00B710D7"/>
    <w:rsid w:val="00B75210"/>
    <w:rsid w:val="00B85FF1"/>
    <w:rsid w:val="00BA154E"/>
    <w:rsid w:val="00BB1320"/>
    <w:rsid w:val="00BB34F7"/>
    <w:rsid w:val="00BB44D4"/>
    <w:rsid w:val="00BB7393"/>
    <w:rsid w:val="00BC0515"/>
    <w:rsid w:val="00BE7A90"/>
    <w:rsid w:val="00BF0AF7"/>
    <w:rsid w:val="00C07524"/>
    <w:rsid w:val="00C20383"/>
    <w:rsid w:val="00C4556C"/>
    <w:rsid w:val="00C52AC5"/>
    <w:rsid w:val="00C552AE"/>
    <w:rsid w:val="00C573A2"/>
    <w:rsid w:val="00C60400"/>
    <w:rsid w:val="00C64B11"/>
    <w:rsid w:val="00C67570"/>
    <w:rsid w:val="00C87979"/>
    <w:rsid w:val="00C912A6"/>
    <w:rsid w:val="00C92A20"/>
    <w:rsid w:val="00C93516"/>
    <w:rsid w:val="00C945A4"/>
    <w:rsid w:val="00CA0F36"/>
    <w:rsid w:val="00CF0455"/>
    <w:rsid w:val="00CF2DF0"/>
    <w:rsid w:val="00CF3224"/>
    <w:rsid w:val="00CF55F1"/>
    <w:rsid w:val="00D00A61"/>
    <w:rsid w:val="00D035E2"/>
    <w:rsid w:val="00D073E9"/>
    <w:rsid w:val="00D37822"/>
    <w:rsid w:val="00D40ECC"/>
    <w:rsid w:val="00D6470F"/>
    <w:rsid w:val="00D971B8"/>
    <w:rsid w:val="00DA282F"/>
    <w:rsid w:val="00DA5087"/>
    <w:rsid w:val="00DA55A3"/>
    <w:rsid w:val="00DB14F2"/>
    <w:rsid w:val="00DB3673"/>
    <w:rsid w:val="00DD5EBD"/>
    <w:rsid w:val="00DD606C"/>
    <w:rsid w:val="00DE33A2"/>
    <w:rsid w:val="00DF0FA9"/>
    <w:rsid w:val="00DF336C"/>
    <w:rsid w:val="00DF5900"/>
    <w:rsid w:val="00DF67AD"/>
    <w:rsid w:val="00E07004"/>
    <w:rsid w:val="00E1145C"/>
    <w:rsid w:val="00E172CD"/>
    <w:rsid w:val="00E20665"/>
    <w:rsid w:val="00E2675C"/>
    <w:rsid w:val="00E3078C"/>
    <w:rsid w:val="00E333FD"/>
    <w:rsid w:val="00E3406F"/>
    <w:rsid w:val="00E5208B"/>
    <w:rsid w:val="00E72615"/>
    <w:rsid w:val="00E77210"/>
    <w:rsid w:val="00E821A6"/>
    <w:rsid w:val="00E94F53"/>
    <w:rsid w:val="00EA4FB4"/>
    <w:rsid w:val="00EB47D6"/>
    <w:rsid w:val="00EC4E09"/>
    <w:rsid w:val="00ED1D82"/>
    <w:rsid w:val="00ED5A00"/>
    <w:rsid w:val="00F06270"/>
    <w:rsid w:val="00F06A7A"/>
    <w:rsid w:val="00F264DD"/>
    <w:rsid w:val="00F27BF6"/>
    <w:rsid w:val="00F317A3"/>
    <w:rsid w:val="00F33B3E"/>
    <w:rsid w:val="00F35AC0"/>
    <w:rsid w:val="00F44683"/>
    <w:rsid w:val="00F61AD4"/>
    <w:rsid w:val="00F650B1"/>
    <w:rsid w:val="00F6621A"/>
    <w:rsid w:val="00F766EF"/>
    <w:rsid w:val="00FA336D"/>
    <w:rsid w:val="00FA36CF"/>
    <w:rsid w:val="00FB6392"/>
    <w:rsid w:val="00FC2363"/>
    <w:rsid w:val="00FC5F34"/>
    <w:rsid w:val="00FD49DA"/>
    <w:rsid w:val="00FD79E0"/>
    <w:rsid w:val="00FF6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81F"/>
    <w:rPr>
      <w:rFonts w:ascii="Calibri" w:eastAsia="Times New Roman" w:hAnsi="Calibri" w:cs="Times New Roman"/>
      <w:lang w:eastAsia="ru-RU"/>
    </w:rPr>
  </w:style>
  <w:style w:type="paragraph" w:styleId="1">
    <w:name w:val="heading 1"/>
    <w:basedOn w:val="a"/>
    <w:next w:val="a"/>
    <w:link w:val="10"/>
    <w:qFormat/>
    <w:rsid w:val="009112DF"/>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9542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0F281F"/>
    <w:pPr>
      <w:spacing w:after="120" w:line="240" w:lineRule="auto"/>
      <w:ind w:left="283"/>
    </w:pPr>
    <w:rPr>
      <w:rFonts w:ascii="Times New Roman" w:hAnsi="Times New Roman"/>
      <w:sz w:val="28"/>
      <w:szCs w:val="20"/>
    </w:rPr>
  </w:style>
  <w:style w:type="character" w:customStyle="1" w:styleId="a4">
    <w:name w:val="Основной текст с отступом Знак"/>
    <w:basedOn w:val="a0"/>
    <w:link w:val="a3"/>
    <w:rsid w:val="000F281F"/>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0F281F"/>
    <w:pPr>
      <w:spacing w:after="120" w:line="480" w:lineRule="auto"/>
      <w:ind w:left="283"/>
    </w:pPr>
  </w:style>
  <w:style w:type="character" w:customStyle="1" w:styleId="22">
    <w:name w:val="Основной текст с отступом 2 Знак"/>
    <w:basedOn w:val="a0"/>
    <w:link w:val="21"/>
    <w:uiPriority w:val="99"/>
    <w:rsid w:val="000F281F"/>
    <w:rPr>
      <w:rFonts w:ascii="Calibri" w:eastAsia="Times New Roman" w:hAnsi="Calibri" w:cs="Times New Roman"/>
      <w:lang w:eastAsia="ru-RU"/>
    </w:rPr>
  </w:style>
  <w:style w:type="paragraph" w:styleId="a5">
    <w:name w:val="Subtitle"/>
    <w:basedOn w:val="a"/>
    <w:link w:val="a6"/>
    <w:qFormat/>
    <w:rsid w:val="009112DF"/>
    <w:pPr>
      <w:spacing w:after="0" w:line="240" w:lineRule="auto"/>
      <w:jc w:val="both"/>
    </w:pPr>
    <w:rPr>
      <w:rFonts w:ascii="Times New Roman" w:hAnsi="Times New Roman"/>
      <w:sz w:val="28"/>
      <w:szCs w:val="20"/>
    </w:rPr>
  </w:style>
  <w:style w:type="character" w:customStyle="1" w:styleId="a6">
    <w:name w:val="Подзаголовок Знак"/>
    <w:basedOn w:val="a0"/>
    <w:link w:val="a5"/>
    <w:rsid w:val="009112DF"/>
    <w:rPr>
      <w:rFonts w:ascii="Times New Roman" w:eastAsia="Times New Roman" w:hAnsi="Times New Roman" w:cs="Times New Roman"/>
      <w:sz w:val="28"/>
      <w:szCs w:val="20"/>
      <w:lang w:eastAsia="ru-RU"/>
    </w:rPr>
  </w:style>
  <w:style w:type="paragraph" w:styleId="a7">
    <w:name w:val="List Paragraph"/>
    <w:basedOn w:val="a"/>
    <w:uiPriority w:val="34"/>
    <w:qFormat/>
    <w:rsid w:val="009112DF"/>
    <w:pPr>
      <w:ind w:left="720"/>
      <w:contextualSpacing/>
    </w:pPr>
  </w:style>
  <w:style w:type="character" w:customStyle="1" w:styleId="10">
    <w:name w:val="Заголовок 1 Знак"/>
    <w:basedOn w:val="a0"/>
    <w:link w:val="1"/>
    <w:rsid w:val="009112DF"/>
    <w:rPr>
      <w:rFonts w:ascii="Arial" w:eastAsia="Times New Roman" w:hAnsi="Arial" w:cs="Arial"/>
      <w:b/>
      <w:bCs/>
      <w:kern w:val="32"/>
      <w:sz w:val="32"/>
      <w:szCs w:val="32"/>
      <w:lang w:eastAsia="ru-RU"/>
    </w:rPr>
  </w:style>
  <w:style w:type="table" w:styleId="a8">
    <w:name w:val="Table Grid"/>
    <w:basedOn w:val="a1"/>
    <w:rsid w:val="00FA3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B03766"/>
    <w:rPr>
      <w:color w:val="0000FF"/>
      <w:u w:val="single"/>
    </w:rPr>
  </w:style>
  <w:style w:type="paragraph" w:styleId="aa">
    <w:name w:val="Body Text"/>
    <w:basedOn w:val="a"/>
    <w:link w:val="ab"/>
    <w:uiPriority w:val="99"/>
    <w:unhideWhenUsed/>
    <w:rsid w:val="00EA4FB4"/>
    <w:pPr>
      <w:spacing w:after="120"/>
    </w:pPr>
  </w:style>
  <w:style w:type="character" w:customStyle="1" w:styleId="ab">
    <w:name w:val="Основной текст Знак"/>
    <w:basedOn w:val="a0"/>
    <w:link w:val="aa"/>
    <w:uiPriority w:val="99"/>
    <w:rsid w:val="00EA4FB4"/>
    <w:rPr>
      <w:rFonts w:ascii="Calibri" w:eastAsia="Times New Roman" w:hAnsi="Calibri" w:cs="Times New Roman"/>
      <w:lang w:eastAsia="ru-RU"/>
    </w:rPr>
  </w:style>
  <w:style w:type="paragraph" w:styleId="ac">
    <w:name w:val="No Spacing"/>
    <w:uiPriority w:val="1"/>
    <w:qFormat/>
    <w:rsid w:val="00EA4FB4"/>
    <w:pPr>
      <w:spacing w:after="0" w:line="240" w:lineRule="auto"/>
    </w:pPr>
    <w:rPr>
      <w:rFonts w:ascii="Calibri" w:eastAsia="Calibri" w:hAnsi="Calibri" w:cs="Times New Roman"/>
    </w:rPr>
  </w:style>
  <w:style w:type="paragraph" w:customStyle="1" w:styleId="font8">
    <w:name w:val="font_8"/>
    <w:basedOn w:val="a"/>
    <w:rsid w:val="00A17AF0"/>
    <w:pPr>
      <w:spacing w:before="100" w:beforeAutospacing="1" w:after="100" w:afterAutospacing="1" w:line="240" w:lineRule="auto"/>
    </w:pPr>
    <w:rPr>
      <w:rFonts w:ascii="Times New Roman" w:hAnsi="Times New Roman"/>
      <w:sz w:val="24"/>
      <w:szCs w:val="24"/>
    </w:rPr>
  </w:style>
  <w:style w:type="character" w:styleId="ad">
    <w:name w:val="Strong"/>
    <w:basedOn w:val="a0"/>
    <w:uiPriority w:val="22"/>
    <w:qFormat/>
    <w:rsid w:val="008068C2"/>
    <w:rPr>
      <w:b/>
      <w:bCs/>
    </w:rPr>
  </w:style>
  <w:style w:type="paragraph" w:styleId="ae">
    <w:name w:val="header"/>
    <w:basedOn w:val="a"/>
    <w:link w:val="af"/>
    <w:uiPriority w:val="99"/>
    <w:unhideWhenUsed/>
    <w:rsid w:val="00F35AC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35AC0"/>
    <w:rPr>
      <w:rFonts w:ascii="Calibri" w:eastAsia="Times New Roman" w:hAnsi="Calibri" w:cs="Times New Roman"/>
      <w:lang w:eastAsia="ru-RU"/>
    </w:rPr>
  </w:style>
  <w:style w:type="paragraph" w:styleId="af0">
    <w:name w:val="footer"/>
    <w:basedOn w:val="a"/>
    <w:link w:val="af1"/>
    <w:uiPriority w:val="99"/>
    <w:unhideWhenUsed/>
    <w:rsid w:val="00F35AC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35AC0"/>
    <w:rPr>
      <w:rFonts w:ascii="Calibri" w:eastAsia="Times New Roman" w:hAnsi="Calibri" w:cs="Times New Roman"/>
      <w:lang w:eastAsia="ru-RU"/>
    </w:rPr>
  </w:style>
  <w:style w:type="paragraph" w:styleId="af2">
    <w:name w:val="Balloon Text"/>
    <w:basedOn w:val="a"/>
    <w:link w:val="af3"/>
    <w:uiPriority w:val="99"/>
    <w:semiHidden/>
    <w:unhideWhenUsed/>
    <w:rsid w:val="00F35AC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35AC0"/>
    <w:rPr>
      <w:rFonts w:ascii="Tahoma" w:eastAsia="Times New Roman" w:hAnsi="Tahoma" w:cs="Tahoma"/>
      <w:sz w:val="16"/>
      <w:szCs w:val="16"/>
      <w:lang w:eastAsia="ru-RU"/>
    </w:rPr>
  </w:style>
  <w:style w:type="character" w:customStyle="1" w:styleId="apple-converted-space">
    <w:name w:val="apple-converted-space"/>
    <w:basedOn w:val="a0"/>
    <w:rsid w:val="00F44683"/>
  </w:style>
  <w:style w:type="paragraph" w:styleId="af4">
    <w:name w:val="Normal (Web)"/>
    <w:basedOn w:val="a"/>
    <w:uiPriority w:val="99"/>
    <w:unhideWhenUsed/>
    <w:rsid w:val="00F44683"/>
    <w:pPr>
      <w:spacing w:after="150" w:line="240" w:lineRule="auto"/>
    </w:pPr>
    <w:rPr>
      <w:rFonts w:ascii="Times New Roman" w:hAnsi="Times New Roman"/>
      <w:sz w:val="18"/>
      <w:szCs w:val="18"/>
    </w:rPr>
  </w:style>
  <w:style w:type="character" w:customStyle="1" w:styleId="color11">
    <w:name w:val="color_11"/>
    <w:basedOn w:val="a0"/>
    <w:rsid w:val="008E5E4F"/>
  </w:style>
  <w:style w:type="paragraph" w:styleId="af5">
    <w:name w:val="List Bullet"/>
    <w:basedOn w:val="a"/>
    <w:uiPriority w:val="99"/>
    <w:unhideWhenUsed/>
    <w:rsid w:val="009E5DBA"/>
    <w:pPr>
      <w:tabs>
        <w:tab w:val="num" w:pos="360"/>
      </w:tabs>
      <w:ind w:left="360" w:hanging="360"/>
      <w:contextualSpacing/>
    </w:pPr>
    <w:rPr>
      <w:rFonts w:eastAsia="Calibri"/>
      <w:lang w:eastAsia="en-US"/>
    </w:rPr>
  </w:style>
  <w:style w:type="character" w:customStyle="1" w:styleId="hcb">
    <w:name w:val="_hcb"/>
    <w:basedOn w:val="a0"/>
    <w:rsid w:val="00653A35"/>
  </w:style>
  <w:style w:type="character" w:customStyle="1" w:styleId="ircpt">
    <w:name w:val="irc_pt"/>
    <w:basedOn w:val="a0"/>
    <w:rsid w:val="00653A35"/>
  </w:style>
  <w:style w:type="character" w:customStyle="1" w:styleId="20">
    <w:name w:val="Заголовок 2 Знак"/>
    <w:basedOn w:val="a0"/>
    <w:link w:val="2"/>
    <w:uiPriority w:val="9"/>
    <w:rsid w:val="009542E5"/>
    <w:rPr>
      <w:rFonts w:asciiTheme="majorHAnsi" w:eastAsiaTheme="majorEastAsia" w:hAnsiTheme="majorHAnsi" w:cstheme="majorBidi"/>
      <w:b/>
      <w:bCs/>
      <w:color w:val="4F81BD" w:themeColor="accent1"/>
      <w:sz w:val="26"/>
      <w:szCs w:val="26"/>
      <w:lang w:eastAsia="ru-RU"/>
    </w:rPr>
  </w:style>
  <w:style w:type="character" w:styleId="af6">
    <w:name w:val="page number"/>
    <w:basedOn w:val="a0"/>
    <w:rsid w:val="001F3050"/>
  </w:style>
  <w:style w:type="character" w:customStyle="1" w:styleId="color2">
    <w:name w:val="color_2"/>
    <w:basedOn w:val="a0"/>
    <w:rsid w:val="001F3050"/>
  </w:style>
  <w:style w:type="paragraph" w:styleId="3">
    <w:name w:val="Body Text 3"/>
    <w:basedOn w:val="a"/>
    <w:link w:val="30"/>
    <w:uiPriority w:val="99"/>
    <w:unhideWhenUsed/>
    <w:rsid w:val="0045666E"/>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rsid w:val="0045666E"/>
    <w:rPr>
      <w:rFonts w:ascii="Times New Roman" w:eastAsia="Times New Roman" w:hAnsi="Times New Roman" w:cs="Times New Roman"/>
      <w:sz w:val="16"/>
      <w:szCs w:val="16"/>
      <w:lang w:eastAsia="ru-RU"/>
    </w:rPr>
  </w:style>
  <w:style w:type="character" w:customStyle="1" w:styleId="color20">
    <w:name w:val="color_20"/>
    <w:basedOn w:val="a0"/>
    <w:rsid w:val="004566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F7BDA7-2301-48B9-AD6F-79285079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54</Pages>
  <Words>16355</Words>
  <Characters>93226</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109363</CharactersWithSpaces>
  <SharedDoc>false</SharedDoc>
  <HLinks>
    <vt:vector size="36" baseType="variant">
      <vt:variant>
        <vt:i4>71042104</vt:i4>
      </vt:variant>
      <vt:variant>
        <vt:i4>15</vt:i4>
      </vt:variant>
      <vt:variant>
        <vt:i4>0</vt:i4>
      </vt:variant>
      <vt:variant>
        <vt:i4>5</vt:i4>
      </vt:variant>
      <vt:variant>
        <vt:lpwstr>http://мгст.рф/</vt:lpwstr>
      </vt:variant>
      <vt:variant>
        <vt:lpwstr/>
      </vt:variant>
      <vt:variant>
        <vt:i4>7864387</vt:i4>
      </vt:variant>
      <vt:variant>
        <vt:i4>12</vt:i4>
      </vt:variant>
      <vt:variant>
        <vt:i4>0</vt:i4>
      </vt:variant>
      <vt:variant>
        <vt:i4>5</vt:i4>
      </vt:variant>
      <vt:variant>
        <vt:lpwstr>mailto:library@mzrta.ru</vt:lpwstr>
      </vt:variant>
      <vt:variant>
        <vt:lpwstr/>
      </vt:variant>
      <vt:variant>
        <vt:i4>4194411</vt:i4>
      </vt:variant>
      <vt:variant>
        <vt:i4>9</vt:i4>
      </vt:variant>
      <vt:variant>
        <vt:i4>0</vt:i4>
      </vt:variant>
      <vt:variant>
        <vt:i4>5</vt:i4>
      </vt:variant>
      <vt:variant>
        <vt:lpwstr>mailto:dlibrary@rikt.ru</vt:lpwstr>
      </vt:variant>
      <vt:variant>
        <vt:lpwstr/>
      </vt:variant>
      <vt:variant>
        <vt:i4>7864387</vt:i4>
      </vt:variant>
      <vt:variant>
        <vt:i4>6</vt:i4>
      </vt:variant>
      <vt:variant>
        <vt:i4>0</vt:i4>
      </vt:variant>
      <vt:variant>
        <vt:i4>5</vt:i4>
      </vt:variant>
      <vt:variant>
        <vt:lpwstr>mailto:library@mzrta.ru</vt:lpwstr>
      </vt:variant>
      <vt:variant>
        <vt:lpwstr/>
      </vt:variant>
      <vt:variant>
        <vt:i4>4194411</vt:i4>
      </vt:variant>
      <vt:variant>
        <vt:i4>3</vt:i4>
      </vt:variant>
      <vt:variant>
        <vt:i4>0</vt:i4>
      </vt:variant>
      <vt:variant>
        <vt:i4>5</vt:i4>
      </vt:variant>
      <vt:variant>
        <vt:lpwstr>mailto:dlibrary@rikt.ru</vt:lpwstr>
      </vt:variant>
      <vt:variant>
        <vt:lpwstr/>
      </vt:variant>
      <vt:variant>
        <vt:i4>3538956</vt:i4>
      </vt:variant>
      <vt:variant>
        <vt:i4>0</vt:i4>
      </vt:variant>
      <vt:variant>
        <vt:i4>0</vt:i4>
      </vt:variant>
      <vt:variant>
        <vt:i4>5</vt:i4>
      </vt:variant>
      <vt:variant>
        <vt:lpwstr>mailto:library@rikt.ru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Мочалова</cp:lastModifiedBy>
  <cp:revision>9</cp:revision>
  <dcterms:created xsi:type="dcterms:W3CDTF">2016-01-12T12:11:00Z</dcterms:created>
  <dcterms:modified xsi:type="dcterms:W3CDTF">2016-09-05T10:04:00Z</dcterms:modified>
</cp:coreProperties>
</file>