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32" w:rsidRPr="007653C3" w:rsidRDefault="00D47632" w:rsidP="007653C3">
      <w:pPr>
        <w:spacing w:after="0" w:line="240" w:lineRule="auto"/>
        <w:ind w:firstLine="709"/>
        <w:jc w:val="center"/>
        <w:rPr>
          <w:rFonts w:ascii="Times New Roman" w:hAnsi="Times New Roman" w:cs="Times New Roman"/>
          <w:b/>
          <w:bCs/>
          <w:sz w:val="24"/>
          <w:szCs w:val="24"/>
        </w:rPr>
      </w:pPr>
      <w:r w:rsidRPr="007653C3">
        <w:rPr>
          <w:rFonts w:ascii="Times New Roman" w:hAnsi="Times New Roman" w:cs="Times New Roman"/>
          <w:b/>
          <w:bCs/>
          <w:sz w:val="24"/>
          <w:szCs w:val="24"/>
        </w:rPr>
        <w:t>Библиотека - особым пользователям</w:t>
      </w:r>
    </w:p>
    <w:p w:rsidR="00D47632" w:rsidRPr="007653C3" w:rsidRDefault="00D47632" w:rsidP="007653C3">
      <w:pPr>
        <w:spacing w:after="0" w:line="240" w:lineRule="auto"/>
        <w:ind w:firstLine="709"/>
        <w:jc w:val="center"/>
        <w:rPr>
          <w:rFonts w:ascii="Times New Roman" w:hAnsi="Times New Roman" w:cs="Times New Roman"/>
          <w:b/>
          <w:bCs/>
          <w:sz w:val="24"/>
          <w:szCs w:val="24"/>
        </w:rPr>
      </w:pPr>
    </w:p>
    <w:p w:rsidR="00D47632" w:rsidRPr="007653C3" w:rsidRDefault="00D47632" w:rsidP="007653C3">
      <w:pPr>
        <w:spacing w:after="0" w:line="240" w:lineRule="auto"/>
        <w:ind w:firstLine="709"/>
        <w:jc w:val="right"/>
        <w:rPr>
          <w:rFonts w:ascii="Times New Roman" w:hAnsi="Times New Roman" w:cs="Times New Roman"/>
          <w:i/>
          <w:sz w:val="24"/>
          <w:szCs w:val="24"/>
        </w:rPr>
      </w:pPr>
      <w:r w:rsidRPr="007653C3">
        <w:rPr>
          <w:rFonts w:ascii="Times New Roman" w:hAnsi="Times New Roman" w:cs="Times New Roman"/>
          <w:i/>
          <w:sz w:val="24"/>
          <w:szCs w:val="24"/>
        </w:rPr>
        <w:t>Чарыкина Людмила Алексеевна,</w:t>
      </w:r>
    </w:p>
    <w:p w:rsidR="00D47632" w:rsidRPr="007653C3" w:rsidRDefault="00D47632" w:rsidP="007653C3">
      <w:pPr>
        <w:spacing w:after="0" w:line="240" w:lineRule="auto"/>
        <w:ind w:firstLine="709"/>
        <w:jc w:val="right"/>
        <w:rPr>
          <w:rFonts w:ascii="Times New Roman" w:hAnsi="Times New Roman" w:cs="Times New Roman"/>
          <w:i/>
          <w:sz w:val="24"/>
          <w:szCs w:val="24"/>
        </w:rPr>
      </w:pPr>
      <w:r w:rsidRPr="007653C3">
        <w:rPr>
          <w:rFonts w:ascii="Times New Roman" w:hAnsi="Times New Roman" w:cs="Times New Roman"/>
          <w:i/>
          <w:sz w:val="24"/>
          <w:szCs w:val="24"/>
        </w:rPr>
        <w:t>заведующая отделом  библиотечного</w:t>
      </w:r>
    </w:p>
    <w:p w:rsidR="00D47632" w:rsidRPr="007653C3" w:rsidRDefault="00D47632" w:rsidP="007653C3">
      <w:pPr>
        <w:spacing w:after="0" w:line="240" w:lineRule="auto"/>
        <w:ind w:firstLine="709"/>
        <w:jc w:val="right"/>
        <w:rPr>
          <w:rFonts w:ascii="Times New Roman" w:hAnsi="Times New Roman" w:cs="Times New Roman"/>
          <w:i/>
          <w:sz w:val="24"/>
          <w:szCs w:val="24"/>
        </w:rPr>
      </w:pPr>
      <w:r w:rsidRPr="007653C3">
        <w:rPr>
          <w:rFonts w:ascii="Times New Roman" w:hAnsi="Times New Roman" w:cs="Times New Roman"/>
          <w:i/>
          <w:sz w:val="24"/>
          <w:szCs w:val="24"/>
        </w:rPr>
        <w:t xml:space="preserve"> менеджмента и  инноваций </w:t>
      </w:r>
    </w:p>
    <w:p w:rsidR="00D47632" w:rsidRPr="007653C3" w:rsidRDefault="00D47632" w:rsidP="007653C3">
      <w:pPr>
        <w:spacing w:after="0" w:line="240" w:lineRule="auto"/>
        <w:ind w:firstLine="709"/>
        <w:jc w:val="right"/>
        <w:rPr>
          <w:rFonts w:ascii="Times New Roman" w:hAnsi="Times New Roman" w:cs="Times New Roman"/>
          <w:i/>
          <w:sz w:val="24"/>
          <w:szCs w:val="24"/>
        </w:rPr>
      </w:pPr>
      <w:r w:rsidRPr="007653C3">
        <w:rPr>
          <w:rFonts w:ascii="Times New Roman" w:hAnsi="Times New Roman" w:cs="Times New Roman"/>
          <w:i/>
          <w:sz w:val="24"/>
          <w:szCs w:val="24"/>
        </w:rPr>
        <w:t>ГУК «Кемеровская областная</w:t>
      </w:r>
    </w:p>
    <w:p w:rsidR="00D47632" w:rsidRPr="007653C3" w:rsidRDefault="00D47632" w:rsidP="007653C3">
      <w:pPr>
        <w:spacing w:after="0" w:line="240" w:lineRule="auto"/>
        <w:ind w:firstLine="709"/>
        <w:jc w:val="right"/>
        <w:rPr>
          <w:rFonts w:ascii="Times New Roman" w:hAnsi="Times New Roman" w:cs="Times New Roman"/>
          <w:i/>
          <w:sz w:val="24"/>
          <w:szCs w:val="24"/>
        </w:rPr>
      </w:pPr>
      <w:r w:rsidRPr="007653C3">
        <w:rPr>
          <w:rFonts w:ascii="Times New Roman" w:hAnsi="Times New Roman" w:cs="Times New Roman"/>
          <w:i/>
          <w:sz w:val="24"/>
          <w:szCs w:val="24"/>
        </w:rPr>
        <w:t xml:space="preserve"> библиотека для детей и юношества»</w:t>
      </w:r>
    </w:p>
    <w:p w:rsidR="00D47632" w:rsidRPr="007653C3" w:rsidRDefault="00D47632" w:rsidP="007653C3">
      <w:pPr>
        <w:spacing w:after="0" w:line="240" w:lineRule="auto"/>
        <w:ind w:firstLine="709"/>
        <w:jc w:val="center"/>
        <w:rPr>
          <w:rFonts w:ascii="Times New Roman" w:hAnsi="Times New Roman" w:cs="Times New Roman"/>
          <w:sz w:val="24"/>
          <w:szCs w:val="24"/>
        </w:rPr>
      </w:pPr>
    </w:p>
    <w:p w:rsidR="00D47632" w:rsidRPr="007653C3" w:rsidRDefault="00D47632" w:rsidP="007653C3">
      <w:pPr>
        <w:spacing w:after="0" w:line="240" w:lineRule="auto"/>
        <w:ind w:firstLine="709"/>
        <w:jc w:val="center"/>
        <w:rPr>
          <w:rFonts w:ascii="Times New Roman" w:hAnsi="Times New Roman" w:cs="Times New Roman"/>
          <w:sz w:val="24"/>
          <w:szCs w:val="24"/>
        </w:rPr>
      </w:pPr>
    </w:p>
    <w:p w:rsidR="00D47632" w:rsidRPr="007653C3" w:rsidRDefault="00D47632" w:rsidP="007653C3">
      <w:pPr>
        <w:spacing w:after="0" w:line="240" w:lineRule="auto"/>
        <w:ind w:firstLine="709"/>
        <w:jc w:val="right"/>
        <w:rPr>
          <w:rFonts w:ascii="Times New Roman" w:hAnsi="Times New Roman" w:cs="Times New Roman"/>
          <w:i/>
          <w:iCs/>
          <w:sz w:val="24"/>
          <w:szCs w:val="24"/>
        </w:rPr>
      </w:pPr>
      <w:r w:rsidRPr="007653C3">
        <w:rPr>
          <w:rFonts w:ascii="Times New Roman" w:hAnsi="Times New Roman" w:cs="Times New Roman"/>
          <w:i/>
          <w:iCs/>
          <w:sz w:val="24"/>
          <w:szCs w:val="24"/>
        </w:rPr>
        <w:t>«Я буду счастлив, если здоровые люди при встрече с инвалидом,</w:t>
      </w:r>
    </w:p>
    <w:p w:rsidR="00D47632" w:rsidRPr="007653C3" w:rsidRDefault="00D47632" w:rsidP="007653C3">
      <w:pPr>
        <w:spacing w:after="0" w:line="240" w:lineRule="auto"/>
        <w:ind w:firstLine="709"/>
        <w:jc w:val="right"/>
        <w:rPr>
          <w:rFonts w:ascii="Times New Roman" w:hAnsi="Times New Roman" w:cs="Times New Roman"/>
          <w:i/>
          <w:iCs/>
          <w:sz w:val="24"/>
          <w:szCs w:val="24"/>
        </w:rPr>
      </w:pPr>
      <w:r w:rsidRPr="007653C3">
        <w:rPr>
          <w:rFonts w:ascii="Times New Roman" w:hAnsi="Times New Roman" w:cs="Times New Roman"/>
          <w:i/>
          <w:iCs/>
          <w:sz w:val="24"/>
          <w:szCs w:val="24"/>
        </w:rPr>
        <w:t xml:space="preserve"> ребёнком или взрослым не шарахнутся в испуге, не оцепенеют </w:t>
      </w:r>
    </w:p>
    <w:p w:rsidR="00D47632" w:rsidRPr="007653C3" w:rsidRDefault="00D47632" w:rsidP="007653C3">
      <w:pPr>
        <w:spacing w:after="0" w:line="240" w:lineRule="auto"/>
        <w:ind w:firstLine="709"/>
        <w:jc w:val="right"/>
        <w:rPr>
          <w:rFonts w:ascii="Times New Roman" w:hAnsi="Times New Roman" w:cs="Times New Roman"/>
          <w:i/>
          <w:iCs/>
          <w:sz w:val="24"/>
          <w:szCs w:val="24"/>
        </w:rPr>
      </w:pPr>
      <w:r w:rsidRPr="007653C3">
        <w:rPr>
          <w:rFonts w:ascii="Times New Roman" w:hAnsi="Times New Roman" w:cs="Times New Roman"/>
          <w:i/>
          <w:iCs/>
          <w:sz w:val="24"/>
          <w:szCs w:val="24"/>
        </w:rPr>
        <w:t>в эмоциональном шоке, а постараются подружиться и убедиться</w:t>
      </w:r>
    </w:p>
    <w:p w:rsidR="00D47632" w:rsidRPr="007653C3" w:rsidRDefault="00D47632" w:rsidP="007653C3">
      <w:pPr>
        <w:spacing w:after="0" w:line="240" w:lineRule="auto"/>
        <w:ind w:firstLine="709"/>
        <w:jc w:val="right"/>
        <w:rPr>
          <w:rFonts w:ascii="Times New Roman" w:hAnsi="Times New Roman" w:cs="Times New Roman"/>
          <w:i/>
          <w:iCs/>
          <w:sz w:val="24"/>
          <w:szCs w:val="24"/>
        </w:rPr>
      </w:pPr>
      <w:r w:rsidRPr="007653C3">
        <w:rPr>
          <w:rFonts w:ascii="Times New Roman" w:hAnsi="Times New Roman" w:cs="Times New Roman"/>
          <w:i/>
          <w:iCs/>
          <w:sz w:val="24"/>
          <w:szCs w:val="24"/>
        </w:rPr>
        <w:t xml:space="preserve"> на личном опыте, что инвалиды могут помочь не меньше, </w:t>
      </w:r>
    </w:p>
    <w:p w:rsidR="00D47632" w:rsidRPr="007653C3" w:rsidRDefault="00D47632" w:rsidP="007653C3">
      <w:pPr>
        <w:spacing w:after="0" w:line="240" w:lineRule="auto"/>
        <w:ind w:firstLine="709"/>
        <w:jc w:val="right"/>
        <w:rPr>
          <w:rFonts w:ascii="Times New Roman" w:hAnsi="Times New Roman" w:cs="Times New Roman"/>
          <w:i/>
          <w:iCs/>
          <w:sz w:val="24"/>
          <w:szCs w:val="24"/>
        </w:rPr>
      </w:pPr>
      <w:r w:rsidRPr="007653C3">
        <w:rPr>
          <w:rFonts w:ascii="Times New Roman" w:hAnsi="Times New Roman" w:cs="Times New Roman"/>
          <w:i/>
          <w:iCs/>
          <w:sz w:val="24"/>
          <w:szCs w:val="24"/>
        </w:rPr>
        <w:t xml:space="preserve">чем здоровые инвалидам. Разумеется, при соответствующем </w:t>
      </w:r>
    </w:p>
    <w:p w:rsidR="00D47632" w:rsidRPr="007653C3" w:rsidRDefault="00D47632" w:rsidP="007653C3">
      <w:pPr>
        <w:spacing w:after="0" w:line="240" w:lineRule="auto"/>
        <w:ind w:firstLine="709"/>
        <w:jc w:val="right"/>
        <w:rPr>
          <w:rFonts w:ascii="Times New Roman" w:hAnsi="Times New Roman" w:cs="Times New Roman"/>
          <w:i/>
          <w:iCs/>
          <w:sz w:val="24"/>
          <w:szCs w:val="24"/>
        </w:rPr>
      </w:pPr>
      <w:r w:rsidRPr="007653C3">
        <w:rPr>
          <w:rFonts w:ascii="Times New Roman" w:hAnsi="Times New Roman" w:cs="Times New Roman"/>
          <w:i/>
          <w:iCs/>
          <w:sz w:val="24"/>
          <w:szCs w:val="24"/>
        </w:rPr>
        <w:t>взаимно человеческом отношении друг к другу.</w:t>
      </w:r>
    </w:p>
    <w:p w:rsidR="00D47632" w:rsidRPr="007653C3" w:rsidRDefault="00D47632" w:rsidP="007653C3">
      <w:pPr>
        <w:spacing w:after="0" w:line="240" w:lineRule="auto"/>
        <w:ind w:firstLine="709"/>
        <w:jc w:val="right"/>
        <w:rPr>
          <w:rFonts w:ascii="Times New Roman" w:hAnsi="Times New Roman" w:cs="Times New Roman"/>
          <w:sz w:val="24"/>
          <w:szCs w:val="24"/>
        </w:rPr>
      </w:pPr>
      <w:r w:rsidRPr="007653C3">
        <w:rPr>
          <w:rFonts w:ascii="Times New Roman" w:hAnsi="Times New Roman" w:cs="Times New Roman"/>
          <w:sz w:val="24"/>
          <w:szCs w:val="24"/>
        </w:rPr>
        <w:t>А.В. Суворов, сле</w:t>
      </w:r>
      <w:bookmarkStart w:id="0" w:name="_GoBack"/>
      <w:bookmarkEnd w:id="0"/>
      <w:r w:rsidRPr="007653C3">
        <w:rPr>
          <w:rFonts w:ascii="Times New Roman" w:hAnsi="Times New Roman" w:cs="Times New Roman"/>
          <w:sz w:val="24"/>
          <w:szCs w:val="24"/>
        </w:rPr>
        <w:t>поглухонемой ученый,</w:t>
      </w:r>
    </w:p>
    <w:p w:rsidR="00D47632" w:rsidRPr="007653C3" w:rsidRDefault="00D47632" w:rsidP="007653C3">
      <w:pPr>
        <w:spacing w:after="0" w:line="240" w:lineRule="auto"/>
        <w:ind w:firstLine="709"/>
        <w:jc w:val="right"/>
        <w:rPr>
          <w:rFonts w:ascii="Times New Roman" w:hAnsi="Times New Roman" w:cs="Times New Roman"/>
          <w:sz w:val="24"/>
          <w:szCs w:val="24"/>
        </w:rPr>
      </w:pPr>
      <w:r w:rsidRPr="007653C3">
        <w:rPr>
          <w:rFonts w:ascii="Times New Roman" w:hAnsi="Times New Roman" w:cs="Times New Roman"/>
          <w:sz w:val="24"/>
          <w:szCs w:val="24"/>
        </w:rPr>
        <w:t>доктор психологических наук</w:t>
      </w:r>
    </w:p>
    <w:p w:rsidR="00D47632" w:rsidRPr="007653C3" w:rsidRDefault="00D47632" w:rsidP="007653C3">
      <w:pPr>
        <w:spacing w:after="0" w:line="240" w:lineRule="auto"/>
        <w:ind w:firstLine="709"/>
        <w:rPr>
          <w:rFonts w:ascii="Times New Roman" w:hAnsi="Times New Roman" w:cs="Times New Roman"/>
          <w:sz w:val="24"/>
          <w:szCs w:val="24"/>
        </w:rPr>
      </w:pP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В концепции модернизации Российского образования одним из приоритетов образовательной политики является обеспечение детей с ограниченными возможностями здоровья социально-психологическими, медицинскими и специальными условиями для обучения и развития. В общую работу медиков, психологов, педагогов и других специалистов по становлению личности с учетом индивидуальных особенностей детей вливается и работа библиотеки. От нас, работающих с такими детьми, требуется многое: доброжелательное отношение к ним, фиксация даже малейших успехов, готовность работать и общаться с ними с учетом их возможностей. А одна из главных задач библиотек в работе с детьми-инвалидами – это создавать условия, в которых каждый ребенок, независимо от уровня интеллекта и физического развития, мог бы развивать способности, данные ему от природы.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В Российской Федерации в настоящее время серьёзную социальную проблему представляет здоровье детского населения. У 54% российских детей, прошедших осмотр специалистами в рамках Всероссийской детской диспансеризации, выявлены отклонения в состоянии здоровья.</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По данным Агентства социальной безопасности 40 лет назад в школу поступало 35% здоровых детей, в настоящее время таковых – всего 13%. Имеют нервно-психические нарушения 80% школьников; 50% выпускников по состоянию здоровья не могут учиться и работать по выбранной профессии, а 25% - потенциальные инвалиды.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Особой категорией детей с нарушениями развития являются дети с патологией органа зрения (незрячие и слабовидящие). В периодической печати приводятся такие данные: при поступлении в первый класс 4% детей имеют плохое зрение, а к моменту окончания школы количество детей с патологией органа зрения  возрастает до 40%.</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Дети с нарушениями зрения требуют особого вниманию не только со стороны родителей, но и со стороны государства. В большинстве случаев физические недостатки таких детей восполняются их интеллектуальным потенциалом. Общеизвестна история американской писательницы Хелен Келлер, которая полуторагодовалым ребенком потеряла зрение и слух. Девочка слепая, глухая, немая росла как зверёныш, пока её в возрасте 8 лет не взяла к себе Анна Сулливан. Молодая учительница, с детства сама страдающая таким же недугом, с великим терпением сделала из Хелен полноценного человека. Но чтобы подобное произошло, чтобы слепой или слабовидящий ребёнок (подросток) нашел своё место в обществе, не вызывая по отношению к себе и к своим родителям нездорового любопытства, непонимания или жалостливого отношения окружающих, прежде всего нужна просветительская работа. </w:t>
      </w:r>
    </w:p>
    <w:p w:rsidR="00D47632" w:rsidRPr="007653C3" w:rsidRDefault="00D47632" w:rsidP="007653C3">
      <w:pPr>
        <w:pStyle w:val="a3"/>
        <w:ind w:firstLine="709"/>
        <w:jc w:val="both"/>
        <w:rPr>
          <w:sz w:val="24"/>
          <w:szCs w:val="24"/>
        </w:rPr>
      </w:pPr>
      <w:r w:rsidRPr="007653C3">
        <w:rPr>
          <w:sz w:val="24"/>
          <w:szCs w:val="24"/>
        </w:rPr>
        <w:lastRenderedPageBreak/>
        <w:t xml:space="preserve">Сегодня по отношению к проблемным детям психологами широко используется термин «индивидуальные образовательные потребности» ребёнка, в библиотеках этот термин будет звучать как «индивидуальные информационные потребности». </w:t>
      </w:r>
    </w:p>
    <w:p w:rsidR="00D47632" w:rsidRPr="007653C3" w:rsidRDefault="00D47632" w:rsidP="007653C3">
      <w:pPr>
        <w:pStyle w:val="a3"/>
        <w:ind w:firstLine="709"/>
        <w:jc w:val="both"/>
        <w:rPr>
          <w:sz w:val="24"/>
          <w:szCs w:val="24"/>
        </w:rPr>
      </w:pPr>
      <w:r w:rsidRPr="007653C3">
        <w:rPr>
          <w:sz w:val="24"/>
          <w:szCs w:val="24"/>
        </w:rPr>
        <w:t>Дети-инвалиды, как никто другой, нуждаются  в отвлекающих от недуга факторах. Одним из таких факторов является мир книг.</w:t>
      </w:r>
    </w:p>
    <w:p w:rsidR="00D47632" w:rsidRPr="007653C3" w:rsidRDefault="00D47632" w:rsidP="007653C3">
      <w:pPr>
        <w:pStyle w:val="a3"/>
        <w:ind w:firstLine="709"/>
        <w:jc w:val="both"/>
        <w:rPr>
          <w:sz w:val="24"/>
          <w:szCs w:val="24"/>
        </w:rPr>
      </w:pPr>
      <w:r w:rsidRPr="007653C3">
        <w:rPr>
          <w:sz w:val="24"/>
          <w:szCs w:val="24"/>
        </w:rPr>
        <w:t xml:space="preserve">В репродуцированном формате он доступен и детям со зрительной патологией. Библиотекарю необходимо только правильно и ненавязчиво ввести в этот мир ребёнка с помощью самих книг. Для самых маленьких детей знакомство с миром книг начинается </w:t>
      </w:r>
      <w:r w:rsidRPr="007653C3">
        <w:rPr>
          <w:i/>
          <w:iCs/>
          <w:sz w:val="24"/>
          <w:szCs w:val="24"/>
        </w:rPr>
        <w:t>со сказки.</w:t>
      </w:r>
      <w:r w:rsidRPr="007653C3">
        <w:rPr>
          <w:sz w:val="24"/>
          <w:szCs w:val="24"/>
        </w:rPr>
        <w:t xml:space="preserve"> «Сказка – звонкое, блестящее, лучшее в свете золото, что блестит огоньком в детских глазах, звенит смехом из детских уст и из уст родителей» (Г.-Х. Андерсен). Для детей с ограниченными возможностями сказка – средство познания мира. Она не только учит ярким и сильным человеческим чувствам, но и предлагает ту или иную модель поведения, предлагает путь, на котором можно найти своё счастье. Сказка забавляет, сказка трогает, сказка увлекает, но при этом побуждает думать. Поэтому, рекомендуя ребёнку для прочтения ту или иную сказку, библиотекарь должен обратить внимание на то, какой духовный смысл в ней заложен.</w:t>
      </w:r>
    </w:p>
    <w:p w:rsidR="00D47632" w:rsidRPr="007653C3" w:rsidRDefault="00D47632" w:rsidP="007653C3">
      <w:pPr>
        <w:pStyle w:val="a3"/>
        <w:ind w:firstLine="709"/>
        <w:jc w:val="both"/>
        <w:rPr>
          <w:sz w:val="24"/>
          <w:szCs w:val="24"/>
        </w:rPr>
      </w:pPr>
      <w:r w:rsidRPr="007653C3">
        <w:rPr>
          <w:sz w:val="24"/>
          <w:szCs w:val="24"/>
        </w:rPr>
        <w:t xml:space="preserve">Одним из важнейших средством всестороннего развития личности является </w:t>
      </w:r>
      <w:r w:rsidRPr="007653C3">
        <w:rPr>
          <w:i/>
          <w:iCs/>
          <w:sz w:val="24"/>
          <w:szCs w:val="24"/>
        </w:rPr>
        <w:t>художественная литература.</w:t>
      </w:r>
      <w:r w:rsidRPr="007653C3">
        <w:rPr>
          <w:sz w:val="24"/>
          <w:szCs w:val="24"/>
        </w:rPr>
        <w:t xml:space="preserve"> Она помогает почувствовать, узнать и пережить то, что читатель, может быть никогда не сможет испытать и пережить в действительной жизни.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Многие специалисты библиотек, особенно специальных, считают, что особое внимание должны уделять тем произведениям художественной литературы, в которых освещается проблема ребёнка с ограниченными возможностями. Конечно, такой литературы в российских библиотеках пока немного. Наряду с общеизвестными произведениями, такими как «Цветик-семицветик», «Стойкий оловянный солдатик», «Как закалялась сталь», библиотекарю необходимо использовать серию книг «Мы вместе», вышедших в издательстве «ОГИ» и предназначенных для детей–инвалидов. Среди этих книг, к сожалению, малоизвестные в России и вышедшие ограниченным тиражом: «Ещё немного времени» Э. Н. Болдуина, «Принц в изгнании» М. Шрайдера, «Болтушка» М. Глейнцмана, «Пусть шарик летит» А.  Саутолла, «Кушла и ее книги» Д. Батлера, «Дженни и ее дракончик» Г. Гудхарта, «Паренек в пузыре» И. Стракана и др. </w:t>
      </w:r>
    </w:p>
    <w:p w:rsidR="00D47632" w:rsidRPr="007653C3" w:rsidRDefault="00D47632" w:rsidP="007653C3">
      <w:pPr>
        <w:pStyle w:val="a3"/>
        <w:ind w:firstLine="709"/>
        <w:jc w:val="both"/>
        <w:rPr>
          <w:sz w:val="24"/>
          <w:szCs w:val="24"/>
        </w:rPr>
      </w:pPr>
      <w:r w:rsidRPr="007653C3">
        <w:rPr>
          <w:sz w:val="24"/>
          <w:szCs w:val="24"/>
        </w:rPr>
        <w:t xml:space="preserve">На «вооружение библиотекарями должна быть взята и литература, которая </w:t>
      </w:r>
      <w:r w:rsidRPr="007653C3">
        <w:rPr>
          <w:i/>
          <w:iCs/>
          <w:sz w:val="24"/>
          <w:szCs w:val="24"/>
        </w:rPr>
        <w:t>воспитывает милосердие</w:t>
      </w:r>
      <w:r w:rsidRPr="007653C3">
        <w:rPr>
          <w:sz w:val="24"/>
          <w:szCs w:val="24"/>
        </w:rPr>
        <w:t xml:space="preserve"> – самую гуманную составляющую понятия толерантности. Такая литература учит не только жить мирно, не причиняя вреда другим, но и любить окружающих, проникаться сочувствием к их проблемам, искренней готовностью бескорыстно помочь беде. Это такие произведения как рассказ Виктора Драгунского «Друг детства», повесть Льва Толстого «Кавказский пленник» и другие классические детские книги, которые пробуждают «Чувства добрые» и сострадание к человеку.</w:t>
      </w:r>
    </w:p>
    <w:p w:rsidR="00D47632" w:rsidRPr="007653C3" w:rsidRDefault="00D47632" w:rsidP="007653C3">
      <w:pPr>
        <w:pStyle w:val="a3"/>
        <w:ind w:firstLine="709"/>
        <w:jc w:val="both"/>
        <w:rPr>
          <w:sz w:val="24"/>
          <w:szCs w:val="24"/>
        </w:rPr>
      </w:pPr>
      <w:r w:rsidRPr="007653C3">
        <w:rPr>
          <w:sz w:val="24"/>
          <w:szCs w:val="24"/>
        </w:rPr>
        <w:t xml:space="preserve">Читателей нельзя делить на инвалидов и здоровых людей. Это некорректно. Списки читателей инвалидов есть в библиотеках, но только для того, чтобы мы могли окружить этих людей вниманием и заботой. Например, пригласить тех, кто живёт в ближайших домах на мероприятия, на встречи, которые могут их заинтересовать. </w:t>
      </w:r>
    </w:p>
    <w:p w:rsidR="00D47632" w:rsidRPr="007653C3" w:rsidRDefault="00D47632" w:rsidP="007653C3">
      <w:pPr>
        <w:pStyle w:val="a3"/>
        <w:ind w:firstLine="709"/>
        <w:jc w:val="both"/>
        <w:rPr>
          <w:sz w:val="24"/>
          <w:szCs w:val="24"/>
        </w:rPr>
      </w:pPr>
      <w:r w:rsidRPr="007653C3">
        <w:rPr>
          <w:sz w:val="24"/>
          <w:szCs w:val="24"/>
        </w:rPr>
        <w:t>Конечно, для наших библиотек, расположенных на первых этажах жилых домах, огромная проблема – отсутствие пандусов для инвалидов-колясочников. Создать, все необходимые условия, можно лишь перестроив само здание. Да и сам человек с проблемами опорно-двигательного аппарата зачастую не всегда может выйти из своего подъезда, который не всегда оснащен необходимыми спусками и подъемниками, поручнями. Таких людей мы должны обеспечить книгами через читателей-волонтеров или самим принести им литературу.</w:t>
      </w:r>
    </w:p>
    <w:p w:rsidR="00D47632" w:rsidRPr="007653C3" w:rsidRDefault="00D47632" w:rsidP="007653C3">
      <w:pPr>
        <w:pStyle w:val="a3"/>
        <w:ind w:firstLine="709"/>
        <w:jc w:val="both"/>
        <w:rPr>
          <w:sz w:val="24"/>
          <w:szCs w:val="24"/>
        </w:rPr>
      </w:pPr>
      <w:r w:rsidRPr="007653C3">
        <w:rPr>
          <w:sz w:val="24"/>
          <w:szCs w:val="24"/>
        </w:rPr>
        <w:t xml:space="preserve">В отличие от животных, люди, оказываясь в сложных ситуациях, продолжают жить. Как? Это зависит от тех, кто здоров. Причём не только физически, но и нравственно. Ведь заставить сопереживать и помогать насильно невозможно.       </w:t>
      </w:r>
    </w:p>
    <w:p w:rsidR="00D47632" w:rsidRPr="007653C3" w:rsidRDefault="00D47632" w:rsidP="007653C3">
      <w:pPr>
        <w:spacing w:after="0" w:line="240" w:lineRule="auto"/>
        <w:ind w:firstLine="709"/>
        <w:jc w:val="both"/>
        <w:rPr>
          <w:rFonts w:ascii="Times New Roman" w:hAnsi="Times New Roman" w:cs="Times New Roman"/>
          <w:color w:val="000000"/>
          <w:sz w:val="24"/>
          <w:szCs w:val="24"/>
        </w:rPr>
      </w:pPr>
      <w:r w:rsidRPr="007653C3">
        <w:rPr>
          <w:rFonts w:ascii="Times New Roman" w:hAnsi="Times New Roman" w:cs="Times New Roman"/>
          <w:color w:val="000000"/>
          <w:sz w:val="24"/>
          <w:szCs w:val="24"/>
        </w:rPr>
        <w:lastRenderedPageBreak/>
        <w:t xml:space="preserve">Но положение самой незащищенной части нашего общества является лакмусовой бумажкой благополучия, или, вернее, неблагополучия общества; а отношение или отсутствие отношения к таким людям, является индикатором наших человеческих, моральных проблем, с которыми мы живем. Опыт показывает, что помощь особым пользователям, особенно детям эффективна в том случае, если она адресована именно к нему, а не к абстрактной единице, если в основе помощи положены личные, человеческие отношения.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Определяя приоритеты в своей работе, специалисты библиотек должны понимать, что самым гуманным направлением деятельности является приоритетное обслуживание лиц с ограниченными возможностями. Основная цель социальной реабилитации – интеграция инвалида в общество.</w:t>
      </w:r>
    </w:p>
    <w:p w:rsidR="00D47632" w:rsidRPr="007653C3" w:rsidRDefault="00D47632" w:rsidP="007653C3">
      <w:pPr>
        <w:spacing w:after="0" w:line="240" w:lineRule="auto"/>
        <w:ind w:firstLine="709"/>
        <w:jc w:val="both"/>
        <w:rPr>
          <w:rFonts w:ascii="Times New Roman" w:hAnsi="Times New Roman" w:cs="Times New Roman"/>
          <w:sz w:val="24"/>
          <w:szCs w:val="24"/>
        </w:rPr>
      </w:pPr>
    </w:p>
    <w:p w:rsidR="00D47632" w:rsidRPr="007653C3" w:rsidRDefault="00D47632" w:rsidP="007653C3">
      <w:pPr>
        <w:spacing w:after="0" w:line="240" w:lineRule="auto"/>
        <w:ind w:firstLine="709"/>
        <w:jc w:val="center"/>
        <w:rPr>
          <w:rFonts w:ascii="Times New Roman" w:hAnsi="Times New Roman" w:cs="Times New Roman"/>
          <w:i/>
          <w:iCs/>
          <w:sz w:val="24"/>
          <w:szCs w:val="24"/>
        </w:rPr>
      </w:pPr>
      <w:r w:rsidRPr="007653C3">
        <w:rPr>
          <w:rFonts w:ascii="Times New Roman" w:hAnsi="Times New Roman" w:cs="Times New Roman"/>
          <w:i/>
          <w:iCs/>
          <w:sz w:val="24"/>
          <w:szCs w:val="24"/>
        </w:rPr>
        <w:t>Координационная деятельность библиотек</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В многоаспектной деятельности, которую ведут библиотеки Кузбасса, большое значение имеет тесное социальное партнерство и сотрудничество с реабилитационными службами и организациями, занимающимися проблемами инвалидов и инвалидности. Целенаправленное и постоянное сотрудничество с различными учреждениями позволяет эффективно выявлять и решать проблемы «особых» пользователей, дает возможность использования дополнительных ресурсов для повышения качества библиотечно-информационного обслуживания лиц данной категории.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В первую очередь библиотеки координируют свою деятельность и тесно взаимодействуют с общественными организациями, специальными учебными заведениями, другими социальными институтами, работающими с данной категорией населения. Налажено сотрудничество с Центрами обслуживания населения, реабилитационными центрами, коррекционными школами-интернатами, Центрами социальной помощи семье и детям,  с Отделами материнства и детства, детскими садами компенсирующего вида и др.</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Так,  в рамках сотрудничества с этими организациями и учреждениями библиотеки городов Кемерово (ГУК «Кемеровская областная библиотека для детей и юношества»,  МАУК «Муниципальная информационно-библиотечная система»), Анжеро-Судженска, Белово, Гурьевска, Калтана, </w:t>
      </w:r>
      <w:r w:rsidRPr="007653C3">
        <w:rPr>
          <w:rFonts w:ascii="Times New Roman" w:hAnsi="Times New Roman" w:cs="Times New Roman"/>
          <w:color w:val="000000"/>
          <w:sz w:val="24"/>
          <w:szCs w:val="24"/>
        </w:rPr>
        <w:t xml:space="preserve">Киселевска, Междуреченска, </w:t>
      </w:r>
      <w:r w:rsidRPr="007653C3">
        <w:rPr>
          <w:rFonts w:ascii="Times New Roman" w:hAnsi="Times New Roman" w:cs="Times New Roman"/>
          <w:sz w:val="24"/>
          <w:szCs w:val="24"/>
        </w:rPr>
        <w:t xml:space="preserve">Прокопьевска, районов Крапивинского,   Ленинск-Кузнецкого, Мариинского и многие другие  заключают партнерские отношения, в форме  договоров о сотрудничестве с разграничением полномочий.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Данное сотрудничество позволяет библиотекарям выработать линию поведения, способы подачи информации и методы подбора литературы для людей с ограничениями здоровья.</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Для этой группы пользователей организуются экскурсии по библиотеке, проводятся совместные мероприятия к праздничным датам – Дню семьи, Новому году и т.п., в период летних каникул проводятся мероприятия, недели информации, обзоры и т.д. Дети и подростки с ограниченными возможностями здоровья готовят концертные программы для своих родителей, приурочив их к различным праздникам.</w:t>
      </w:r>
    </w:p>
    <w:p w:rsidR="00D47632" w:rsidRPr="007653C3" w:rsidRDefault="00D47632" w:rsidP="007653C3">
      <w:pPr>
        <w:pStyle w:val="2"/>
        <w:spacing w:after="0" w:line="240" w:lineRule="auto"/>
        <w:ind w:left="0" w:firstLine="709"/>
        <w:jc w:val="both"/>
        <w:rPr>
          <w:sz w:val="24"/>
          <w:szCs w:val="24"/>
        </w:rPr>
      </w:pPr>
      <w:r w:rsidRPr="007653C3">
        <w:rPr>
          <w:sz w:val="24"/>
          <w:szCs w:val="24"/>
        </w:rPr>
        <w:t xml:space="preserve">Например, сотрудники библиотеки филиала № 5 </w:t>
      </w:r>
      <w:r w:rsidRPr="007653C3">
        <w:rPr>
          <w:color w:val="000000"/>
          <w:sz w:val="24"/>
          <w:szCs w:val="24"/>
        </w:rPr>
        <w:t xml:space="preserve">МБУК Анжеро-Судженского городского округа «Централизованная библиотечная система» </w:t>
      </w:r>
      <w:r w:rsidRPr="007653C3">
        <w:rPr>
          <w:sz w:val="24"/>
          <w:szCs w:val="24"/>
        </w:rPr>
        <w:t xml:space="preserve">работают в тесном контакте с Комплексным центром социального обслуживания населения «Забота», на базе социально – реабилитационного отделения 2-3 раза в год собираются специализированные группы молодых инвалидов. Именно для них целенаправленно готовятся и проводятся мероприятия релаксационного направления. Так в 2011 году проведены: часы релаксации «Волшебство воды», «Дай лапу мой лечебный друг!», литературно – поэтическая композиция «Святая материнская любовь», урок нравственности и милосердия «Солнце – оно для всех», тематический вечер «Не отрекаются любя», на который были приглашены известные в городе вокалисты Татьяна </w:t>
      </w:r>
      <w:r w:rsidRPr="007653C3">
        <w:rPr>
          <w:sz w:val="24"/>
          <w:szCs w:val="24"/>
        </w:rPr>
        <w:lastRenderedPageBreak/>
        <w:t>Логунова и Евгений Мазуров. Евгений – инвалид по зрению, поэтому общение с этим человеком для молодых людей еще раз помогает утвердиться в своих силах, придает уверенности и дает мощный толчок для активизации жизненной позиции.</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lang w:eastAsia="ru-RU"/>
        </w:rPr>
        <w:t xml:space="preserve">Детские библиотеки </w:t>
      </w:r>
      <w:r w:rsidRPr="007653C3">
        <w:rPr>
          <w:rFonts w:ascii="Times New Roman" w:hAnsi="Times New Roman" w:cs="Times New Roman"/>
          <w:color w:val="000000"/>
          <w:sz w:val="24"/>
          <w:szCs w:val="24"/>
        </w:rPr>
        <w:t>МБУК «Междуреченская информационная библиотечная система» в отчетном году</w:t>
      </w:r>
      <w:r w:rsidRPr="007653C3">
        <w:rPr>
          <w:rFonts w:ascii="Times New Roman" w:hAnsi="Times New Roman" w:cs="Times New Roman"/>
          <w:sz w:val="24"/>
          <w:szCs w:val="24"/>
        </w:rPr>
        <w:t xml:space="preserve"> продолжили  сотрудничество с «Центром социальной помощи семье и детям».  Специалистам Центра «Семья» предоставляли во временное пользование периодические издания: «Воспитание и обучение детей с нарушениями развития», «Коррекционная педагогика», «Дошкольная педагогика». Для детей-инвалидов в Центре провели 9 мероприятий вместе с логопедом и психологом: «В гостях у пернатых», «Чебурашкины друзья», «Вот какой рассеянный». Цель мероприятий: знакомство с литературой, адаптация и введение в социум больных детей.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Кроме этого, библиотекари Кемеровской области оказывают помощь руководителям и организаторам данных учреждений в подборе литературы, подготовке к участию детей в  конкурсах, олимпиадах.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Таким образом, библиотекари выполняют одну из поставленных перед собой задач - содействие в реабилитации и социальной адаптации, предоставление информации и оказание помощи в самообразовании, реализация творческого потенциала, создание условий для комфортного самочувствия в библиотеке.</w:t>
      </w:r>
    </w:p>
    <w:p w:rsidR="00D47632" w:rsidRPr="007653C3" w:rsidRDefault="00D47632" w:rsidP="007653C3">
      <w:pPr>
        <w:spacing w:after="0" w:line="240" w:lineRule="auto"/>
        <w:ind w:firstLine="709"/>
        <w:jc w:val="both"/>
        <w:rPr>
          <w:rFonts w:ascii="Times New Roman" w:hAnsi="Times New Roman" w:cs="Times New Roman"/>
          <w:color w:val="000000"/>
          <w:sz w:val="24"/>
          <w:szCs w:val="24"/>
        </w:rPr>
      </w:pPr>
    </w:p>
    <w:p w:rsidR="00D47632" w:rsidRPr="007653C3" w:rsidRDefault="00D47632" w:rsidP="007653C3">
      <w:pPr>
        <w:pStyle w:val="2"/>
        <w:spacing w:after="0" w:line="240" w:lineRule="auto"/>
        <w:ind w:left="0" w:firstLine="709"/>
        <w:jc w:val="center"/>
        <w:rPr>
          <w:i/>
          <w:iCs/>
          <w:sz w:val="24"/>
          <w:szCs w:val="24"/>
        </w:rPr>
      </w:pPr>
      <w:r w:rsidRPr="007653C3">
        <w:rPr>
          <w:i/>
          <w:iCs/>
          <w:sz w:val="24"/>
          <w:szCs w:val="24"/>
        </w:rPr>
        <w:t>Психологическая поддержка детей и молодежи</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lang w:eastAsia="ru-RU"/>
        </w:rPr>
        <w:t xml:space="preserve">Практически, в библиотеках, обслуживающих детей и юношество, кроме </w:t>
      </w:r>
      <w:r w:rsidRPr="007653C3">
        <w:rPr>
          <w:rFonts w:ascii="Times New Roman" w:hAnsi="Times New Roman" w:cs="Times New Roman"/>
          <w:sz w:val="24"/>
          <w:szCs w:val="24"/>
        </w:rPr>
        <w:t>МАУК «Муниципальная информационно-библиотечная система» г.Кемерово</w:t>
      </w:r>
      <w:r w:rsidRPr="007653C3">
        <w:rPr>
          <w:rFonts w:ascii="Times New Roman" w:hAnsi="Times New Roman" w:cs="Times New Roman"/>
          <w:sz w:val="24"/>
          <w:szCs w:val="24"/>
          <w:lang w:eastAsia="ru-RU"/>
        </w:rPr>
        <w:t xml:space="preserve"> и </w:t>
      </w:r>
      <w:r w:rsidRPr="007653C3">
        <w:rPr>
          <w:rFonts w:ascii="Times New Roman" w:hAnsi="Times New Roman" w:cs="Times New Roman"/>
          <w:color w:val="000000"/>
          <w:sz w:val="24"/>
          <w:szCs w:val="24"/>
        </w:rPr>
        <w:t>МБУ «Детская централизованная библиотечная система г.Новокузнецка»</w:t>
      </w:r>
      <w:r w:rsidRPr="007653C3">
        <w:rPr>
          <w:rFonts w:ascii="Times New Roman" w:hAnsi="Times New Roman" w:cs="Times New Roman"/>
          <w:sz w:val="24"/>
          <w:szCs w:val="24"/>
          <w:lang w:eastAsia="ru-RU"/>
        </w:rPr>
        <w:t xml:space="preserve">, в </w:t>
      </w:r>
      <w:r w:rsidRPr="007653C3">
        <w:rPr>
          <w:rFonts w:ascii="Times New Roman" w:hAnsi="Times New Roman" w:cs="Times New Roman"/>
          <w:sz w:val="24"/>
          <w:szCs w:val="24"/>
        </w:rPr>
        <w:t xml:space="preserve">штатном расписании </w:t>
      </w:r>
      <w:r w:rsidRPr="007653C3">
        <w:rPr>
          <w:rFonts w:ascii="Times New Roman" w:hAnsi="Times New Roman" w:cs="Times New Roman"/>
          <w:sz w:val="24"/>
          <w:szCs w:val="24"/>
          <w:lang w:eastAsia="ru-RU"/>
        </w:rPr>
        <w:t xml:space="preserve">ставки психолога и педагога </w:t>
      </w:r>
      <w:r w:rsidRPr="007653C3">
        <w:rPr>
          <w:rFonts w:ascii="Times New Roman" w:hAnsi="Times New Roman" w:cs="Times New Roman"/>
          <w:sz w:val="24"/>
          <w:szCs w:val="24"/>
        </w:rPr>
        <w:t xml:space="preserve">нет. В ЦБС г.Калтан отмечают, в штатном расписании их нет, но в детской библиотеке два сотрудника имеют высшее психологическое образование. Таким образом, могут более квалифицированно работать с данной группой. </w:t>
      </w:r>
    </w:p>
    <w:p w:rsidR="00D47632" w:rsidRPr="007653C3" w:rsidRDefault="00D47632" w:rsidP="007653C3">
      <w:pPr>
        <w:pStyle w:val="2"/>
        <w:spacing w:after="0" w:line="240" w:lineRule="auto"/>
        <w:ind w:left="0" w:firstLine="709"/>
        <w:jc w:val="both"/>
        <w:rPr>
          <w:sz w:val="24"/>
          <w:szCs w:val="24"/>
        </w:rPr>
      </w:pPr>
      <w:r w:rsidRPr="007653C3">
        <w:rPr>
          <w:sz w:val="24"/>
          <w:szCs w:val="24"/>
        </w:rPr>
        <w:t xml:space="preserve">В ЦГБ </w:t>
      </w:r>
      <w:r w:rsidRPr="007653C3">
        <w:rPr>
          <w:color w:val="000000"/>
          <w:sz w:val="24"/>
          <w:szCs w:val="24"/>
        </w:rPr>
        <w:t>МБУ «Централизованная библиотечная система им. Н.В.Гоголя» г.Новокузнецк</w:t>
      </w:r>
      <w:r w:rsidRPr="007653C3">
        <w:rPr>
          <w:sz w:val="24"/>
          <w:szCs w:val="24"/>
        </w:rPr>
        <w:t xml:space="preserve"> Центр культурных программ совместно с Центром  психолого-педагогической помощи еженедельно проводит цикл занятий по «Терапии творческим самовыражением» для людей с ограниченными возможностями. Один из интересных способов найти ответ, заключен в авторском методе М.Е. Бурно «Терапия творческим самовыражением». Главная идея метода – понять свой характер и характер другого человека, основываясь на знакомстве творчеством.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Каждый понедельник в конференц-зале библиотеки им. Н.В.Гоголя собирается группа ребят интересующихся и увлеченно дискутирующих о картинах Дали, Шишкина, стихах и песнях Гребенщикова и еще десятках личностей, их судьбах и характерах, чтобы лучше понять себя.</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Отдел читальных залов данной библиотеки организовал цикл выставок, посвященных актуальным проблемам психологических состояний взрослеющей личности: «Не дайте ребенку стать трудным»; Выставка – совет для подростков «Возраст тревог и ошибок», «Я не такой как все».</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Психологическая поддержка детей – читателей осуществляется во всех детских библиотеках </w:t>
      </w:r>
      <w:r w:rsidRPr="007653C3">
        <w:rPr>
          <w:rFonts w:ascii="Times New Roman" w:hAnsi="Times New Roman" w:cs="Times New Roman"/>
          <w:color w:val="000000"/>
          <w:sz w:val="24"/>
          <w:szCs w:val="24"/>
        </w:rPr>
        <w:t xml:space="preserve">МБУ «Детская централизованная библиотечная система г.Новокузнецка» </w:t>
      </w:r>
      <w:r w:rsidRPr="007653C3">
        <w:rPr>
          <w:rFonts w:ascii="Times New Roman" w:hAnsi="Times New Roman" w:cs="Times New Roman"/>
          <w:sz w:val="24"/>
          <w:szCs w:val="24"/>
        </w:rPr>
        <w:t>при непосредственном общении с каждым ребенком, при консультации родителей по проблемам воспитания библиотечными психологами.</w:t>
      </w:r>
    </w:p>
    <w:p w:rsidR="00D47632" w:rsidRPr="007653C3" w:rsidRDefault="00D47632" w:rsidP="007653C3">
      <w:pPr>
        <w:pStyle w:val="ab"/>
        <w:ind w:left="0" w:firstLine="709"/>
        <w:jc w:val="both"/>
        <w:rPr>
          <w:rFonts w:ascii="Times New Roman" w:hAnsi="Times New Roman" w:cs="Times New Roman"/>
          <w:sz w:val="24"/>
          <w:szCs w:val="24"/>
        </w:rPr>
      </w:pPr>
      <w:r w:rsidRPr="007653C3">
        <w:rPr>
          <w:rFonts w:ascii="Times New Roman" w:hAnsi="Times New Roman" w:cs="Times New Roman"/>
          <w:sz w:val="24"/>
          <w:szCs w:val="24"/>
        </w:rPr>
        <w:t>Отдельное место в работе с «особыми детьми» в этих библиотеках занимает сказкотерапия. Например, программа сказкотерапии «Навстречу сказке»  реализуется на базе библиотеки «Единство». Цель программы: создание условий для успешной адаптации  ребенка в социуме, к работе в коллективе, для коррекции  и  развития его личности.</w:t>
      </w:r>
      <w:r w:rsidRPr="007653C3">
        <w:rPr>
          <w:rFonts w:ascii="Times New Roman" w:hAnsi="Times New Roman" w:cs="Times New Roman"/>
          <w:sz w:val="24"/>
          <w:szCs w:val="24"/>
          <w:lang w:eastAsia="ru-RU"/>
        </w:rPr>
        <w:t xml:space="preserve"> </w:t>
      </w:r>
      <w:r w:rsidRPr="007653C3">
        <w:rPr>
          <w:rFonts w:ascii="Times New Roman" w:hAnsi="Times New Roman" w:cs="Times New Roman"/>
          <w:sz w:val="24"/>
          <w:szCs w:val="24"/>
        </w:rPr>
        <w:t xml:space="preserve">Коллектив библиотеки уже второй год работает с  Муниципальным  специальным образовательным  учреждением  для обучающихся, воспитанников с ограниченными возможностями здоровья «Специальная (коррекционная) </w:t>
      </w:r>
      <w:r w:rsidRPr="007653C3">
        <w:rPr>
          <w:rFonts w:ascii="Times New Roman" w:hAnsi="Times New Roman" w:cs="Times New Roman"/>
          <w:sz w:val="24"/>
          <w:szCs w:val="24"/>
        </w:rPr>
        <w:lastRenderedPageBreak/>
        <w:t xml:space="preserve">общеобразовательная школа – интернат № 20». Каждую неделю библиотеку посещают 2 группы детей (19 и 14 человек) 11-14 лет.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 Коррекционно-воспитательные задачи программы сказкотерапии - развитие познавательной, эмоционально-волевой и двигательной сферы ребенка; формирование коммуникативных навыков; обогащение представления об окружающем мире; активизация  и  развитие речи; пропедевтика страхов  и  отрицательных эмоций.</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Разбирая ситуации, в каких оказываются герои сказок, ребята в игровой форме обучаются социализации в обществе, находят конкретные решения. Библиотекарь  стремится на занятиях обогатить через включенность в систему    художественных образов литературного произведения жизненный опыт детей чувственным и жизненным опытом других людей; расширить представления о человеческих судьбах; решить ряд личностно значимых задач.</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Погружение в сказку позволяет детям расширить представление об эмоциях и связанных с ними физических состояниях, учит их добру и состраданию. На занятиях дети перевоплощаются  в разных героев сказок, в предметы, в животных. Всё это развивает воображение и обогащает эмоциональный и внутренний мир ребенка.  В ходе мероприятий используются различные приёмы: чтение произведения вслух чередуются с различными играми и упражнениями. Дети знакомятся с творчеством писателей, активно участвуют в праздниках и театральных постановках, учатся слушать, пересказывать текст, высказывать свое мнение. В заключение каждого занятия, например,  «Доброе сердце» (по сказке Г.Х. Андерсена «Снежная королева»), «Мыс проникновения» (по сказке В. Катаева «Цветик-семицветик»), «Мир добра и красоты» (по сказке Г.Х. Андерсена «Гадкий утенок») ребята выражали своё эмоциональное впечатление с помощью рисунков, лепки, пантомимы.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Дети, занимающиеся по программе «Навстречу сказке», отмечают специалисты библиотеки, «стали более открытыми, активными, научились решать свои  внутренние конфликты без насилия и агрессии; теперь доброта и отзывчивость превалирует в их взаимоотношениях».</w:t>
      </w:r>
    </w:p>
    <w:p w:rsidR="00D47632" w:rsidRPr="007653C3" w:rsidRDefault="00D47632" w:rsidP="007653C3">
      <w:pPr>
        <w:spacing w:after="0" w:line="240" w:lineRule="auto"/>
        <w:ind w:firstLine="709"/>
        <w:jc w:val="both"/>
        <w:rPr>
          <w:rFonts w:ascii="Times New Roman" w:hAnsi="Times New Roman" w:cs="Times New Roman"/>
          <w:spacing w:val="-8"/>
          <w:sz w:val="24"/>
          <w:szCs w:val="24"/>
        </w:rPr>
      </w:pPr>
      <w:r w:rsidRPr="007653C3">
        <w:rPr>
          <w:rFonts w:ascii="Times New Roman" w:hAnsi="Times New Roman" w:cs="Times New Roman"/>
          <w:color w:val="000000"/>
          <w:sz w:val="24"/>
          <w:szCs w:val="24"/>
        </w:rPr>
        <w:t xml:space="preserve">Уже не первый год в библиотеке </w:t>
      </w:r>
      <w:r w:rsidRPr="007653C3">
        <w:rPr>
          <w:rFonts w:ascii="Times New Roman" w:hAnsi="Times New Roman" w:cs="Times New Roman"/>
          <w:sz w:val="24"/>
          <w:szCs w:val="24"/>
        </w:rPr>
        <w:t>«Согласие»</w:t>
      </w:r>
      <w:r w:rsidRPr="007653C3">
        <w:rPr>
          <w:rFonts w:ascii="Times New Roman" w:hAnsi="Times New Roman" w:cs="Times New Roman"/>
          <w:color w:val="000000"/>
          <w:sz w:val="24"/>
          <w:szCs w:val="24"/>
        </w:rPr>
        <w:t xml:space="preserve">  осуществляется  реабилитация детей с ограниченными возможностями здоровья посредством книги – сказкотерапия. Всего за год было проведено 24 мероприятия, которые посетили 317 человек.</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pacing w:val="-8"/>
          <w:sz w:val="24"/>
          <w:szCs w:val="24"/>
        </w:rPr>
        <w:t xml:space="preserve">Психологической поддержке детей в ДЦБС г.Новокузнецка способствует и работа почти всех клубов и кружков, даже тех, которые казалось бы не ставят в своей работе такую задачу. Так, в центральной детской библиотеке города в 2011 году работал кружок </w:t>
      </w:r>
      <w:r w:rsidRPr="007653C3">
        <w:rPr>
          <w:rFonts w:ascii="Times New Roman" w:hAnsi="Times New Roman" w:cs="Times New Roman"/>
          <w:sz w:val="24"/>
          <w:szCs w:val="24"/>
        </w:rPr>
        <w:t xml:space="preserve"> «Компьютер и Я - верные друзья», который рассматривался как курс, развивающий знания детей в области информационно-коммуникативных технологий. Но его,  наряду со здоровыми детьми, посещают воспитанники школ-интернатов №№ 66 и 20 для детей с задержкой психического развития. За год ребята на занятиях познакомились с устройством компьютера и изучили графический редактор </w:t>
      </w:r>
      <w:r w:rsidRPr="007653C3">
        <w:rPr>
          <w:rFonts w:ascii="Times New Roman" w:hAnsi="Times New Roman" w:cs="Times New Roman"/>
          <w:sz w:val="24"/>
          <w:szCs w:val="24"/>
          <w:lang w:val="en-US"/>
        </w:rPr>
        <w:t>Paint</w:t>
      </w:r>
      <w:r w:rsidRPr="007653C3">
        <w:rPr>
          <w:rFonts w:ascii="Times New Roman" w:hAnsi="Times New Roman" w:cs="Times New Roman"/>
          <w:sz w:val="24"/>
          <w:szCs w:val="24"/>
        </w:rPr>
        <w:t xml:space="preserve">. </w:t>
      </w:r>
      <w:r w:rsidRPr="007653C3">
        <w:rPr>
          <w:rFonts w:ascii="Times New Roman" w:hAnsi="Times New Roman" w:cs="Times New Roman"/>
          <w:sz w:val="24"/>
          <w:szCs w:val="24"/>
          <w:lang w:val="en-US"/>
        </w:rPr>
        <w:t>C</w:t>
      </w:r>
      <w:r w:rsidRPr="007653C3">
        <w:rPr>
          <w:rFonts w:ascii="Times New Roman" w:hAnsi="Times New Roman" w:cs="Times New Roman"/>
          <w:sz w:val="24"/>
          <w:szCs w:val="24"/>
        </w:rPr>
        <w:t xml:space="preserve"> помощью данной программы каждый ребёнок научился создавать компьютерные аппликации:</w:t>
      </w:r>
      <w:r w:rsidRPr="007653C3">
        <w:rPr>
          <w:rFonts w:ascii="Times New Roman" w:hAnsi="Times New Roman" w:cs="Times New Roman"/>
          <w:b/>
          <w:bCs/>
          <w:sz w:val="24"/>
          <w:szCs w:val="24"/>
        </w:rPr>
        <w:t xml:space="preserve">  </w:t>
      </w:r>
      <w:r w:rsidRPr="007653C3">
        <w:rPr>
          <w:rFonts w:ascii="Times New Roman" w:hAnsi="Times New Roman" w:cs="Times New Roman"/>
          <w:sz w:val="24"/>
          <w:szCs w:val="24"/>
        </w:rPr>
        <w:t>дети</w:t>
      </w:r>
      <w:r w:rsidRPr="007653C3">
        <w:rPr>
          <w:rFonts w:ascii="Times New Roman" w:hAnsi="Times New Roman" w:cs="Times New Roman"/>
          <w:b/>
          <w:bCs/>
          <w:sz w:val="24"/>
          <w:szCs w:val="24"/>
        </w:rPr>
        <w:t xml:space="preserve">  «</w:t>
      </w:r>
      <w:r w:rsidRPr="007653C3">
        <w:rPr>
          <w:rFonts w:ascii="Times New Roman" w:hAnsi="Times New Roman" w:cs="Times New Roman"/>
          <w:sz w:val="24"/>
          <w:szCs w:val="24"/>
        </w:rPr>
        <w:t>завели» рыбок в своем собственном аквариуме,</w:t>
      </w:r>
      <w:r w:rsidRPr="007653C3">
        <w:rPr>
          <w:rFonts w:ascii="Times New Roman" w:hAnsi="Times New Roman" w:cs="Times New Roman"/>
          <w:b/>
          <w:bCs/>
          <w:sz w:val="24"/>
          <w:szCs w:val="24"/>
        </w:rPr>
        <w:t xml:space="preserve"> </w:t>
      </w:r>
      <w:r w:rsidRPr="007653C3">
        <w:rPr>
          <w:rFonts w:ascii="Times New Roman" w:hAnsi="Times New Roman" w:cs="Times New Roman"/>
          <w:sz w:val="24"/>
          <w:szCs w:val="24"/>
        </w:rPr>
        <w:t>встретили зиму разнообразием снежинок (используя «точковую» технику), на праздничный стол «испекли» торт, рисовали и украшали  новогоднюю красавицу – елку. Главное, отмечают специалисты библиотеки – дети менялись от занятия к занятию.  Они стали более раскрепощенными и общительными. Делились своими успехами со здоровыми детьми, посещающими библиотеку, радовались успехам своих товарищей, помогали друг другу. Ушла из общения агрессивность и несдержанность. Воспитатели этих школ-интернатов были рады результатами занятий и просили увеличить  количество групп, посещающих кружок.</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Восьмой год в этой же библиотеке действует клуб общения для подростков «Отражение», одним из направлений которого является психологическая поддержка подростков на материале художественной литературы. Члены клуба – подростки 11-13 лет. На занятиях с ними ненавязчиво говорят о любви и дружбе, о взаимоотношениях с </w:t>
      </w:r>
      <w:r w:rsidRPr="007653C3">
        <w:rPr>
          <w:rFonts w:ascii="Times New Roman" w:hAnsi="Times New Roman" w:cs="Times New Roman"/>
          <w:sz w:val="24"/>
          <w:szCs w:val="24"/>
        </w:rPr>
        <w:lastRenderedPageBreak/>
        <w:t>взрослыми. Так, о любви с читателями беседовали на примере жизни и творчества Александра Блока на литературном часе «Любовь – прекрасная страна». Подростки познакомились с любовной лирикой поэта и его музами.  На протяжении всей встречи звучали  стихи Блока в исполнении известных русских артистов в сопровождении классической музыки композиторов 2-й половины 19 века. Мероприятие сопровождалось фото-слайдами поэта и его окружения. В заключении подростки познакомились с книгами о жизни и творчестве А. Блока, его письмами.</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Но главное, отмечают специалисты библиотек, психологическая поддержка особым пользователям заключается в тактичном, добром и деликатном отношении к ним. Чтобы неосторожным словом или поступком не причинить им лишнюю боль. И чтобы они видели в библиотекаре и врача, и психолога, и человека к которому можно обратиться с различными проблемами, будь то вопросы бытовые, медицинские или связанные с чтением.</w:t>
      </w:r>
    </w:p>
    <w:p w:rsidR="00D47632" w:rsidRPr="007653C3" w:rsidRDefault="00D47632" w:rsidP="007653C3">
      <w:pPr>
        <w:tabs>
          <w:tab w:val="left" w:pos="993"/>
        </w:tabs>
        <w:spacing w:after="0" w:line="240" w:lineRule="auto"/>
        <w:ind w:firstLine="709"/>
        <w:jc w:val="both"/>
        <w:rPr>
          <w:rFonts w:ascii="Times New Roman" w:hAnsi="Times New Roman" w:cs="Times New Roman"/>
          <w:b/>
          <w:bCs/>
          <w:sz w:val="24"/>
          <w:szCs w:val="24"/>
        </w:rPr>
      </w:pPr>
    </w:p>
    <w:p w:rsidR="00D47632" w:rsidRPr="007653C3" w:rsidRDefault="00D47632" w:rsidP="007653C3">
      <w:pPr>
        <w:widowControl w:val="0"/>
        <w:spacing w:after="0" w:line="240" w:lineRule="auto"/>
        <w:ind w:firstLine="709"/>
        <w:jc w:val="center"/>
        <w:rPr>
          <w:rFonts w:ascii="Times New Roman" w:hAnsi="Times New Roman" w:cs="Times New Roman"/>
          <w:i/>
          <w:iCs/>
          <w:sz w:val="24"/>
          <w:szCs w:val="24"/>
          <w:lang w:eastAsia="ru-RU"/>
        </w:rPr>
      </w:pPr>
      <w:r w:rsidRPr="007653C3">
        <w:rPr>
          <w:rFonts w:ascii="Times New Roman" w:hAnsi="Times New Roman" w:cs="Times New Roman"/>
          <w:i/>
          <w:iCs/>
          <w:sz w:val="24"/>
          <w:szCs w:val="24"/>
          <w:lang w:eastAsia="ru-RU"/>
        </w:rPr>
        <w:t>Индивидуальная работа и индивидуальное  информирование</w:t>
      </w:r>
    </w:p>
    <w:p w:rsidR="00D47632" w:rsidRPr="007653C3" w:rsidRDefault="00D47632" w:rsidP="007653C3">
      <w:pPr>
        <w:pStyle w:val="2"/>
        <w:spacing w:after="0" w:line="240" w:lineRule="auto"/>
        <w:ind w:left="0" w:firstLine="709"/>
        <w:jc w:val="both"/>
        <w:rPr>
          <w:sz w:val="24"/>
          <w:szCs w:val="24"/>
        </w:rPr>
      </w:pPr>
      <w:r w:rsidRPr="007653C3">
        <w:rPr>
          <w:sz w:val="24"/>
          <w:szCs w:val="24"/>
        </w:rPr>
        <w:t>Несмотря на то, что в некоторых библиотеках читателей-инвалидов единицы, с ними все равно проводится определенная работа. И ведется она дифференцированно, с учётом их индивидуальных возможностей, особенно детей.</w:t>
      </w:r>
    </w:p>
    <w:p w:rsidR="00D47632" w:rsidRPr="007653C3" w:rsidRDefault="00D47632" w:rsidP="007653C3">
      <w:pPr>
        <w:pStyle w:val="2"/>
        <w:spacing w:after="0" w:line="240" w:lineRule="auto"/>
        <w:ind w:left="0" w:firstLine="709"/>
        <w:jc w:val="both"/>
        <w:rPr>
          <w:sz w:val="24"/>
          <w:szCs w:val="24"/>
        </w:rPr>
      </w:pPr>
      <w:r w:rsidRPr="007653C3">
        <w:rPr>
          <w:sz w:val="24"/>
          <w:szCs w:val="24"/>
        </w:rPr>
        <w:t>Консолидация усилий библиотеки и специализированных образовательных учреждений расширяет возможности социальной адаптации ребёнка и оказывает благотворное влияние на его активность.</w:t>
      </w:r>
    </w:p>
    <w:p w:rsidR="00D47632" w:rsidRPr="007653C3" w:rsidRDefault="00D47632" w:rsidP="007653C3">
      <w:pPr>
        <w:pStyle w:val="2"/>
        <w:spacing w:after="0" w:line="240" w:lineRule="auto"/>
        <w:ind w:left="0" w:firstLine="709"/>
        <w:jc w:val="both"/>
        <w:rPr>
          <w:color w:val="000000"/>
          <w:sz w:val="24"/>
          <w:szCs w:val="24"/>
        </w:rPr>
      </w:pPr>
      <w:r w:rsidRPr="007653C3">
        <w:rPr>
          <w:color w:val="000000"/>
          <w:sz w:val="24"/>
          <w:szCs w:val="24"/>
        </w:rPr>
        <w:t xml:space="preserve">Отдельно хочется отметить </w:t>
      </w:r>
      <w:r w:rsidRPr="007653C3">
        <w:rPr>
          <w:sz w:val="24"/>
          <w:szCs w:val="24"/>
        </w:rPr>
        <w:t>индивидуальный подход библиотекарей к</w:t>
      </w:r>
      <w:r w:rsidRPr="007653C3">
        <w:rPr>
          <w:color w:val="000000"/>
          <w:sz w:val="24"/>
          <w:szCs w:val="24"/>
        </w:rPr>
        <w:t xml:space="preserve"> обслуживанию детей и юношества с ограниченными возможностями</w:t>
      </w:r>
      <w:r w:rsidRPr="007653C3">
        <w:rPr>
          <w:sz w:val="24"/>
          <w:szCs w:val="24"/>
        </w:rPr>
        <w:t xml:space="preserve"> здоровья в городах Новокузнецк, Кемерово, Анжеро-Судженск, Белово, Прокопьевск, Осинники, районах Топкинский, Чебулинский и многих других</w:t>
      </w:r>
      <w:r w:rsidRPr="007653C3">
        <w:rPr>
          <w:color w:val="000000"/>
          <w:sz w:val="24"/>
          <w:szCs w:val="24"/>
        </w:rPr>
        <w:t>.</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color w:val="000000"/>
          <w:sz w:val="24"/>
          <w:szCs w:val="24"/>
        </w:rPr>
        <w:t xml:space="preserve"> Б</w:t>
      </w:r>
      <w:r w:rsidRPr="007653C3">
        <w:rPr>
          <w:rFonts w:ascii="Times New Roman" w:hAnsi="Times New Roman" w:cs="Times New Roman"/>
          <w:sz w:val="24"/>
          <w:szCs w:val="24"/>
        </w:rPr>
        <w:t xml:space="preserve">иблиотекари МУК «Централизованная библиотечная система» г.Прокопьевска регулярно изучают интересы и потребности молодых людей с ограниченными возможностями, по запросам которых подбирается литература, организуется их досуг. Проводится также индивидуальная работа с родителями больных детей, в том числе: беседы и консультации, рекомендации по подбору литературы по лечебной гимнастике, лекарственной и нетрадиционной медицине и т.д.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Например, большую помощь в работе с этой особой категорией пользователей библиотекарям филиала № 5 оказывает картотека «Диагноз - не приговор». Юношам и девушкам, имеющим ограниченные возможности, систематически проводятся индивидуальные беседы, в которых выявляются их читательские интересы. Активный пользователь этой библиотеки Евгений Шишков (инвалид с детства) любит выжигать, интересно работает с природным материалом, мастерит оригинальные поделки из дерева. Библиотекари рекомендуют ему литературу соответствующего содержания (37 отдел), предлагают журнал «Сделай сам», а также регулярно приглашают по телефону для просмотра новой литературы и периодики.</w:t>
      </w:r>
    </w:p>
    <w:p w:rsidR="00D47632" w:rsidRPr="007653C3" w:rsidRDefault="00D47632" w:rsidP="007653C3">
      <w:pPr>
        <w:pStyle w:val="2"/>
        <w:spacing w:after="0" w:line="240" w:lineRule="auto"/>
        <w:ind w:left="0" w:firstLine="709"/>
        <w:jc w:val="both"/>
        <w:rPr>
          <w:sz w:val="24"/>
          <w:szCs w:val="24"/>
        </w:rPr>
      </w:pPr>
      <w:r w:rsidRPr="007653C3">
        <w:rPr>
          <w:sz w:val="24"/>
          <w:szCs w:val="24"/>
        </w:rPr>
        <w:t xml:space="preserve">В филиале № 13 таких читателей четверо. Они частые гости на библиотечных мероприятиях, любят читать и изучать познавательные  журналы,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Сотрудники библиотеки № 17 работают в тесном контакте с учителями школы № 62 и подростками, обучающимися на дому. Педагоги приглашают таких ребят на занятия в библиотеку, где учащиеся 8-го класса могут воспользоваться дополнительной литературой по теме урока. Сотрудничество библиотеки и школы позволяет юношам после уроков познакомиться с новой периодикой, пообщаться с библиотекарем о прочитанной книге, высказать своё мнение о просмотренном фильме, выразить своё отношение к миру. Опыт работы показывает, что сам факт посещения библиотеки приобретает для таких ребят исключительное значение.</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Детскую библиотеку МБУ Централизованная  библиотечная система Мысковского городского округа» посещают дети-инвалиды из детского дома вместе с воспитателем, а </w:t>
      </w:r>
      <w:r w:rsidRPr="007653C3">
        <w:rPr>
          <w:rFonts w:ascii="Times New Roman" w:hAnsi="Times New Roman" w:cs="Times New Roman"/>
          <w:sz w:val="24"/>
          <w:szCs w:val="24"/>
        </w:rPr>
        <w:lastRenderedPageBreak/>
        <w:t>для тех детей, которые не могут самостоятельно приходить в библиотеку, организованы передвижные библиотечки в группах детского дома.</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color w:val="000000"/>
          <w:sz w:val="24"/>
          <w:szCs w:val="24"/>
        </w:rPr>
        <w:t xml:space="preserve">В детских библиотеках МБУК «Централизованная библиотечная система  им.Н.К. Крупской» г.Ленинск-Кузнецкий </w:t>
      </w:r>
      <w:r w:rsidRPr="007653C3">
        <w:rPr>
          <w:rFonts w:ascii="Times New Roman" w:hAnsi="Times New Roman" w:cs="Times New Roman"/>
          <w:sz w:val="24"/>
          <w:szCs w:val="24"/>
        </w:rPr>
        <w:t>(4 человека)</w:t>
      </w:r>
      <w:r w:rsidRPr="007653C3">
        <w:rPr>
          <w:rFonts w:ascii="Times New Roman" w:hAnsi="Times New Roman" w:cs="Times New Roman"/>
          <w:color w:val="000000"/>
          <w:sz w:val="24"/>
          <w:szCs w:val="24"/>
        </w:rPr>
        <w:t xml:space="preserve">, библиотеке-филиале №3 МБУ «Централизованная библиотечная система города Гурьевска», </w:t>
      </w:r>
      <w:r w:rsidRPr="007653C3">
        <w:rPr>
          <w:rFonts w:ascii="Times New Roman" w:hAnsi="Times New Roman" w:cs="Times New Roman"/>
          <w:sz w:val="24"/>
          <w:szCs w:val="24"/>
        </w:rPr>
        <w:t xml:space="preserve">детей самостоятельно посещающих  библиотеку, обслуживают вне очереди и они пользуются правом предварительного заказа по телефону и другими льготами. </w:t>
      </w:r>
    </w:p>
    <w:p w:rsidR="00D47632" w:rsidRPr="007653C3" w:rsidRDefault="00D47632" w:rsidP="007653C3">
      <w:pPr>
        <w:tabs>
          <w:tab w:val="left" w:pos="1020"/>
        </w:tabs>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Детскую библиотеку МБУК «ЦБС Ленинск-Кузнецкого муниципального района» часто посещает мама с двумя детьми инвалидами. У этих детей тяжелая патология развития. Они даже не могут обучаться в коррекционной школе.  Обучение проходят дома.  Но посещать библиотеку, в частности читальный зал дети любят, там вместе читают или разглядывают книги и журналы, рисунки в них.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А тем читателям, которые не в состоянии свободно перемещаться, библиотеки предоставляют такую услугу, как доставка книг на дом по индивидуальным планам чтения (библиотеки городов Гурьевска, </w:t>
      </w:r>
      <w:r w:rsidRPr="007653C3">
        <w:rPr>
          <w:rFonts w:ascii="Times New Roman" w:hAnsi="Times New Roman" w:cs="Times New Roman"/>
          <w:color w:val="000000"/>
          <w:sz w:val="24"/>
          <w:szCs w:val="24"/>
        </w:rPr>
        <w:t xml:space="preserve">Анжеро-Судженска, </w:t>
      </w:r>
      <w:r w:rsidRPr="007653C3">
        <w:rPr>
          <w:rFonts w:ascii="Times New Roman" w:hAnsi="Times New Roman" w:cs="Times New Roman"/>
          <w:sz w:val="24"/>
          <w:szCs w:val="24"/>
        </w:rPr>
        <w:t xml:space="preserve">Белово, Осинники). Им, не просто приносят книги, но и беседуют с ними, интересуются их самочувствием. Здесь важно не только принести нужную книгу, но и поддержать беседу. Таким образом, в 2011 году библиотека-филиал № 3 г. Гурьевска предоставила свои услуги 23 читателям с ограниченными возможностями, в их числе 3 человека юношеского возраста. </w:t>
      </w:r>
    </w:p>
    <w:p w:rsidR="00D47632" w:rsidRPr="007653C3" w:rsidRDefault="00D47632" w:rsidP="007653C3">
      <w:pPr>
        <w:spacing w:after="0" w:line="240" w:lineRule="auto"/>
        <w:ind w:firstLine="709"/>
        <w:jc w:val="both"/>
        <w:outlineLvl w:val="0"/>
        <w:rPr>
          <w:rFonts w:ascii="Times New Roman" w:hAnsi="Times New Roman" w:cs="Times New Roman"/>
          <w:sz w:val="24"/>
          <w:szCs w:val="24"/>
        </w:rPr>
      </w:pPr>
      <w:r w:rsidRPr="007653C3">
        <w:rPr>
          <w:rFonts w:ascii="Times New Roman" w:hAnsi="Times New Roman" w:cs="Times New Roman"/>
          <w:sz w:val="24"/>
          <w:szCs w:val="24"/>
        </w:rPr>
        <w:t xml:space="preserve">В библиотеке «Добродея» ДЦБС </w:t>
      </w:r>
      <w:r w:rsidRPr="007653C3">
        <w:rPr>
          <w:rFonts w:ascii="Times New Roman" w:hAnsi="Times New Roman" w:cs="Times New Roman"/>
          <w:color w:val="000000"/>
          <w:sz w:val="24"/>
          <w:szCs w:val="24"/>
        </w:rPr>
        <w:t xml:space="preserve">МБУ «Детская централизованная библиотечная система г.Новокузнецка» </w:t>
      </w:r>
      <w:r w:rsidRPr="007653C3">
        <w:rPr>
          <w:rFonts w:ascii="Times New Roman" w:hAnsi="Times New Roman" w:cs="Times New Roman"/>
          <w:sz w:val="24"/>
          <w:szCs w:val="24"/>
        </w:rPr>
        <w:t xml:space="preserve">организована служба «Книга на дом». В отчетном году в рамках этой службы обслуживалось  8  читателей. К ним выходили 102 раза, выдано 137 книг и журналов. Кроме  книг знакомили  с  электронными изданиями, имеющимися в библиотеке, помогали заходить  на сайт  Детской централизованной библиотечной системы г.Новокузнецка и сайты других детских библиотек. На сайте библиотеки дети с удовольствием читают и узнают  новости о детских библиотеках города, знакомятся с мероприятиями, которые проводят библиотеки, участвуют в опросах, задают свои вопросы, делятся мнениями о прочитанных книгах. Из восьми читателей – инвалидов этой библиотеки  пять  - активные посетители сайта. </w:t>
      </w:r>
    </w:p>
    <w:p w:rsidR="00D47632" w:rsidRPr="007653C3" w:rsidRDefault="00D47632" w:rsidP="007653C3">
      <w:pPr>
        <w:pStyle w:val="a9"/>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Сотрудники библиотек - сельской Карагайлинской библиотеки </w:t>
      </w:r>
      <w:r w:rsidRPr="007653C3">
        <w:rPr>
          <w:rFonts w:ascii="Times New Roman" w:hAnsi="Times New Roman" w:cs="Times New Roman"/>
          <w:color w:val="000000"/>
          <w:sz w:val="24"/>
          <w:szCs w:val="24"/>
        </w:rPr>
        <w:t>МБУ ЦБС Прокопьевского муниципального района</w:t>
      </w:r>
      <w:r w:rsidRPr="007653C3">
        <w:rPr>
          <w:rFonts w:ascii="Times New Roman" w:hAnsi="Times New Roman" w:cs="Times New Roman"/>
          <w:sz w:val="24"/>
          <w:szCs w:val="24"/>
        </w:rPr>
        <w:t xml:space="preserve"> и </w:t>
      </w:r>
      <w:r w:rsidRPr="007653C3">
        <w:rPr>
          <w:rFonts w:ascii="Times New Roman" w:hAnsi="Times New Roman" w:cs="Times New Roman"/>
          <w:color w:val="000000"/>
          <w:sz w:val="24"/>
          <w:szCs w:val="24"/>
        </w:rPr>
        <w:t xml:space="preserve">МУ «Централизованная библиотечная система Таштагольского района» </w:t>
      </w:r>
      <w:r w:rsidRPr="007653C3">
        <w:rPr>
          <w:rFonts w:ascii="Times New Roman" w:hAnsi="Times New Roman" w:cs="Times New Roman"/>
          <w:sz w:val="24"/>
          <w:szCs w:val="24"/>
        </w:rPr>
        <w:t>обслуживают на дому по пять детей. Свои заявки они передают библиотекарям по телефону, через соседей и знакомых.</w:t>
      </w:r>
    </w:p>
    <w:p w:rsidR="00D47632" w:rsidRPr="007653C3" w:rsidRDefault="00D47632" w:rsidP="007653C3">
      <w:pPr>
        <w:pStyle w:val="2"/>
        <w:spacing w:after="0" w:line="240" w:lineRule="auto"/>
        <w:ind w:left="0" w:firstLine="709"/>
        <w:jc w:val="both"/>
        <w:rPr>
          <w:sz w:val="24"/>
          <w:szCs w:val="24"/>
        </w:rPr>
      </w:pPr>
      <w:r w:rsidRPr="007653C3">
        <w:rPr>
          <w:sz w:val="24"/>
          <w:szCs w:val="24"/>
        </w:rPr>
        <w:t xml:space="preserve">Второй год Центральная детская библиотека </w:t>
      </w:r>
      <w:r w:rsidRPr="007653C3">
        <w:rPr>
          <w:color w:val="000000"/>
          <w:sz w:val="24"/>
          <w:szCs w:val="24"/>
        </w:rPr>
        <w:t xml:space="preserve">МБУК «Централизованная библиотечная система» администрации Осинниковского городского округа, в рамках городской программы «Доступная среда», </w:t>
      </w:r>
      <w:r w:rsidRPr="007653C3">
        <w:rPr>
          <w:sz w:val="24"/>
          <w:szCs w:val="24"/>
        </w:rPr>
        <w:t>организует курьерскую службу «Библиосервис». Основная задача которого - обслуживание детей-инвалидов на дому, т.е. один раз в две недели библиотечный работник, по заявке родителей и ребенка, доставляет необходимые книги или периодические издания. Таких детей – 2 человека.</w:t>
      </w:r>
      <w:r w:rsidRPr="007653C3">
        <w:rPr>
          <w:color w:val="FF0000"/>
          <w:sz w:val="24"/>
          <w:szCs w:val="24"/>
        </w:rPr>
        <w:t xml:space="preserve"> </w:t>
      </w:r>
      <w:r w:rsidRPr="007653C3">
        <w:rPr>
          <w:sz w:val="24"/>
          <w:szCs w:val="24"/>
        </w:rPr>
        <w:t xml:space="preserve">Один ребенок, обучаемый на дому, посещает библиотеку один раз в неделю с родителями. С ним библиотекари проводят громкие читки, короткие игры.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color w:val="000000"/>
          <w:sz w:val="24"/>
          <w:szCs w:val="24"/>
        </w:rPr>
        <w:t>Кроме этого библиотекари области создают и пополняют картотеки</w:t>
      </w:r>
      <w:r w:rsidRPr="007653C3">
        <w:rPr>
          <w:rFonts w:ascii="Times New Roman" w:hAnsi="Times New Roman" w:cs="Times New Roman"/>
          <w:sz w:val="24"/>
          <w:szCs w:val="24"/>
        </w:rPr>
        <w:t xml:space="preserve"> данных о детях-инвалидах. Прослеживая, таким образом, этапы социокультурной реабилитации, характерные для каждого конкретного ребенка, библиотекари делают определенные выводы о значимости и эффективности своей работы, намечая шаги для дальнейшего его развития: шире использовать информационные, мультимедийные, образовательные, управленческие технологии; развивать проектную деятельность; усиливать реабилитационную работу не только по социокультурной направленности, но и коммуникативную, способствующую интеграции детей и подростков с ограниченными возможностями, проводить тренинги эффективного общения.</w:t>
      </w:r>
      <w:r w:rsidRPr="007653C3">
        <w:rPr>
          <w:rFonts w:ascii="Times New Roman" w:hAnsi="Times New Roman" w:cs="Times New Roman"/>
          <w:color w:val="000000"/>
          <w:sz w:val="24"/>
          <w:szCs w:val="24"/>
        </w:rPr>
        <w:t xml:space="preserve">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color w:val="000000"/>
          <w:sz w:val="24"/>
          <w:szCs w:val="24"/>
        </w:rPr>
        <w:t xml:space="preserve">Так, в детской библиотеке № 11 </w:t>
      </w:r>
      <w:r w:rsidRPr="007653C3">
        <w:rPr>
          <w:rFonts w:ascii="Times New Roman" w:hAnsi="Times New Roman" w:cs="Times New Roman"/>
          <w:sz w:val="24"/>
          <w:szCs w:val="24"/>
        </w:rPr>
        <w:t xml:space="preserve">МУ «Централизованная библиотечная система г.Белово» </w:t>
      </w:r>
      <w:r w:rsidRPr="007653C3">
        <w:rPr>
          <w:rFonts w:ascii="Times New Roman" w:hAnsi="Times New Roman" w:cs="Times New Roman"/>
          <w:color w:val="000000"/>
          <w:sz w:val="24"/>
          <w:szCs w:val="24"/>
        </w:rPr>
        <w:t xml:space="preserve">составлена картотека учета инвалидов, пользующихся библиотечными </w:t>
      </w:r>
      <w:r w:rsidRPr="007653C3">
        <w:rPr>
          <w:rFonts w:ascii="Times New Roman" w:hAnsi="Times New Roman" w:cs="Times New Roman"/>
          <w:color w:val="000000"/>
          <w:sz w:val="24"/>
          <w:szCs w:val="24"/>
        </w:rPr>
        <w:lastRenderedPageBreak/>
        <w:t xml:space="preserve">услугами. На учете 12 человек, из них 7 - это дети, а </w:t>
      </w:r>
      <w:r w:rsidRPr="007653C3">
        <w:rPr>
          <w:rFonts w:ascii="Times New Roman" w:hAnsi="Times New Roman" w:cs="Times New Roman"/>
          <w:sz w:val="24"/>
          <w:szCs w:val="24"/>
        </w:rPr>
        <w:t>в библиотеках</w:t>
      </w:r>
      <w:r w:rsidRPr="007653C3">
        <w:rPr>
          <w:rFonts w:ascii="Times New Roman" w:hAnsi="Times New Roman" w:cs="Times New Roman"/>
          <w:color w:val="000000"/>
          <w:sz w:val="24"/>
          <w:szCs w:val="24"/>
        </w:rPr>
        <w:t xml:space="preserve"> МБУ ЦБС Прокопьевского муниципального района </w:t>
      </w:r>
      <w:r w:rsidRPr="007653C3">
        <w:rPr>
          <w:rFonts w:ascii="Times New Roman" w:hAnsi="Times New Roman" w:cs="Times New Roman"/>
          <w:sz w:val="24"/>
          <w:szCs w:val="24"/>
        </w:rPr>
        <w:t xml:space="preserve">составляются картотеки: «Им необходимо наше внимание» (Трудармейская библиотека для детей и юношества); «Пусть доброта войдет в ваш дом» (Яснополянская модельная библиотека) и т.д.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color w:val="000000"/>
          <w:sz w:val="24"/>
          <w:szCs w:val="24"/>
        </w:rPr>
        <w:t xml:space="preserve">Основным методом работы является индивидуальный подход к каждому читателю-инвалиду. </w:t>
      </w:r>
      <w:r w:rsidRPr="007653C3">
        <w:rPr>
          <w:rFonts w:ascii="Times New Roman" w:hAnsi="Times New Roman" w:cs="Times New Roman"/>
          <w:sz w:val="24"/>
          <w:szCs w:val="24"/>
        </w:rPr>
        <w:t xml:space="preserve">Для данной категории пользователей сотрудники детских библиотек принимают заказы на литературу по телефону, доставляют книги на дом, оказывает консультативную и информационную помощь педагогам и воспитателям, работающих с категорией детей, имеющих ограниченные возможности здоровья.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Например, библиотеку-филиал № 14 МБУК «Централизованная библиотечная система  им. Н.К. Крупской» г.Ленинск-Кузнецкий с 2008 года посещает учащийся, инвалид 2 группы. Молодой человек интересуется литературой о музыке, о разных видах спорта и истории России. Библиотекари составляют  подборки литературы, рекомендательные списки. Если есть необходимость, то берут необходимые материалы из Центральной библиотеки. Библиотеку-филиал № 5 МБУК «Централизованная библиотечная система» г. Киселевска посещает девочка с ДЦП (родители привозят ее в библиотеку на машине). Это старательный, умный ребёнок, она любит беседовать о прочитанных книгах, с удовольствием рассказывает о любимых героях. Вот уже четвертый год в городской детской больнице для детей находящихся на лечении действует передвижка, открытая Центральной детской библиотекой. В библиотеку-филиал № 4 МБУ «Централизованная  библиотечная система Мысковского городского округа» мама приводит слепого мальчика, но, к сожалению, специальной литературы в библиотеке нет. Поэтому для него библиотекарь проводит громкие чтения. Таким образом, каждый специалист, обслуживающий данную категорию детей и юношество хорошо знает не только каждого по имени, но и их интересы, запросы, окружает их своим чутким вниманием и заботой.  </w:t>
      </w:r>
    </w:p>
    <w:p w:rsidR="00D47632" w:rsidRPr="007653C3" w:rsidRDefault="00D47632" w:rsidP="007653C3">
      <w:pPr>
        <w:spacing w:after="0" w:line="240" w:lineRule="auto"/>
        <w:ind w:firstLine="709"/>
        <w:jc w:val="both"/>
        <w:rPr>
          <w:rFonts w:ascii="Times New Roman" w:hAnsi="Times New Roman" w:cs="Times New Roman"/>
          <w:color w:val="000000"/>
          <w:sz w:val="24"/>
          <w:szCs w:val="24"/>
        </w:rPr>
      </w:pPr>
      <w:r w:rsidRPr="007653C3">
        <w:rPr>
          <w:rFonts w:ascii="Times New Roman" w:hAnsi="Times New Roman" w:cs="Times New Roman"/>
          <w:sz w:val="24"/>
          <w:szCs w:val="24"/>
        </w:rPr>
        <w:t>Совместно с   Центром  социальной защиты библиотеки МБУ ЦБС Яйского муниципального района сост</w:t>
      </w:r>
      <w:r w:rsidRPr="007653C3">
        <w:rPr>
          <w:rFonts w:ascii="Times New Roman" w:hAnsi="Times New Roman" w:cs="Times New Roman"/>
          <w:color w:val="000000"/>
          <w:sz w:val="24"/>
          <w:szCs w:val="24"/>
        </w:rPr>
        <w:t xml:space="preserve">авили список детей, относящихся к данной категории. Всего этих детей в посёлке 29 человек и  в сельских территориях 31 ребёнок. Это дети, требующие особого внимания и нуждающиеся в общении. Для них библиотекари предлагают  обзоры новых книг и журналов. Могут выехать с конкретным мероприятием на дом, а также приглашают на свои театрализованные мероприятия в библиотеку. В отчетном году они были приглашены на новогодний утренник «Дракончик Дино приглашает в гости».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В 2011 году в МАУК «Муниципальная информационно-библиотечная система» г.Кемерово организовали новую</w:t>
      </w:r>
      <w:r w:rsidRPr="007653C3">
        <w:rPr>
          <w:rFonts w:ascii="Times New Roman" w:hAnsi="Times New Roman" w:cs="Times New Roman"/>
          <w:spacing w:val="-5"/>
          <w:sz w:val="24"/>
          <w:szCs w:val="24"/>
        </w:rPr>
        <w:t xml:space="preserve"> </w:t>
      </w:r>
      <w:r w:rsidRPr="007653C3">
        <w:rPr>
          <w:rFonts w:ascii="Times New Roman" w:hAnsi="Times New Roman" w:cs="Times New Roman"/>
          <w:sz w:val="24"/>
          <w:szCs w:val="24"/>
        </w:rPr>
        <w:t>форму внестационарного библиотечного обслуживания населения - передвижная библиотека «Библиомобиль». «Библиомобиль» обеспечивает библиотечное обслуживание кемеровчан, проживающих в новостройках, в районах жилых комплексов, где  нет стационарных библиотек. Новая форма обслуживания существенно сокращает путь «книга – читатель» и представляется особенно удобной для данной читательской категории.</w:t>
      </w:r>
    </w:p>
    <w:p w:rsidR="00D47632" w:rsidRPr="007653C3" w:rsidRDefault="00D47632" w:rsidP="007653C3">
      <w:pPr>
        <w:tabs>
          <w:tab w:val="left" w:pos="-675"/>
          <w:tab w:val="left" w:pos="-315"/>
          <w:tab w:val="left" w:pos="180"/>
        </w:tabs>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Кроме этого, специалисты системы отмечают, что число таких читателей в библиотеках невелико 1-2%. Вполне возможно, что эти цифры занижены. Ведь не всякий родитель, записывая ребенка в библиотеку, захочет поделиться такой информацией. </w:t>
      </w:r>
    </w:p>
    <w:p w:rsidR="00D47632" w:rsidRPr="007653C3" w:rsidRDefault="00D47632" w:rsidP="007653C3">
      <w:pPr>
        <w:tabs>
          <w:tab w:val="left" w:pos="-675"/>
          <w:tab w:val="left" w:pos="-315"/>
          <w:tab w:val="left" w:pos="180"/>
        </w:tabs>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Число читателей с ограниченными возможностями здоровья значительно выше в специализированной детской библиотеке «Родник» (473 человека, что составляет 22% от общего количества пользователей). Библиотека планомерно работает в заданном направлении уже несколько лет.</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Справочно-информационное обслуживание населения в библиотеках Кемерово ведется в рамках деятельности Центра правовой информации и 14-ти абонентских пунктов, куда в 2011 году за правовой помощью обратились 501 человек с ограниченными физическими возможностями. С помощью полнотекстовых электронных баз данных </w:t>
      </w:r>
      <w:r w:rsidRPr="007653C3">
        <w:rPr>
          <w:rFonts w:ascii="Times New Roman" w:hAnsi="Times New Roman" w:cs="Times New Roman"/>
          <w:sz w:val="24"/>
          <w:szCs w:val="24"/>
        </w:rPr>
        <w:lastRenderedPageBreak/>
        <w:t xml:space="preserve">«КонсультантПлюс», «Гарант», «Кодекс» посетителям даны юридические консультации по социальному обеспечению, наследственному, гражданскому, земельному праву». </w:t>
      </w:r>
    </w:p>
    <w:p w:rsidR="00D47632" w:rsidRPr="007653C3" w:rsidRDefault="00D47632" w:rsidP="007653C3">
      <w:pPr>
        <w:tabs>
          <w:tab w:val="left" w:pos="-675"/>
          <w:tab w:val="left" w:pos="-315"/>
          <w:tab w:val="left" w:pos="180"/>
        </w:tabs>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Уже несколько  лет в городской центральной библиотеке</w:t>
      </w:r>
      <w:r w:rsidRPr="007653C3">
        <w:rPr>
          <w:rFonts w:ascii="Times New Roman" w:hAnsi="Times New Roman" w:cs="Times New Roman"/>
          <w:color w:val="000000"/>
          <w:sz w:val="24"/>
          <w:szCs w:val="24"/>
        </w:rPr>
        <w:t xml:space="preserve"> МБУ «Централизованная библиотечная система Тайгинского городского округа»</w:t>
      </w:r>
      <w:r w:rsidRPr="007653C3">
        <w:rPr>
          <w:rFonts w:ascii="Times New Roman" w:hAnsi="Times New Roman" w:cs="Times New Roman"/>
          <w:sz w:val="24"/>
          <w:szCs w:val="24"/>
        </w:rPr>
        <w:t>, в отделе  абонемента работает пункт  выдачи  книг для  незрячих  и слабовидящих читателей. Составлен договор  с  Кемеровской областной библиотекой для  незрячих и слабовидящих, согласно  которому периодически  производится  обмен книг, в число которых входят «говорящие книги», диски, книги по – Брайлю» и другие издания.</w:t>
      </w:r>
    </w:p>
    <w:p w:rsidR="00D47632" w:rsidRPr="007653C3" w:rsidRDefault="00D47632" w:rsidP="007653C3">
      <w:pPr>
        <w:tabs>
          <w:tab w:val="left" w:pos="851"/>
        </w:tabs>
        <w:spacing w:after="0" w:line="240" w:lineRule="auto"/>
        <w:ind w:firstLine="709"/>
        <w:jc w:val="both"/>
        <w:outlineLvl w:val="0"/>
        <w:rPr>
          <w:rFonts w:ascii="Times New Roman" w:hAnsi="Times New Roman" w:cs="Times New Roman"/>
          <w:sz w:val="24"/>
          <w:szCs w:val="24"/>
        </w:rPr>
      </w:pPr>
      <w:r w:rsidRPr="007653C3">
        <w:rPr>
          <w:rFonts w:ascii="Times New Roman" w:hAnsi="Times New Roman" w:cs="Times New Roman"/>
          <w:sz w:val="24"/>
          <w:szCs w:val="24"/>
        </w:rPr>
        <w:t>Таким образом, в библиотеках Кузбасса с данной категорией ведется, пусть не систематически, но активная индивидуальная работа. И пользователи с ограниченными возможностями обслуживаются либо в библиотеках, либо на дому. Им интересны новые книги, журналы, диски, но больше они ждут возможности общения с новым человеком. Они рассказывают о себе, каких-то событиях, о своих домашних животных… Таким людям очень важно почувствовать внимание и одобрение.</w:t>
      </w:r>
    </w:p>
    <w:p w:rsidR="00D47632" w:rsidRPr="007653C3" w:rsidRDefault="00D47632" w:rsidP="007653C3">
      <w:pPr>
        <w:tabs>
          <w:tab w:val="left" w:pos="851"/>
        </w:tabs>
        <w:spacing w:after="0" w:line="240" w:lineRule="auto"/>
        <w:ind w:firstLine="709"/>
        <w:jc w:val="both"/>
        <w:outlineLvl w:val="0"/>
        <w:rPr>
          <w:rFonts w:ascii="Times New Roman" w:hAnsi="Times New Roman" w:cs="Times New Roman"/>
          <w:sz w:val="24"/>
          <w:szCs w:val="24"/>
        </w:rPr>
      </w:pPr>
    </w:p>
    <w:p w:rsidR="00D47632" w:rsidRPr="007653C3" w:rsidRDefault="00D47632" w:rsidP="007653C3">
      <w:pPr>
        <w:spacing w:after="0" w:line="240" w:lineRule="auto"/>
        <w:ind w:firstLine="709"/>
        <w:jc w:val="center"/>
        <w:rPr>
          <w:rFonts w:ascii="Times New Roman" w:hAnsi="Times New Roman" w:cs="Times New Roman"/>
          <w:i/>
          <w:iCs/>
          <w:sz w:val="24"/>
          <w:szCs w:val="24"/>
        </w:rPr>
      </w:pPr>
      <w:r w:rsidRPr="007653C3">
        <w:rPr>
          <w:rFonts w:ascii="Times New Roman" w:hAnsi="Times New Roman" w:cs="Times New Roman"/>
          <w:i/>
          <w:iCs/>
          <w:sz w:val="24"/>
          <w:szCs w:val="24"/>
        </w:rPr>
        <w:t>Работа с родителями и опекунами пользователей</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Важным достижением является привлечение родителей в библиотеку непосредственно. Это позволяет представить богатство и многообразие фондов, раскрыть их содержание и дать возможность выбора в большом массиве изданий, а не ограничиваться небольшим количеством книг, принесенных библиотекарем на дом.</w:t>
      </w:r>
    </w:p>
    <w:p w:rsidR="00D47632" w:rsidRPr="007653C3" w:rsidRDefault="00D47632" w:rsidP="007653C3">
      <w:pPr>
        <w:spacing w:after="0" w:line="240" w:lineRule="auto"/>
        <w:ind w:firstLine="709"/>
        <w:jc w:val="both"/>
        <w:rPr>
          <w:rFonts w:ascii="Times New Roman" w:hAnsi="Times New Roman" w:cs="Times New Roman"/>
          <w:spacing w:val="-6"/>
          <w:sz w:val="24"/>
          <w:szCs w:val="24"/>
        </w:rPr>
      </w:pPr>
      <w:r w:rsidRPr="007653C3">
        <w:rPr>
          <w:rFonts w:ascii="Times New Roman" w:hAnsi="Times New Roman" w:cs="Times New Roman"/>
          <w:spacing w:val="-6"/>
          <w:sz w:val="24"/>
          <w:szCs w:val="24"/>
        </w:rPr>
        <w:t>Привлекая в библиотеки родителей детей-инвалидов, специалисты МАУК МИБС г. Кемерово активно ведут комплектование библиотечного фонда профильной литературой. Вся профильная литература отражается в справочном аппарате библиотек: в традиционных карточных и электронных каталогах (выделены рубрики «Особые дети в библиотеке»). Библиотечные фонды раскрываются посредством тематических выставок: «Родительский SOS: секреты, ответы, советы», «Моя семья - моя радость», «Детство под защитой», «Милосердие на книжной полке» и др. Осуществляется справочно-информационное обслуживание граждан, имеющих детей-инвалидов. Психологом детской библиотеки им. А.М.Береснева проводятся индивидуальные консультации для таких родителей и самих детей.</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В результате проделанной работы с родителями в ГУК «Кемеровская областная библиотека для детей и юношества» 14 родителей предпочли посещение библиотеки обслуживанию на дому. Для таких родителей делаются подборки литературы, и ведется карта индивидуального информирования.</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Родители, опекуны детей с ограниченными возможностями здоровья встречают работников библиотеки доброжелательно. Морально тяжело видеть страдания, физическую немощь, но вокруг таких детей неизменно присутствует аура доброты и любви, так отмечают в отчетах специалисты детских библиотек.</w:t>
      </w:r>
    </w:p>
    <w:p w:rsidR="00D47632" w:rsidRPr="007653C3" w:rsidRDefault="00D47632" w:rsidP="007653C3">
      <w:pPr>
        <w:pStyle w:val="2"/>
        <w:spacing w:after="0" w:line="240" w:lineRule="auto"/>
        <w:ind w:left="0" w:firstLine="709"/>
        <w:jc w:val="both"/>
        <w:rPr>
          <w:color w:val="000000"/>
          <w:sz w:val="24"/>
          <w:szCs w:val="24"/>
        </w:rPr>
      </w:pPr>
    </w:p>
    <w:p w:rsidR="00D47632" w:rsidRPr="007653C3" w:rsidRDefault="00D47632" w:rsidP="007653C3">
      <w:pPr>
        <w:widowControl w:val="0"/>
        <w:spacing w:after="0" w:line="240" w:lineRule="auto"/>
        <w:ind w:firstLine="709"/>
        <w:jc w:val="center"/>
        <w:rPr>
          <w:rFonts w:ascii="Times New Roman" w:hAnsi="Times New Roman" w:cs="Times New Roman"/>
          <w:i/>
          <w:iCs/>
          <w:sz w:val="24"/>
          <w:szCs w:val="24"/>
          <w:lang w:eastAsia="ru-RU"/>
        </w:rPr>
      </w:pPr>
      <w:r w:rsidRPr="007653C3">
        <w:rPr>
          <w:rFonts w:ascii="Times New Roman" w:hAnsi="Times New Roman" w:cs="Times New Roman"/>
          <w:i/>
          <w:iCs/>
          <w:sz w:val="24"/>
          <w:szCs w:val="24"/>
          <w:lang w:eastAsia="ru-RU"/>
        </w:rPr>
        <w:t>Работа кружков и клубов по интересам</w:t>
      </w:r>
    </w:p>
    <w:p w:rsidR="00D47632" w:rsidRPr="007653C3" w:rsidRDefault="00D47632" w:rsidP="007653C3">
      <w:pPr>
        <w:widowControl w:val="0"/>
        <w:spacing w:after="0" w:line="240" w:lineRule="auto"/>
        <w:ind w:firstLine="709"/>
        <w:jc w:val="both"/>
        <w:rPr>
          <w:rFonts w:ascii="Times New Roman" w:hAnsi="Times New Roman" w:cs="Times New Roman"/>
          <w:sz w:val="24"/>
          <w:szCs w:val="24"/>
          <w:lang w:eastAsia="ru-RU"/>
        </w:rPr>
      </w:pPr>
      <w:r w:rsidRPr="007653C3">
        <w:rPr>
          <w:rFonts w:ascii="Times New Roman" w:hAnsi="Times New Roman" w:cs="Times New Roman"/>
          <w:sz w:val="24"/>
          <w:szCs w:val="24"/>
          <w:lang w:eastAsia="ru-RU"/>
        </w:rPr>
        <w:t xml:space="preserve">Лучшей формой, отвечающей потребностям </w:t>
      </w:r>
      <w:r w:rsidRPr="007653C3">
        <w:rPr>
          <w:rFonts w:ascii="Times New Roman" w:hAnsi="Times New Roman" w:cs="Times New Roman"/>
          <w:sz w:val="24"/>
          <w:szCs w:val="24"/>
        </w:rPr>
        <w:t>пользователей с ограниченными возможностями здоровья детей и юношества</w:t>
      </w:r>
      <w:r w:rsidRPr="007653C3">
        <w:rPr>
          <w:rFonts w:ascii="Times New Roman" w:hAnsi="Times New Roman" w:cs="Times New Roman"/>
          <w:sz w:val="24"/>
          <w:szCs w:val="24"/>
          <w:lang w:eastAsia="ru-RU"/>
        </w:rPr>
        <w:t>, стала деятельность клубов, кружков, объединений.</w:t>
      </w:r>
    </w:p>
    <w:p w:rsidR="00D47632" w:rsidRPr="007653C3" w:rsidRDefault="00D47632" w:rsidP="007653C3">
      <w:pPr>
        <w:widowControl w:val="0"/>
        <w:spacing w:after="0" w:line="240" w:lineRule="auto"/>
        <w:ind w:firstLine="709"/>
        <w:jc w:val="both"/>
        <w:rPr>
          <w:rFonts w:ascii="Times New Roman" w:hAnsi="Times New Roman" w:cs="Times New Roman"/>
          <w:sz w:val="24"/>
          <w:szCs w:val="24"/>
          <w:lang w:eastAsia="ru-RU"/>
        </w:rPr>
      </w:pPr>
      <w:r w:rsidRPr="007653C3">
        <w:rPr>
          <w:rFonts w:ascii="Times New Roman" w:hAnsi="Times New Roman" w:cs="Times New Roman"/>
          <w:sz w:val="24"/>
          <w:szCs w:val="24"/>
          <w:lang w:eastAsia="ru-RU"/>
        </w:rPr>
        <w:t xml:space="preserve">Конечно, данные объединения для этой категории пользователей работают лишь в некоторых библиотеках Кемеровской области (городах Кемерово, Новокузнецк, Междуреченск, Ленинск-Кузнецкий, Гурьевск, Калтан, Прокопьевск, районах Прокопьевском, Промышленновском, Ленинск-Кузнецком).   </w:t>
      </w:r>
    </w:p>
    <w:p w:rsidR="00D47632" w:rsidRPr="007653C3" w:rsidRDefault="00D47632" w:rsidP="007653C3">
      <w:pPr>
        <w:spacing w:after="0" w:line="240" w:lineRule="auto"/>
        <w:ind w:firstLine="709"/>
        <w:jc w:val="both"/>
        <w:rPr>
          <w:rFonts w:ascii="Times New Roman" w:hAnsi="Times New Roman" w:cs="Times New Roman"/>
          <w:color w:val="000000"/>
          <w:sz w:val="24"/>
          <w:szCs w:val="24"/>
        </w:rPr>
      </w:pPr>
      <w:r w:rsidRPr="007653C3">
        <w:rPr>
          <w:rFonts w:ascii="Times New Roman" w:hAnsi="Times New Roman" w:cs="Times New Roman"/>
          <w:sz w:val="24"/>
          <w:szCs w:val="24"/>
        </w:rPr>
        <w:t>В текущем году продолжилась работа в литературно-музыкальной гостиной «Души</w:t>
      </w:r>
      <w:r w:rsidRPr="007653C3">
        <w:rPr>
          <w:rFonts w:ascii="Times New Roman" w:hAnsi="Times New Roman" w:cs="Times New Roman"/>
          <w:color w:val="000000"/>
          <w:sz w:val="24"/>
          <w:szCs w:val="24"/>
        </w:rPr>
        <w:t xml:space="preserve"> волнующие струны</w:t>
      </w:r>
      <w:r w:rsidRPr="007653C3">
        <w:rPr>
          <w:rFonts w:ascii="Times New Roman" w:hAnsi="Times New Roman" w:cs="Times New Roman"/>
          <w:sz w:val="24"/>
          <w:szCs w:val="24"/>
        </w:rPr>
        <w:t xml:space="preserve">» ЦГБ </w:t>
      </w:r>
      <w:r w:rsidRPr="007653C3">
        <w:rPr>
          <w:rFonts w:ascii="Times New Roman" w:hAnsi="Times New Roman" w:cs="Times New Roman"/>
          <w:color w:val="000000"/>
          <w:sz w:val="24"/>
          <w:szCs w:val="24"/>
        </w:rPr>
        <w:t xml:space="preserve">МБУК «Централизованная библиотечная система  им.Н.К. Крупской» г.Ленинск-Кузнецкий. В рамках гостиной  </w:t>
      </w:r>
      <w:r w:rsidRPr="007653C3">
        <w:rPr>
          <w:rFonts w:ascii="Times New Roman" w:hAnsi="Times New Roman" w:cs="Times New Roman"/>
          <w:sz w:val="24"/>
          <w:szCs w:val="24"/>
        </w:rPr>
        <w:t xml:space="preserve"> проходят встречи с интересными людьми. Все мероприятия организованы совместно с городским обществом слепых и при активном участии слушателей. </w:t>
      </w:r>
      <w:r w:rsidRPr="007653C3">
        <w:rPr>
          <w:rFonts w:ascii="Times New Roman" w:hAnsi="Times New Roman" w:cs="Times New Roman"/>
          <w:color w:val="000000"/>
          <w:sz w:val="24"/>
          <w:szCs w:val="24"/>
        </w:rPr>
        <w:t xml:space="preserve">В группе не происходит деления участников по возрасту, но достаточно много среди них молодых людей. </w:t>
      </w:r>
    </w:p>
    <w:p w:rsidR="00D47632" w:rsidRPr="007653C3" w:rsidRDefault="00D47632" w:rsidP="007653C3">
      <w:pPr>
        <w:widowControl w:val="0"/>
        <w:spacing w:after="0" w:line="240" w:lineRule="auto"/>
        <w:ind w:firstLine="709"/>
        <w:jc w:val="both"/>
        <w:rPr>
          <w:rFonts w:ascii="Times New Roman" w:hAnsi="Times New Roman" w:cs="Times New Roman"/>
          <w:sz w:val="24"/>
          <w:szCs w:val="24"/>
          <w:lang w:eastAsia="ru-RU"/>
        </w:rPr>
      </w:pPr>
      <w:r w:rsidRPr="007653C3">
        <w:rPr>
          <w:rFonts w:ascii="Times New Roman" w:hAnsi="Times New Roman" w:cs="Times New Roman"/>
          <w:sz w:val="24"/>
          <w:szCs w:val="24"/>
        </w:rPr>
        <w:lastRenderedPageBreak/>
        <w:t xml:space="preserve">На базе библиотеки-филиала № 3 </w:t>
      </w:r>
      <w:r w:rsidRPr="007653C3">
        <w:rPr>
          <w:rFonts w:ascii="Times New Roman" w:hAnsi="Times New Roman" w:cs="Times New Roman"/>
          <w:color w:val="000000"/>
          <w:sz w:val="24"/>
          <w:szCs w:val="24"/>
        </w:rPr>
        <w:t xml:space="preserve">МБУ «Централизованная библиотечная система города  Гурьевска» </w:t>
      </w:r>
      <w:r w:rsidRPr="007653C3">
        <w:rPr>
          <w:rFonts w:ascii="Times New Roman" w:hAnsi="Times New Roman" w:cs="Times New Roman"/>
          <w:sz w:val="24"/>
          <w:szCs w:val="24"/>
        </w:rPr>
        <w:t>уже много лет для детей работает клуб «А у нас во дворе…», а также «Школа Винни – Пуха». На встречах члены Клуба активно общаются между собой, оказывают  психологическую поддержку друг другу. А библиотека оказывает как информационную поддержку деятельности Клуба, так и помощь в организации консультационных встреч  с психологами, медицинскими работниками и т.д.</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Одним из сотрудников детской библиотеки </w:t>
      </w:r>
      <w:r w:rsidRPr="007653C3">
        <w:rPr>
          <w:rFonts w:ascii="Times New Roman" w:hAnsi="Times New Roman" w:cs="Times New Roman"/>
          <w:color w:val="000000"/>
          <w:sz w:val="24"/>
          <w:szCs w:val="24"/>
        </w:rPr>
        <w:t>МБУ Централизованная библиотечная система  Калтанского городского округа</w:t>
      </w:r>
      <w:r w:rsidRPr="007653C3">
        <w:rPr>
          <w:rFonts w:ascii="Times New Roman" w:hAnsi="Times New Roman" w:cs="Times New Roman"/>
          <w:sz w:val="24"/>
          <w:szCs w:val="24"/>
        </w:rPr>
        <w:t xml:space="preserve">, имеющих высшее психологическое образование, организован клуб «Поколение </w:t>
      </w:r>
      <w:r w:rsidRPr="007653C3">
        <w:rPr>
          <w:rFonts w:ascii="Times New Roman" w:hAnsi="Times New Roman" w:cs="Times New Roman"/>
          <w:sz w:val="24"/>
          <w:szCs w:val="24"/>
          <w:lang w:val="en-US"/>
        </w:rPr>
        <w:t>NEXT</w:t>
      </w:r>
      <w:r w:rsidRPr="007653C3">
        <w:rPr>
          <w:rFonts w:ascii="Times New Roman" w:hAnsi="Times New Roman" w:cs="Times New Roman"/>
          <w:sz w:val="24"/>
          <w:szCs w:val="24"/>
        </w:rPr>
        <w:t>», который помогает юношеству в решении психологических проблем присущих их возрасту.  Клуб успешно существует и приобретает все большую популярность в городе.</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В двух библиотеках МАУК «Муниципальная информационно-библиотечная система» г.Кемерово для читателей с ограниченными возможностями здоровья организованы клубы по интересам. В библиотеке «Книгоград» проходят встречи членов клуба «Стимул», а в специализированной библиотеке «Родник» продолжаются занятия клуба воскресного общения «Шире круг». Всего в отчетном году двумя библиотеками проведено 16 клубных занятий для 254 человек.</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В отделе «Дошколёнок» городской детской библиотеки </w:t>
      </w:r>
      <w:r w:rsidRPr="007653C3">
        <w:rPr>
          <w:rFonts w:ascii="Times New Roman" w:hAnsi="Times New Roman" w:cs="Times New Roman"/>
          <w:color w:val="000000"/>
          <w:sz w:val="24"/>
          <w:szCs w:val="24"/>
        </w:rPr>
        <w:t xml:space="preserve">МБУК «Междуреченская информационная библиотечная система» </w:t>
      </w:r>
      <w:r w:rsidRPr="007653C3">
        <w:rPr>
          <w:rFonts w:ascii="Times New Roman" w:hAnsi="Times New Roman" w:cs="Times New Roman"/>
          <w:sz w:val="24"/>
          <w:szCs w:val="24"/>
        </w:rPr>
        <w:t xml:space="preserve">родителей больных детей приглашают на встречи со специалистами в клуб «Мой кроха», предоставляют для них необходимую информацию в печатном и электронном виде. Совместно с городской общественной организацией «Общество родителей детей–инвалидов» (ОРДИ) в отделе «Дошколёнок» запланировали и провели 10 праздников «В гостях у сказки». Четырехлетний опыт работы с детьми особой заботы показал, чем раньше начинаем вводить ребёнка в общество сверстников, тем лучше результат адаптации. В 2011 году восемь детей-инвалидов посещали Школу раннего развития «Аистёнок». Они знакомились с книгами, играли в сказки и занимались творчеством вместе со здоровыми детьми. </w:t>
      </w:r>
    </w:p>
    <w:p w:rsidR="00D47632" w:rsidRPr="007653C3" w:rsidRDefault="00D47632" w:rsidP="007653C3">
      <w:pPr>
        <w:spacing w:after="0" w:line="240" w:lineRule="auto"/>
        <w:ind w:firstLine="709"/>
        <w:jc w:val="both"/>
        <w:outlineLvl w:val="0"/>
        <w:rPr>
          <w:rFonts w:ascii="Times New Roman" w:hAnsi="Times New Roman" w:cs="Times New Roman"/>
          <w:sz w:val="24"/>
          <w:szCs w:val="24"/>
        </w:rPr>
      </w:pPr>
      <w:r w:rsidRPr="007653C3">
        <w:rPr>
          <w:rFonts w:ascii="Times New Roman" w:hAnsi="Times New Roman" w:cs="Times New Roman"/>
          <w:sz w:val="24"/>
          <w:szCs w:val="24"/>
        </w:rPr>
        <w:t xml:space="preserve">В библиотеке «Вдохновение» </w:t>
      </w:r>
      <w:r w:rsidRPr="007653C3">
        <w:rPr>
          <w:rFonts w:ascii="Times New Roman" w:hAnsi="Times New Roman" w:cs="Times New Roman"/>
          <w:color w:val="000000"/>
          <w:sz w:val="24"/>
          <w:szCs w:val="24"/>
        </w:rPr>
        <w:t xml:space="preserve">МБУ «Детская централизованная библиотечная система г.Новокузнецка» </w:t>
      </w:r>
      <w:r w:rsidRPr="007653C3">
        <w:rPr>
          <w:rFonts w:ascii="Times New Roman" w:hAnsi="Times New Roman" w:cs="Times New Roman"/>
          <w:sz w:val="24"/>
          <w:szCs w:val="24"/>
        </w:rPr>
        <w:t xml:space="preserve">для детей-инвалидов организован </w:t>
      </w:r>
      <w:r w:rsidRPr="007653C3">
        <w:rPr>
          <w:rFonts w:ascii="Times New Roman" w:hAnsi="Times New Roman" w:cs="Times New Roman"/>
          <w:color w:val="000000"/>
          <w:sz w:val="24"/>
          <w:szCs w:val="24"/>
        </w:rPr>
        <w:t>кружок декоративного цветоводства «Цветик-семицветик», его посещают воспитанники школы-сада №  260  с ограниченными возможностями здоровья по зрению. С удовольствием ребята принимают участие в посадке  и поливе комнатных растений, с интересом узнают историю появления комнатных растений, принимают участие  в конкурсах детского рисунка «Мой самый любимый цветок». Каждое занятие знакомит юных цветоводов с одним из представителей комнатных растений. Ребята рассматривают фотографии цветов в книгах и специализированных журналах по цветоводству, а также могут увидеть их на территории библиотеки.</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Центральная детская библиотека работает не первый год с детьми-инвалидами  школы-интерната № 66. Учащиеся 6-х классов посещают   занятия кружка «Компьютер и я – верные друзья» (всего 13 человек), они также еженедельно посещают занятия творческой студии «Клепка». Для  этих детей были проведены несколько мероприятий в рамках программы клуб «Отражение».</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В 2011 году юношеская библиотека МУК «Централизованная библиотечная система» г.Прокопьевска продолжила работу с детьми и подростками, больными сколиозом – учащимися Санаторной школы-интерната № 64 по многим направлениям деятельности, например, привлечение к чтению – в творческой лаборатории чтения «ЛУЧ»; профориентация – в Школе абитуриента «Ориентир»; формирование информационной культуры - в Лицее для юношества «Информационная культура для всех».</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 Молодым людям, имеющим физические недуги, катастрофически не хватает внимания и общения с ровесниками. Сотрудники библиотеки-филиала № 6 (той же системы) и члены молодежного клуба «Формула успеха» активно приглашают молодежь с </w:t>
      </w:r>
      <w:r w:rsidRPr="007653C3">
        <w:rPr>
          <w:rFonts w:ascii="Times New Roman" w:hAnsi="Times New Roman" w:cs="Times New Roman"/>
          <w:sz w:val="24"/>
          <w:szCs w:val="24"/>
        </w:rPr>
        <w:lastRenderedPageBreak/>
        <w:t>ограниченными возможностями на все библиотечные мероприятия (литературные конкурсы, игры, викторины), вовлекая их в совместную творческую деятельность. Например, инвалид 2–ой группы, постоянный читатель библиотеки с 2006 года, за эти годы взросления в клубе изменился - стал уверенней, смело вступает в диалог, высказывает свое мнение и активно участвует в массовых мероприятиях. Главное – изменились и его читательские предпочтения. Гламурные журналы сменили женские романы, поэтические сборники, книги по рукоделию. С увлечением занимается бисероплетением. В 2011 г. ко Дню города в библиотеке была организована персональная выставка работ этого читателя из бисера «Цветы любимому городу», которая вызывала огромный интерес и восхищение всех пользователей библиотеки.</w:t>
      </w:r>
    </w:p>
    <w:p w:rsidR="00D47632" w:rsidRPr="007653C3" w:rsidRDefault="00D47632" w:rsidP="007653C3">
      <w:pPr>
        <w:pStyle w:val="western"/>
        <w:spacing w:before="0" w:beforeAutospacing="0" w:after="0"/>
        <w:ind w:firstLine="709"/>
        <w:jc w:val="both"/>
        <w:rPr>
          <w:sz w:val="24"/>
          <w:szCs w:val="24"/>
        </w:rPr>
      </w:pPr>
      <w:r w:rsidRPr="007653C3">
        <w:rPr>
          <w:sz w:val="24"/>
          <w:szCs w:val="24"/>
        </w:rPr>
        <w:t>В Трудармейской модельной библиотеке МБУ ЦБС Прокопьевского муниципального района работает видео клуб «Смотрим фильм – читаем книгу», дети с ограниченными возможностями здоровья часто посещают его, смотрят любимые мультфильмы.</w:t>
      </w:r>
    </w:p>
    <w:p w:rsidR="00D47632" w:rsidRPr="007653C3" w:rsidRDefault="00D47632" w:rsidP="007653C3">
      <w:pPr>
        <w:spacing w:after="0" w:line="240" w:lineRule="auto"/>
        <w:ind w:firstLine="709"/>
        <w:jc w:val="both"/>
        <w:rPr>
          <w:rFonts w:ascii="Times New Roman" w:hAnsi="Times New Roman" w:cs="Times New Roman"/>
          <w:sz w:val="24"/>
          <w:szCs w:val="24"/>
          <w:lang w:eastAsia="ru-RU"/>
        </w:rPr>
      </w:pPr>
      <w:r w:rsidRPr="007653C3">
        <w:rPr>
          <w:rFonts w:ascii="Times New Roman" w:hAnsi="Times New Roman" w:cs="Times New Roman"/>
          <w:sz w:val="24"/>
          <w:szCs w:val="24"/>
        </w:rPr>
        <w:t xml:space="preserve">Многие годы в центральной районной библиотеке </w:t>
      </w:r>
      <w:r w:rsidRPr="007653C3">
        <w:rPr>
          <w:rFonts w:ascii="Times New Roman" w:hAnsi="Times New Roman" w:cs="Times New Roman"/>
          <w:color w:val="000000"/>
          <w:sz w:val="24"/>
          <w:szCs w:val="24"/>
        </w:rPr>
        <w:t>МБУ «Межпоселенческая библиотека» Промышленновского района</w:t>
      </w:r>
      <w:r w:rsidRPr="007653C3">
        <w:rPr>
          <w:rFonts w:ascii="Times New Roman" w:hAnsi="Times New Roman" w:cs="Times New Roman"/>
          <w:sz w:val="24"/>
          <w:szCs w:val="24"/>
        </w:rPr>
        <w:t xml:space="preserve"> работает клуб «Огонек». Этот к</w:t>
      </w:r>
      <w:r w:rsidRPr="007653C3">
        <w:rPr>
          <w:rFonts w:ascii="Times New Roman" w:hAnsi="Times New Roman" w:cs="Times New Roman"/>
          <w:sz w:val="24"/>
          <w:szCs w:val="24"/>
          <w:lang w:eastAsia="ru-RU"/>
        </w:rPr>
        <w:t xml:space="preserve">луб посещают 10 детей. За отчетный год в библиотеке организовано 5 встреч. </w:t>
      </w:r>
      <w:r w:rsidRPr="007653C3">
        <w:rPr>
          <w:rFonts w:ascii="Times New Roman" w:hAnsi="Times New Roman" w:cs="Times New Roman"/>
          <w:sz w:val="24"/>
          <w:szCs w:val="24"/>
        </w:rPr>
        <w:t xml:space="preserve">Для самых маленьких (7-10 лет) в детской библиотеке, совместно с руководителем клуба, прошли различные  мероприятия. Например,  в дни  весенних каникул для детей-инвалидов детская библиотека провела увлекательное «Путешествие «книжного чемоданчика», летом - игровую беседу «Мои любимые животные», </w:t>
      </w:r>
      <w:r w:rsidRPr="007653C3">
        <w:rPr>
          <w:rFonts w:ascii="Times New Roman" w:hAnsi="Times New Roman" w:cs="Times New Roman"/>
          <w:sz w:val="24"/>
          <w:szCs w:val="24"/>
          <w:lang w:eastAsia="ru-RU"/>
        </w:rPr>
        <w:t xml:space="preserve">в декабре - мастер-класс по изготовлению новогодних снежинок различных форм и размеров «В стране сказочных снежинок» </w:t>
      </w:r>
      <w:r w:rsidRPr="007653C3">
        <w:rPr>
          <w:rFonts w:ascii="Times New Roman" w:hAnsi="Times New Roman" w:cs="Times New Roman"/>
          <w:sz w:val="24"/>
          <w:szCs w:val="24"/>
        </w:rPr>
        <w:t xml:space="preserve">и др.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В работе клуба «Светлячки» Новоромановской сельской библиотеки № 14 </w:t>
      </w:r>
      <w:r w:rsidRPr="007653C3">
        <w:rPr>
          <w:rFonts w:ascii="Times New Roman" w:hAnsi="Times New Roman" w:cs="Times New Roman"/>
          <w:color w:val="000000"/>
          <w:sz w:val="24"/>
          <w:szCs w:val="24"/>
        </w:rPr>
        <w:t>МБУК «Централизованная библиотечная система Юргинского района»</w:t>
      </w:r>
      <w:r w:rsidRPr="007653C3">
        <w:rPr>
          <w:rFonts w:ascii="Times New Roman" w:hAnsi="Times New Roman" w:cs="Times New Roman"/>
          <w:sz w:val="24"/>
          <w:szCs w:val="24"/>
        </w:rPr>
        <w:t xml:space="preserve">, участвуют дети с ограниченными возможностями в возрасте от 7 до 14 лет, в количестве 10 человек, восемь детей имеют заболевание Дауна. Учитывая заболевания основного числа участников клуба, чаще всего их привлекают в качестве зрителей на мероприятия для здоровых детей, которые учатся состраданию и вниманию к детям, отличающихся от них.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В деятельности клубов, кружков, объединений библиотекари поняли, что важным моментом для обслуживания таких детей и юношества является создание особых форм общения с окружающим миром, с целью их раскрепощения, проявления ростков инициативы, пробуждения заинтересованности и творчества.</w:t>
      </w:r>
    </w:p>
    <w:p w:rsidR="00D47632" w:rsidRPr="007653C3" w:rsidRDefault="00D47632" w:rsidP="007653C3">
      <w:pPr>
        <w:spacing w:after="0" w:line="240" w:lineRule="auto"/>
        <w:ind w:firstLine="709"/>
        <w:jc w:val="both"/>
        <w:rPr>
          <w:rFonts w:ascii="Times New Roman" w:hAnsi="Times New Roman" w:cs="Times New Roman"/>
          <w:sz w:val="24"/>
          <w:szCs w:val="24"/>
        </w:rPr>
      </w:pPr>
    </w:p>
    <w:p w:rsidR="00D47632" w:rsidRPr="007653C3" w:rsidRDefault="00D47632" w:rsidP="007653C3">
      <w:pPr>
        <w:spacing w:after="0" w:line="240" w:lineRule="auto"/>
        <w:ind w:firstLine="709"/>
        <w:jc w:val="center"/>
        <w:rPr>
          <w:rFonts w:ascii="Times New Roman" w:hAnsi="Times New Roman" w:cs="Times New Roman"/>
          <w:i/>
          <w:iCs/>
          <w:sz w:val="24"/>
          <w:szCs w:val="24"/>
          <w:lang w:eastAsia="ru-RU"/>
        </w:rPr>
      </w:pPr>
      <w:r w:rsidRPr="007653C3">
        <w:rPr>
          <w:rFonts w:ascii="Times New Roman" w:hAnsi="Times New Roman" w:cs="Times New Roman"/>
          <w:i/>
          <w:iCs/>
          <w:sz w:val="24"/>
          <w:szCs w:val="24"/>
          <w:lang w:eastAsia="ru-RU"/>
        </w:rPr>
        <w:t>Программная деятельность</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В условиях финансово-экономического кризиса особого внимания и заботы требуют дети и юношество с ограниченными возможностями здоровья, для которых библиотека призвана служить не только каналом получения новой информации, но и местом активного отдыха и интересного проведения досуга, включения их в социокультурную среду, проявления и реализации творческих способностей.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Детские библиотеки Кузбасса не остаются в стороне от решения проблем, связанных с просвещением и воспитанием детей с</w:t>
      </w:r>
      <w:r w:rsidRPr="007653C3">
        <w:rPr>
          <w:rFonts w:ascii="Times New Roman" w:hAnsi="Times New Roman" w:cs="Times New Roman"/>
          <w:b/>
          <w:bCs/>
          <w:sz w:val="24"/>
          <w:szCs w:val="24"/>
        </w:rPr>
        <w:t xml:space="preserve"> </w:t>
      </w:r>
      <w:r w:rsidRPr="007653C3">
        <w:rPr>
          <w:rFonts w:ascii="Times New Roman" w:hAnsi="Times New Roman" w:cs="Times New Roman"/>
          <w:sz w:val="24"/>
          <w:szCs w:val="24"/>
        </w:rPr>
        <w:t xml:space="preserve">ограниченными возможностями здоровья, развитием их творческих способностей, организацией досуга.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Работая в данном направлении, библиотеки решают ряд задач:</w:t>
      </w:r>
    </w:p>
    <w:p w:rsidR="00D47632" w:rsidRPr="007653C3" w:rsidRDefault="00D47632" w:rsidP="007653C3">
      <w:pPr>
        <w:numPr>
          <w:ilvl w:val="0"/>
          <w:numId w:val="7"/>
        </w:numPr>
        <w:tabs>
          <w:tab w:val="clear" w:pos="1429"/>
          <w:tab w:val="num" w:pos="-1440"/>
        </w:tabs>
        <w:spacing w:after="0" w:line="240" w:lineRule="auto"/>
        <w:ind w:left="0" w:firstLine="709"/>
        <w:jc w:val="both"/>
        <w:rPr>
          <w:rFonts w:ascii="Times New Roman" w:hAnsi="Times New Roman" w:cs="Times New Roman"/>
          <w:sz w:val="24"/>
          <w:szCs w:val="24"/>
        </w:rPr>
      </w:pPr>
      <w:r w:rsidRPr="007653C3">
        <w:rPr>
          <w:rFonts w:ascii="Times New Roman" w:hAnsi="Times New Roman" w:cs="Times New Roman"/>
          <w:sz w:val="24"/>
          <w:szCs w:val="24"/>
        </w:rPr>
        <w:t>создание специальных условий для удовлетворения и развития духовных и познавательных потребностей «особых детей и молодежи»;</w:t>
      </w:r>
    </w:p>
    <w:p w:rsidR="00D47632" w:rsidRPr="007653C3" w:rsidRDefault="00D47632" w:rsidP="007653C3">
      <w:pPr>
        <w:numPr>
          <w:ilvl w:val="0"/>
          <w:numId w:val="7"/>
        </w:numPr>
        <w:tabs>
          <w:tab w:val="clear" w:pos="1429"/>
          <w:tab w:val="num" w:pos="-1440"/>
        </w:tabs>
        <w:spacing w:after="0" w:line="240" w:lineRule="auto"/>
        <w:ind w:left="0" w:firstLine="709"/>
        <w:jc w:val="both"/>
        <w:rPr>
          <w:rFonts w:ascii="Times New Roman" w:hAnsi="Times New Roman" w:cs="Times New Roman"/>
          <w:sz w:val="24"/>
          <w:szCs w:val="24"/>
        </w:rPr>
      </w:pPr>
      <w:r w:rsidRPr="007653C3">
        <w:rPr>
          <w:rFonts w:ascii="Times New Roman" w:hAnsi="Times New Roman" w:cs="Times New Roman"/>
          <w:sz w:val="24"/>
          <w:szCs w:val="24"/>
        </w:rPr>
        <w:t>предоставление им возможности общения со сверстниками;</w:t>
      </w:r>
    </w:p>
    <w:p w:rsidR="00D47632" w:rsidRPr="007653C3" w:rsidRDefault="00D47632" w:rsidP="007653C3">
      <w:pPr>
        <w:numPr>
          <w:ilvl w:val="0"/>
          <w:numId w:val="7"/>
        </w:numPr>
        <w:tabs>
          <w:tab w:val="clear" w:pos="1429"/>
          <w:tab w:val="num" w:pos="-1440"/>
        </w:tabs>
        <w:spacing w:after="0" w:line="240" w:lineRule="auto"/>
        <w:ind w:left="0" w:firstLine="709"/>
        <w:jc w:val="both"/>
        <w:rPr>
          <w:rFonts w:ascii="Times New Roman" w:hAnsi="Times New Roman" w:cs="Times New Roman"/>
          <w:sz w:val="24"/>
          <w:szCs w:val="24"/>
        </w:rPr>
      </w:pPr>
      <w:r w:rsidRPr="007653C3">
        <w:rPr>
          <w:rFonts w:ascii="Times New Roman" w:hAnsi="Times New Roman" w:cs="Times New Roman"/>
          <w:sz w:val="24"/>
          <w:szCs w:val="24"/>
        </w:rPr>
        <w:t>поиск новых форм и методов работы с детьми и их родителями.</w:t>
      </w:r>
    </w:p>
    <w:p w:rsidR="00D47632" w:rsidRPr="007653C3" w:rsidRDefault="00D47632" w:rsidP="007653C3">
      <w:pPr>
        <w:pStyle w:val="western"/>
        <w:spacing w:before="0" w:beforeAutospacing="0" w:after="0"/>
        <w:ind w:firstLine="709"/>
        <w:jc w:val="both"/>
        <w:rPr>
          <w:sz w:val="24"/>
          <w:szCs w:val="24"/>
        </w:rPr>
      </w:pPr>
      <w:r w:rsidRPr="007653C3">
        <w:rPr>
          <w:sz w:val="24"/>
          <w:szCs w:val="24"/>
        </w:rPr>
        <w:t xml:space="preserve">Решению перечисленных задач  во многом способствуют системный подход и целевое планирование – в некоторых библиотеках, обслуживающих детей и юношество, разработаны и успешно реализуются специальные планы и целевые программы, проекты. </w:t>
      </w:r>
    </w:p>
    <w:p w:rsidR="00D47632" w:rsidRPr="007653C3" w:rsidRDefault="00D47632" w:rsidP="007653C3">
      <w:pPr>
        <w:pStyle w:val="western"/>
        <w:spacing w:before="0" w:beforeAutospacing="0" w:after="0"/>
        <w:ind w:firstLine="709"/>
        <w:jc w:val="both"/>
        <w:rPr>
          <w:sz w:val="24"/>
          <w:szCs w:val="24"/>
        </w:rPr>
      </w:pPr>
      <w:r w:rsidRPr="007653C3">
        <w:rPr>
          <w:sz w:val="24"/>
          <w:szCs w:val="24"/>
        </w:rPr>
        <w:t xml:space="preserve">Работа с пользователями с ограниченными возможностями здоровья в библиотеках городов Кемерово и Новокузнецка ведется в рамках реализации целевых программ,  </w:t>
      </w:r>
      <w:r w:rsidRPr="007653C3">
        <w:rPr>
          <w:sz w:val="24"/>
          <w:szCs w:val="24"/>
        </w:rPr>
        <w:lastRenderedPageBreak/>
        <w:t xml:space="preserve">которые  нацелены на продвижение чтения среди детей и молодежи с ограниченными возможностями, на расширение их кругозора и повышение уровня эрудированности.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Например, Кемеровская областная библиотека для детей и юношества в 2011 году продолжила работу по обслуживания детей и юношества с ограниченными возможностями  здоровья по программе «Разрушая барьеры». В течение года был проделан большой объем работы по пополнению</w:t>
      </w:r>
      <w:r w:rsidRPr="007653C3">
        <w:rPr>
          <w:rFonts w:ascii="Times New Roman" w:hAnsi="Times New Roman" w:cs="Times New Roman"/>
          <w:b/>
          <w:bCs/>
          <w:i/>
          <w:iCs/>
          <w:sz w:val="24"/>
          <w:szCs w:val="24"/>
        </w:rPr>
        <w:t xml:space="preserve"> </w:t>
      </w:r>
      <w:r w:rsidRPr="007653C3">
        <w:rPr>
          <w:rFonts w:ascii="Times New Roman" w:hAnsi="Times New Roman" w:cs="Times New Roman"/>
          <w:sz w:val="24"/>
          <w:szCs w:val="24"/>
        </w:rPr>
        <w:t xml:space="preserve">банка данных об организациях, учреждениях, занимающихся проблемами детей  с ограниченными возможностями, изучение их деятельности. Выявляются специализированные учреждения для детей с ограниченными возможностями. Ведется выявление детей  с ограниченными возможностями, проживающих в микрорайоне расположения библиотеки, дополнение и уточнение созданного банка данных. В библиотеке индивидуально обслуживаются 177 читателей с ограничениями жизнедеятельности. Читатели, которые не имеют возможности, в силу объективных причин, посещать самостоятельно библиотеку, обслуживаются на дому. Выдача литературы велась в тесном сотрудничестве с отделом детского чтения, так как уровень восприятия некоторых подростков не соответствует их возрасту. В результате посещения библиотекарем читателей с ограничениями жизнедеятельности, составлялись планы чтения, велись карты индивидуального информирования.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Регулярно раз в неделю проводились занятия по  бисероплетению. Дети, под руководством сотрудника библиотеки плели  из бисера поделки (браслеты, броши, серьги и т.д.). Занятия проводились как в библиотеке, так и индивидуально с ребенком  у него дома. Для особенных детей проводились индивидуальные и групповые арт-терапевтические занятия. </w:t>
      </w:r>
    </w:p>
    <w:p w:rsidR="00D47632" w:rsidRPr="007653C3" w:rsidRDefault="00D47632" w:rsidP="007653C3">
      <w:pPr>
        <w:spacing w:after="0" w:line="240" w:lineRule="auto"/>
        <w:ind w:firstLine="709"/>
        <w:jc w:val="both"/>
        <w:rPr>
          <w:rFonts w:ascii="Times New Roman" w:eastAsia="Times New Roman" w:hAnsi="Times New Roman" w:cs="Times New Roman"/>
          <w:sz w:val="24"/>
          <w:szCs w:val="24"/>
        </w:rPr>
      </w:pPr>
      <w:r w:rsidRPr="007653C3">
        <w:rPr>
          <w:rFonts w:ascii="Times New Roman" w:eastAsia="Times New Roman" w:hAnsi="Times New Roman" w:cs="Times New Roman"/>
          <w:sz w:val="24"/>
          <w:szCs w:val="24"/>
        </w:rPr>
        <w:t>Сотрудники библиотеки вместе с нашими особенными читателями совместно посещают филармонию, кинотеатры, выставки в библиотеке.</w:t>
      </w:r>
    </w:p>
    <w:p w:rsidR="00D47632" w:rsidRPr="007653C3" w:rsidRDefault="00D47632" w:rsidP="007653C3">
      <w:pPr>
        <w:spacing w:after="0" w:line="240" w:lineRule="auto"/>
        <w:ind w:firstLine="709"/>
        <w:jc w:val="both"/>
        <w:rPr>
          <w:rFonts w:ascii="Times New Roman" w:hAnsi="Times New Roman" w:cs="Times New Roman"/>
          <w:b/>
          <w:bCs/>
          <w:spacing w:val="-6"/>
          <w:sz w:val="24"/>
          <w:szCs w:val="24"/>
        </w:rPr>
      </w:pPr>
      <w:r w:rsidRPr="007653C3">
        <w:rPr>
          <w:rFonts w:ascii="Times New Roman" w:eastAsia="Times New Roman" w:hAnsi="Times New Roman" w:cs="Times New Roman"/>
          <w:sz w:val="24"/>
          <w:szCs w:val="24"/>
        </w:rPr>
        <w:t xml:space="preserve"> </w:t>
      </w:r>
      <w:r w:rsidRPr="007653C3">
        <w:rPr>
          <w:rFonts w:ascii="Times New Roman" w:hAnsi="Times New Roman" w:cs="Times New Roman"/>
          <w:sz w:val="24"/>
          <w:szCs w:val="24"/>
        </w:rPr>
        <w:t>В отчетном году направления работы библиотек МАУК «Муниципальная информационно-библиотечная система» г.Кемерово с данной категорией пользователей продолжились в рамках городской целевой программы «Качество жизни пожилых людей и инвалидов» (см. раздел «</w:t>
      </w:r>
      <w:r w:rsidRPr="007653C3">
        <w:rPr>
          <w:rFonts w:ascii="Times New Roman" w:hAnsi="Times New Roman" w:cs="Times New Roman"/>
          <w:sz w:val="24"/>
          <w:szCs w:val="24"/>
          <w:lang w:eastAsia="ru-RU"/>
        </w:rPr>
        <w:t>Индивидуальная работа и индивидуальное  информирование»)</w:t>
      </w:r>
      <w:r w:rsidRPr="007653C3">
        <w:rPr>
          <w:rFonts w:ascii="Times New Roman" w:hAnsi="Times New Roman" w:cs="Times New Roman"/>
          <w:sz w:val="24"/>
          <w:szCs w:val="24"/>
        </w:rPr>
        <w:t>. Библиотекарями установлены</w:t>
      </w:r>
      <w:r w:rsidRPr="007653C3">
        <w:rPr>
          <w:rFonts w:ascii="Times New Roman" w:hAnsi="Times New Roman" w:cs="Times New Roman"/>
          <w:b/>
          <w:bCs/>
          <w:sz w:val="24"/>
          <w:szCs w:val="24"/>
        </w:rPr>
        <w:t xml:space="preserve"> </w:t>
      </w:r>
      <w:r w:rsidRPr="007653C3">
        <w:rPr>
          <w:rFonts w:ascii="Times New Roman" w:hAnsi="Times New Roman" w:cs="Times New Roman"/>
          <w:sz w:val="24"/>
          <w:szCs w:val="24"/>
        </w:rPr>
        <w:t xml:space="preserve">партнерские отношения со специалистами организаций и учреждений, имеющими большой опыт работы с детьми-инвалидами. Это: Центр социальной помощи семье и детям Ленинского района, ГУК «Кемеровская областная специальная библиотека для незрячих и слабовидящих», областной онкологический диспансер, психоневрологический санаторий «Искорка», реабилитационный центр «Фламинго», детские сады компенсирующего вида №№ 144, 221, 225, коррекционные школы-интернаты №№ 9, 20, 22, 27, 30, 100, 104. Партнерские отношения оформлены договорами о сотрудничестве с разграничением полномочий. </w:t>
      </w:r>
      <w:r w:rsidRPr="007653C3">
        <w:rPr>
          <w:rFonts w:ascii="Times New Roman" w:hAnsi="Times New Roman" w:cs="Times New Roman"/>
          <w:spacing w:val="-6"/>
          <w:sz w:val="24"/>
          <w:szCs w:val="24"/>
        </w:rPr>
        <w:t xml:space="preserve">Осуществляется текущее информирование специалистов, работающих с детьми-инвалидами. Например, услугами Центра правовой информации и 14 абонентских пунктов пользуются специалисты Центра социальной помощи семье и детям Ленинского района, педагоги и специалисты детских садов (№№ 89, 221, 225) коррекционного вида, школ-интернатов (№№ 9, 20, 22, 27, 30, 100, 104), детских домов (№№ 1, 105), психоневрологического санатория «Искорка». </w:t>
      </w:r>
    </w:p>
    <w:p w:rsidR="00D47632" w:rsidRPr="007653C3" w:rsidRDefault="00D47632" w:rsidP="007653C3">
      <w:pPr>
        <w:pStyle w:val="western"/>
        <w:spacing w:before="0" w:beforeAutospacing="0" w:after="0"/>
        <w:ind w:firstLine="709"/>
        <w:jc w:val="both"/>
        <w:rPr>
          <w:sz w:val="24"/>
          <w:szCs w:val="24"/>
        </w:rPr>
      </w:pPr>
      <w:r w:rsidRPr="007653C3">
        <w:rPr>
          <w:sz w:val="24"/>
          <w:szCs w:val="24"/>
        </w:rPr>
        <w:t xml:space="preserve">В  августе 2011 года в МБУ ЦБС Прокопьевского муниципального района стартовал проект «Талант – искорка надежды», в рамках которого сотрудники ЦБС не просто выявляют талантливых людей с ограниченными физическими возможностями, проживающих на территории Прокопьевского муниципального района, но ведется сбор информации по каждому человеку индивидуально. Участники данного проекта отвечали на вопросы специально разработанной анкеты, был собран фото и видео материал. В итоге проводимых мероприятий создан электронный банк данных: электронный диск в виде фильма «Талант – искорка надежды», куда вошли все участники проекта; разработана слайд – презентация электронного диска «Талант – искорка надежды». Работа по проекту продолжится и в 2012 году. А в Новосафоновской сельской библиотеке многие годы </w:t>
      </w:r>
      <w:r w:rsidRPr="007653C3">
        <w:rPr>
          <w:sz w:val="24"/>
          <w:szCs w:val="24"/>
        </w:rPr>
        <w:lastRenderedPageBreak/>
        <w:t xml:space="preserve">творческую деятельность детей с ограниченными возможностями здоровья осуществляют по проекту мастер-класс «Шаг навстречу» (см. раздел «Творческая работа»).  </w:t>
      </w:r>
    </w:p>
    <w:p w:rsidR="00D47632" w:rsidRPr="007653C3" w:rsidRDefault="00D47632" w:rsidP="007653C3">
      <w:pPr>
        <w:pStyle w:val="2"/>
        <w:spacing w:after="0" w:line="240" w:lineRule="auto"/>
        <w:ind w:left="0" w:firstLine="709"/>
        <w:jc w:val="both"/>
        <w:rPr>
          <w:sz w:val="24"/>
          <w:szCs w:val="24"/>
        </w:rPr>
      </w:pPr>
      <w:r w:rsidRPr="007653C3">
        <w:rPr>
          <w:sz w:val="24"/>
          <w:szCs w:val="24"/>
        </w:rPr>
        <w:t>В Международный день защиты прав инвалидов в центральной городской библиотеке МБУ «Централизованная библиотечная система им. Н.В.Гоголя» г.Новокузнецк осуществлен партнерский проект «Добро+». Партнерами проекта были Новокузнецкая городская организация ВОИ, Библиотечно-информационный центр «Крылья» МБУ ЦБС им. Н.В. Гоголя, Добровольческое движение «Добро+», Комитет социальной защиты Администрации города, Новокузнецкий государственный гуманитарно-технический колледж-интернат, Ассоциация родителей «Особый ребенок». Ими осуществлены ряд акций. 1-ая часть – информационно-творческая (концерт с участием исполнителей жестового пения, танцоров на колясках, слабовидящих и незрячих бардов и др.); 2-ая часть - экспертная оценка доступности городской среды студентами Новокузнецкого строительного техникума и людьми с инвалидностью. Разработан маршрут движения. А главное были поставлены вполне конкретные цели проведения акции:  укрепление позитивного имиджа инвалидов в общественном мнении;  привлечение внимания общественности к необходимости обеспечения инвалидам свободы перемещения путем создания универсального дизайна;  привлечение внимания структур власти и общества к проблемам инвалидов для создания общества равных возможностей.</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Специалистом библиотеки-филиала № 16  МУК «Централизованная библиотечная система» г.Прокопьевска разработана авторская программа «Земля: твоя и моя». Программа рассчитана на воспитанников коррекционных школ-интернатов. Мероприятия авторской программы  носят и обучающий характер, и способствуют формированию эмоциональных и нравственных критериев детей, придают ребятам уверенность в собственных силах.</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 </w:t>
      </w:r>
    </w:p>
    <w:p w:rsidR="00D47632" w:rsidRPr="007653C3" w:rsidRDefault="00D47632" w:rsidP="007653C3">
      <w:pPr>
        <w:spacing w:after="0" w:line="240" w:lineRule="auto"/>
        <w:ind w:firstLine="709"/>
        <w:jc w:val="center"/>
        <w:rPr>
          <w:rFonts w:ascii="Times New Roman" w:hAnsi="Times New Roman" w:cs="Times New Roman"/>
          <w:i/>
          <w:iCs/>
          <w:sz w:val="24"/>
          <w:szCs w:val="24"/>
        </w:rPr>
      </w:pPr>
      <w:r w:rsidRPr="007653C3">
        <w:rPr>
          <w:rFonts w:ascii="Times New Roman" w:hAnsi="Times New Roman" w:cs="Times New Roman"/>
          <w:i/>
          <w:iCs/>
          <w:sz w:val="24"/>
          <w:szCs w:val="24"/>
        </w:rPr>
        <w:t>Культурно-досуговая деятельность</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В библиотеках активно проводится культурно-просветительская деятельность, направленная на </w:t>
      </w:r>
      <w:r w:rsidRPr="007653C3">
        <w:rPr>
          <w:rFonts w:ascii="Times New Roman" w:hAnsi="Times New Roman" w:cs="Times New Roman"/>
          <w:color w:val="000000"/>
          <w:sz w:val="24"/>
          <w:szCs w:val="24"/>
        </w:rPr>
        <w:t xml:space="preserve">содействие </w:t>
      </w:r>
      <w:r w:rsidRPr="007653C3">
        <w:rPr>
          <w:rFonts w:ascii="Times New Roman" w:hAnsi="Times New Roman" w:cs="Times New Roman"/>
          <w:sz w:val="24"/>
          <w:szCs w:val="24"/>
        </w:rPr>
        <w:t xml:space="preserve">интеграции и адаптации в обществе читателей с ограниченными возможностями. Формы используются как библиотечные, (книжные выставки, обзоры, просмотры книг, беседы), так и не имеющие традиционной библиотечной составляющей – концерты, вечера общения, туристические акции и т.д.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Библиотеки предоставляют площадки для работы общественных организаций инвалидов, содействуют в решении организационных вопросов.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Таким образом, библиотеки Кузбасса стали местом общения и проведения совместного досуга. Следует сказать, что читатели охотно принимают участие и в мероприятиях самой библиотеки.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Досуговая деятельность </w:t>
      </w:r>
      <w:r w:rsidRPr="007653C3">
        <w:rPr>
          <w:rFonts w:ascii="Times New Roman" w:hAnsi="Times New Roman" w:cs="Times New Roman"/>
          <w:color w:val="000000"/>
          <w:sz w:val="24"/>
          <w:szCs w:val="24"/>
        </w:rPr>
        <w:t xml:space="preserve">весьма разнообразна, хотя формы работы вполне традиционны и, в общем, мало отличаются от мероприятий, проводимых со здоровыми детьми и подростками. Это: беседы, обзоры, всевозможные литературные игры, </w:t>
      </w:r>
      <w:r w:rsidRPr="007653C3">
        <w:rPr>
          <w:rFonts w:ascii="Times New Roman" w:hAnsi="Times New Roman" w:cs="Times New Roman"/>
          <w:sz w:val="24"/>
          <w:szCs w:val="24"/>
        </w:rPr>
        <w:t>часы познания, праздники... Темы мероприятий соответствуют важным календарным событиям. Например, в МАУК «Муниципальная информационно-библиотечная система» г.Кемерово</w:t>
      </w:r>
      <w:r w:rsidRPr="007653C3">
        <w:rPr>
          <w:rFonts w:ascii="Times New Roman" w:hAnsi="Times New Roman" w:cs="Times New Roman"/>
          <w:color w:val="000000"/>
          <w:sz w:val="24"/>
          <w:szCs w:val="24"/>
        </w:rPr>
        <w:t xml:space="preserve"> в</w:t>
      </w:r>
      <w:r w:rsidRPr="007653C3">
        <w:rPr>
          <w:rFonts w:ascii="Times New Roman" w:hAnsi="Times New Roman" w:cs="Times New Roman"/>
          <w:sz w:val="24"/>
          <w:szCs w:val="24"/>
        </w:rPr>
        <w:t xml:space="preserve"> ноябре к Международному дню толерантности в библиотеках города традиционно проводится марафон по толерантности «Мы все равны». В рамках марафона-2011 проведено 12 мероприятий для 250 читателей: урок толерантности «Равные права - равные возможности» (библиотека «Истоки»), беседа «От сердца к сердцу - мост» (библиотека «Инфосфера»), психологическая игра «Толерантность» и др. К Международному дню инвалида в библиотеках города было проведено 19 мероприятий для 422 человек. Например, в Молодежной библиотеке в рамках акции «Мы – граждане России!» состоялась встреча учеников школы-интерната № 22 с депутатом Кемеровского городского Совета народных депутатов. В рамках международной программы «Три часа без рака» продолжалась акция «Подари тепло души своей» по сбору книг для детей, </w:t>
      </w:r>
      <w:r w:rsidRPr="007653C3">
        <w:rPr>
          <w:rFonts w:ascii="Times New Roman" w:hAnsi="Times New Roman" w:cs="Times New Roman"/>
          <w:sz w:val="24"/>
          <w:szCs w:val="24"/>
        </w:rPr>
        <w:lastRenderedPageBreak/>
        <w:t>пациентов областного онкологического диспансера. Специалистами Отдела психологической поддержки чтения передано 238 книг, мягкие игрушки, настольные игры и канцелярские товары для рисования. Для пациентов онкодиспансера проведены: викторина «Самое интересное о космосе» и психологическая игра «Чувства гномиков» (совместно с волонтерами, членами сообщества «Больничная клоунада»). Всего за отчетный год в рамках социального направления библиотеками г.Кемерово проведено 1324 мероприятия для 31689 человек.</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К Международному дню инвалида библиотеки </w:t>
      </w:r>
      <w:r w:rsidRPr="007653C3">
        <w:rPr>
          <w:rFonts w:ascii="Times New Roman" w:hAnsi="Times New Roman" w:cs="Times New Roman"/>
          <w:color w:val="000000"/>
          <w:sz w:val="24"/>
          <w:szCs w:val="24"/>
        </w:rPr>
        <w:t xml:space="preserve">МБУК Анжеро-Судженского городского округа «Централизованная библиотечная система» </w:t>
      </w:r>
      <w:r w:rsidRPr="007653C3">
        <w:rPr>
          <w:rFonts w:ascii="Times New Roman" w:hAnsi="Times New Roman" w:cs="Times New Roman"/>
          <w:sz w:val="24"/>
          <w:szCs w:val="24"/>
        </w:rPr>
        <w:t xml:space="preserve">провели праздник «Бабушка Загадушка в гостях у малышей», а библиотека для детей и юношества </w:t>
      </w:r>
      <w:r w:rsidRPr="007653C3">
        <w:rPr>
          <w:rFonts w:ascii="Times New Roman" w:hAnsi="Times New Roman" w:cs="Times New Roman"/>
          <w:color w:val="000000"/>
          <w:sz w:val="24"/>
          <w:szCs w:val="24"/>
        </w:rPr>
        <w:t xml:space="preserve">МБУК «ЦБС Мариинского муниципального района» в этот день </w:t>
      </w:r>
      <w:r w:rsidRPr="007653C3">
        <w:rPr>
          <w:rFonts w:ascii="Times New Roman" w:hAnsi="Times New Roman" w:cs="Times New Roman"/>
          <w:sz w:val="24"/>
          <w:szCs w:val="24"/>
        </w:rPr>
        <w:t>пригласили детей из реабилитационного центра и провели для них праздник «В гостях у сказки».</w:t>
      </w:r>
    </w:p>
    <w:p w:rsidR="00D47632" w:rsidRPr="007653C3" w:rsidRDefault="00D47632" w:rsidP="007653C3">
      <w:pPr>
        <w:pStyle w:val="ab"/>
        <w:ind w:left="0"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В течение нескольких лет центральная детская библиотека </w:t>
      </w:r>
      <w:r w:rsidRPr="007653C3">
        <w:rPr>
          <w:rFonts w:ascii="Times New Roman" w:hAnsi="Times New Roman" w:cs="Times New Roman"/>
          <w:color w:val="000000"/>
          <w:sz w:val="24"/>
          <w:szCs w:val="24"/>
        </w:rPr>
        <w:t xml:space="preserve">МБУК «Тяжинская централизованная библиотечная система» </w:t>
      </w:r>
      <w:r w:rsidRPr="007653C3">
        <w:rPr>
          <w:rFonts w:ascii="Times New Roman" w:hAnsi="Times New Roman" w:cs="Times New Roman"/>
          <w:sz w:val="24"/>
          <w:szCs w:val="24"/>
        </w:rPr>
        <w:t>сотрудничает с педагогами социально-реабилитационного центра для несовершеннолетних. Ребята центра частые гости библиотеки, особенно в дни каникул. Для них проводятся праздники, утренники, конкурсно–игровые программы, где, на ряду, с другими читателями, они становятся активными участниками встреч.</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 Одаренная студентка горнотехнического колледжа им.</w:t>
      </w:r>
      <w:r w:rsidRPr="007653C3">
        <w:rPr>
          <w:rFonts w:ascii="Times New Roman" w:hAnsi="Times New Roman" w:cs="Times New Roman"/>
          <w:b/>
          <w:bCs/>
          <w:sz w:val="24"/>
          <w:szCs w:val="24"/>
        </w:rPr>
        <w:t xml:space="preserve"> </w:t>
      </w:r>
      <w:r w:rsidRPr="007653C3">
        <w:rPr>
          <w:rFonts w:ascii="Times New Roman" w:hAnsi="Times New Roman" w:cs="Times New Roman"/>
          <w:sz w:val="24"/>
          <w:szCs w:val="24"/>
        </w:rPr>
        <w:t>Романова</w:t>
      </w:r>
      <w:r w:rsidRPr="007653C3">
        <w:rPr>
          <w:rFonts w:ascii="Times New Roman" w:hAnsi="Times New Roman" w:cs="Times New Roman"/>
          <w:b/>
          <w:bCs/>
          <w:sz w:val="24"/>
          <w:szCs w:val="24"/>
        </w:rPr>
        <w:t xml:space="preserve"> </w:t>
      </w:r>
      <w:r w:rsidRPr="007653C3">
        <w:rPr>
          <w:rFonts w:ascii="Times New Roman" w:hAnsi="Times New Roman" w:cs="Times New Roman"/>
          <w:sz w:val="24"/>
          <w:szCs w:val="24"/>
        </w:rPr>
        <w:t xml:space="preserve">Болоткина Надежда (диагноз - сахарный диабет) с детских лет активная участница художественной самодеятельности в Доме культуры и Соколовской сельской библиотеке </w:t>
      </w:r>
      <w:r w:rsidRPr="007653C3">
        <w:rPr>
          <w:rFonts w:ascii="Times New Roman" w:hAnsi="Times New Roman" w:cs="Times New Roman"/>
          <w:color w:val="000000"/>
          <w:sz w:val="24"/>
          <w:szCs w:val="24"/>
        </w:rPr>
        <w:t>МБУ ЦБС Прокопьевского муниципального района</w:t>
      </w:r>
      <w:r w:rsidRPr="007653C3">
        <w:rPr>
          <w:rFonts w:ascii="Times New Roman" w:hAnsi="Times New Roman" w:cs="Times New Roman"/>
          <w:sz w:val="24"/>
          <w:szCs w:val="24"/>
        </w:rPr>
        <w:t xml:space="preserve">. Хорошо учится, поет, читает стихи. В 2011 году принимала участие в праздничных программах, исполняя русские народные песни.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Наблюдения  библиотекарей показали, что дети с ограниченными возможностями с удовольствием посещают библиотеку, читают книги и беседуют о прочитанном. Здесь они учатся высказывать свое мнение, общаются, дружат. Участвуя в конкурсах, познавательно-развлекательных играх, они чувствуют себя в этом мире не одинокими, а знающими и умеющими. Например, в </w:t>
      </w:r>
      <w:r w:rsidRPr="007653C3">
        <w:rPr>
          <w:rFonts w:ascii="Times New Roman" w:hAnsi="Times New Roman" w:cs="Times New Roman"/>
          <w:color w:val="000000"/>
          <w:sz w:val="24"/>
          <w:szCs w:val="24"/>
        </w:rPr>
        <w:t>МБУК Анжеро-Судженского городского округа «Централизованная библиотечная система»</w:t>
      </w:r>
      <w:r w:rsidRPr="007653C3">
        <w:rPr>
          <w:rFonts w:ascii="Times New Roman" w:hAnsi="Times New Roman" w:cs="Times New Roman"/>
          <w:sz w:val="24"/>
          <w:szCs w:val="24"/>
        </w:rPr>
        <w:t xml:space="preserve"> подготовлен и проведен совместно с воспитателями детского сада конкурс  «Мой город родной», где  ребята отгадывали по фотографии  здание (библиотеки, школы, ДК и др.), собирали пазлы, называли улицы микрорайона, в котором находится их детский сад, представляли свои рисунки. И как отмечают в отчете библиотекари «конкурс был довольно трудным, но дети успешно справились с заданиями, показав прекрасные знания».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Конкурсные мероприятия прошли в библиотеках </w:t>
      </w:r>
      <w:r w:rsidRPr="007653C3">
        <w:rPr>
          <w:rFonts w:ascii="Times New Roman" w:hAnsi="Times New Roman" w:cs="Times New Roman"/>
          <w:color w:val="000000"/>
          <w:sz w:val="24"/>
          <w:szCs w:val="24"/>
        </w:rPr>
        <w:t>МБУ «Централизованная библиотечная система города  Гурьевска»</w:t>
      </w:r>
      <w:r w:rsidRPr="007653C3">
        <w:rPr>
          <w:rFonts w:ascii="Times New Roman" w:hAnsi="Times New Roman" w:cs="Times New Roman"/>
          <w:b/>
          <w:bCs/>
          <w:sz w:val="24"/>
          <w:szCs w:val="24"/>
        </w:rPr>
        <w:t xml:space="preserve"> </w:t>
      </w:r>
      <w:r w:rsidRPr="007653C3">
        <w:rPr>
          <w:rFonts w:ascii="Times New Roman" w:hAnsi="Times New Roman" w:cs="Times New Roman"/>
          <w:sz w:val="24"/>
          <w:szCs w:val="24"/>
        </w:rPr>
        <w:t xml:space="preserve">«Вперед, мальчишки!», посвященные Дню защитника Отечества и «Весенняя капель» - Дню 8 марта, познавательный час к 50–летию со Дня космонавтики «Малышам о звездах и ракетах» и др. Всего проведено 8 мероприятий.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11 ноября в ДК им. Ярославского (г.Ленинск-Кузнецкий) состоялся Областной кубок команд интеллектуального современного искусства «Кузбасские огни». Конкурс проводился среди незрячих и слабовидящих. Восемь команд боролись на звание самой интеллектуальной, самой эрудированной команды.  Город Ленинск-Кузнецкий был представлен командой  «Уважаемые кроты», занявшей третье место. Центральная городская библиотека </w:t>
      </w:r>
      <w:r w:rsidRPr="007653C3">
        <w:rPr>
          <w:rFonts w:ascii="Times New Roman" w:hAnsi="Times New Roman" w:cs="Times New Roman"/>
          <w:color w:val="000000"/>
          <w:sz w:val="24"/>
          <w:szCs w:val="24"/>
        </w:rPr>
        <w:t xml:space="preserve">МБУК «Централизованная библиотечная система  им. Н.К. Крупской» г.Ленинск-Кузнецкий </w:t>
      </w:r>
      <w:r w:rsidRPr="007653C3">
        <w:rPr>
          <w:rFonts w:ascii="Times New Roman" w:hAnsi="Times New Roman" w:cs="Times New Roman"/>
          <w:sz w:val="24"/>
          <w:szCs w:val="24"/>
        </w:rPr>
        <w:t>давно и тесно сотрудничает с городским обществом слепых, поэтому коллектив библиотеки оказал команде огромную помощь в подборе материала для выступления, подготовил слайд-презентацию и наглядный материал.</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 В библиотеках МУК «Централизованная библиотечная система» г.Прокопьевска знаковым мероприятием в работе с читателями, имеющими ограниченные возможности здоровья, стал Городской конкурс чтецов «В стихах поведаю о многом…» среди детей, по состоянию здоровья обучающихся в специализированных школах-интернатах. Этот </w:t>
      </w:r>
      <w:r w:rsidRPr="007653C3">
        <w:rPr>
          <w:rFonts w:ascii="Times New Roman" w:hAnsi="Times New Roman" w:cs="Times New Roman"/>
          <w:sz w:val="24"/>
          <w:szCs w:val="24"/>
        </w:rPr>
        <w:lastRenderedPageBreak/>
        <w:t xml:space="preserve">конкурс состоялся в рамках Весенней Недели Добра. В Центральной детской библиотеке им. А. С. Пушкина выступали воспитанники коррекционных школ-интернатов №№ 1, 2, 3, 4 и школы-интерната для глухих и слабослышащих детей № 32. В их исполнении прозвучали произведения известных российских поэтов Андрея Усачева, Агнии Барто, Михаила Пляцковского, а также стихи прокопьевских писателей: Николая Клочкова, Виталия Баяджиева, Любови Руденко и др. Проникновенно и волнительно вниманию зрителей было представлено собственное сочинение Оксаны Коноваловой «Мама». Среди участников были слабо слышащие и глухие,  дети с нарушением опорно-двигательного аппарата и задержкой психического развития. Этот конкурс чтецов подчеркнул не только значимость чтения как уникального процесса, для которого не существует преград, границ и барьеров, но и подтвердил необходимость толерантного отношения к окружающим.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Театрализованная  конкурсно – игровая программа «Уж полна, полна моя коробочка» для членов «Общества инвалидов»  и «Общества  слепых» состоялась в библиотеках МБУ «Централизованная библиотечная система Тайгинского городского округа»</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Детская библиотека МБУК «ЦБС Ленинск-Кузнецкого</w:t>
      </w:r>
      <w:r w:rsidRPr="007653C3">
        <w:rPr>
          <w:rFonts w:ascii="Times New Roman" w:hAnsi="Times New Roman" w:cs="Times New Roman"/>
          <w:color w:val="000000"/>
          <w:sz w:val="24"/>
          <w:szCs w:val="24"/>
        </w:rPr>
        <w:t xml:space="preserve"> муниципального района» с</w:t>
      </w:r>
      <w:r w:rsidRPr="007653C3">
        <w:rPr>
          <w:rFonts w:ascii="Times New Roman" w:hAnsi="Times New Roman" w:cs="Times New Roman"/>
          <w:sz w:val="24"/>
          <w:szCs w:val="24"/>
        </w:rPr>
        <w:t xml:space="preserve">пециально для детей из коррекционной школы и общеобразовательной, по просьбе классного руководителя, разработали и провели сценарий КВН «В мире сказок». Все было как в настоящей игре: и домашнее задание, и разминка, и шуточные вопросы, и веселые конкурсы. А самое главное – в основе всех заданий была добрая сказка. Домашнее задание было не простым: инсценировать сказку «Репка» так, словно действие происходит в первобытном африканском племени (для команды коррекционной школы), и словно действие происходит в средневековой Японии (для команды общеобразовательной школы). Обе сценки вызвали овации зрителей! Ребята соревновались в знании сказок и в сообразительности. Между конкурсами были запланированы игры. Чтобы дети могли в процессе игры пообщаться друг с другом. Ведь часто бывает так, что  учащимся коррекционных школ сложно адаптироваться в обществе. А здесь ребята непринужденно общались, смеялись и шутили. </w:t>
      </w:r>
    </w:p>
    <w:p w:rsidR="00D47632" w:rsidRPr="007653C3" w:rsidRDefault="00D47632" w:rsidP="007653C3">
      <w:pPr>
        <w:shd w:val="clear" w:color="auto" w:fill="FFFFFF"/>
        <w:spacing w:after="0" w:line="240" w:lineRule="auto"/>
        <w:ind w:firstLine="709"/>
        <w:jc w:val="both"/>
        <w:rPr>
          <w:rFonts w:ascii="Times New Roman" w:hAnsi="Times New Roman" w:cs="Times New Roman"/>
          <w:color w:val="000000"/>
          <w:sz w:val="24"/>
          <w:szCs w:val="24"/>
        </w:rPr>
      </w:pPr>
      <w:r w:rsidRPr="007653C3">
        <w:rPr>
          <w:rFonts w:ascii="Times New Roman" w:hAnsi="Times New Roman" w:cs="Times New Roman"/>
          <w:color w:val="000000"/>
          <w:sz w:val="24"/>
          <w:szCs w:val="24"/>
        </w:rPr>
        <w:t xml:space="preserve">В преддверии Дня инвалидов в Центральной библиотеке </w:t>
      </w:r>
      <w:r w:rsidRPr="007653C3">
        <w:rPr>
          <w:rFonts w:ascii="Times New Roman" w:hAnsi="Times New Roman" w:cs="Times New Roman"/>
          <w:sz w:val="24"/>
          <w:szCs w:val="24"/>
        </w:rPr>
        <w:t xml:space="preserve">МБУ «Централизованная  библиотечная система Мысковского городского округа» </w:t>
      </w:r>
      <w:r w:rsidRPr="007653C3">
        <w:rPr>
          <w:rFonts w:ascii="Times New Roman" w:hAnsi="Times New Roman" w:cs="Times New Roman"/>
          <w:color w:val="000000"/>
          <w:sz w:val="24"/>
          <w:szCs w:val="24"/>
        </w:rPr>
        <w:t>прошел Инва-КВН для людей с ограниченными возможностями здоровья.   Учредителем КВН стала  Кемеровская областная организация общероссийской общественной организации «Всероссийское общество инвалидов».  Мысковчане  посвятили свою игру юбилею города.  В зале массовых мероприятий Центральной библиотеки состязались две команды людей с ограниченными возможностями здоровья.  Командам «Зрелые» и «Зеленые» было предложено 8 заданий, среди которых: «Визитная карточка», домашнее задание «В нашем городе «М», музыкальный конкурс «По улицам ходила», инсценировка басни «Городские таланты».  В подготовке и проведении мероприятия приняли участие: члены  партии «Единая Россия» Галина  Ветрова и Евгений Тимофеев, режиссер Василий Копысов, педагог Нина Петровна Неунывахина, председатель Мысковского общества инвалидов Александр Попов, активистка и поэтесса Светлана Гурьянова, сотрудники Центральной библиотеки и другие.</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А в рамках проведения Весенней недели добра детскую библиотеку города Мыски посещали группы детей из детского сада, имеющих ограниченные возможности здоровья. В этот сад библиотека передала в дар литературу, периодические издания, альбомы, карандаши. Для этих детей и других воспитанников детского сада состоялся благотворительный концерт. В программе концерта сказка с использованием масок, мини-спектакль и сценка.</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Библиотекари отдела обслуживания центральной районной библиотеки </w:t>
      </w:r>
      <w:r w:rsidRPr="007653C3">
        <w:rPr>
          <w:rFonts w:ascii="Times New Roman" w:hAnsi="Times New Roman" w:cs="Times New Roman"/>
          <w:color w:val="000000"/>
          <w:sz w:val="24"/>
          <w:szCs w:val="24"/>
        </w:rPr>
        <w:t xml:space="preserve">МБУК «Централизованная библиотечная система» Топкинского муниципального района ко Дню инвалида </w:t>
      </w:r>
      <w:r w:rsidRPr="007653C3">
        <w:rPr>
          <w:rFonts w:ascii="Times New Roman" w:hAnsi="Times New Roman" w:cs="Times New Roman"/>
          <w:sz w:val="24"/>
          <w:szCs w:val="24"/>
        </w:rPr>
        <w:t xml:space="preserve">разработали и провели для этой категории пользователей благотворительную акцию - в течение часа каждый из них мог бесплатно пользоваться Интернетом. В этот </w:t>
      </w:r>
      <w:r w:rsidRPr="007653C3">
        <w:rPr>
          <w:rFonts w:ascii="Times New Roman" w:hAnsi="Times New Roman" w:cs="Times New Roman"/>
          <w:sz w:val="24"/>
          <w:szCs w:val="24"/>
        </w:rPr>
        <w:lastRenderedPageBreak/>
        <w:t xml:space="preserve">день состоялась экскурсия для инвалидов  в центре правовой информации «К вашим услугам», а также литературно-музыкальная композиция «Пусть наша доброта согреет ваши души».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Кроме этого библиотекари проводят мероприятия и вне стен библиотеки: в больницах, санаториях, школах-интернатах, летних лагерях. Например, библиотеки </w:t>
      </w:r>
      <w:r w:rsidRPr="007653C3">
        <w:rPr>
          <w:rFonts w:ascii="Times New Roman" w:hAnsi="Times New Roman" w:cs="Times New Roman"/>
          <w:color w:val="000000"/>
          <w:sz w:val="24"/>
          <w:szCs w:val="24"/>
        </w:rPr>
        <w:t>МБУК «Централизованная библиотечная система» г. Киселевска (ф</w:t>
      </w:r>
      <w:r w:rsidRPr="007653C3">
        <w:rPr>
          <w:rFonts w:ascii="Times New Roman" w:hAnsi="Times New Roman" w:cs="Times New Roman"/>
          <w:sz w:val="24"/>
          <w:szCs w:val="24"/>
        </w:rPr>
        <w:t xml:space="preserve">илиал № 6) уже много лет работает с городским ревмосанаторием, в котором на лечении находятся дети с нарушениями сердечной деятельности. В течение года для этих ребятишек проведено 9 массовых мероприятий, среди которых: познавательная игра «Азбука здоровья»; час краеведческой информации «У святого источника»; экологическая игровая программа «Давайте будем беречь планету». Мероприятия, в основном это часы информации, вечера отдыха, посиделки, проходят 1-2 раза в месяц в зависимости от плана работы, составленного совместно с руководством обществ. Библиотека-филиал № 2 также сотрудничает с обществом глухих. В 2011 году для членов общества были проведены информационные часы «Секреты долголетия», «Твой путь к здоровью»; вечер памяти Б.Ш. Окуджавы «На любовь своё сердце настрою»; вечер-встреча «Шахтер – профессия всех времен» и др.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Юношеская библиотека-филиал № 1 для членов Общества инвалидов провела 3 мероприятия: викторину «Знакомьтесь, Гагарин!»;  литературный портрет «Я носитель миссии великой» к 125-летию Н. Гумилева; литературно – музыкальный вечер «Свет материнской души». </w:t>
      </w:r>
    </w:p>
    <w:p w:rsidR="00D47632" w:rsidRPr="007653C3" w:rsidRDefault="00D47632" w:rsidP="007653C3">
      <w:pPr>
        <w:tabs>
          <w:tab w:val="left" w:pos="567"/>
        </w:tabs>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Несколько мероприятий провели библиотекари филиала № 27 п. Зеленогорский </w:t>
      </w:r>
      <w:r w:rsidRPr="007653C3">
        <w:rPr>
          <w:rFonts w:ascii="Times New Roman" w:hAnsi="Times New Roman" w:cs="Times New Roman"/>
          <w:color w:val="000000"/>
          <w:sz w:val="24"/>
          <w:szCs w:val="24"/>
        </w:rPr>
        <w:t xml:space="preserve">МБУК «Крапивинская центральная библиотека» </w:t>
      </w:r>
      <w:r w:rsidRPr="007653C3">
        <w:rPr>
          <w:rFonts w:ascii="Times New Roman" w:hAnsi="Times New Roman" w:cs="Times New Roman"/>
          <w:sz w:val="24"/>
          <w:szCs w:val="24"/>
        </w:rPr>
        <w:t>в летнем лагере для ребят-инвалидов «Светлячок». Среди них  обзор периодики  для подростков «По страницам журналов». Они рассказали юным слушателям об истории их появления, о том, чем журналы и газеты отличаются друг от друга. На примере журналов «Классный», «Маруся», «Классная девчонка», «Бумеранг» и др. познакомили слушателей с их особенностями: периодичностью выхода в свет, расположением материалов внутри издания, информативностью и пр. Затем, ребятам было предложено выполнить некоторые задания по этим журналам: пройти тест на определение своего типа темперамента, ответить на загадки, сыграть в игру «Лабиринт» и др. Мальчишки и девчонки с удовольствием выполняли задания. В конце мероприятия они поделились своими симпатиями к тому или иному журналу и обещали чаще заходить в читальный зал. Отрадно то, что они выполнили свои обещания,  и почти каждый день заходят в библиотеку, чтобы полистать журналы, поиграть в настольные игры.</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В последние годы библиотеки активно организуют и проводят, в рамках различных программ и проектов благотворительные мероприятия, направленные на оказание помощи семьям, в которых есть дети-инвалиды. Так были проведены благотворительные акции, которые уже стали доброй традицией в библиотеках </w:t>
      </w:r>
      <w:r w:rsidRPr="007653C3">
        <w:rPr>
          <w:rFonts w:ascii="Times New Roman" w:hAnsi="Times New Roman" w:cs="Times New Roman"/>
          <w:color w:val="000000"/>
          <w:sz w:val="24"/>
          <w:szCs w:val="24"/>
        </w:rPr>
        <w:t xml:space="preserve">МБУК Анжеро-Судженского городского округа «Централизованная библиотечная система» </w:t>
      </w:r>
      <w:r w:rsidRPr="007653C3">
        <w:rPr>
          <w:rFonts w:ascii="Times New Roman" w:hAnsi="Times New Roman" w:cs="Times New Roman"/>
          <w:sz w:val="24"/>
          <w:szCs w:val="24"/>
        </w:rPr>
        <w:t>«Передай добро по кругу». Акция проводилась в течение месяца, участниками её были учащиеся школы № 36</w:t>
      </w:r>
      <w:r w:rsidRPr="007653C3">
        <w:rPr>
          <w:rFonts w:ascii="Times New Roman" w:hAnsi="Times New Roman" w:cs="Times New Roman"/>
          <w:color w:val="000000"/>
          <w:sz w:val="24"/>
          <w:szCs w:val="24"/>
        </w:rPr>
        <w:t xml:space="preserve">. </w:t>
      </w:r>
      <w:r w:rsidRPr="007653C3">
        <w:rPr>
          <w:rFonts w:ascii="Times New Roman" w:hAnsi="Times New Roman" w:cs="Times New Roman"/>
          <w:sz w:val="24"/>
          <w:szCs w:val="24"/>
        </w:rPr>
        <w:t>Цель акции - формировать представление о добре и зле, показать красоту добрых поступков; учить сопереживать.</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Центральная детская библиотека </w:t>
      </w:r>
      <w:r w:rsidRPr="007653C3">
        <w:rPr>
          <w:rFonts w:ascii="Times New Roman" w:hAnsi="Times New Roman" w:cs="Times New Roman"/>
          <w:color w:val="000000"/>
          <w:sz w:val="24"/>
          <w:szCs w:val="24"/>
        </w:rPr>
        <w:t>МБУК «Централизованная библиотечная система» администрации Осинниковского городского округа</w:t>
      </w:r>
      <w:r w:rsidRPr="007653C3">
        <w:rPr>
          <w:rFonts w:ascii="Times New Roman" w:hAnsi="Times New Roman" w:cs="Times New Roman"/>
          <w:sz w:val="24"/>
          <w:szCs w:val="24"/>
        </w:rPr>
        <w:t xml:space="preserve"> систематически работает с учащимися коррекционной школы № 4. Для них в отчетном году проведены:  обучающая игра «В гостях у этикета»; литературная игра «Кто хочет стать отличником»; экологическое лото; лото дружбы «Пусть всегда будет солнце»; брейн-ринг «Аз, буки – основы науки». Всего проведено 11 мероприятий, на которых присутствовало 257 человек.</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Кроме, вышеназванных групп, детские библиотеки города работают с детьми, проживающими в детском доме, детском приюте и центром социального обслуживания </w:t>
      </w:r>
      <w:r w:rsidRPr="007653C3">
        <w:rPr>
          <w:rFonts w:ascii="Times New Roman" w:hAnsi="Times New Roman" w:cs="Times New Roman"/>
          <w:sz w:val="24"/>
          <w:szCs w:val="24"/>
        </w:rPr>
        <w:lastRenderedPageBreak/>
        <w:t>людей пожилого возраста. Для них, так же, проводятся мероприятия по различной тематике. Это и игровые и конкурсные программы «Путешествие за народной мудростью», «Валентин+Валентина», «Число восемь – не простое»; экологический урок-игра «Жизнь воды на земле»; час единения «Люди разные, а страна одна» и другие.</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Юношеская библиотека – филиал № 2 </w:t>
      </w:r>
      <w:r w:rsidRPr="007653C3">
        <w:rPr>
          <w:rFonts w:ascii="Times New Roman" w:hAnsi="Times New Roman" w:cs="Times New Roman"/>
          <w:color w:val="000000"/>
          <w:sz w:val="24"/>
          <w:szCs w:val="24"/>
        </w:rPr>
        <w:t xml:space="preserve">МБУК «Централизованная библиотечная система» г.Юрга </w:t>
      </w:r>
      <w:r w:rsidRPr="007653C3">
        <w:rPr>
          <w:rFonts w:ascii="Times New Roman" w:hAnsi="Times New Roman" w:cs="Times New Roman"/>
          <w:sz w:val="24"/>
          <w:szCs w:val="24"/>
        </w:rPr>
        <w:t>много лет сотрудничает с городским обществом слепых. Почти все проводимые массовые мероприятия являются комплексными: они включают и литературные викторины и игры. Основной целью этих праздников является стимулирование интереса к книге, знакомство с прекрасным литературным миром детей и молодежи, повышение духовности, формирование литературного вкуса. Замечательным праздником, отмечают в своем отчете специалисты этой библиотеки, стал позитив – час ко дню инвалида «Улыбайтесь жизни!». Девиз праздника: «Учитесь улавливать позитив! Можно перестать зависеть от обстоятельств. Каждому дано сделать свою жизнь яркой и счастливой!».</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Не забывают читателей с ограниченными возможностями и сотрудники библиотеки – филиала № 4 той же системы. Многое делается ими для слабослышащих. Для молодых людей из общества глухих (с сурдопереводчиком) была организована экскурсия по библиотеке, во время которой они познакомились с каталогами, картотеками, узнали об истории возникновения книг и библиотек. В дальнейшем в течение года проведены и  циклы выставок, информационно – познавательные часы.</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Отдельно хочется отметить работу библиотечно-информационного центра «Крылья»</w:t>
      </w:r>
      <w:r w:rsidRPr="007653C3">
        <w:rPr>
          <w:rFonts w:ascii="Times New Roman" w:hAnsi="Times New Roman" w:cs="Times New Roman"/>
          <w:color w:val="000000"/>
          <w:sz w:val="24"/>
          <w:szCs w:val="24"/>
        </w:rPr>
        <w:t xml:space="preserve"> при центральной городской библиотеке МБУ «Централизованная библиотечная система им. Н.В.Гоголя» г.Новокузнецк. Данный Центр функционирует уже 10 лет. Основной костяк активистов инва-движения – молодые люди. Ежегодно они собираются,  </w:t>
      </w:r>
      <w:r w:rsidRPr="007653C3">
        <w:rPr>
          <w:rFonts w:ascii="Times New Roman" w:hAnsi="Times New Roman" w:cs="Times New Roman"/>
          <w:sz w:val="24"/>
          <w:szCs w:val="24"/>
        </w:rPr>
        <w:t xml:space="preserve">50 молодых людей с инвалидностью из городов и поселков Кузбасса, Республики Горный Алтай, Алтайского Края и Уфы </w:t>
      </w:r>
      <w:r w:rsidRPr="007653C3">
        <w:rPr>
          <w:rFonts w:ascii="Times New Roman" w:hAnsi="Times New Roman" w:cs="Times New Roman"/>
          <w:color w:val="000000"/>
          <w:sz w:val="24"/>
          <w:szCs w:val="24"/>
        </w:rPr>
        <w:t xml:space="preserve">в палаточном лагере (сплавляясь по горным рекам) и целую неделю проводят в </w:t>
      </w:r>
      <w:r w:rsidRPr="007653C3">
        <w:rPr>
          <w:rFonts w:ascii="Times New Roman" w:hAnsi="Times New Roman" w:cs="Times New Roman"/>
          <w:sz w:val="24"/>
          <w:szCs w:val="24"/>
        </w:rPr>
        <w:t>условиях, приближенных к экстремальным на «Сибирскую Робинзонаду». Основное правило «Сибирской робинзонады»: команды выживают самостоятельно, а все мероприятия проводятся совместно.</w:t>
      </w:r>
    </w:p>
    <w:p w:rsidR="00D47632" w:rsidRPr="007653C3" w:rsidRDefault="00D47632" w:rsidP="007653C3">
      <w:pPr>
        <w:pStyle w:val="2"/>
        <w:spacing w:after="0" w:line="240" w:lineRule="auto"/>
        <w:ind w:left="0" w:firstLine="709"/>
        <w:jc w:val="both"/>
        <w:rPr>
          <w:sz w:val="24"/>
          <w:szCs w:val="24"/>
        </w:rPr>
      </w:pPr>
      <w:r w:rsidRPr="007653C3">
        <w:rPr>
          <w:sz w:val="24"/>
          <w:szCs w:val="24"/>
        </w:rPr>
        <w:t>22 апреля 2011 года в честь 10-летия Библиотечно-информационного центра «Крылья», в конференц-зале библиотеки собрались друзья и партнеры на программу</w:t>
      </w:r>
      <w:r w:rsidRPr="007653C3">
        <w:rPr>
          <w:b/>
          <w:bCs/>
          <w:sz w:val="24"/>
          <w:szCs w:val="24"/>
        </w:rPr>
        <w:t xml:space="preserve"> </w:t>
      </w:r>
      <w:r w:rsidRPr="007653C3">
        <w:rPr>
          <w:sz w:val="24"/>
          <w:szCs w:val="24"/>
        </w:rPr>
        <w:t xml:space="preserve">«10 лет в полете». После традиционных чествований: поздравления, награждения, подарки, начался интеллектуальный конкурс «Кузница знаний». В основном, все мероприятия Центра проходят в стенах библиотеки.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Активная работа с юношами и девушками, имеющими ограниченные возможности, здоровья позволяет привлекать их к активной жизни города. Так участники театра «Крылья», танцевального коллектива «Крыльев» принимают участие в концертных мероприятиях, являются желанными участниками уроков толерантности школ города.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В 2012 году библиотека, совместно с Российской библиотечной ассоциацией, Российской государственной библиотекой для слепых, Новокузнецкой городской организацией ВОИ, администрацией города  планируют провести Всероссийский семинар «Новые возможности социального диалога»: проблемы и опыт интегрированного обслуживания инвалидов.</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 Таким образом, сотрудники библиотек Кузбасса стараются различными формами работы расширить кругозор детей и молодежи с ограниченными  возможностями.</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Ежегодно в городах и районах проводится декада инвалидов. Детскими библиотеками совместно с отделами социальной защиты, администрациями коррекционных школ, реабилитационными центрами составляются общие планы мероприятий, в которые входят благотворительные акции, литературно-музыкальные композиции, игровые и развлекательные программы, обзоры детских журналов и многое другое. Цель данных мероприятий – обогащение духовного мира детей, страдающих </w:t>
      </w:r>
      <w:r w:rsidRPr="007653C3">
        <w:rPr>
          <w:rFonts w:ascii="Times New Roman" w:hAnsi="Times New Roman" w:cs="Times New Roman"/>
          <w:sz w:val="24"/>
          <w:szCs w:val="24"/>
        </w:rPr>
        <w:lastRenderedPageBreak/>
        <w:t>тяжелыми болезнями, насыщение их жизни яркими событиями: встречами с интересными людьми и прекрасными книгами.</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Интересно в детских библиотеках проходят встречи Нового года. Дети ждут чудес и подарков. Праздники организовываются не только в стенах библиотек, но и библиотекари выезжают на дом, выходят в специализированные школы. Например, по инициативе сотрудников Центральной детской библиотеки </w:t>
      </w:r>
      <w:r w:rsidRPr="007653C3">
        <w:rPr>
          <w:rFonts w:ascii="Times New Roman" w:hAnsi="Times New Roman" w:cs="Times New Roman"/>
          <w:color w:val="000000"/>
          <w:sz w:val="24"/>
          <w:szCs w:val="24"/>
        </w:rPr>
        <w:t xml:space="preserve">МБУК «Централизованная библиотечная система» администрации Осинниковского городского округа </w:t>
      </w:r>
      <w:r w:rsidRPr="007653C3">
        <w:rPr>
          <w:rFonts w:ascii="Times New Roman" w:hAnsi="Times New Roman" w:cs="Times New Roman"/>
          <w:sz w:val="24"/>
          <w:szCs w:val="24"/>
        </w:rPr>
        <w:t xml:space="preserve">и поддержки Центра социального обслуживания для детей-инвалидов проведены театрализованные представления: «Чудеса на новый год» и «Вас в сказку добрую зовем», детский отдел Яйской ЦБС совместно с Центром социальной защиты населения организовали выезд Деда Мороза и Снегурочки на дом к детям, имеющим ограниченные возможности здоровья и, исполнили их заветные желания, получив подарки. А работники городской детской библиотеки </w:t>
      </w:r>
      <w:r w:rsidRPr="007653C3">
        <w:rPr>
          <w:rFonts w:ascii="Times New Roman" w:hAnsi="Times New Roman" w:cs="Times New Roman"/>
          <w:color w:val="000000"/>
          <w:sz w:val="24"/>
          <w:szCs w:val="24"/>
        </w:rPr>
        <w:t>МБУК «Междуреченская информационная библиотечная система», по просьбе  р</w:t>
      </w:r>
      <w:r w:rsidRPr="007653C3">
        <w:rPr>
          <w:rFonts w:ascii="Times New Roman" w:hAnsi="Times New Roman" w:cs="Times New Roman"/>
          <w:sz w:val="24"/>
          <w:szCs w:val="24"/>
        </w:rPr>
        <w:t>уководителя городской общественной организации «Общество родителей детей–инвалидов» (ОРДИ), организовали новогодние встречи для дошкольников  с тяжёлыми формами ДЦП на дому. Детям были представлены не только красочные книги, шары различных форм, но и спектакль детского кукольного театра.  Впечатления от общения с этими детьми превзошли ожидания не только детей, но и самого библиотекаря. «Я и сама получила гамму чувств от этих встреч: боль, потому что детки больны, радость и восхищение от общения с ними. Еще долго мысли возвращались к походу по необычным гостям, я вспоминала, анализировала.  Такие встречи очень нужны детям, их родителям, но они необходимы и нам - гостям, взрослым. А кому из нас больше – это надо ещё подумать…»</w:t>
      </w:r>
    </w:p>
    <w:p w:rsidR="00D47632" w:rsidRPr="007653C3" w:rsidRDefault="00D47632" w:rsidP="007653C3">
      <w:pPr>
        <w:pStyle w:val="31"/>
        <w:ind w:firstLine="709"/>
        <w:jc w:val="both"/>
        <w:rPr>
          <w:b w:val="0"/>
          <w:bCs w:val="0"/>
          <w:sz w:val="24"/>
          <w:szCs w:val="24"/>
        </w:rPr>
      </w:pPr>
      <w:r w:rsidRPr="007653C3">
        <w:rPr>
          <w:b w:val="0"/>
          <w:bCs w:val="0"/>
          <w:sz w:val="24"/>
          <w:szCs w:val="24"/>
        </w:rPr>
        <w:t>Работая с данной категорией детей библиотекари отмечают, что «особому» ребенку, более чем любому другому, нужна «теплая» комфортная среда, имя которой – библиотека.</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К сожалению, библиотекари не волшебники и у них нет цветика-семицветика. Они не могут подобно героине чудесной сказки В. Катаева, оторвав лепесток сказать: «Пусть все дети будут здоровы» и получить немедленный результат. Но стремления библиотекарей направлены на обеспечение таких условий, при которых дети с ограниченными возможностями обретут чувство собственного достоинства, уверенность в себе и возможность участвовать в жизни общества.</w:t>
      </w:r>
    </w:p>
    <w:p w:rsidR="00D47632" w:rsidRPr="007653C3" w:rsidRDefault="00D47632" w:rsidP="007653C3">
      <w:pPr>
        <w:tabs>
          <w:tab w:val="left" w:pos="1020"/>
        </w:tabs>
        <w:spacing w:after="0" w:line="240" w:lineRule="auto"/>
        <w:ind w:firstLine="709"/>
        <w:rPr>
          <w:rFonts w:ascii="Times New Roman" w:hAnsi="Times New Roman" w:cs="Times New Roman"/>
          <w:b/>
          <w:bCs/>
          <w:sz w:val="24"/>
          <w:szCs w:val="24"/>
          <w:lang w:eastAsia="ru-RU"/>
        </w:rPr>
      </w:pPr>
    </w:p>
    <w:p w:rsidR="00D47632" w:rsidRPr="007653C3" w:rsidRDefault="00D47632" w:rsidP="007653C3">
      <w:pPr>
        <w:tabs>
          <w:tab w:val="left" w:pos="1020"/>
        </w:tabs>
        <w:spacing w:after="0" w:line="240" w:lineRule="auto"/>
        <w:ind w:firstLine="709"/>
        <w:jc w:val="center"/>
        <w:rPr>
          <w:rFonts w:ascii="Times New Roman" w:hAnsi="Times New Roman" w:cs="Times New Roman"/>
          <w:i/>
          <w:iCs/>
          <w:sz w:val="24"/>
          <w:szCs w:val="24"/>
          <w:lang w:eastAsia="ru-RU"/>
        </w:rPr>
      </w:pPr>
      <w:r w:rsidRPr="007653C3">
        <w:rPr>
          <w:rFonts w:ascii="Times New Roman" w:hAnsi="Times New Roman" w:cs="Times New Roman"/>
          <w:i/>
          <w:iCs/>
          <w:sz w:val="24"/>
          <w:szCs w:val="24"/>
          <w:lang w:eastAsia="ru-RU"/>
        </w:rPr>
        <w:t>Творческая работа и «особый» пользователь</w:t>
      </w:r>
    </w:p>
    <w:p w:rsidR="00D47632" w:rsidRPr="007653C3" w:rsidRDefault="00D47632" w:rsidP="007653C3">
      <w:pPr>
        <w:tabs>
          <w:tab w:val="left" w:pos="1020"/>
        </w:tabs>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color w:val="FF0000"/>
          <w:sz w:val="24"/>
          <w:szCs w:val="24"/>
          <w:lang w:eastAsia="ru-RU"/>
        </w:rPr>
        <w:t xml:space="preserve"> </w:t>
      </w:r>
      <w:r w:rsidRPr="007653C3">
        <w:rPr>
          <w:rFonts w:ascii="Times New Roman" w:hAnsi="Times New Roman" w:cs="Times New Roman"/>
          <w:sz w:val="24"/>
          <w:szCs w:val="24"/>
        </w:rPr>
        <w:t xml:space="preserve">Одна из не менее важных задач библиотек – предоставить детям и юношеству с ограниченными возможностями здоровья осуществить и проявить свои способности, активизировать творческий потенциал. Поэтому, помимо массовых мероприятий, в библиотеках городов Междуреченск, Новокузнецк, Мыски, районов Топкинский, Прокопьевский Яйский </w:t>
      </w:r>
      <w:r w:rsidRPr="007653C3">
        <w:rPr>
          <w:rFonts w:ascii="Times New Roman" w:hAnsi="Times New Roman" w:cs="Times New Roman"/>
          <w:color w:val="000000"/>
          <w:sz w:val="24"/>
          <w:szCs w:val="24"/>
        </w:rPr>
        <w:t xml:space="preserve">и др. </w:t>
      </w:r>
      <w:r w:rsidRPr="007653C3">
        <w:rPr>
          <w:rFonts w:ascii="Times New Roman" w:hAnsi="Times New Roman" w:cs="Times New Roman"/>
          <w:sz w:val="24"/>
          <w:szCs w:val="24"/>
        </w:rPr>
        <w:t xml:space="preserve"> организовывались выставки творческих работ детей-инвалидов и молодежи, презентации, проводились мастер-классы и встречи.</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Например,  в Детском отделе и Детской библиотеке филиале № 1 </w:t>
      </w:r>
      <w:r w:rsidRPr="007653C3">
        <w:rPr>
          <w:rFonts w:ascii="Times New Roman" w:hAnsi="Times New Roman" w:cs="Times New Roman"/>
          <w:color w:val="000000"/>
          <w:sz w:val="24"/>
          <w:szCs w:val="24"/>
        </w:rPr>
        <w:t>МБУК «Централизованная библиотечная система» Топкинского муниципального района</w:t>
      </w:r>
      <w:r w:rsidRPr="007653C3">
        <w:rPr>
          <w:rFonts w:ascii="Times New Roman" w:hAnsi="Times New Roman" w:cs="Times New Roman"/>
          <w:sz w:val="24"/>
          <w:szCs w:val="24"/>
        </w:rPr>
        <w:t xml:space="preserve"> экспонировалась выставка девочки - инвалида Золотаревой Елены, которая занимается в студии прикладного творчества и создает картины, панно и фигурки. Заведующая Юрьевской сельской библиотекой-филиалом № 26 той же системы помогает своим читателям быстрее адаптироваться в обществе, приобщает к книге, культурной и духовной жизни, развивает их творческие возможности. Она ведет работу с двумя молодыми ребятами – Петром Бутановым и Леной Перминой, инвалидами детства. Для них проводит беседы, рассказывает о новых книгах и журналах. Во время  занимательных часов  ребята не только общаются, но и делают поделки, рисуют.</w:t>
      </w:r>
    </w:p>
    <w:p w:rsidR="00D47632" w:rsidRPr="007653C3" w:rsidRDefault="00D47632" w:rsidP="007653C3">
      <w:pPr>
        <w:pStyle w:val="western"/>
        <w:spacing w:before="0" w:beforeAutospacing="0" w:after="0"/>
        <w:ind w:firstLine="709"/>
        <w:jc w:val="both"/>
        <w:rPr>
          <w:sz w:val="24"/>
          <w:szCs w:val="24"/>
        </w:rPr>
      </w:pPr>
      <w:r w:rsidRPr="007653C3">
        <w:rPr>
          <w:sz w:val="24"/>
          <w:szCs w:val="24"/>
        </w:rPr>
        <w:t xml:space="preserve"> В Новосафоновской сельской библиотеке МБУ ЦБС Прокопьевского муниципального района, в период каникул проводятся занятия мастер – класса «Шаг</w:t>
      </w:r>
      <w:r w:rsidRPr="007653C3">
        <w:rPr>
          <w:b/>
          <w:bCs/>
          <w:sz w:val="24"/>
          <w:szCs w:val="24"/>
        </w:rPr>
        <w:t xml:space="preserve"> </w:t>
      </w:r>
      <w:r w:rsidRPr="007653C3">
        <w:rPr>
          <w:sz w:val="24"/>
          <w:szCs w:val="24"/>
        </w:rPr>
        <w:lastRenderedPageBreak/>
        <w:t>навстречу» для детей с ограниченными возможностями здоровья. Занятия в мастер-классе проводят местные умельцы, а помогают им здоровые дети, сверстники детей-инвалидов. Таким образом, библиотекари сразу решают несколько проблем - организация занятости детей-инвалидов в каникулярное время и предоставление им свободного выбора своим интересам и увлечениям (творческой деятельности). А в Яснополянской модельной библиотеке оформляются персональные выставки картин. Например,  состоялась выставка инвалида Медик Анны «В мире моих сказок». Кроме живописи, Анна вышивает крестиком и пишет стихи, активно участвует в жизни библиотеки. Является членом поэтического клуба «Чистые родники».</w:t>
      </w:r>
    </w:p>
    <w:p w:rsidR="00D47632" w:rsidRPr="007653C3" w:rsidRDefault="00D47632" w:rsidP="007653C3">
      <w:pPr>
        <w:pStyle w:val="western"/>
        <w:spacing w:before="0" w:beforeAutospacing="0" w:after="0"/>
        <w:ind w:firstLine="709"/>
        <w:jc w:val="both"/>
        <w:rPr>
          <w:sz w:val="24"/>
          <w:szCs w:val="24"/>
        </w:rPr>
      </w:pPr>
      <w:r w:rsidRPr="007653C3">
        <w:rPr>
          <w:sz w:val="24"/>
          <w:szCs w:val="24"/>
        </w:rPr>
        <w:t xml:space="preserve">В Прокопьевском муниципальном районе проживают ребята, которые, несмотря на свои ограниченные возможности по здоровью,  заняты творчеством. Они регулярно принимают участие в районных, областных и Всероссийских конкурсах. Ярким примером стал районный конкурс работ прикладного творчества среди детей с ограниченными возможностями здоровья «Лучики надежды», в рамках которого ребята  проявили свои творческие способности из бересты, пенопласта и других подручных средств, использовали технику аппликации. </w:t>
      </w:r>
    </w:p>
    <w:p w:rsidR="00D47632" w:rsidRPr="007653C3" w:rsidRDefault="00D47632" w:rsidP="007653C3">
      <w:pPr>
        <w:tabs>
          <w:tab w:val="left" w:pos="1020"/>
        </w:tabs>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Специалисты городской детской библиотеки </w:t>
      </w:r>
      <w:r w:rsidRPr="007653C3">
        <w:rPr>
          <w:rFonts w:ascii="Times New Roman" w:hAnsi="Times New Roman" w:cs="Times New Roman"/>
          <w:color w:val="000000"/>
          <w:sz w:val="24"/>
          <w:szCs w:val="24"/>
        </w:rPr>
        <w:t>МБУК «Междуреченская информационная библиотечная система»</w:t>
      </w:r>
      <w:r w:rsidRPr="007653C3">
        <w:rPr>
          <w:rFonts w:ascii="Times New Roman" w:hAnsi="Times New Roman" w:cs="Times New Roman"/>
          <w:sz w:val="24"/>
          <w:szCs w:val="24"/>
        </w:rPr>
        <w:t xml:space="preserve"> с детьми из коррекционной школы-интерната №11 еженедельно проводят творческие занятия, на которых присутствуют дети от 5 до 18 человек. Для них составлен отдельный тематический план работы по духовно-нравственному воспитанию и  проводятся занятия, где они общаются и выполняют доступные по содержанию своими руками творческие работы. Практической деятельности на каждом занятии предшествует вступительная беседа. Чаще всего, беседа строится на обсуждении прочитанного небольшого произведения, доступного пониманию этой категории детей (сказка, рассказ, стихотворение), и связанного с темой занятия. Помимо элементов рукоделия используются игры - сюжетно-ролевые, театрализованные, дидактические.</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Центр культурных программ совместно с Центром  психолого-педагогической помощи еженедельно проводит цикл занятий по «Терапии творческим самовыражением» для людей с ограниченными возможностями в Новокузнецкой центральной городской библиотеке им. Н.В. Гоголя (см. раздел «Психологическая поддержка детей и молодежи»). </w:t>
      </w:r>
    </w:p>
    <w:p w:rsidR="00D47632" w:rsidRPr="007653C3" w:rsidRDefault="00D47632" w:rsidP="007653C3">
      <w:pPr>
        <w:tabs>
          <w:tab w:val="left" w:pos="1020"/>
        </w:tabs>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Библиотека «Запсибовская» МБУ «Централизованная библиотечная система им. Н.В.Гоголя» г.Новокузнецк приняла участие в районном фестивале-ярмарке «АРТТЕРАПИЯ»</w:t>
      </w:r>
      <w:r w:rsidRPr="007653C3">
        <w:rPr>
          <w:rFonts w:ascii="Times New Roman" w:hAnsi="Times New Roman" w:cs="Times New Roman"/>
          <w:b/>
          <w:bCs/>
          <w:sz w:val="24"/>
          <w:szCs w:val="24"/>
        </w:rPr>
        <w:t xml:space="preserve"> </w:t>
      </w:r>
      <w:r w:rsidRPr="007653C3">
        <w:rPr>
          <w:rFonts w:ascii="Times New Roman" w:hAnsi="Times New Roman" w:cs="Times New Roman"/>
          <w:sz w:val="24"/>
          <w:szCs w:val="24"/>
        </w:rPr>
        <w:t xml:space="preserve">для детей с ограниченными возможностями. Организаторы фестиваля «Досуговый центр «Комсомолец» и Кемеровская региональная общественная организация помощи тяжело больным детям «Добрые дела». Библиотека представила выставку новых книг по рукоделию «Коллекция идей для умелых ребят». Дети и родители познакомились с книгами о бисероплетении, декоративной вышивке, художественном войлоке, квилинге, мягкой игрушке, декупаже, лоскутном шитье, оригами, поделках из природных материалов. В мероприятии приняли участие: творческая мастерская «Многогранник», художественная мастерская росписи по тканям, мастерская куклы-обереги, салон мастерская штучек ручной работы «Город Макоши», «Православная гимназия во имя Святителя Луки Войно-Ясенецкого», психологи реабилитационных центров. Психологи провели индивидуальное психологическое консультирование детей с ограниченными физическими возможностями. А творческие мастерские организовали мастер – классы, на которых малыши и их родители своими руками учились делать поделки.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Сотрудники юношеской библиотеки-филиала №15 МУК «Централизованная библиотечная система» г.Прокопьевска регулярно организуют для ребят различные мастер-классы в рамках мастерской «Творческий остров». Ко Дню инвалида была оформлена выставка художественных работ учащихся Санаторной школы интерната № 64 «Миру явлена душа». На ней были представлены изделия из соленого теста, глины, бисера, рисунки, елочные игрушки, тряпичные куклы и др.</w:t>
      </w:r>
    </w:p>
    <w:p w:rsidR="00D47632" w:rsidRPr="007653C3" w:rsidRDefault="00D47632" w:rsidP="007653C3">
      <w:pPr>
        <w:tabs>
          <w:tab w:val="left" w:pos="1020"/>
        </w:tabs>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lastRenderedPageBreak/>
        <w:t xml:space="preserve">Таким образом, библиотеки стали поистине проводником детского творчества. Они выявляют, поддерживают, развивают и стараются пропагандировать творчество одаренных пользователей. А возможности в творчестве «особых» пользователей безграничны. Оно даёт им силу жить, преображает и дарит радость. </w:t>
      </w:r>
    </w:p>
    <w:p w:rsidR="00D47632" w:rsidRPr="007653C3" w:rsidRDefault="00D47632" w:rsidP="007653C3">
      <w:pPr>
        <w:tabs>
          <w:tab w:val="left" w:pos="1020"/>
        </w:tabs>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 </w:t>
      </w:r>
    </w:p>
    <w:p w:rsidR="00D47632" w:rsidRPr="007653C3" w:rsidRDefault="00D47632" w:rsidP="007653C3">
      <w:pPr>
        <w:tabs>
          <w:tab w:val="left" w:pos="1020"/>
        </w:tabs>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 xml:space="preserve">Итак, в ряду других организаций социокультурной сферы библиотеки имеют определенные преимущества. Так, муниципальные библиотеки в отличие от крупных культурных учреждений, сосредоточенных в центрах, расположены в шаговой доступности. Библиотеки наиболее открыты и лояльны по отношению к своим посетителям. Публичная библиотека может предоставить широкий спектр возможностей для проведения свободного времени: от самостоятельных занятий с учебной и научной литературой до чтения художественной литературы и пролистывания периодики, от просмотра сюжетов фильмов и мультфильмов до занятий в клубах и кружках при библиотеке и посещения мероприятий.      </w:t>
      </w:r>
    </w:p>
    <w:p w:rsidR="00D47632" w:rsidRPr="007653C3" w:rsidRDefault="00D47632" w:rsidP="007653C3">
      <w:pPr>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С другой стороны, в муниципальных библиотеках существует множество проблем, связанных с работой данной категории пользователей:</w:t>
      </w:r>
    </w:p>
    <w:p w:rsidR="00D47632" w:rsidRPr="007653C3" w:rsidRDefault="00D47632" w:rsidP="007653C3">
      <w:pPr>
        <w:pStyle w:val="2"/>
        <w:spacing w:after="0" w:line="240" w:lineRule="auto"/>
        <w:ind w:left="0" w:firstLine="709"/>
        <w:jc w:val="both"/>
        <w:rPr>
          <w:sz w:val="24"/>
          <w:szCs w:val="24"/>
        </w:rPr>
      </w:pPr>
      <w:r w:rsidRPr="007653C3">
        <w:rPr>
          <w:sz w:val="24"/>
          <w:szCs w:val="24"/>
        </w:rPr>
        <w:t>1. В основном неприспособленные помещения;</w:t>
      </w:r>
    </w:p>
    <w:p w:rsidR="00D47632" w:rsidRPr="007653C3" w:rsidRDefault="00D47632" w:rsidP="007653C3">
      <w:pPr>
        <w:pStyle w:val="2"/>
        <w:spacing w:after="0" w:line="240" w:lineRule="auto"/>
        <w:ind w:left="0" w:firstLine="709"/>
        <w:jc w:val="both"/>
        <w:rPr>
          <w:sz w:val="24"/>
          <w:szCs w:val="24"/>
        </w:rPr>
      </w:pPr>
      <w:r w:rsidRPr="007653C3">
        <w:rPr>
          <w:sz w:val="24"/>
          <w:szCs w:val="24"/>
        </w:rPr>
        <w:t>2. Нет специальной литературы, мебели;</w:t>
      </w:r>
    </w:p>
    <w:p w:rsidR="00D47632" w:rsidRPr="007653C3" w:rsidRDefault="00D47632" w:rsidP="007653C3">
      <w:pPr>
        <w:pStyle w:val="2"/>
        <w:spacing w:after="0" w:line="240" w:lineRule="auto"/>
        <w:ind w:left="0" w:firstLine="709"/>
        <w:jc w:val="both"/>
        <w:rPr>
          <w:color w:val="000000"/>
          <w:sz w:val="24"/>
          <w:szCs w:val="24"/>
        </w:rPr>
      </w:pPr>
      <w:r w:rsidRPr="007653C3">
        <w:rPr>
          <w:sz w:val="24"/>
          <w:szCs w:val="24"/>
        </w:rPr>
        <w:t xml:space="preserve">3. Библиотеки, в большей своей части, не </w:t>
      </w:r>
      <w:r w:rsidRPr="007653C3">
        <w:rPr>
          <w:color w:val="000000"/>
          <w:sz w:val="24"/>
          <w:szCs w:val="24"/>
        </w:rPr>
        <w:t>оборудованы и техническими средствами для индивидуальной работы с аудиовизуальными документами;</w:t>
      </w:r>
    </w:p>
    <w:p w:rsidR="00D47632" w:rsidRPr="007653C3" w:rsidRDefault="00D47632" w:rsidP="007653C3">
      <w:pPr>
        <w:pStyle w:val="2"/>
        <w:spacing w:after="0" w:line="240" w:lineRule="auto"/>
        <w:ind w:left="0" w:firstLine="709"/>
        <w:jc w:val="both"/>
        <w:rPr>
          <w:color w:val="000000"/>
          <w:sz w:val="24"/>
          <w:szCs w:val="24"/>
        </w:rPr>
      </w:pPr>
      <w:r w:rsidRPr="007653C3">
        <w:rPr>
          <w:color w:val="000000"/>
          <w:sz w:val="24"/>
          <w:szCs w:val="24"/>
        </w:rPr>
        <w:t>4. Следует отметить, что особую значимость для молодых людей имеет обеспечение доступа к ресурсам Интернет, раздвигающим информационные границы. Это опять проблема?</w:t>
      </w:r>
    </w:p>
    <w:p w:rsidR="00D47632" w:rsidRPr="007653C3" w:rsidRDefault="00D47632" w:rsidP="007653C3">
      <w:pPr>
        <w:pStyle w:val="2"/>
        <w:spacing w:after="0" w:line="240" w:lineRule="auto"/>
        <w:ind w:left="0" w:firstLine="709"/>
        <w:jc w:val="both"/>
        <w:rPr>
          <w:sz w:val="24"/>
          <w:szCs w:val="24"/>
        </w:rPr>
      </w:pPr>
      <w:r w:rsidRPr="007653C3">
        <w:rPr>
          <w:color w:val="000000"/>
          <w:sz w:val="24"/>
          <w:szCs w:val="24"/>
        </w:rPr>
        <w:t xml:space="preserve">5. </w:t>
      </w:r>
      <w:r w:rsidRPr="007653C3">
        <w:rPr>
          <w:sz w:val="24"/>
          <w:szCs w:val="24"/>
        </w:rPr>
        <w:t>Кроме того, развитию подлежит и такое направление как работа с обычными детьми и подростками, направленное на формирование толерантного мировосприятия, то есть продвижение в общество идей толерантности по отношению к детям и подросткам с ограниченными возможностями.</w:t>
      </w:r>
    </w:p>
    <w:p w:rsidR="00D47632" w:rsidRPr="007653C3" w:rsidRDefault="00D47632" w:rsidP="007653C3">
      <w:pPr>
        <w:tabs>
          <w:tab w:val="left" w:pos="1170"/>
        </w:tabs>
        <w:spacing w:after="0" w:line="240" w:lineRule="auto"/>
        <w:ind w:firstLine="709"/>
        <w:jc w:val="both"/>
        <w:rPr>
          <w:rFonts w:ascii="Times New Roman" w:hAnsi="Times New Roman" w:cs="Times New Roman"/>
          <w:b/>
          <w:bCs/>
          <w:sz w:val="24"/>
          <w:szCs w:val="24"/>
        </w:rPr>
      </w:pPr>
    </w:p>
    <w:p w:rsidR="00D47632" w:rsidRPr="007653C3" w:rsidRDefault="00D47632" w:rsidP="007653C3">
      <w:pPr>
        <w:tabs>
          <w:tab w:val="left" w:pos="1170"/>
        </w:tabs>
        <w:spacing w:after="0" w:line="240" w:lineRule="auto"/>
        <w:ind w:firstLine="709"/>
        <w:jc w:val="both"/>
        <w:rPr>
          <w:rFonts w:ascii="Times New Roman" w:hAnsi="Times New Roman" w:cs="Times New Roman"/>
          <w:sz w:val="24"/>
          <w:szCs w:val="24"/>
        </w:rPr>
      </w:pPr>
      <w:r w:rsidRPr="007653C3">
        <w:rPr>
          <w:rFonts w:ascii="Times New Roman" w:hAnsi="Times New Roman" w:cs="Times New Roman"/>
          <w:sz w:val="24"/>
          <w:szCs w:val="24"/>
        </w:rPr>
        <w:t>В заключение хочется отметить, что небольшой опыт работы библиотек Кемеровской области с «особыми» пользователями не позволяет мыслить категориями плановых показателей книговыдачи и посещений, читаемости и обращаемости, которыми мы привыкли измерять деятельность библиотеки. Это очень тонкая, практически ювелирная, чаще всего сугубо индивидуальная работа с конкретным человеком. Деятельность, на которой нельзя сделать имя и денежные доходы, но которая определяет четкую гражданскую позицию библиотеки в местном сообществе.</w:t>
      </w:r>
    </w:p>
    <w:sectPr w:rsidR="00D47632" w:rsidRPr="007653C3" w:rsidSect="00C6723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632" w:rsidRDefault="00D47632" w:rsidP="00EE433B">
      <w:pPr>
        <w:spacing w:after="0" w:line="240" w:lineRule="auto"/>
      </w:pPr>
      <w:r>
        <w:separator/>
      </w:r>
    </w:p>
  </w:endnote>
  <w:endnote w:type="continuationSeparator" w:id="0">
    <w:p w:rsidR="00D47632" w:rsidRDefault="00D47632" w:rsidP="00EE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632" w:rsidRDefault="007653C3">
    <w:pPr>
      <w:pStyle w:val="af1"/>
      <w:jc w:val="center"/>
    </w:pPr>
    <w:r>
      <w:fldChar w:fldCharType="begin"/>
    </w:r>
    <w:r>
      <w:instrText xml:space="preserve"> PAGE   \* MERGEFORMAT </w:instrText>
    </w:r>
    <w:r>
      <w:fldChar w:fldCharType="separate"/>
    </w:r>
    <w:r>
      <w:rPr>
        <w:noProof/>
      </w:rPr>
      <w:t>2</w:t>
    </w:r>
    <w:r>
      <w:rPr>
        <w:noProof/>
      </w:rPr>
      <w:fldChar w:fldCharType="end"/>
    </w:r>
  </w:p>
  <w:p w:rsidR="00D47632" w:rsidRDefault="00D4763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632" w:rsidRDefault="00D47632" w:rsidP="00EE433B">
      <w:pPr>
        <w:spacing w:after="0" w:line="240" w:lineRule="auto"/>
      </w:pPr>
      <w:r>
        <w:separator/>
      </w:r>
    </w:p>
  </w:footnote>
  <w:footnote w:type="continuationSeparator" w:id="0">
    <w:p w:rsidR="00D47632" w:rsidRDefault="00D47632" w:rsidP="00EE4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15C"/>
    <w:multiLevelType w:val="hybridMultilevel"/>
    <w:tmpl w:val="E482DCD2"/>
    <w:lvl w:ilvl="0" w:tplc="747C5DD6">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43207150"/>
    <w:multiLevelType w:val="hybridMultilevel"/>
    <w:tmpl w:val="BB5EB8B8"/>
    <w:lvl w:ilvl="0" w:tplc="02C833DA">
      <w:start w:val="1"/>
      <w:numFmt w:val="bullet"/>
      <w:lvlText w:val=""/>
      <w:lvlJc w:val="left"/>
      <w:pPr>
        <w:tabs>
          <w:tab w:val="num" w:pos="2160"/>
        </w:tabs>
        <w:ind w:left="21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DEE5C53"/>
    <w:multiLevelType w:val="hybridMultilevel"/>
    <w:tmpl w:val="38F8D564"/>
    <w:lvl w:ilvl="0" w:tplc="04190009">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57343878"/>
    <w:multiLevelType w:val="hybridMultilevel"/>
    <w:tmpl w:val="B5843718"/>
    <w:lvl w:ilvl="0" w:tplc="575E41AC">
      <w:start w:val="1"/>
      <w:numFmt w:val="decimal"/>
      <w:lvlText w:val="%1."/>
      <w:lvlJc w:val="left"/>
      <w:pPr>
        <w:tabs>
          <w:tab w:val="num" w:pos="928"/>
        </w:tabs>
        <w:ind w:left="928" w:hanging="360"/>
      </w:pPr>
    </w:lvl>
    <w:lvl w:ilvl="1" w:tplc="04190019">
      <w:start w:val="1"/>
      <w:numFmt w:val="decimal"/>
      <w:lvlText w:val="%2."/>
      <w:lvlJc w:val="left"/>
      <w:pPr>
        <w:tabs>
          <w:tab w:val="num" w:pos="1469"/>
        </w:tabs>
        <w:ind w:left="1469" w:hanging="360"/>
      </w:pPr>
    </w:lvl>
    <w:lvl w:ilvl="2" w:tplc="0419001B">
      <w:start w:val="1"/>
      <w:numFmt w:val="decimal"/>
      <w:lvlText w:val="%3."/>
      <w:lvlJc w:val="left"/>
      <w:pPr>
        <w:tabs>
          <w:tab w:val="num" w:pos="2189"/>
        </w:tabs>
        <w:ind w:left="2189" w:hanging="360"/>
      </w:pPr>
    </w:lvl>
    <w:lvl w:ilvl="3" w:tplc="0419000F">
      <w:start w:val="1"/>
      <w:numFmt w:val="decimal"/>
      <w:lvlText w:val="%4."/>
      <w:lvlJc w:val="left"/>
      <w:pPr>
        <w:tabs>
          <w:tab w:val="num" w:pos="2909"/>
        </w:tabs>
        <w:ind w:left="2909" w:hanging="360"/>
      </w:pPr>
    </w:lvl>
    <w:lvl w:ilvl="4" w:tplc="04190019">
      <w:start w:val="1"/>
      <w:numFmt w:val="decimal"/>
      <w:lvlText w:val="%5."/>
      <w:lvlJc w:val="left"/>
      <w:pPr>
        <w:tabs>
          <w:tab w:val="num" w:pos="3629"/>
        </w:tabs>
        <w:ind w:left="3629" w:hanging="360"/>
      </w:pPr>
    </w:lvl>
    <w:lvl w:ilvl="5" w:tplc="0419001B">
      <w:start w:val="1"/>
      <w:numFmt w:val="decimal"/>
      <w:lvlText w:val="%6."/>
      <w:lvlJc w:val="left"/>
      <w:pPr>
        <w:tabs>
          <w:tab w:val="num" w:pos="4349"/>
        </w:tabs>
        <w:ind w:left="4349" w:hanging="360"/>
      </w:pPr>
    </w:lvl>
    <w:lvl w:ilvl="6" w:tplc="0419000F">
      <w:start w:val="1"/>
      <w:numFmt w:val="decimal"/>
      <w:lvlText w:val="%7."/>
      <w:lvlJc w:val="left"/>
      <w:pPr>
        <w:tabs>
          <w:tab w:val="num" w:pos="5069"/>
        </w:tabs>
        <w:ind w:left="5069" w:hanging="360"/>
      </w:pPr>
    </w:lvl>
    <w:lvl w:ilvl="7" w:tplc="04190019">
      <w:start w:val="1"/>
      <w:numFmt w:val="decimal"/>
      <w:lvlText w:val="%8."/>
      <w:lvlJc w:val="left"/>
      <w:pPr>
        <w:tabs>
          <w:tab w:val="num" w:pos="5789"/>
        </w:tabs>
        <w:ind w:left="5789" w:hanging="360"/>
      </w:pPr>
    </w:lvl>
    <w:lvl w:ilvl="8" w:tplc="0419001B">
      <w:start w:val="1"/>
      <w:numFmt w:val="decimal"/>
      <w:lvlText w:val="%9."/>
      <w:lvlJc w:val="left"/>
      <w:pPr>
        <w:tabs>
          <w:tab w:val="num" w:pos="6509"/>
        </w:tabs>
        <w:ind w:left="6509" w:hanging="360"/>
      </w:pPr>
    </w:lvl>
  </w:abstractNum>
  <w:abstractNum w:abstractNumId="4">
    <w:nsid w:val="67D22BC5"/>
    <w:multiLevelType w:val="hybridMultilevel"/>
    <w:tmpl w:val="D488F834"/>
    <w:lvl w:ilvl="0" w:tplc="747C5DD6">
      <w:start w:val="1"/>
      <w:numFmt w:val="bullet"/>
      <w:lvlText w:val="-"/>
      <w:lvlJc w:val="left"/>
      <w:pPr>
        <w:ind w:left="928" w:hanging="360"/>
      </w:pPr>
      <w:rPr>
        <w:rFonts w:ascii="Courier New" w:hAnsi="Courier New" w:cs="Courier New"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5">
    <w:nsid w:val="731F30AC"/>
    <w:multiLevelType w:val="hybridMultilevel"/>
    <w:tmpl w:val="C2A4955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74761ADA"/>
    <w:multiLevelType w:val="hybridMultilevel"/>
    <w:tmpl w:val="AC56F2FA"/>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62E11DE"/>
    <w:multiLevelType w:val="hybridMultilevel"/>
    <w:tmpl w:val="2A962FFC"/>
    <w:lvl w:ilvl="0" w:tplc="BF50098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573"/>
    <w:rsid w:val="0000054F"/>
    <w:rsid w:val="00006C03"/>
    <w:rsid w:val="000070F6"/>
    <w:rsid w:val="00007230"/>
    <w:rsid w:val="000100B9"/>
    <w:rsid w:val="00011D13"/>
    <w:rsid w:val="000122F2"/>
    <w:rsid w:val="00012430"/>
    <w:rsid w:val="00016095"/>
    <w:rsid w:val="000161D6"/>
    <w:rsid w:val="00021038"/>
    <w:rsid w:val="00022736"/>
    <w:rsid w:val="00023A11"/>
    <w:rsid w:val="00024376"/>
    <w:rsid w:val="0002537B"/>
    <w:rsid w:val="00027B4F"/>
    <w:rsid w:val="00027DD0"/>
    <w:rsid w:val="00030653"/>
    <w:rsid w:val="00031DFD"/>
    <w:rsid w:val="00033E16"/>
    <w:rsid w:val="00036BDF"/>
    <w:rsid w:val="00043997"/>
    <w:rsid w:val="000457E5"/>
    <w:rsid w:val="00045DA4"/>
    <w:rsid w:val="000504EA"/>
    <w:rsid w:val="000527EB"/>
    <w:rsid w:val="00052A21"/>
    <w:rsid w:val="00056810"/>
    <w:rsid w:val="00060049"/>
    <w:rsid w:val="000609AE"/>
    <w:rsid w:val="0006128D"/>
    <w:rsid w:val="00064F07"/>
    <w:rsid w:val="000657F6"/>
    <w:rsid w:val="00067C24"/>
    <w:rsid w:val="00067CC0"/>
    <w:rsid w:val="000719CB"/>
    <w:rsid w:val="00072037"/>
    <w:rsid w:val="00074CA2"/>
    <w:rsid w:val="00076685"/>
    <w:rsid w:val="000769E7"/>
    <w:rsid w:val="0008011C"/>
    <w:rsid w:val="0008648E"/>
    <w:rsid w:val="000868E5"/>
    <w:rsid w:val="000919DD"/>
    <w:rsid w:val="00093297"/>
    <w:rsid w:val="00094233"/>
    <w:rsid w:val="00095BDF"/>
    <w:rsid w:val="000960C2"/>
    <w:rsid w:val="000979DC"/>
    <w:rsid w:val="00097A5E"/>
    <w:rsid w:val="000A0849"/>
    <w:rsid w:val="000A2C77"/>
    <w:rsid w:val="000A6A65"/>
    <w:rsid w:val="000B04F2"/>
    <w:rsid w:val="000B0FEC"/>
    <w:rsid w:val="000B2E29"/>
    <w:rsid w:val="000B58D1"/>
    <w:rsid w:val="000B6EE6"/>
    <w:rsid w:val="000C069D"/>
    <w:rsid w:val="000C1AF4"/>
    <w:rsid w:val="000C2EF5"/>
    <w:rsid w:val="000C4715"/>
    <w:rsid w:val="000C72DF"/>
    <w:rsid w:val="000C7663"/>
    <w:rsid w:val="000D07C8"/>
    <w:rsid w:val="000D0DC0"/>
    <w:rsid w:val="000D4030"/>
    <w:rsid w:val="000D490D"/>
    <w:rsid w:val="000D6217"/>
    <w:rsid w:val="000D6AEB"/>
    <w:rsid w:val="000E2A79"/>
    <w:rsid w:val="000E445B"/>
    <w:rsid w:val="000E629E"/>
    <w:rsid w:val="000E720C"/>
    <w:rsid w:val="000E7BA5"/>
    <w:rsid w:val="000F08C4"/>
    <w:rsid w:val="000F2005"/>
    <w:rsid w:val="000F2D85"/>
    <w:rsid w:val="000F3FAC"/>
    <w:rsid w:val="00101490"/>
    <w:rsid w:val="00103A8D"/>
    <w:rsid w:val="00103BD5"/>
    <w:rsid w:val="0011094D"/>
    <w:rsid w:val="00110DD5"/>
    <w:rsid w:val="00114008"/>
    <w:rsid w:val="00115549"/>
    <w:rsid w:val="001263FD"/>
    <w:rsid w:val="0012783C"/>
    <w:rsid w:val="00127A7C"/>
    <w:rsid w:val="00127F08"/>
    <w:rsid w:val="00130B70"/>
    <w:rsid w:val="00130E9A"/>
    <w:rsid w:val="0013297E"/>
    <w:rsid w:val="00133D5A"/>
    <w:rsid w:val="001349DC"/>
    <w:rsid w:val="001364AF"/>
    <w:rsid w:val="001416D2"/>
    <w:rsid w:val="00144697"/>
    <w:rsid w:val="00144E54"/>
    <w:rsid w:val="001453AA"/>
    <w:rsid w:val="00147339"/>
    <w:rsid w:val="00150F8C"/>
    <w:rsid w:val="00154BD5"/>
    <w:rsid w:val="00155B31"/>
    <w:rsid w:val="0016145A"/>
    <w:rsid w:val="001619B3"/>
    <w:rsid w:val="00163033"/>
    <w:rsid w:val="0016370B"/>
    <w:rsid w:val="00164745"/>
    <w:rsid w:val="00164F05"/>
    <w:rsid w:val="00166CAF"/>
    <w:rsid w:val="00167834"/>
    <w:rsid w:val="00170233"/>
    <w:rsid w:val="00171482"/>
    <w:rsid w:val="001745B9"/>
    <w:rsid w:val="00177431"/>
    <w:rsid w:val="00177F25"/>
    <w:rsid w:val="00180513"/>
    <w:rsid w:val="001825EC"/>
    <w:rsid w:val="001842A4"/>
    <w:rsid w:val="00186305"/>
    <w:rsid w:val="00191B8B"/>
    <w:rsid w:val="00192F82"/>
    <w:rsid w:val="001935A5"/>
    <w:rsid w:val="001947F5"/>
    <w:rsid w:val="00195E69"/>
    <w:rsid w:val="00197431"/>
    <w:rsid w:val="001A01C1"/>
    <w:rsid w:val="001A5C54"/>
    <w:rsid w:val="001A6408"/>
    <w:rsid w:val="001B127D"/>
    <w:rsid w:val="001B235D"/>
    <w:rsid w:val="001B25AB"/>
    <w:rsid w:val="001B2D3D"/>
    <w:rsid w:val="001B38D7"/>
    <w:rsid w:val="001B4940"/>
    <w:rsid w:val="001C0C59"/>
    <w:rsid w:val="001C11A3"/>
    <w:rsid w:val="001C37B2"/>
    <w:rsid w:val="001C3E73"/>
    <w:rsid w:val="001C4E30"/>
    <w:rsid w:val="001C579A"/>
    <w:rsid w:val="001C7237"/>
    <w:rsid w:val="001D20DD"/>
    <w:rsid w:val="001D39B3"/>
    <w:rsid w:val="001D3B83"/>
    <w:rsid w:val="001D49D6"/>
    <w:rsid w:val="001D63C9"/>
    <w:rsid w:val="001D665B"/>
    <w:rsid w:val="001E0042"/>
    <w:rsid w:val="001E2C4A"/>
    <w:rsid w:val="001E3639"/>
    <w:rsid w:val="001E5D2E"/>
    <w:rsid w:val="001F1D2E"/>
    <w:rsid w:val="001F5B3E"/>
    <w:rsid w:val="001F6A88"/>
    <w:rsid w:val="001F6FEB"/>
    <w:rsid w:val="0020068B"/>
    <w:rsid w:val="0020144D"/>
    <w:rsid w:val="002017C6"/>
    <w:rsid w:val="00203179"/>
    <w:rsid w:val="00205538"/>
    <w:rsid w:val="0020720C"/>
    <w:rsid w:val="0021245B"/>
    <w:rsid w:val="002149E2"/>
    <w:rsid w:val="00214AE2"/>
    <w:rsid w:val="00215686"/>
    <w:rsid w:val="002166E5"/>
    <w:rsid w:val="00220760"/>
    <w:rsid w:val="00221F4B"/>
    <w:rsid w:val="00222E0F"/>
    <w:rsid w:val="002232C4"/>
    <w:rsid w:val="0022553C"/>
    <w:rsid w:val="002273B6"/>
    <w:rsid w:val="0023045A"/>
    <w:rsid w:val="0023206D"/>
    <w:rsid w:val="002330FD"/>
    <w:rsid w:val="00237D53"/>
    <w:rsid w:val="00240B24"/>
    <w:rsid w:val="00243C1B"/>
    <w:rsid w:val="0024486B"/>
    <w:rsid w:val="002452CE"/>
    <w:rsid w:val="00245513"/>
    <w:rsid w:val="0024712D"/>
    <w:rsid w:val="0025212F"/>
    <w:rsid w:val="00252E53"/>
    <w:rsid w:val="00253D88"/>
    <w:rsid w:val="00254581"/>
    <w:rsid w:val="00256611"/>
    <w:rsid w:val="00257335"/>
    <w:rsid w:val="00260C20"/>
    <w:rsid w:val="00261D20"/>
    <w:rsid w:val="00263A2B"/>
    <w:rsid w:val="00266CB8"/>
    <w:rsid w:val="00272AAB"/>
    <w:rsid w:val="00272B63"/>
    <w:rsid w:val="0027318A"/>
    <w:rsid w:val="00274404"/>
    <w:rsid w:val="002748E0"/>
    <w:rsid w:val="0027587B"/>
    <w:rsid w:val="00282069"/>
    <w:rsid w:val="00283138"/>
    <w:rsid w:val="00284CE4"/>
    <w:rsid w:val="00286432"/>
    <w:rsid w:val="00292740"/>
    <w:rsid w:val="002943BB"/>
    <w:rsid w:val="00294967"/>
    <w:rsid w:val="00294A6B"/>
    <w:rsid w:val="00295F39"/>
    <w:rsid w:val="002972AD"/>
    <w:rsid w:val="002A054B"/>
    <w:rsid w:val="002A0AB2"/>
    <w:rsid w:val="002A1FD7"/>
    <w:rsid w:val="002A202D"/>
    <w:rsid w:val="002A710A"/>
    <w:rsid w:val="002B16AC"/>
    <w:rsid w:val="002B4C16"/>
    <w:rsid w:val="002B5224"/>
    <w:rsid w:val="002B5976"/>
    <w:rsid w:val="002B6C53"/>
    <w:rsid w:val="002B7F2F"/>
    <w:rsid w:val="002C2AEF"/>
    <w:rsid w:val="002C34DA"/>
    <w:rsid w:val="002C4657"/>
    <w:rsid w:val="002C734E"/>
    <w:rsid w:val="002C74DE"/>
    <w:rsid w:val="002D43CB"/>
    <w:rsid w:val="002D4CA4"/>
    <w:rsid w:val="002E07A6"/>
    <w:rsid w:val="002E1731"/>
    <w:rsid w:val="002E197A"/>
    <w:rsid w:val="002E222B"/>
    <w:rsid w:val="002E582A"/>
    <w:rsid w:val="002E65DE"/>
    <w:rsid w:val="002F25C6"/>
    <w:rsid w:val="002F2E7C"/>
    <w:rsid w:val="002F37C5"/>
    <w:rsid w:val="002F44FA"/>
    <w:rsid w:val="002F77AC"/>
    <w:rsid w:val="00300A8A"/>
    <w:rsid w:val="00300ABB"/>
    <w:rsid w:val="00302025"/>
    <w:rsid w:val="0030317A"/>
    <w:rsid w:val="003036FA"/>
    <w:rsid w:val="00303D0A"/>
    <w:rsid w:val="00307122"/>
    <w:rsid w:val="00310BB0"/>
    <w:rsid w:val="00314A4C"/>
    <w:rsid w:val="0032008A"/>
    <w:rsid w:val="0032474F"/>
    <w:rsid w:val="00324761"/>
    <w:rsid w:val="003249D6"/>
    <w:rsid w:val="0032648F"/>
    <w:rsid w:val="0032699C"/>
    <w:rsid w:val="00327741"/>
    <w:rsid w:val="00333912"/>
    <w:rsid w:val="003402D2"/>
    <w:rsid w:val="00340776"/>
    <w:rsid w:val="00340B4B"/>
    <w:rsid w:val="00344A4D"/>
    <w:rsid w:val="00345A4B"/>
    <w:rsid w:val="00346053"/>
    <w:rsid w:val="00350611"/>
    <w:rsid w:val="00350895"/>
    <w:rsid w:val="003512E1"/>
    <w:rsid w:val="00353EAC"/>
    <w:rsid w:val="00355E56"/>
    <w:rsid w:val="00362D32"/>
    <w:rsid w:val="0036326D"/>
    <w:rsid w:val="00363ED6"/>
    <w:rsid w:val="00366922"/>
    <w:rsid w:val="003670EA"/>
    <w:rsid w:val="00370702"/>
    <w:rsid w:val="00377C07"/>
    <w:rsid w:val="00380C0F"/>
    <w:rsid w:val="00382DBD"/>
    <w:rsid w:val="003838BD"/>
    <w:rsid w:val="00384EDC"/>
    <w:rsid w:val="00386D1A"/>
    <w:rsid w:val="0038761E"/>
    <w:rsid w:val="00390B1C"/>
    <w:rsid w:val="0039245A"/>
    <w:rsid w:val="00394819"/>
    <w:rsid w:val="003A0518"/>
    <w:rsid w:val="003A12AA"/>
    <w:rsid w:val="003A3744"/>
    <w:rsid w:val="003A45D9"/>
    <w:rsid w:val="003A4730"/>
    <w:rsid w:val="003A502B"/>
    <w:rsid w:val="003A6BE7"/>
    <w:rsid w:val="003B2369"/>
    <w:rsid w:val="003B5DC4"/>
    <w:rsid w:val="003B7309"/>
    <w:rsid w:val="003B781C"/>
    <w:rsid w:val="003C0910"/>
    <w:rsid w:val="003C32AA"/>
    <w:rsid w:val="003C4AC5"/>
    <w:rsid w:val="003C612D"/>
    <w:rsid w:val="003C6921"/>
    <w:rsid w:val="003C6AB2"/>
    <w:rsid w:val="003D0713"/>
    <w:rsid w:val="003D2CFF"/>
    <w:rsid w:val="003D2D1E"/>
    <w:rsid w:val="003D5587"/>
    <w:rsid w:val="003D55D9"/>
    <w:rsid w:val="003D69D7"/>
    <w:rsid w:val="003D75DE"/>
    <w:rsid w:val="003F3558"/>
    <w:rsid w:val="003F38ED"/>
    <w:rsid w:val="003F5F49"/>
    <w:rsid w:val="003F6E09"/>
    <w:rsid w:val="004014BA"/>
    <w:rsid w:val="00401804"/>
    <w:rsid w:val="0040236D"/>
    <w:rsid w:val="00403482"/>
    <w:rsid w:val="00403BBA"/>
    <w:rsid w:val="0040557F"/>
    <w:rsid w:val="00406CF3"/>
    <w:rsid w:val="0041136E"/>
    <w:rsid w:val="00414F5F"/>
    <w:rsid w:val="004158D4"/>
    <w:rsid w:val="004169A1"/>
    <w:rsid w:val="004208DD"/>
    <w:rsid w:val="004268D7"/>
    <w:rsid w:val="00426F3B"/>
    <w:rsid w:val="00427DC5"/>
    <w:rsid w:val="004341B6"/>
    <w:rsid w:val="00435D68"/>
    <w:rsid w:val="00441D4A"/>
    <w:rsid w:val="004451A3"/>
    <w:rsid w:val="004467D4"/>
    <w:rsid w:val="0045225C"/>
    <w:rsid w:val="00455371"/>
    <w:rsid w:val="0045775D"/>
    <w:rsid w:val="004579BE"/>
    <w:rsid w:val="00467913"/>
    <w:rsid w:val="00472728"/>
    <w:rsid w:val="00475922"/>
    <w:rsid w:val="00475A52"/>
    <w:rsid w:val="00477494"/>
    <w:rsid w:val="00477B07"/>
    <w:rsid w:val="0048005A"/>
    <w:rsid w:val="00480297"/>
    <w:rsid w:val="0048180A"/>
    <w:rsid w:val="0048326D"/>
    <w:rsid w:val="00483813"/>
    <w:rsid w:val="00485449"/>
    <w:rsid w:val="00491ECD"/>
    <w:rsid w:val="00492229"/>
    <w:rsid w:val="00495AF2"/>
    <w:rsid w:val="0049620D"/>
    <w:rsid w:val="00497CD1"/>
    <w:rsid w:val="004A03E4"/>
    <w:rsid w:val="004A0695"/>
    <w:rsid w:val="004A1DB4"/>
    <w:rsid w:val="004A458E"/>
    <w:rsid w:val="004A4AA0"/>
    <w:rsid w:val="004A6EFB"/>
    <w:rsid w:val="004B2938"/>
    <w:rsid w:val="004B3018"/>
    <w:rsid w:val="004C1501"/>
    <w:rsid w:val="004C29A2"/>
    <w:rsid w:val="004C2AC1"/>
    <w:rsid w:val="004C3E10"/>
    <w:rsid w:val="004C6608"/>
    <w:rsid w:val="004C79AC"/>
    <w:rsid w:val="004C7ADC"/>
    <w:rsid w:val="004D19F3"/>
    <w:rsid w:val="004D4CAC"/>
    <w:rsid w:val="004E2DD9"/>
    <w:rsid w:val="004E5121"/>
    <w:rsid w:val="004F109C"/>
    <w:rsid w:val="004F23FA"/>
    <w:rsid w:val="004F3747"/>
    <w:rsid w:val="004F4ABA"/>
    <w:rsid w:val="005001C3"/>
    <w:rsid w:val="005008F4"/>
    <w:rsid w:val="00501385"/>
    <w:rsid w:val="005021CE"/>
    <w:rsid w:val="00503B00"/>
    <w:rsid w:val="0050448B"/>
    <w:rsid w:val="00504FA9"/>
    <w:rsid w:val="00507845"/>
    <w:rsid w:val="00507B7B"/>
    <w:rsid w:val="00511698"/>
    <w:rsid w:val="00512DF7"/>
    <w:rsid w:val="00515A18"/>
    <w:rsid w:val="00521290"/>
    <w:rsid w:val="00523C45"/>
    <w:rsid w:val="00523C81"/>
    <w:rsid w:val="00524083"/>
    <w:rsid w:val="00524C02"/>
    <w:rsid w:val="00525BC0"/>
    <w:rsid w:val="00526954"/>
    <w:rsid w:val="0053006A"/>
    <w:rsid w:val="005305EE"/>
    <w:rsid w:val="00531413"/>
    <w:rsid w:val="005314F8"/>
    <w:rsid w:val="00531FB9"/>
    <w:rsid w:val="00532E32"/>
    <w:rsid w:val="00541CBB"/>
    <w:rsid w:val="00550189"/>
    <w:rsid w:val="0055260E"/>
    <w:rsid w:val="005534FE"/>
    <w:rsid w:val="00554D0F"/>
    <w:rsid w:val="00555A1F"/>
    <w:rsid w:val="00560BDB"/>
    <w:rsid w:val="0056177B"/>
    <w:rsid w:val="00563D30"/>
    <w:rsid w:val="005651B9"/>
    <w:rsid w:val="005663B5"/>
    <w:rsid w:val="00567ACD"/>
    <w:rsid w:val="00571510"/>
    <w:rsid w:val="00574C0B"/>
    <w:rsid w:val="005756E0"/>
    <w:rsid w:val="00577D71"/>
    <w:rsid w:val="00577DAB"/>
    <w:rsid w:val="005813DE"/>
    <w:rsid w:val="00582BDD"/>
    <w:rsid w:val="00584365"/>
    <w:rsid w:val="00584519"/>
    <w:rsid w:val="00584E42"/>
    <w:rsid w:val="00586691"/>
    <w:rsid w:val="00586715"/>
    <w:rsid w:val="00586FDE"/>
    <w:rsid w:val="00587EFB"/>
    <w:rsid w:val="0059179E"/>
    <w:rsid w:val="0059285A"/>
    <w:rsid w:val="00593E9A"/>
    <w:rsid w:val="0059580D"/>
    <w:rsid w:val="005A1020"/>
    <w:rsid w:val="005A3AD3"/>
    <w:rsid w:val="005A7988"/>
    <w:rsid w:val="005B5927"/>
    <w:rsid w:val="005B5FA3"/>
    <w:rsid w:val="005C192E"/>
    <w:rsid w:val="005C21BA"/>
    <w:rsid w:val="005C2449"/>
    <w:rsid w:val="005C284F"/>
    <w:rsid w:val="005C48C6"/>
    <w:rsid w:val="005C58E2"/>
    <w:rsid w:val="005D0003"/>
    <w:rsid w:val="005D0B2E"/>
    <w:rsid w:val="005D1D5C"/>
    <w:rsid w:val="005D3B3F"/>
    <w:rsid w:val="005D40C1"/>
    <w:rsid w:val="005D4924"/>
    <w:rsid w:val="005D57B7"/>
    <w:rsid w:val="005E27B5"/>
    <w:rsid w:val="005E5076"/>
    <w:rsid w:val="005E60AE"/>
    <w:rsid w:val="005E725C"/>
    <w:rsid w:val="005F5D3A"/>
    <w:rsid w:val="006118C9"/>
    <w:rsid w:val="00613874"/>
    <w:rsid w:val="00615F32"/>
    <w:rsid w:val="00617567"/>
    <w:rsid w:val="00617B3E"/>
    <w:rsid w:val="00621E69"/>
    <w:rsid w:val="00622B30"/>
    <w:rsid w:val="0062624D"/>
    <w:rsid w:val="00626347"/>
    <w:rsid w:val="00626CC9"/>
    <w:rsid w:val="006272A5"/>
    <w:rsid w:val="0062739C"/>
    <w:rsid w:val="00630EA3"/>
    <w:rsid w:val="006319E9"/>
    <w:rsid w:val="00631DD1"/>
    <w:rsid w:val="00633B5D"/>
    <w:rsid w:val="00635723"/>
    <w:rsid w:val="006363E5"/>
    <w:rsid w:val="006370B2"/>
    <w:rsid w:val="00637A43"/>
    <w:rsid w:val="00637BBD"/>
    <w:rsid w:val="00641FA7"/>
    <w:rsid w:val="006428DC"/>
    <w:rsid w:val="00644354"/>
    <w:rsid w:val="0064654E"/>
    <w:rsid w:val="00650A98"/>
    <w:rsid w:val="00651E31"/>
    <w:rsid w:val="00652213"/>
    <w:rsid w:val="006548A7"/>
    <w:rsid w:val="00654BEC"/>
    <w:rsid w:val="00654EF1"/>
    <w:rsid w:val="00656D4E"/>
    <w:rsid w:val="006571A7"/>
    <w:rsid w:val="006578C3"/>
    <w:rsid w:val="006624BD"/>
    <w:rsid w:val="0066371A"/>
    <w:rsid w:val="00666973"/>
    <w:rsid w:val="00667BB1"/>
    <w:rsid w:val="0067715E"/>
    <w:rsid w:val="006800C2"/>
    <w:rsid w:val="00681622"/>
    <w:rsid w:val="00681B2F"/>
    <w:rsid w:val="006837FF"/>
    <w:rsid w:val="00683983"/>
    <w:rsid w:val="00690424"/>
    <w:rsid w:val="00692999"/>
    <w:rsid w:val="00694352"/>
    <w:rsid w:val="006947C2"/>
    <w:rsid w:val="00695357"/>
    <w:rsid w:val="006963E0"/>
    <w:rsid w:val="006975CB"/>
    <w:rsid w:val="006A0C24"/>
    <w:rsid w:val="006A11DF"/>
    <w:rsid w:val="006A20BF"/>
    <w:rsid w:val="006A4883"/>
    <w:rsid w:val="006A7F8C"/>
    <w:rsid w:val="006B47A1"/>
    <w:rsid w:val="006B5454"/>
    <w:rsid w:val="006C164E"/>
    <w:rsid w:val="006C1E60"/>
    <w:rsid w:val="006C24AA"/>
    <w:rsid w:val="006C4E9F"/>
    <w:rsid w:val="006C72BD"/>
    <w:rsid w:val="006C7812"/>
    <w:rsid w:val="006D21B6"/>
    <w:rsid w:val="006E2894"/>
    <w:rsid w:val="006E3F70"/>
    <w:rsid w:val="006E7DD6"/>
    <w:rsid w:val="006F32EB"/>
    <w:rsid w:val="006F41A7"/>
    <w:rsid w:val="006F4B94"/>
    <w:rsid w:val="006F5F70"/>
    <w:rsid w:val="006F69FB"/>
    <w:rsid w:val="0070342C"/>
    <w:rsid w:val="00704246"/>
    <w:rsid w:val="00706800"/>
    <w:rsid w:val="00711861"/>
    <w:rsid w:val="00714937"/>
    <w:rsid w:val="00715A1E"/>
    <w:rsid w:val="00715A8B"/>
    <w:rsid w:val="00717B0B"/>
    <w:rsid w:val="00722CA7"/>
    <w:rsid w:val="00723079"/>
    <w:rsid w:val="00727C55"/>
    <w:rsid w:val="00731541"/>
    <w:rsid w:val="00734498"/>
    <w:rsid w:val="00734AFF"/>
    <w:rsid w:val="00736B20"/>
    <w:rsid w:val="0074006F"/>
    <w:rsid w:val="00740BA6"/>
    <w:rsid w:val="0074478E"/>
    <w:rsid w:val="0074571B"/>
    <w:rsid w:val="00747659"/>
    <w:rsid w:val="00750834"/>
    <w:rsid w:val="00750D13"/>
    <w:rsid w:val="00750D33"/>
    <w:rsid w:val="00750D6D"/>
    <w:rsid w:val="00755575"/>
    <w:rsid w:val="007578A0"/>
    <w:rsid w:val="007605F4"/>
    <w:rsid w:val="0076308E"/>
    <w:rsid w:val="007653C3"/>
    <w:rsid w:val="00765F3E"/>
    <w:rsid w:val="0076710F"/>
    <w:rsid w:val="007700CD"/>
    <w:rsid w:val="007766BA"/>
    <w:rsid w:val="00781D24"/>
    <w:rsid w:val="007820F4"/>
    <w:rsid w:val="0078580E"/>
    <w:rsid w:val="00786A70"/>
    <w:rsid w:val="00787006"/>
    <w:rsid w:val="00787050"/>
    <w:rsid w:val="0079106D"/>
    <w:rsid w:val="00791265"/>
    <w:rsid w:val="0079416D"/>
    <w:rsid w:val="007951E2"/>
    <w:rsid w:val="00796DBC"/>
    <w:rsid w:val="007A5698"/>
    <w:rsid w:val="007A7233"/>
    <w:rsid w:val="007A770F"/>
    <w:rsid w:val="007B0BBD"/>
    <w:rsid w:val="007B1F5D"/>
    <w:rsid w:val="007B4EC2"/>
    <w:rsid w:val="007B57DB"/>
    <w:rsid w:val="007B65D5"/>
    <w:rsid w:val="007C1A7A"/>
    <w:rsid w:val="007C25F6"/>
    <w:rsid w:val="007C5A73"/>
    <w:rsid w:val="007C7AD8"/>
    <w:rsid w:val="007D16E1"/>
    <w:rsid w:val="007D2A17"/>
    <w:rsid w:val="007D5A6B"/>
    <w:rsid w:val="007D7006"/>
    <w:rsid w:val="007E1228"/>
    <w:rsid w:val="007E16AC"/>
    <w:rsid w:val="007E1E85"/>
    <w:rsid w:val="007E20CC"/>
    <w:rsid w:val="007E2EB9"/>
    <w:rsid w:val="007E5203"/>
    <w:rsid w:val="007E5551"/>
    <w:rsid w:val="007E5BD0"/>
    <w:rsid w:val="007E64FA"/>
    <w:rsid w:val="007F197A"/>
    <w:rsid w:val="007F2F5A"/>
    <w:rsid w:val="007F395D"/>
    <w:rsid w:val="007F7915"/>
    <w:rsid w:val="00802AC9"/>
    <w:rsid w:val="0080532A"/>
    <w:rsid w:val="00807071"/>
    <w:rsid w:val="0080768D"/>
    <w:rsid w:val="008131AC"/>
    <w:rsid w:val="00817DB5"/>
    <w:rsid w:val="0082060E"/>
    <w:rsid w:val="008221F1"/>
    <w:rsid w:val="008278DD"/>
    <w:rsid w:val="00831C8F"/>
    <w:rsid w:val="00832E69"/>
    <w:rsid w:val="00835456"/>
    <w:rsid w:val="00837664"/>
    <w:rsid w:val="00837F2E"/>
    <w:rsid w:val="00845D06"/>
    <w:rsid w:val="008502D7"/>
    <w:rsid w:val="00852D8C"/>
    <w:rsid w:val="00855CBF"/>
    <w:rsid w:val="008569FD"/>
    <w:rsid w:val="00857A65"/>
    <w:rsid w:val="00857E62"/>
    <w:rsid w:val="008618DA"/>
    <w:rsid w:val="00861F8A"/>
    <w:rsid w:val="0086469C"/>
    <w:rsid w:val="008646FC"/>
    <w:rsid w:val="0086483F"/>
    <w:rsid w:val="00865327"/>
    <w:rsid w:val="00870D84"/>
    <w:rsid w:val="008716FB"/>
    <w:rsid w:val="00872856"/>
    <w:rsid w:val="0087302E"/>
    <w:rsid w:val="008754B7"/>
    <w:rsid w:val="00875C9E"/>
    <w:rsid w:val="00880D41"/>
    <w:rsid w:val="00882909"/>
    <w:rsid w:val="00882F61"/>
    <w:rsid w:val="008830C2"/>
    <w:rsid w:val="00884A8D"/>
    <w:rsid w:val="008854D7"/>
    <w:rsid w:val="00885573"/>
    <w:rsid w:val="00887323"/>
    <w:rsid w:val="00887567"/>
    <w:rsid w:val="0089001C"/>
    <w:rsid w:val="00890823"/>
    <w:rsid w:val="008912B1"/>
    <w:rsid w:val="00893EA6"/>
    <w:rsid w:val="00894A12"/>
    <w:rsid w:val="0089572A"/>
    <w:rsid w:val="008960D5"/>
    <w:rsid w:val="008978C3"/>
    <w:rsid w:val="008A048E"/>
    <w:rsid w:val="008A171B"/>
    <w:rsid w:val="008A3A44"/>
    <w:rsid w:val="008A46FC"/>
    <w:rsid w:val="008A56BF"/>
    <w:rsid w:val="008A6A85"/>
    <w:rsid w:val="008B029D"/>
    <w:rsid w:val="008B0BEC"/>
    <w:rsid w:val="008B477C"/>
    <w:rsid w:val="008B603A"/>
    <w:rsid w:val="008C0579"/>
    <w:rsid w:val="008C3678"/>
    <w:rsid w:val="008D3666"/>
    <w:rsid w:val="008D44D4"/>
    <w:rsid w:val="008D749F"/>
    <w:rsid w:val="008E1527"/>
    <w:rsid w:val="008E2D19"/>
    <w:rsid w:val="008E333D"/>
    <w:rsid w:val="008E3D2A"/>
    <w:rsid w:val="008E44E7"/>
    <w:rsid w:val="008F123A"/>
    <w:rsid w:val="008F2692"/>
    <w:rsid w:val="008F2AD7"/>
    <w:rsid w:val="008F3231"/>
    <w:rsid w:val="008F4497"/>
    <w:rsid w:val="00901919"/>
    <w:rsid w:val="00902D7F"/>
    <w:rsid w:val="009079CC"/>
    <w:rsid w:val="00911328"/>
    <w:rsid w:val="00911AC6"/>
    <w:rsid w:val="00913388"/>
    <w:rsid w:val="009142AA"/>
    <w:rsid w:val="00915077"/>
    <w:rsid w:val="00915646"/>
    <w:rsid w:val="00920FB0"/>
    <w:rsid w:val="0092346C"/>
    <w:rsid w:val="0092615E"/>
    <w:rsid w:val="00926255"/>
    <w:rsid w:val="00926F1A"/>
    <w:rsid w:val="0092772B"/>
    <w:rsid w:val="0093530F"/>
    <w:rsid w:val="00936EFA"/>
    <w:rsid w:val="0093741B"/>
    <w:rsid w:val="00943350"/>
    <w:rsid w:val="00943F98"/>
    <w:rsid w:val="009448AE"/>
    <w:rsid w:val="00946210"/>
    <w:rsid w:val="00951859"/>
    <w:rsid w:val="00952AEA"/>
    <w:rsid w:val="00953E81"/>
    <w:rsid w:val="00954629"/>
    <w:rsid w:val="00954C38"/>
    <w:rsid w:val="00955D7F"/>
    <w:rsid w:val="00956209"/>
    <w:rsid w:val="0095763E"/>
    <w:rsid w:val="009629C3"/>
    <w:rsid w:val="009674A5"/>
    <w:rsid w:val="00970085"/>
    <w:rsid w:val="00971B6A"/>
    <w:rsid w:val="00973FED"/>
    <w:rsid w:val="0097581E"/>
    <w:rsid w:val="0097778B"/>
    <w:rsid w:val="0098162B"/>
    <w:rsid w:val="0098227C"/>
    <w:rsid w:val="00984CCC"/>
    <w:rsid w:val="00985648"/>
    <w:rsid w:val="00985B61"/>
    <w:rsid w:val="0098739F"/>
    <w:rsid w:val="00990304"/>
    <w:rsid w:val="009913F7"/>
    <w:rsid w:val="00992DFE"/>
    <w:rsid w:val="00993EE0"/>
    <w:rsid w:val="0099559A"/>
    <w:rsid w:val="00997A60"/>
    <w:rsid w:val="009A091C"/>
    <w:rsid w:val="009A5A58"/>
    <w:rsid w:val="009A69E3"/>
    <w:rsid w:val="009A73D5"/>
    <w:rsid w:val="009B79DE"/>
    <w:rsid w:val="009B7F2C"/>
    <w:rsid w:val="009C0740"/>
    <w:rsid w:val="009C13D0"/>
    <w:rsid w:val="009C2184"/>
    <w:rsid w:val="009C21EF"/>
    <w:rsid w:val="009C2377"/>
    <w:rsid w:val="009C3589"/>
    <w:rsid w:val="009C4F85"/>
    <w:rsid w:val="009D3129"/>
    <w:rsid w:val="009D35D5"/>
    <w:rsid w:val="009D36CA"/>
    <w:rsid w:val="009D42EF"/>
    <w:rsid w:val="009E0345"/>
    <w:rsid w:val="009E128A"/>
    <w:rsid w:val="009E3D85"/>
    <w:rsid w:val="009E49DF"/>
    <w:rsid w:val="009F1DE7"/>
    <w:rsid w:val="009F23E5"/>
    <w:rsid w:val="009F6DAD"/>
    <w:rsid w:val="00A0060C"/>
    <w:rsid w:val="00A03007"/>
    <w:rsid w:val="00A03CDD"/>
    <w:rsid w:val="00A052CF"/>
    <w:rsid w:val="00A06C53"/>
    <w:rsid w:val="00A072AC"/>
    <w:rsid w:val="00A11318"/>
    <w:rsid w:val="00A131FB"/>
    <w:rsid w:val="00A14241"/>
    <w:rsid w:val="00A15E64"/>
    <w:rsid w:val="00A16F2D"/>
    <w:rsid w:val="00A1734D"/>
    <w:rsid w:val="00A17E80"/>
    <w:rsid w:val="00A20DA0"/>
    <w:rsid w:val="00A2132F"/>
    <w:rsid w:val="00A21D95"/>
    <w:rsid w:val="00A2635A"/>
    <w:rsid w:val="00A2692F"/>
    <w:rsid w:val="00A26E2F"/>
    <w:rsid w:val="00A279C7"/>
    <w:rsid w:val="00A27A0C"/>
    <w:rsid w:val="00A3393C"/>
    <w:rsid w:val="00A36653"/>
    <w:rsid w:val="00A43A0C"/>
    <w:rsid w:val="00A45234"/>
    <w:rsid w:val="00A52746"/>
    <w:rsid w:val="00A52CF3"/>
    <w:rsid w:val="00A54CD9"/>
    <w:rsid w:val="00A65B2E"/>
    <w:rsid w:val="00A6656B"/>
    <w:rsid w:val="00A6720E"/>
    <w:rsid w:val="00A70D84"/>
    <w:rsid w:val="00A737AC"/>
    <w:rsid w:val="00A74DBD"/>
    <w:rsid w:val="00A75DD3"/>
    <w:rsid w:val="00A81B76"/>
    <w:rsid w:val="00A828A9"/>
    <w:rsid w:val="00A829C3"/>
    <w:rsid w:val="00A848E1"/>
    <w:rsid w:val="00A9063A"/>
    <w:rsid w:val="00A92423"/>
    <w:rsid w:val="00A92724"/>
    <w:rsid w:val="00A937E9"/>
    <w:rsid w:val="00AA0EC7"/>
    <w:rsid w:val="00AA114C"/>
    <w:rsid w:val="00AA7B59"/>
    <w:rsid w:val="00AA7CE7"/>
    <w:rsid w:val="00AB33F8"/>
    <w:rsid w:val="00AB39B1"/>
    <w:rsid w:val="00AB42D7"/>
    <w:rsid w:val="00AB516E"/>
    <w:rsid w:val="00AC3BF7"/>
    <w:rsid w:val="00AC640F"/>
    <w:rsid w:val="00AD35ED"/>
    <w:rsid w:val="00AD6E6D"/>
    <w:rsid w:val="00AD7256"/>
    <w:rsid w:val="00AE0F28"/>
    <w:rsid w:val="00AE13EE"/>
    <w:rsid w:val="00AE1506"/>
    <w:rsid w:val="00AE1CDC"/>
    <w:rsid w:val="00AE2669"/>
    <w:rsid w:val="00AE27F4"/>
    <w:rsid w:val="00AE30A1"/>
    <w:rsid w:val="00AE3852"/>
    <w:rsid w:val="00AE7C40"/>
    <w:rsid w:val="00AF0432"/>
    <w:rsid w:val="00B023AA"/>
    <w:rsid w:val="00B0358B"/>
    <w:rsid w:val="00B0640F"/>
    <w:rsid w:val="00B07DDB"/>
    <w:rsid w:val="00B10A8C"/>
    <w:rsid w:val="00B1682C"/>
    <w:rsid w:val="00B17ADB"/>
    <w:rsid w:val="00B22023"/>
    <w:rsid w:val="00B2384A"/>
    <w:rsid w:val="00B23FF4"/>
    <w:rsid w:val="00B24DDB"/>
    <w:rsid w:val="00B33401"/>
    <w:rsid w:val="00B36466"/>
    <w:rsid w:val="00B37572"/>
    <w:rsid w:val="00B403B7"/>
    <w:rsid w:val="00B431D8"/>
    <w:rsid w:val="00B437EE"/>
    <w:rsid w:val="00B45ACB"/>
    <w:rsid w:val="00B46112"/>
    <w:rsid w:val="00B467F3"/>
    <w:rsid w:val="00B50938"/>
    <w:rsid w:val="00B55055"/>
    <w:rsid w:val="00B60242"/>
    <w:rsid w:val="00B61AF9"/>
    <w:rsid w:val="00B62973"/>
    <w:rsid w:val="00B658EA"/>
    <w:rsid w:val="00B65AAC"/>
    <w:rsid w:val="00B6697C"/>
    <w:rsid w:val="00B66D4D"/>
    <w:rsid w:val="00B70E57"/>
    <w:rsid w:val="00B723BE"/>
    <w:rsid w:val="00B72DA6"/>
    <w:rsid w:val="00B74434"/>
    <w:rsid w:val="00B744EC"/>
    <w:rsid w:val="00B75841"/>
    <w:rsid w:val="00B75F7A"/>
    <w:rsid w:val="00B8234E"/>
    <w:rsid w:val="00B83E2C"/>
    <w:rsid w:val="00B84626"/>
    <w:rsid w:val="00B86A8E"/>
    <w:rsid w:val="00B9190F"/>
    <w:rsid w:val="00B935E8"/>
    <w:rsid w:val="00B94BB3"/>
    <w:rsid w:val="00B9528B"/>
    <w:rsid w:val="00B978A9"/>
    <w:rsid w:val="00BA0DD2"/>
    <w:rsid w:val="00BA636A"/>
    <w:rsid w:val="00BA675C"/>
    <w:rsid w:val="00BB04D6"/>
    <w:rsid w:val="00BB0F5F"/>
    <w:rsid w:val="00BB1670"/>
    <w:rsid w:val="00BB3B34"/>
    <w:rsid w:val="00BB4387"/>
    <w:rsid w:val="00BB50B0"/>
    <w:rsid w:val="00BC22D1"/>
    <w:rsid w:val="00BC455A"/>
    <w:rsid w:val="00BC4DF5"/>
    <w:rsid w:val="00BC7001"/>
    <w:rsid w:val="00BC7194"/>
    <w:rsid w:val="00BD0AC1"/>
    <w:rsid w:val="00BD1442"/>
    <w:rsid w:val="00BD15A6"/>
    <w:rsid w:val="00BD4FC2"/>
    <w:rsid w:val="00BD56C3"/>
    <w:rsid w:val="00BD6012"/>
    <w:rsid w:val="00BD6135"/>
    <w:rsid w:val="00BD640B"/>
    <w:rsid w:val="00BE2FD7"/>
    <w:rsid w:val="00BE33FB"/>
    <w:rsid w:val="00BE63F1"/>
    <w:rsid w:val="00BE6768"/>
    <w:rsid w:val="00BE6DF9"/>
    <w:rsid w:val="00BF17B1"/>
    <w:rsid w:val="00C02CED"/>
    <w:rsid w:val="00C05679"/>
    <w:rsid w:val="00C142FE"/>
    <w:rsid w:val="00C237E1"/>
    <w:rsid w:val="00C239B7"/>
    <w:rsid w:val="00C25532"/>
    <w:rsid w:val="00C25934"/>
    <w:rsid w:val="00C26973"/>
    <w:rsid w:val="00C37B86"/>
    <w:rsid w:val="00C4052F"/>
    <w:rsid w:val="00C432AF"/>
    <w:rsid w:val="00C44B97"/>
    <w:rsid w:val="00C45529"/>
    <w:rsid w:val="00C47BAC"/>
    <w:rsid w:val="00C519A1"/>
    <w:rsid w:val="00C533B4"/>
    <w:rsid w:val="00C60F84"/>
    <w:rsid w:val="00C67236"/>
    <w:rsid w:val="00C6796B"/>
    <w:rsid w:val="00C67C99"/>
    <w:rsid w:val="00C70EAE"/>
    <w:rsid w:val="00C71659"/>
    <w:rsid w:val="00C7541E"/>
    <w:rsid w:val="00C864B2"/>
    <w:rsid w:val="00C86597"/>
    <w:rsid w:val="00C87348"/>
    <w:rsid w:val="00C90398"/>
    <w:rsid w:val="00C906F4"/>
    <w:rsid w:val="00C91FDF"/>
    <w:rsid w:val="00C9286E"/>
    <w:rsid w:val="00C94126"/>
    <w:rsid w:val="00CA0466"/>
    <w:rsid w:val="00CA2859"/>
    <w:rsid w:val="00CB303B"/>
    <w:rsid w:val="00CB3900"/>
    <w:rsid w:val="00CB73BD"/>
    <w:rsid w:val="00CC1821"/>
    <w:rsid w:val="00CC216F"/>
    <w:rsid w:val="00CC4CA6"/>
    <w:rsid w:val="00CC4E7A"/>
    <w:rsid w:val="00CC65BA"/>
    <w:rsid w:val="00CD3959"/>
    <w:rsid w:val="00CD503B"/>
    <w:rsid w:val="00CD63C8"/>
    <w:rsid w:val="00CD6A8D"/>
    <w:rsid w:val="00CE2147"/>
    <w:rsid w:val="00CE4458"/>
    <w:rsid w:val="00CE5AFE"/>
    <w:rsid w:val="00CE7331"/>
    <w:rsid w:val="00CE7F76"/>
    <w:rsid w:val="00CF0CF5"/>
    <w:rsid w:val="00CF24DB"/>
    <w:rsid w:val="00CF2CDB"/>
    <w:rsid w:val="00CF4175"/>
    <w:rsid w:val="00CF6E3E"/>
    <w:rsid w:val="00D0144F"/>
    <w:rsid w:val="00D047A3"/>
    <w:rsid w:val="00D10E28"/>
    <w:rsid w:val="00D1173A"/>
    <w:rsid w:val="00D150BE"/>
    <w:rsid w:val="00D165B0"/>
    <w:rsid w:val="00D21372"/>
    <w:rsid w:val="00D2199C"/>
    <w:rsid w:val="00D2280E"/>
    <w:rsid w:val="00D24729"/>
    <w:rsid w:val="00D32E27"/>
    <w:rsid w:val="00D36858"/>
    <w:rsid w:val="00D3766D"/>
    <w:rsid w:val="00D40A74"/>
    <w:rsid w:val="00D4299B"/>
    <w:rsid w:val="00D43259"/>
    <w:rsid w:val="00D47632"/>
    <w:rsid w:val="00D518B0"/>
    <w:rsid w:val="00D54FA0"/>
    <w:rsid w:val="00D55A04"/>
    <w:rsid w:val="00D5724F"/>
    <w:rsid w:val="00D62F1C"/>
    <w:rsid w:val="00D6628F"/>
    <w:rsid w:val="00D67232"/>
    <w:rsid w:val="00D67700"/>
    <w:rsid w:val="00D735F5"/>
    <w:rsid w:val="00D739BA"/>
    <w:rsid w:val="00D75FAA"/>
    <w:rsid w:val="00D84B12"/>
    <w:rsid w:val="00D85E6D"/>
    <w:rsid w:val="00D8767F"/>
    <w:rsid w:val="00D94961"/>
    <w:rsid w:val="00DA1D45"/>
    <w:rsid w:val="00DA7250"/>
    <w:rsid w:val="00DB1974"/>
    <w:rsid w:val="00DB248E"/>
    <w:rsid w:val="00DB60B2"/>
    <w:rsid w:val="00DB6259"/>
    <w:rsid w:val="00DB6C42"/>
    <w:rsid w:val="00DB7907"/>
    <w:rsid w:val="00DB7FF1"/>
    <w:rsid w:val="00DC1D96"/>
    <w:rsid w:val="00DC264E"/>
    <w:rsid w:val="00DD2C06"/>
    <w:rsid w:val="00DD3EB7"/>
    <w:rsid w:val="00DD4317"/>
    <w:rsid w:val="00DD7C79"/>
    <w:rsid w:val="00DE65F0"/>
    <w:rsid w:val="00DF1C58"/>
    <w:rsid w:val="00DF2E83"/>
    <w:rsid w:val="00DF6512"/>
    <w:rsid w:val="00E0286E"/>
    <w:rsid w:val="00E10C88"/>
    <w:rsid w:val="00E1125C"/>
    <w:rsid w:val="00E12BE8"/>
    <w:rsid w:val="00E14D06"/>
    <w:rsid w:val="00E1552D"/>
    <w:rsid w:val="00E170F1"/>
    <w:rsid w:val="00E17826"/>
    <w:rsid w:val="00E20507"/>
    <w:rsid w:val="00E2071F"/>
    <w:rsid w:val="00E23DD0"/>
    <w:rsid w:val="00E308F3"/>
    <w:rsid w:val="00E33AA2"/>
    <w:rsid w:val="00E37AD7"/>
    <w:rsid w:val="00E43DFB"/>
    <w:rsid w:val="00E45BE9"/>
    <w:rsid w:val="00E46343"/>
    <w:rsid w:val="00E46A1F"/>
    <w:rsid w:val="00E4749A"/>
    <w:rsid w:val="00E47BEC"/>
    <w:rsid w:val="00E514F1"/>
    <w:rsid w:val="00E535B2"/>
    <w:rsid w:val="00E54054"/>
    <w:rsid w:val="00E55255"/>
    <w:rsid w:val="00E55602"/>
    <w:rsid w:val="00E55D11"/>
    <w:rsid w:val="00E56667"/>
    <w:rsid w:val="00E567EF"/>
    <w:rsid w:val="00E57AA1"/>
    <w:rsid w:val="00E6059C"/>
    <w:rsid w:val="00E65BAB"/>
    <w:rsid w:val="00E74CE3"/>
    <w:rsid w:val="00E76B63"/>
    <w:rsid w:val="00E81319"/>
    <w:rsid w:val="00E81452"/>
    <w:rsid w:val="00E81CFE"/>
    <w:rsid w:val="00E83033"/>
    <w:rsid w:val="00E83117"/>
    <w:rsid w:val="00E839D0"/>
    <w:rsid w:val="00E839EA"/>
    <w:rsid w:val="00E84696"/>
    <w:rsid w:val="00E90B1E"/>
    <w:rsid w:val="00E946EF"/>
    <w:rsid w:val="00E948C8"/>
    <w:rsid w:val="00E977F0"/>
    <w:rsid w:val="00EA243C"/>
    <w:rsid w:val="00EA4284"/>
    <w:rsid w:val="00EA6D50"/>
    <w:rsid w:val="00EA739C"/>
    <w:rsid w:val="00EB2F55"/>
    <w:rsid w:val="00EB30FD"/>
    <w:rsid w:val="00EB38B9"/>
    <w:rsid w:val="00EB46D9"/>
    <w:rsid w:val="00EB5548"/>
    <w:rsid w:val="00EB6595"/>
    <w:rsid w:val="00EC1954"/>
    <w:rsid w:val="00EC38F3"/>
    <w:rsid w:val="00EC4343"/>
    <w:rsid w:val="00EC5AE1"/>
    <w:rsid w:val="00EC7BB1"/>
    <w:rsid w:val="00ED3409"/>
    <w:rsid w:val="00ED3F23"/>
    <w:rsid w:val="00ED46B1"/>
    <w:rsid w:val="00ED47FB"/>
    <w:rsid w:val="00ED4C22"/>
    <w:rsid w:val="00ED673F"/>
    <w:rsid w:val="00EE0894"/>
    <w:rsid w:val="00EE272E"/>
    <w:rsid w:val="00EE289F"/>
    <w:rsid w:val="00EE433B"/>
    <w:rsid w:val="00EE55ED"/>
    <w:rsid w:val="00EE5E9D"/>
    <w:rsid w:val="00EE738A"/>
    <w:rsid w:val="00EF4D2D"/>
    <w:rsid w:val="00EF538A"/>
    <w:rsid w:val="00EF5D99"/>
    <w:rsid w:val="00EF7A06"/>
    <w:rsid w:val="00EF7DBF"/>
    <w:rsid w:val="00F00FFE"/>
    <w:rsid w:val="00F01DC9"/>
    <w:rsid w:val="00F01FEA"/>
    <w:rsid w:val="00F02723"/>
    <w:rsid w:val="00F04A82"/>
    <w:rsid w:val="00F04E6B"/>
    <w:rsid w:val="00F05DC2"/>
    <w:rsid w:val="00F12B7C"/>
    <w:rsid w:val="00F17CD4"/>
    <w:rsid w:val="00F20612"/>
    <w:rsid w:val="00F22B58"/>
    <w:rsid w:val="00F236CC"/>
    <w:rsid w:val="00F24252"/>
    <w:rsid w:val="00F26D11"/>
    <w:rsid w:val="00F27090"/>
    <w:rsid w:val="00F27A56"/>
    <w:rsid w:val="00F31FE4"/>
    <w:rsid w:val="00F32AE2"/>
    <w:rsid w:val="00F32FDA"/>
    <w:rsid w:val="00F336B4"/>
    <w:rsid w:val="00F34A73"/>
    <w:rsid w:val="00F36EC1"/>
    <w:rsid w:val="00F437F9"/>
    <w:rsid w:val="00F45CD4"/>
    <w:rsid w:val="00F463C7"/>
    <w:rsid w:val="00F470C9"/>
    <w:rsid w:val="00F53B5E"/>
    <w:rsid w:val="00F54219"/>
    <w:rsid w:val="00F55A3E"/>
    <w:rsid w:val="00F60160"/>
    <w:rsid w:val="00F61F5C"/>
    <w:rsid w:val="00F63517"/>
    <w:rsid w:val="00F63E11"/>
    <w:rsid w:val="00F718FF"/>
    <w:rsid w:val="00F72FC6"/>
    <w:rsid w:val="00F742A4"/>
    <w:rsid w:val="00F74BED"/>
    <w:rsid w:val="00F767BB"/>
    <w:rsid w:val="00F8041C"/>
    <w:rsid w:val="00F84723"/>
    <w:rsid w:val="00F869AF"/>
    <w:rsid w:val="00F87589"/>
    <w:rsid w:val="00F92736"/>
    <w:rsid w:val="00FA0C4A"/>
    <w:rsid w:val="00FA24A3"/>
    <w:rsid w:val="00FA4592"/>
    <w:rsid w:val="00FA4692"/>
    <w:rsid w:val="00FA58D0"/>
    <w:rsid w:val="00FB1853"/>
    <w:rsid w:val="00FB3B67"/>
    <w:rsid w:val="00FC0F17"/>
    <w:rsid w:val="00FC682F"/>
    <w:rsid w:val="00FD4016"/>
    <w:rsid w:val="00FD4FAE"/>
    <w:rsid w:val="00FD55D7"/>
    <w:rsid w:val="00FD6552"/>
    <w:rsid w:val="00FD73FC"/>
    <w:rsid w:val="00FE1ECE"/>
    <w:rsid w:val="00FE27AD"/>
    <w:rsid w:val="00FE2A8C"/>
    <w:rsid w:val="00FF2048"/>
    <w:rsid w:val="00FF2EB8"/>
    <w:rsid w:val="00FF51CD"/>
    <w:rsid w:val="00FF552D"/>
    <w:rsid w:val="00FF5766"/>
    <w:rsid w:val="00FF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73"/>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8557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locked/>
    <w:rsid w:val="00885573"/>
    <w:rPr>
      <w:rFonts w:ascii="Times New Roman" w:hAnsi="Times New Roman" w:cs="Times New Roman"/>
      <w:sz w:val="20"/>
      <w:szCs w:val="20"/>
      <w:lang w:eastAsia="ru-RU"/>
    </w:rPr>
  </w:style>
  <w:style w:type="table" w:styleId="a5">
    <w:name w:val="Table Grid"/>
    <w:basedOn w:val="a1"/>
    <w:uiPriority w:val="99"/>
    <w:rsid w:val="008855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885573"/>
    <w:rPr>
      <w:color w:val="0000FF"/>
      <w:u w:val="single"/>
    </w:rPr>
  </w:style>
  <w:style w:type="paragraph" w:styleId="2">
    <w:name w:val="Body Text Indent 2"/>
    <w:basedOn w:val="a"/>
    <w:link w:val="20"/>
    <w:uiPriority w:val="99"/>
    <w:rsid w:val="00885573"/>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locked/>
    <w:rsid w:val="00885573"/>
    <w:rPr>
      <w:rFonts w:ascii="Times New Roman" w:hAnsi="Times New Roman" w:cs="Times New Roman"/>
      <w:sz w:val="20"/>
      <w:szCs w:val="20"/>
      <w:lang w:eastAsia="ru-RU"/>
    </w:rPr>
  </w:style>
  <w:style w:type="paragraph" w:styleId="21">
    <w:name w:val="Body Text 2"/>
    <w:basedOn w:val="a"/>
    <w:link w:val="22"/>
    <w:uiPriority w:val="99"/>
    <w:semiHidden/>
    <w:rsid w:val="00885573"/>
    <w:pPr>
      <w:spacing w:after="120" w:line="480" w:lineRule="auto"/>
    </w:pPr>
  </w:style>
  <w:style w:type="character" w:customStyle="1" w:styleId="22">
    <w:name w:val="Основной текст 2 Знак"/>
    <w:basedOn w:val="a0"/>
    <w:link w:val="21"/>
    <w:uiPriority w:val="99"/>
    <w:semiHidden/>
    <w:locked/>
    <w:rsid w:val="00885573"/>
  </w:style>
  <w:style w:type="paragraph" w:styleId="a7">
    <w:name w:val="Body Text Indent"/>
    <w:basedOn w:val="a"/>
    <w:link w:val="a8"/>
    <w:uiPriority w:val="99"/>
    <w:semiHidden/>
    <w:rsid w:val="00885573"/>
    <w:pPr>
      <w:spacing w:after="120"/>
      <w:ind w:left="283"/>
    </w:pPr>
  </w:style>
  <w:style w:type="character" w:customStyle="1" w:styleId="a8">
    <w:name w:val="Основной текст с отступом Знак"/>
    <w:basedOn w:val="a0"/>
    <w:link w:val="a7"/>
    <w:uiPriority w:val="99"/>
    <w:semiHidden/>
    <w:locked/>
    <w:rsid w:val="00885573"/>
  </w:style>
  <w:style w:type="character" w:customStyle="1" w:styleId="ft1081">
    <w:name w:val="ft1081"/>
    <w:basedOn w:val="a0"/>
    <w:uiPriority w:val="99"/>
    <w:rsid w:val="00885573"/>
  </w:style>
  <w:style w:type="character" w:customStyle="1" w:styleId="apple-style-span">
    <w:name w:val="apple-style-span"/>
    <w:basedOn w:val="a0"/>
    <w:uiPriority w:val="99"/>
    <w:rsid w:val="00885573"/>
  </w:style>
  <w:style w:type="paragraph" w:styleId="a9">
    <w:name w:val="Body Text"/>
    <w:basedOn w:val="a"/>
    <w:link w:val="aa"/>
    <w:uiPriority w:val="99"/>
    <w:semiHidden/>
    <w:rsid w:val="00885573"/>
    <w:pPr>
      <w:spacing w:after="120"/>
    </w:pPr>
  </w:style>
  <w:style w:type="character" w:customStyle="1" w:styleId="aa">
    <w:name w:val="Основной текст Знак"/>
    <w:basedOn w:val="a0"/>
    <w:link w:val="a9"/>
    <w:uiPriority w:val="99"/>
    <w:semiHidden/>
    <w:locked/>
    <w:rsid w:val="00885573"/>
  </w:style>
  <w:style w:type="paragraph" w:styleId="ab">
    <w:name w:val="List Paragraph"/>
    <w:basedOn w:val="a"/>
    <w:uiPriority w:val="99"/>
    <w:qFormat/>
    <w:rsid w:val="00885573"/>
    <w:pPr>
      <w:spacing w:after="0" w:line="240" w:lineRule="auto"/>
      <w:ind w:left="720"/>
    </w:pPr>
  </w:style>
  <w:style w:type="paragraph" w:customStyle="1" w:styleId="western">
    <w:name w:val="western"/>
    <w:basedOn w:val="a"/>
    <w:uiPriority w:val="99"/>
    <w:rsid w:val="00885573"/>
    <w:pPr>
      <w:spacing w:before="100" w:beforeAutospacing="1" w:after="115" w:line="240" w:lineRule="auto"/>
    </w:pPr>
    <w:rPr>
      <w:rFonts w:ascii="Times New Roman" w:eastAsia="Times New Roman" w:hAnsi="Times New Roman" w:cs="Times New Roman"/>
      <w:color w:val="000000"/>
      <w:sz w:val="28"/>
      <w:szCs w:val="28"/>
      <w:lang w:eastAsia="ru-RU"/>
    </w:rPr>
  </w:style>
  <w:style w:type="paragraph" w:styleId="ac">
    <w:name w:val="Normal (Web)"/>
    <w:basedOn w:val="a"/>
    <w:uiPriority w:val="99"/>
    <w:rsid w:val="0088557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d">
    <w:name w:val="Plain Text"/>
    <w:basedOn w:val="a"/>
    <w:link w:val="ae"/>
    <w:uiPriority w:val="99"/>
    <w:rsid w:val="00885573"/>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uiPriority w:val="99"/>
    <w:locked/>
    <w:rsid w:val="00885573"/>
    <w:rPr>
      <w:rFonts w:ascii="Courier New" w:hAnsi="Courier New" w:cs="Courier New"/>
      <w:sz w:val="20"/>
      <w:szCs w:val="20"/>
      <w:lang w:eastAsia="ru-RU"/>
    </w:rPr>
  </w:style>
  <w:style w:type="paragraph" w:customStyle="1" w:styleId="31">
    <w:name w:val="Основной текст с отступом 31"/>
    <w:basedOn w:val="a"/>
    <w:uiPriority w:val="99"/>
    <w:rsid w:val="00D10E28"/>
    <w:pPr>
      <w:suppressAutoHyphens/>
      <w:spacing w:after="0" w:line="240" w:lineRule="auto"/>
      <w:ind w:firstLine="567"/>
      <w:jc w:val="center"/>
    </w:pPr>
    <w:rPr>
      <w:rFonts w:ascii="Times New Roman" w:eastAsia="Times New Roman" w:hAnsi="Times New Roman" w:cs="Times New Roman"/>
      <w:b/>
      <w:bCs/>
      <w:lang w:eastAsia="ar-SA"/>
    </w:rPr>
  </w:style>
  <w:style w:type="paragraph" w:styleId="af">
    <w:name w:val="header"/>
    <w:basedOn w:val="a"/>
    <w:link w:val="af0"/>
    <w:uiPriority w:val="99"/>
    <w:semiHidden/>
    <w:rsid w:val="00EE433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locked/>
    <w:rsid w:val="00EE433B"/>
  </w:style>
  <w:style w:type="paragraph" w:styleId="af1">
    <w:name w:val="footer"/>
    <w:basedOn w:val="a"/>
    <w:link w:val="af2"/>
    <w:uiPriority w:val="99"/>
    <w:rsid w:val="00EE433B"/>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EE433B"/>
  </w:style>
  <w:style w:type="paragraph" w:customStyle="1" w:styleId="af3">
    <w:name w:val="Стиль"/>
    <w:basedOn w:val="a"/>
    <w:uiPriority w:val="99"/>
    <w:rsid w:val="00ED3409"/>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1">
    <w:name w:val="Стиль1"/>
    <w:basedOn w:val="a"/>
    <w:uiPriority w:val="99"/>
    <w:rsid w:val="001C37B2"/>
    <w:pPr>
      <w:spacing w:after="0" w:line="360" w:lineRule="auto"/>
      <w:ind w:firstLine="709"/>
      <w:jc w:val="center"/>
    </w:pPr>
    <w:rPr>
      <w:rFonts w:ascii="Times New Roman" w:eastAsia="Times New Roman" w:hAnsi="Times New Roman" w:cs="Times New Roman"/>
      <w:i/>
      <w:iCs/>
      <w:color w:val="003366"/>
      <w:sz w:val="24"/>
      <w:szCs w:val="24"/>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08467">
      <w:marLeft w:val="0"/>
      <w:marRight w:val="0"/>
      <w:marTop w:val="0"/>
      <w:marBottom w:val="0"/>
      <w:divBdr>
        <w:top w:val="none" w:sz="0" w:space="0" w:color="auto"/>
        <w:left w:val="none" w:sz="0" w:space="0" w:color="auto"/>
        <w:bottom w:val="none" w:sz="0" w:space="0" w:color="auto"/>
        <w:right w:val="none" w:sz="0" w:space="0" w:color="auto"/>
      </w:divBdr>
    </w:div>
    <w:div w:id="1370108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2076</TotalTime>
  <Pages>20</Pages>
  <Words>10930</Words>
  <Characters>62303</Characters>
  <Application>Microsoft Office Word</Application>
  <DocSecurity>0</DocSecurity>
  <Lines>519</Lines>
  <Paragraphs>146</Paragraphs>
  <ScaleCrop>false</ScaleCrop>
  <Company>DreamLair</Company>
  <LinksUpToDate>false</LinksUpToDate>
  <CharactersWithSpaces>73087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Елена Васькина</cp:lastModifiedBy>
  <cp:revision>141</cp:revision>
  <cp:lastPrinted>2012-03-06T03:46:00Z</cp:lastPrinted>
  <dcterms:created xsi:type="dcterms:W3CDTF">2012-02-27T02:26:00Z</dcterms:created>
  <dcterms:modified xsi:type="dcterms:W3CDTF">2014-06-11T07:13:00Z</dcterms:modified>
</cp:coreProperties>
</file>